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770" w:rsidRPr="00DD2770" w:rsidRDefault="00517B45" w:rsidP="00DD2770">
      <w:pPr>
        <w:bidi/>
        <w:spacing w:line="240" w:lineRule="auto"/>
        <w:jc w:val="center"/>
        <w:rPr>
          <w:b/>
          <w:bCs/>
          <w:sz w:val="144"/>
          <w:szCs w:val="144"/>
          <w:rtl/>
        </w:rPr>
      </w:pPr>
      <w:r w:rsidRPr="00DD2770">
        <w:rPr>
          <w:b/>
          <w:bCs/>
          <w:noProof/>
          <w:sz w:val="240"/>
          <w:szCs w:val="240"/>
          <w:lang w:eastAsia="fr-FR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-180340</wp:posOffset>
            </wp:positionH>
            <wp:positionV relativeFrom="paragraph">
              <wp:posOffset>-161290</wp:posOffset>
            </wp:positionV>
            <wp:extent cx="7562850" cy="10439400"/>
            <wp:effectExtent l="19050" t="0" r="0" b="0"/>
            <wp:wrapNone/>
            <wp:docPr id="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49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43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2770">
        <w:rPr>
          <w:rFonts w:hint="cs"/>
          <w:b/>
          <w:bCs/>
          <w:sz w:val="240"/>
          <w:szCs w:val="240"/>
          <w:rtl/>
        </w:rPr>
        <w:t xml:space="preserve">  </w:t>
      </w:r>
    </w:p>
    <w:p w:rsidR="00DD2770" w:rsidRPr="00DD2770" w:rsidRDefault="00DD2770" w:rsidP="00DD2770">
      <w:pPr>
        <w:bidi/>
        <w:spacing w:line="240" w:lineRule="auto"/>
        <w:jc w:val="center"/>
        <w:rPr>
          <w:b/>
          <w:bCs/>
          <w:sz w:val="240"/>
          <w:szCs w:val="240"/>
          <w:rtl/>
        </w:rPr>
      </w:pPr>
      <w:proofErr w:type="gramStart"/>
      <w:r w:rsidRPr="00DD2770">
        <w:rPr>
          <w:rFonts w:hint="cs"/>
          <w:b/>
          <w:bCs/>
          <w:sz w:val="240"/>
          <w:szCs w:val="240"/>
          <w:rtl/>
        </w:rPr>
        <w:t>مع</w:t>
      </w:r>
      <w:r>
        <w:rPr>
          <w:rFonts w:hint="cs"/>
          <w:b/>
          <w:bCs/>
          <w:sz w:val="240"/>
          <w:szCs w:val="240"/>
          <w:rtl/>
        </w:rPr>
        <w:t>ـ</w:t>
      </w:r>
      <w:r w:rsidRPr="00DD2770">
        <w:rPr>
          <w:rFonts w:hint="cs"/>
          <w:b/>
          <w:bCs/>
          <w:sz w:val="240"/>
          <w:szCs w:val="240"/>
          <w:rtl/>
        </w:rPr>
        <w:t>لقات</w:t>
      </w:r>
      <w:proofErr w:type="gramEnd"/>
    </w:p>
    <w:p w:rsidR="00DD2770" w:rsidRDefault="00DD2770" w:rsidP="00DD2770">
      <w:pPr>
        <w:bidi/>
        <w:spacing w:line="240" w:lineRule="auto"/>
        <w:jc w:val="center"/>
        <w:rPr>
          <w:b/>
          <w:bCs/>
          <w:sz w:val="240"/>
          <w:szCs w:val="240"/>
          <w:rtl/>
        </w:rPr>
      </w:pPr>
      <w:proofErr w:type="gramStart"/>
      <w:r w:rsidRPr="00DD2770">
        <w:rPr>
          <w:rFonts w:hint="cs"/>
          <w:b/>
          <w:bCs/>
          <w:sz w:val="240"/>
          <w:szCs w:val="240"/>
          <w:rtl/>
        </w:rPr>
        <w:t>الأستاذ</w:t>
      </w:r>
      <w:proofErr w:type="gramEnd"/>
    </w:p>
    <w:p w:rsidR="00DD2770" w:rsidRDefault="00DD2770" w:rsidP="00DD2770">
      <w:pPr>
        <w:bidi/>
        <w:spacing w:line="240" w:lineRule="auto"/>
        <w:jc w:val="center"/>
        <w:rPr>
          <w:b/>
          <w:bCs/>
          <w:sz w:val="240"/>
          <w:szCs w:val="240"/>
          <w:rtl/>
        </w:rPr>
      </w:pPr>
    </w:p>
    <w:p w:rsidR="00DD2770" w:rsidRDefault="00DD2770" w:rsidP="00DD2770">
      <w:pPr>
        <w:bidi/>
        <w:spacing w:line="240" w:lineRule="auto"/>
        <w:jc w:val="center"/>
        <w:rPr>
          <w:b/>
          <w:bCs/>
          <w:sz w:val="240"/>
          <w:szCs w:val="240"/>
          <w:rtl/>
        </w:rPr>
      </w:pPr>
      <w:proofErr w:type="gramStart"/>
      <w:r>
        <w:rPr>
          <w:rFonts w:hint="cs"/>
          <w:b/>
          <w:bCs/>
          <w:sz w:val="240"/>
          <w:szCs w:val="240"/>
          <w:rtl/>
        </w:rPr>
        <w:t>وثـــــــائق</w:t>
      </w:r>
      <w:proofErr w:type="gramEnd"/>
      <w:r>
        <w:rPr>
          <w:rFonts w:hint="cs"/>
          <w:b/>
          <w:bCs/>
          <w:sz w:val="240"/>
          <w:szCs w:val="240"/>
          <w:rtl/>
        </w:rPr>
        <w:t xml:space="preserve"> </w:t>
      </w:r>
    </w:p>
    <w:p w:rsidR="00DD2770" w:rsidRPr="00DD2770" w:rsidRDefault="00DD2770" w:rsidP="00DD2770">
      <w:pPr>
        <w:bidi/>
        <w:spacing w:line="240" w:lineRule="auto"/>
        <w:jc w:val="center"/>
        <w:rPr>
          <w:b/>
          <w:bCs/>
          <w:sz w:val="300"/>
          <w:szCs w:val="300"/>
          <w:rtl/>
        </w:rPr>
      </w:pPr>
      <w:proofErr w:type="gramStart"/>
      <w:r>
        <w:rPr>
          <w:rFonts w:hint="cs"/>
          <w:b/>
          <w:bCs/>
          <w:sz w:val="240"/>
          <w:szCs w:val="240"/>
          <w:rtl/>
        </w:rPr>
        <w:t>الأستاذ</w:t>
      </w:r>
      <w:proofErr w:type="gramEnd"/>
    </w:p>
    <w:p w:rsidR="00DD2770" w:rsidRDefault="00DD2770" w:rsidP="00604C1E">
      <w:pPr>
        <w:bidi/>
        <w:spacing w:line="240" w:lineRule="auto"/>
        <w:jc w:val="center"/>
        <w:rPr>
          <w:b/>
          <w:bCs/>
          <w:sz w:val="20"/>
          <w:szCs w:val="20"/>
          <w:rtl/>
        </w:rPr>
      </w:pPr>
    </w:p>
    <w:p w:rsidR="00DD2770" w:rsidRDefault="00DD2770" w:rsidP="00DD2770">
      <w:pPr>
        <w:rPr>
          <w:b/>
          <w:bCs/>
          <w:sz w:val="20"/>
          <w:szCs w:val="20"/>
          <w:rtl/>
        </w:rPr>
      </w:pPr>
      <w:r>
        <w:rPr>
          <w:b/>
          <w:bCs/>
          <w:sz w:val="20"/>
          <w:szCs w:val="20"/>
          <w:rtl/>
        </w:rPr>
        <w:br w:type="page"/>
      </w:r>
    </w:p>
    <w:p w:rsidR="00604C1E" w:rsidRDefault="00DD2770" w:rsidP="00604C1E">
      <w:pPr>
        <w:bidi/>
        <w:spacing w:line="240" w:lineRule="auto"/>
        <w:jc w:val="center"/>
        <w:rPr>
          <w:b/>
          <w:bCs/>
          <w:sz w:val="20"/>
          <w:szCs w:val="20"/>
          <w:rtl/>
        </w:rPr>
      </w:pPr>
      <w:r>
        <w:rPr>
          <w:rFonts w:hint="cs"/>
          <w:b/>
          <w:bCs/>
          <w:noProof/>
          <w:sz w:val="20"/>
          <w:szCs w:val="20"/>
          <w:rtl/>
          <w:lang w:eastAsia="fr-FR" w:bidi="ar-SA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-180340</wp:posOffset>
            </wp:positionH>
            <wp:positionV relativeFrom="paragraph">
              <wp:posOffset>-161290</wp:posOffset>
            </wp:positionV>
            <wp:extent cx="7562850" cy="10687050"/>
            <wp:effectExtent l="19050" t="0" r="0" b="0"/>
            <wp:wrapNone/>
            <wp:docPr id="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24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8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4C1E" w:rsidRDefault="00604C1E" w:rsidP="00604C1E">
      <w:pPr>
        <w:bidi/>
        <w:spacing w:line="240" w:lineRule="auto"/>
        <w:jc w:val="center"/>
        <w:rPr>
          <w:b/>
          <w:bCs/>
          <w:sz w:val="20"/>
          <w:szCs w:val="20"/>
          <w:rtl/>
        </w:rPr>
      </w:pPr>
    </w:p>
    <w:p w:rsidR="00604C1E" w:rsidRDefault="00604C1E" w:rsidP="00604C1E">
      <w:pPr>
        <w:bidi/>
        <w:spacing w:line="240" w:lineRule="auto"/>
        <w:jc w:val="center"/>
        <w:rPr>
          <w:b/>
          <w:bCs/>
          <w:sz w:val="20"/>
          <w:szCs w:val="20"/>
          <w:rtl/>
        </w:rPr>
      </w:pPr>
    </w:p>
    <w:p w:rsidR="00604C1E" w:rsidRDefault="00604C1E" w:rsidP="00604C1E">
      <w:pPr>
        <w:bidi/>
        <w:spacing w:line="240" w:lineRule="auto"/>
        <w:jc w:val="center"/>
        <w:rPr>
          <w:b/>
          <w:bCs/>
          <w:sz w:val="20"/>
          <w:szCs w:val="20"/>
          <w:rtl/>
        </w:rPr>
      </w:pPr>
    </w:p>
    <w:p w:rsidR="00604C1E" w:rsidRDefault="00604C1E" w:rsidP="00604C1E">
      <w:pPr>
        <w:bidi/>
        <w:spacing w:line="240" w:lineRule="auto"/>
        <w:jc w:val="center"/>
        <w:rPr>
          <w:b/>
          <w:bCs/>
          <w:sz w:val="20"/>
          <w:szCs w:val="20"/>
          <w:rtl/>
        </w:rPr>
      </w:pPr>
    </w:p>
    <w:p w:rsidR="00604C1E" w:rsidRDefault="00604C1E" w:rsidP="00604C1E">
      <w:pPr>
        <w:bidi/>
        <w:spacing w:line="240" w:lineRule="auto"/>
        <w:jc w:val="center"/>
        <w:rPr>
          <w:b/>
          <w:bCs/>
          <w:sz w:val="20"/>
          <w:szCs w:val="20"/>
          <w:rtl/>
        </w:rPr>
      </w:pPr>
    </w:p>
    <w:p w:rsidR="00604C1E" w:rsidRDefault="00604C1E" w:rsidP="00604C1E">
      <w:pPr>
        <w:bidi/>
        <w:spacing w:line="240" w:lineRule="auto"/>
        <w:jc w:val="center"/>
        <w:rPr>
          <w:b/>
          <w:bCs/>
          <w:sz w:val="200"/>
          <w:szCs w:val="200"/>
          <w:rtl/>
        </w:rPr>
      </w:pPr>
      <w:proofErr w:type="gramStart"/>
      <w:r w:rsidRPr="00604C1E">
        <w:rPr>
          <w:rFonts w:hint="cs"/>
          <w:b/>
          <w:bCs/>
          <w:sz w:val="200"/>
          <w:szCs w:val="200"/>
          <w:rtl/>
        </w:rPr>
        <w:t>المخطط</w:t>
      </w:r>
      <w:proofErr w:type="gramEnd"/>
      <w:r w:rsidRPr="00604C1E">
        <w:rPr>
          <w:rFonts w:hint="cs"/>
          <w:b/>
          <w:bCs/>
          <w:sz w:val="200"/>
          <w:szCs w:val="200"/>
          <w:rtl/>
        </w:rPr>
        <w:t xml:space="preserve"> الس</w:t>
      </w:r>
      <w:r>
        <w:rPr>
          <w:rFonts w:hint="cs"/>
          <w:b/>
          <w:bCs/>
          <w:sz w:val="200"/>
          <w:szCs w:val="200"/>
          <w:rtl/>
        </w:rPr>
        <w:t>ّ</w:t>
      </w:r>
      <w:r w:rsidRPr="00604C1E">
        <w:rPr>
          <w:rFonts w:hint="cs"/>
          <w:b/>
          <w:bCs/>
          <w:sz w:val="200"/>
          <w:szCs w:val="200"/>
          <w:rtl/>
        </w:rPr>
        <w:t>نوي</w:t>
      </w:r>
    </w:p>
    <w:p w:rsidR="00604C1E" w:rsidRDefault="00604C1E" w:rsidP="00604C1E">
      <w:pPr>
        <w:bidi/>
        <w:spacing w:line="240" w:lineRule="auto"/>
        <w:rPr>
          <w:b/>
          <w:bCs/>
          <w:sz w:val="40"/>
          <w:szCs w:val="40"/>
          <w:rtl/>
        </w:rPr>
      </w:pPr>
    </w:p>
    <w:p w:rsidR="00604C1E" w:rsidRDefault="00604C1E" w:rsidP="00604C1E">
      <w:pPr>
        <w:bidi/>
        <w:spacing w:line="240" w:lineRule="auto"/>
        <w:rPr>
          <w:b/>
          <w:bCs/>
          <w:sz w:val="40"/>
          <w:szCs w:val="40"/>
          <w:rtl/>
        </w:rPr>
      </w:pPr>
    </w:p>
    <w:p w:rsidR="00604C1E" w:rsidRDefault="00604C1E" w:rsidP="00604C1E">
      <w:pPr>
        <w:bidi/>
        <w:spacing w:line="240" w:lineRule="auto"/>
        <w:rPr>
          <w:b/>
          <w:bCs/>
          <w:sz w:val="40"/>
          <w:szCs w:val="40"/>
          <w:rtl/>
        </w:rPr>
      </w:pPr>
    </w:p>
    <w:p w:rsidR="00604C1E" w:rsidRDefault="00604C1E" w:rsidP="00604C1E">
      <w:pPr>
        <w:bidi/>
        <w:spacing w:line="240" w:lineRule="auto"/>
        <w:rPr>
          <w:b/>
          <w:bCs/>
          <w:sz w:val="40"/>
          <w:szCs w:val="40"/>
          <w:rtl/>
        </w:rPr>
      </w:pPr>
    </w:p>
    <w:p w:rsidR="00604C1E" w:rsidRDefault="00604C1E" w:rsidP="00604C1E">
      <w:pPr>
        <w:bidi/>
        <w:spacing w:line="240" w:lineRule="auto"/>
        <w:rPr>
          <w:b/>
          <w:bCs/>
          <w:sz w:val="40"/>
          <w:szCs w:val="40"/>
          <w:rtl/>
        </w:rPr>
      </w:pPr>
    </w:p>
    <w:p w:rsidR="00604C1E" w:rsidRDefault="00604C1E" w:rsidP="00604C1E">
      <w:pPr>
        <w:bidi/>
        <w:spacing w:line="240" w:lineRule="auto"/>
        <w:rPr>
          <w:b/>
          <w:bCs/>
          <w:sz w:val="40"/>
          <w:szCs w:val="40"/>
          <w:rtl/>
        </w:rPr>
      </w:pPr>
    </w:p>
    <w:p w:rsidR="00604C1E" w:rsidRPr="00604C1E" w:rsidRDefault="00604C1E" w:rsidP="00604C1E">
      <w:pPr>
        <w:bidi/>
        <w:spacing w:line="240" w:lineRule="auto"/>
        <w:rPr>
          <w:b/>
          <w:bCs/>
          <w:sz w:val="40"/>
          <w:szCs w:val="40"/>
          <w:rtl/>
        </w:rPr>
      </w:pPr>
    </w:p>
    <w:p w:rsidR="00604C1E" w:rsidRDefault="00604C1E" w:rsidP="00604C1E">
      <w:pPr>
        <w:bidi/>
        <w:spacing w:line="240" w:lineRule="auto"/>
        <w:jc w:val="center"/>
        <w:rPr>
          <w:b/>
          <w:bCs/>
          <w:sz w:val="200"/>
          <w:szCs w:val="200"/>
          <w:rtl/>
        </w:rPr>
      </w:pPr>
      <w:proofErr w:type="gramStart"/>
      <w:r w:rsidRPr="00604C1E">
        <w:rPr>
          <w:rFonts w:hint="cs"/>
          <w:b/>
          <w:bCs/>
          <w:sz w:val="200"/>
          <w:szCs w:val="200"/>
          <w:rtl/>
        </w:rPr>
        <w:t>المخطط</w:t>
      </w:r>
      <w:proofErr w:type="gramEnd"/>
      <w:r w:rsidRPr="00604C1E">
        <w:rPr>
          <w:rFonts w:hint="cs"/>
          <w:b/>
          <w:bCs/>
          <w:sz w:val="200"/>
          <w:szCs w:val="200"/>
          <w:rtl/>
        </w:rPr>
        <w:t xml:space="preserve"> ال</w:t>
      </w:r>
      <w:r>
        <w:rPr>
          <w:rFonts w:hint="cs"/>
          <w:b/>
          <w:bCs/>
          <w:sz w:val="200"/>
          <w:szCs w:val="200"/>
          <w:rtl/>
        </w:rPr>
        <w:t>شّهري</w:t>
      </w:r>
    </w:p>
    <w:p w:rsidR="00D322DB" w:rsidRDefault="00D322DB" w:rsidP="00D322DB">
      <w:pPr>
        <w:bidi/>
        <w:spacing w:line="240" w:lineRule="auto"/>
        <w:jc w:val="center"/>
        <w:rPr>
          <w:b/>
          <w:bCs/>
          <w:sz w:val="96"/>
          <w:szCs w:val="96"/>
          <w:rtl/>
        </w:rPr>
      </w:pPr>
    </w:p>
    <w:p w:rsidR="00D322DB" w:rsidRDefault="00D322DB" w:rsidP="00D322DB">
      <w:pPr>
        <w:bidi/>
        <w:spacing w:line="240" w:lineRule="auto"/>
        <w:jc w:val="center"/>
        <w:rPr>
          <w:b/>
          <w:bCs/>
          <w:sz w:val="96"/>
          <w:szCs w:val="96"/>
          <w:rtl/>
        </w:rPr>
      </w:pPr>
    </w:p>
    <w:p w:rsidR="00D322DB" w:rsidRPr="00D322DB" w:rsidRDefault="00D322DB" w:rsidP="00D322DB">
      <w:pPr>
        <w:bidi/>
        <w:spacing w:line="240" w:lineRule="auto"/>
        <w:jc w:val="center"/>
        <w:rPr>
          <w:b/>
          <w:bCs/>
          <w:sz w:val="96"/>
          <w:szCs w:val="96"/>
          <w:rtl/>
        </w:rPr>
      </w:pPr>
    </w:p>
    <w:p w:rsidR="00D322DB" w:rsidRPr="00D322DB" w:rsidRDefault="00D322DB" w:rsidP="00D322DB">
      <w:pPr>
        <w:bidi/>
        <w:spacing w:line="240" w:lineRule="auto"/>
        <w:jc w:val="center"/>
        <w:rPr>
          <w:b/>
          <w:bCs/>
          <w:sz w:val="180"/>
          <w:szCs w:val="180"/>
        </w:rPr>
      </w:pPr>
      <w:proofErr w:type="gramStart"/>
      <w:r w:rsidRPr="00D322DB">
        <w:rPr>
          <w:rFonts w:hint="cs"/>
          <w:b/>
          <w:bCs/>
          <w:sz w:val="180"/>
          <w:szCs w:val="180"/>
          <w:rtl/>
        </w:rPr>
        <w:t>التّوقيت</w:t>
      </w:r>
      <w:proofErr w:type="gramEnd"/>
      <w:r w:rsidRPr="00D322DB">
        <w:rPr>
          <w:rFonts w:hint="cs"/>
          <w:b/>
          <w:bCs/>
          <w:sz w:val="180"/>
          <w:szCs w:val="180"/>
          <w:rtl/>
        </w:rPr>
        <w:t xml:space="preserve"> الأسبوعي</w:t>
      </w:r>
    </w:p>
    <w:p w:rsidR="00604C1E" w:rsidRDefault="00604C1E" w:rsidP="00517B45">
      <w:pPr>
        <w:bidi/>
        <w:spacing w:before="360" w:line="240" w:lineRule="auto"/>
        <w:jc w:val="center"/>
        <w:rPr>
          <w:rtl/>
        </w:rPr>
      </w:pPr>
    </w:p>
    <w:p w:rsidR="00604C1E" w:rsidRDefault="00604C1E" w:rsidP="00604C1E">
      <w:pPr>
        <w:bidi/>
        <w:spacing w:before="360" w:line="240" w:lineRule="auto"/>
        <w:jc w:val="center"/>
        <w:rPr>
          <w:rtl/>
        </w:rPr>
      </w:pPr>
    </w:p>
    <w:p w:rsidR="00D322DB" w:rsidRDefault="00D322DB" w:rsidP="00D322DB">
      <w:pPr>
        <w:bidi/>
        <w:rPr>
          <w:rtl/>
        </w:rPr>
      </w:pPr>
    </w:p>
    <w:p w:rsidR="00604C1E" w:rsidRDefault="00DD2770" w:rsidP="00604C1E">
      <w:pPr>
        <w:bidi/>
        <w:rPr>
          <w:rtl/>
        </w:rPr>
      </w:pPr>
      <w:r w:rsidRPr="00DD2770">
        <w:rPr>
          <w:rFonts w:cs="Arial"/>
          <w:noProof/>
          <w:rtl/>
          <w:lang w:eastAsia="fr-FR" w:bidi="ar-SA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-180340</wp:posOffset>
            </wp:positionH>
            <wp:positionV relativeFrom="paragraph">
              <wp:posOffset>-180340</wp:posOffset>
            </wp:positionV>
            <wp:extent cx="7562850" cy="10687050"/>
            <wp:effectExtent l="19050" t="0" r="0" b="0"/>
            <wp:wrapNone/>
            <wp:docPr id="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24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8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2770" w:rsidRPr="00DD2770" w:rsidRDefault="00DD2770" w:rsidP="00D322DB">
      <w:pPr>
        <w:bidi/>
        <w:spacing w:line="240" w:lineRule="auto"/>
        <w:jc w:val="center"/>
        <w:rPr>
          <w:b/>
          <w:bCs/>
          <w:sz w:val="44"/>
          <w:szCs w:val="44"/>
          <w:rtl/>
        </w:rPr>
      </w:pPr>
    </w:p>
    <w:p w:rsidR="00D322DB" w:rsidRDefault="00D322DB" w:rsidP="00DD2770">
      <w:pPr>
        <w:bidi/>
        <w:spacing w:line="240" w:lineRule="auto"/>
        <w:jc w:val="center"/>
        <w:rPr>
          <w:b/>
          <w:bCs/>
          <w:sz w:val="180"/>
          <w:szCs w:val="180"/>
          <w:rtl/>
        </w:rPr>
      </w:pPr>
      <w:proofErr w:type="gramStart"/>
      <w:r>
        <w:rPr>
          <w:rFonts w:hint="cs"/>
          <w:b/>
          <w:bCs/>
          <w:sz w:val="180"/>
          <w:szCs w:val="180"/>
          <w:rtl/>
        </w:rPr>
        <w:t>قائمة</w:t>
      </w:r>
      <w:proofErr w:type="gramEnd"/>
      <w:r>
        <w:rPr>
          <w:rFonts w:hint="cs"/>
          <w:b/>
          <w:bCs/>
          <w:sz w:val="180"/>
          <w:szCs w:val="180"/>
          <w:rtl/>
        </w:rPr>
        <w:t xml:space="preserve"> السّور القرآنية </w:t>
      </w:r>
    </w:p>
    <w:p w:rsidR="00D322DB" w:rsidRDefault="00D322DB" w:rsidP="00D322DB">
      <w:pPr>
        <w:bidi/>
        <w:spacing w:line="240" w:lineRule="auto"/>
        <w:jc w:val="center"/>
        <w:rPr>
          <w:b/>
          <w:bCs/>
          <w:sz w:val="180"/>
          <w:szCs w:val="180"/>
          <w:rtl/>
        </w:rPr>
      </w:pPr>
    </w:p>
    <w:p w:rsidR="00D322DB" w:rsidRDefault="00D322DB" w:rsidP="00D322DB">
      <w:pPr>
        <w:bidi/>
        <w:spacing w:line="240" w:lineRule="auto"/>
        <w:jc w:val="center"/>
        <w:rPr>
          <w:b/>
          <w:bCs/>
          <w:sz w:val="180"/>
          <w:szCs w:val="180"/>
          <w:rtl/>
        </w:rPr>
      </w:pPr>
      <w:r>
        <w:rPr>
          <w:rFonts w:hint="cs"/>
          <w:b/>
          <w:bCs/>
          <w:sz w:val="180"/>
          <w:szCs w:val="180"/>
          <w:rtl/>
        </w:rPr>
        <w:t xml:space="preserve">قائمة </w:t>
      </w:r>
      <w:proofErr w:type="spellStart"/>
      <w:r>
        <w:rPr>
          <w:rFonts w:hint="cs"/>
          <w:b/>
          <w:bCs/>
          <w:sz w:val="180"/>
          <w:szCs w:val="180"/>
          <w:rtl/>
        </w:rPr>
        <w:t>المحفوطات</w:t>
      </w:r>
      <w:proofErr w:type="spellEnd"/>
    </w:p>
    <w:p w:rsidR="00D322DB" w:rsidRDefault="00D322DB" w:rsidP="00D322DB">
      <w:pPr>
        <w:bidi/>
        <w:spacing w:line="240" w:lineRule="auto"/>
        <w:jc w:val="center"/>
        <w:rPr>
          <w:b/>
          <w:bCs/>
          <w:sz w:val="144"/>
          <w:szCs w:val="144"/>
          <w:rtl/>
        </w:rPr>
      </w:pPr>
    </w:p>
    <w:p w:rsidR="00D322DB" w:rsidRPr="00D322DB" w:rsidRDefault="00D322DB" w:rsidP="00D322DB">
      <w:pPr>
        <w:bidi/>
        <w:spacing w:line="240" w:lineRule="auto"/>
        <w:jc w:val="center"/>
        <w:rPr>
          <w:b/>
          <w:bCs/>
          <w:sz w:val="144"/>
          <w:szCs w:val="144"/>
          <w:rtl/>
        </w:rPr>
      </w:pPr>
    </w:p>
    <w:p w:rsidR="00D322DB" w:rsidRPr="00D322DB" w:rsidRDefault="00D322DB" w:rsidP="00D322DB">
      <w:pPr>
        <w:bidi/>
        <w:spacing w:line="240" w:lineRule="auto"/>
        <w:jc w:val="center"/>
        <w:rPr>
          <w:b/>
          <w:bCs/>
          <w:sz w:val="180"/>
          <w:szCs w:val="180"/>
        </w:rPr>
      </w:pPr>
      <w:r>
        <w:rPr>
          <w:rFonts w:hint="cs"/>
          <w:b/>
          <w:bCs/>
          <w:sz w:val="180"/>
          <w:szCs w:val="180"/>
          <w:rtl/>
        </w:rPr>
        <w:t>قائمة الأناشيد</w:t>
      </w:r>
    </w:p>
    <w:p w:rsidR="00604C1E" w:rsidRDefault="00604C1E" w:rsidP="00604C1E">
      <w:pPr>
        <w:bidi/>
      </w:pPr>
      <w:r>
        <w:br w:type="page"/>
      </w:r>
    </w:p>
    <w:p w:rsidR="00604C1E" w:rsidRDefault="00604C1E" w:rsidP="00517B45">
      <w:pPr>
        <w:ind w:left="360"/>
        <w:jc w:val="center"/>
      </w:pPr>
      <w:r w:rsidRPr="00604C1E">
        <w:rPr>
          <w:noProof/>
          <w:lang w:eastAsia="fr-FR" w:bidi="ar-SA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-180340</wp:posOffset>
            </wp:positionH>
            <wp:positionV relativeFrom="paragraph">
              <wp:posOffset>-180340</wp:posOffset>
            </wp:positionV>
            <wp:extent cx="7562850" cy="10687050"/>
            <wp:effectExtent l="1905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24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8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010F" w:rsidRDefault="0010010F">
      <w:pPr>
        <w:rPr>
          <w:rtl/>
        </w:rPr>
      </w:pPr>
    </w:p>
    <w:p w:rsidR="0010010F" w:rsidRDefault="0010010F" w:rsidP="0010010F">
      <w:pPr>
        <w:bidi/>
        <w:rPr>
          <w:rtl/>
        </w:rPr>
      </w:pPr>
    </w:p>
    <w:p w:rsidR="0010010F" w:rsidRDefault="0010010F" w:rsidP="0010010F">
      <w:pPr>
        <w:bidi/>
        <w:spacing w:line="240" w:lineRule="auto"/>
        <w:jc w:val="center"/>
        <w:rPr>
          <w:b/>
          <w:bCs/>
          <w:sz w:val="200"/>
          <w:szCs w:val="200"/>
          <w:rtl/>
        </w:rPr>
      </w:pPr>
      <w:r>
        <w:rPr>
          <w:rFonts w:hint="cs"/>
          <w:b/>
          <w:bCs/>
          <w:sz w:val="200"/>
          <w:szCs w:val="200"/>
          <w:rtl/>
        </w:rPr>
        <w:t>هرم الأعمار</w:t>
      </w:r>
    </w:p>
    <w:p w:rsidR="0010010F" w:rsidRDefault="0010010F" w:rsidP="0010010F">
      <w:pPr>
        <w:bidi/>
        <w:spacing w:line="240" w:lineRule="auto"/>
        <w:jc w:val="center"/>
        <w:rPr>
          <w:b/>
          <w:bCs/>
          <w:sz w:val="96"/>
          <w:szCs w:val="96"/>
          <w:rtl/>
        </w:rPr>
      </w:pPr>
    </w:p>
    <w:p w:rsidR="0010010F" w:rsidRDefault="0010010F" w:rsidP="0010010F">
      <w:pPr>
        <w:bidi/>
        <w:spacing w:line="240" w:lineRule="auto"/>
        <w:jc w:val="center"/>
        <w:rPr>
          <w:b/>
          <w:bCs/>
          <w:sz w:val="96"/>
          <w:szCs w:val="96"/>
          <w:rtl/>
        </w:rPr>
      </w:pPr>
    </w:p>
    <w:p w:rsidR="0010010F" w:rsidRDefault="0010010F" w:rsidP="0010010F">
      <w:pPr>
        <w:bidi/>
        <w:spacing w:line="240" w:lineRule="auto"/>
        <w:jc w:val="center"/>
        <w:rPr>
          <w:b/>
          <w:bCs/>
          <w:sz w:val="96"/>
          <w:szCs w:val="96"/>
          <w:rtl/>
        </w:rPr>
      </w:pPr>
    </w:p>
    <w:p w:rsidR="0010010F" w:rsidRDefault="0010010F" w:rsidP="0010010F">
      <w:pPr>
        <w:bidi/>
        <w:spacing w:line="240" w:lineRule="auto"/>
        <w:jc w:val="center"/>
        <w:rPr>
          <w:b/>
          <w:bCs/>
          <w:sz w:val="200"/>
          <w:szCs w:val="200"/>
          <w:rtl/>
        </w:rPr>
      </w:pPr>
      <w:proofErr w:type="gramStart"/>
      <w:r w:rsidRPr="00604C1E">
        <w:rPr>
          <w:rFonts w:hint="cs"/>
          <w:b/>
          <w:bCs/>
          <w:sz w:val="200"/>
          <w:szCs w:val="200"/>
          <w:rtl/>
        </w:rPr>
        <w:t>المخطط</w:t>
      </w:r>
      <w:proofErr w:type="gramEnd"/>
      <w:r w:rsidRPr="00604C1E">
        <w:rPr>
          <w:rFonts w:hint="cs"/>
          <w:b/>
          <w:bCs/>
          <w:sz w:val="200"/>
          <w:szCs w:val="200"/>
          <w:rtl/>
        </w:rPr>
        <w:t xml:space="preserve"> الس</w:t>
      </w:r>
      <w:r>
        <w:rPr>
          <w:rFonts w:hint="cs"/>
          <w:b/>
          <w:bCs/>
          <w:sz w:val="200"/>
          <w:szCs w:val="200"/>
          <w:rtl/>
        </w:rPr>
        <w:t>ّ</w:t>
      </w:r>
      <w:r w:rsidRPr="00604C1E">
        <w:rPr>
          <w:rFonts w:hint="cs"/>
          <w:b/>
          <w:bCs/>
          <w:sz w:val="200"/>
          <w:szCs w:val="200"/>
          <w:rtl/>
        </w:rPr>
        <w:t>نوي</w:t>
      </w:r>
    </w:p>
    <w:p w:rsidR="0010010F" w:rsidRDefault="0010010F" w:rsidP="0010010F">
      <w:pPr>
        <w:bidi/>
        <w:spacing w:line="240" w:lineRule="auto"/>
        <w:jc w:val="center"/>
        <w:rPr>
          <w:b/>
          <w:bCs/>
          <w:sz w:val="96"/>
          <w:szCs w:val="96"/>
          <w:rtl/>
        </w:rPr>
      </w:pPr>
    </w:p>
    <w:p w:rsidR="0010010F" w:rsidRPr="0010010F" w:rsidRDefault="0010010F" w:rsidP="0010010F">
      <w:pPr>
        <w:bidi/>
        <w:spacing w:line="240" w:lineRule="auto"/>
        <w:rPr>
          <w:b/>
          <w:bCs/>
          <w:sz w:val="144"/>
          <w:szCs w:val="144"/>
          <w:rtl/>
        </w:rPr>
      </w:pPr>
    </w:p>
    <w:p w:rsidR="0010010F" w:rsidRDefault="0010010F" w:rsidP="0010010F">
      <w:pPr>
        <w:bidi/>
        <w:spacing w:line="240" w:lineRule="auto"/>
        <w:jc w:val="center"/>
        <w:rPr>
          <w:b/>
          <w:bCs/>
          <w:sz w:val="180"/>
          <w:szCs w:val="180"/>
          <w:rtl/>
        </w:rPr>
      </w:pPr>
      <w:r w:rsidRPr="0010010F">
        <w:rPr>
          <w:rFonts w:hint="cs"/>
          <w:b/>
          <w:bCs/>
          <w:sz w:val="180"/>
          <w:szCs w:val="180"/>
          <w:rtl/>
        </w:rPr>
        <w:t xml:space="preserve">نسبة الحضور </w:t>
      </w:r>
    </w:p>
    <w:p w:rsidR="00604C1E" w:rsidRPr="00DD2770" w:rsidRDefault="0010010F" w:rsidP="00DD2770">
      <w:pPr>
        <w:bidi/>
        <w:spacing w:line="240" w:lineRule="auto"/>
        <w:jc w:val="center"/>
        <w:rPr>
          <w:b/>
          <w:bCs/>
          <w:sz w:val="180"/>
          <w:szCs w:val="180"/>
        </w:rPr>
      </w:pPr>
      <w:r w:rsidRPr="0010010F">
        <w:rPr>
          <w:rFonts w:hint="cs"/>
          <w:b/>
          <w:bCs/>
          <w:sz w:val="180"/>
          <w:szCs w:val="180"/>
          <w:rtl/>
        </w:rPr>
        <w:t xml:space="preserve">و </w:t>
      </w:r>
      <w:proofErr w:type="gramStart"/>
      <w:r w:rsidRPr="0010010F">
        <w:rPr>
          <w:rFonts w:hint="cs"/>
          <w:b/>
          <w:bCs/>
          <w:sz w:val="180"/>
          <w:szCs w:val="180"/>
          <w:rtl/>
        </w:rPr>
        <w:t>الغياب</w:t>
      </w:r>
      <w:proofErr w:type="gramEnd"/>
    </w:p>
    <w:p w:rsidR="00604C1E" w:rsidRDefault="00604C1E" w:rsidP="00517B45">
      <w:pPr>
        <w:ind w:left="360"/>
        <w:jc w:val="center"/>
      </w:pPr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-180340</wp:posOffset>
            </wp:positionH>
            <wp:positionV relativeFrom="paragraph">
              <wp:posOffset>-180340</wp:posOffset>
            </wp:positionV>
            <wp:extent cx="7562850" cy="10687050"/>
            <wp:effectExtent l="19050" t="0" r="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24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8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2770" w:rsidRDefault="00DD2770" w:rsidP="00DD2770">
      <w:pPr>
        <w:bidi/>
        <w:rPr>
          <w:rtl/>
        </w:rPr>
      </w:pPr>
      <w:r>
        <w:rPr>
          <w:rFonts w:hint="cs"/>
          <w:rtl/>
        </w:rPr>
        <w:t xml:space="preserve">  </w:t>
      </w:r>
    </w:p>
    <w:p w:rsidR="00DD2770" w:rsidRDefault="00DD2770" w:rsidP="00DD2770">
      <w:pPr>
        <w:bidi/>
        <w:rPr>
          <w:rtl/>
        </w:rPr>
      </w:pPr>
    </w:p>
    <w:p w:rsidR="00DD2770" w:rsidRDefault="00DD2770" w:rsidP="00DD2770">
      <w:pPr>
        <w:bidi/>
        <w:rPr>
          <w:rtl/>
        </w:rPr>
      </w:pPr>
    </w:p>
    <w:p w:rsidR="00DD2770" w:rsidRDefault="00DD2770" w:rsidP="00DD2770">
      <w:pPr>
        <w:bidi/>
        <w:spacing w:line="240" w:lineRule="auto"/>
        <w:jc w:val="center"/>
        <w:rPr>
          <w:b/>
          <w:bCs/>
          <w:sz w:val="180"/>
          <w:szCs w:val="180"/>
          <w:rtl/>
        </w:rPr>
      </w:pPr>
      <w:r>
        <w:rPr>
          <w:rFonts w:hint="cs"/>
          <w:b/>
          <w:bCs/>
          <w:sz w:val="180"/>
          <w:szCs w:val="180"/>
          <w:rtl/>
        </w:rPr>
        <w:t>قائمة المشاريع</w:t>
      </w:r>
    </w:p>
    <w:p w:rsidR="00DD2770" w:rsidRDefault="00DD2770" w:rsidP="00DD2770">
      <w:pPr>
        <w:bidi/>
        <w:spacing w:line="240" w:lineRule="auto"/>
        <w:jc w:val="center"/>
        <w:rPr>
          <w:b/>
          <w:bCs/>
          <w:sz w:val="180"/>
          <w:szCs w:val="180"/>
          <w:rtl/>
        </w:rPr>
      </w:pPr>
    </w:p>
    <w:p w:rsidR="00DD2770" w:rsidRPr="00DD2770" w:rsidRDefault="00DD2770" w:rsidP="00DD2770">
      <w:pPr>
        <w:bidi/>
        <w:spacing w:line="240" w:lineRule="auto"/>
        <w:jc w:val="center"/>
        <w:rPr>
          <w:b/>
          <w:bCs/>
          <w:sz w:val="120"/>
          <w:szCs w:val="120"/>
          <w:rtl/>
        </w:rPr>
      </w:pPr>
    </w:p>
    <w:p w:rsidR="00DD2770" w:rsidRDefault="00DD2770" w:rsidP="00DD2770">
      <w:pPr>
        <w:bidi/>
        <w:spacing w:line="240" w:lineRule="auto"/>
        <w:jc w:val="center"/>
        <w:rPr>
          <w:b/>
          <w:bCs/>
          <w:sz w:val="180"/>
          <w:szCs w:val="180"/>
          <w:rtl/>
        </w:rPr>
      </w:pPr>
      <w:r>
        <w:rPr>
          <w:rFonts w:hint="cs"/>
          <w:b/>
          <w:bCs/>
          <w:sz w:val="180"/>
          <w:szCs w:val="180"/>
          <w:rtl/>
        </w:rPr>
        <w:t>قائمة التلاميذ</w:t>
      </w:r>
    </w:p>
    <w:p w:rsidR="00DD2770" w:rsidRDefault="00DD2770" w:rsidP="00DD2770">
      <w:pPr>
        <w:bidi/>
        <w:spacing w:line="240" w:lineRule="auto"/>
        <w:jc w:val="center"/>
        <w:rPr>
          <w:b/>
          <w:bCs/>
          <w:sz w:val="180"/>
          <w:szCs w:val="180"/>
          <w:rtl/>
        </w:rPr>
      </w:pPr>
    </w:p>
    <w:p w:rsidR="00DD2770" w:rsidRPr="00DA18A6" w:rsidRDefault="00DD2770" w:rsidP="00DD2770">
      <w:pPr>
        <w:bidi/>
        <w:spacing w:line="240" w:lineRule="auto"/>
        <w:jc w:val="center"/>
        <w:rPr>
          <w:b/>
          <w:bCs/>
          <w:sz w:val="144"/>
          <w:szCs w:val="144"/>
          <w:rtl/>
        </w:rPr>
      </w:pPr>
    </w:p>
    <w:p w:rsidR="00DD2770" w:rsidRDefault="00DD2770" w:rsidP="00DD2770">
      <w:pPr>
        <w:bidi/>
        <w:spacing w:line="240" w:lineRule="auto"/>
        <w:jc w:val="center"/>
        <w:rPr>
          <w:b/>
          <w:bCs/>
          <w:sz w:val="180"/>
          <w:szCs w:val="180"/>
          <w:rtl/>
        </w:rPr>
      </w:pPr>
      <w:r>
        <w:rPr>
          <w:rFonts w:hint="cs"/>
          <w:b/>
          <w:bCs/>
          <w:sz w:val="180"/>
          <w:szCs w:val="180"/>
          <w:rtl/>
        </w:rPr>
        <w:t>سجل المناداة</w:t>
      </w:r>
    </w:p>
    <w:p w:rsidR="00DA18A6" w:rsidRPr="00DA18A6" w:rsidRDefault="00DA18A6" w:rsidP="00DA18A6">
      <w:pPr>
        <w:bidi/>
        <w:spacing w:line="240" w:lineRule="auto"/>
        <w:jc w:val="center"/>
        <w:rPr>
          <w:b/>
          <w:bCs/>
          <w:sz w:val="144"/>
          <w:szCs w:val="144"/>
          <w:rtl/>
        </w:rPr>
      </w:pPr>
      <w:r>
        <w:rPr>
          <w:rFonts w:hint="cs"/>
          <w:b/>
          <w:bCs/>
          <w:noProof/>
          <w:sz w:val="180"/>
          <w:szCs w:val="180"/>
          <w:lang w:eastAsia="fr-FR" w:bidi="ar-SA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-180340</wp:posOffset>
            </wp:positionH>
            <wp:positionV relativeFrom="paragraph">
              <wp:posOffset>-180340</wp:posOffset>
            </wp:positionV>
            <wp:extent cx="7562850" cy="10687050"/>
            <wp:effectExtent l="19050" t="0" r="0" b="0"/>
            <wp:wrapNone/>
            <wp:docPr id="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24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8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sz w:val="180"/>
          <w:szCs w:val="180"/>
          <w:rtl/>
        </w:rPr>
        <w:t xml:space="preserve"> </w:t>
      </w:r>
    </w:p>
    <w:p w:rsidR="00DA18A6" w:rsidRDefault="0092550A" w:rsidP="00DA18A6">
      <w:pPr>
        <w:bidi/>
        <w:spacing w:line="240" w:lineRule="auto"/>
        <w:jc w:val="center"/>
        <w:rPr>
          <w:b/>
          <w:bCs/>
          <w:sz w:val="200"/>
          <w:szCs w:val="200"/>
          <w:rtl/>
        </w:rPr>
      </w:pPr>
      <w:r>
        <w:rPr>
          <w:rFonts w:hint="cs"/>
          <w:b/>
          <w:bCs/>
          <w:sz w:val="200"/>
          <w:szCs w:val="200"/>
          <w:rtl/>
        </w:rPr>
        <w:t>كرّاسات</w:t>
      </w:r>
      <w:r w:rsidR="00DA18A6" w:rsidRPr="00DA18A6">
        <w:rPr>
          <w:rFonts w:hint="cs"/>
          <w:b/>
          <w:bCs/>
          <w:sz w:val="200"/>
          <w:szCs w:val="200"/>
          <w:rtl/>
        </w:rPr>
        <w:t xml:space="preserve"> القسم</w:t>
      </w:r>
    </w:p>
    <w:p w:rsidR="00DA18A6" w:rsidRDefault="00DA18A6" w:rsidP="00DA18A6">
      <w:pPr>
        <w:bidi/>
        <w:spacing w:line="240" w:lineRule="auto"/>
        <w:jc w:val="center"/>
        <w:rPr>
          <w:b/>
          <w:bCs/>
          <w:sz w:val="144"/>
          <w:szCs w:val="144"/>
          <w:rtl/>
        </w:rPr>
      </w:pPr>
    </w:p>
    <w:p w:rsidR="00DA18A6" w:rsidRPr="00DA18A6" w:rsidRDefault="00DA18A6" w:rsidP="00DA18A6">
      <w:pPr>
        <w:bidi/>
        <w:spacing w:line="240" w:lineRule="auto"/>
        <w:jc w:val="center"/>
        <w:rPr>
          <w:b/>
          <w:bCs/>
          <w:sz w:val="144"/>
          <w:szCs w:val="144"/>
          <w:rtl/>
        </w:rPr>
      </w:pPr>
    </w:p>
    <w:p w:rsidR="00DA18A6" w:rsidRPr="00DA18A6" w:rsidRDefault="00DA18A6" w:rsidP="0092550A">
      <w:pPr>
        <w:bidi/>
        <w:spacing w:line="240" w:lineRule="auto"/>
        <w:jc w:val="center"/>
        <w:rPr>
          <w:b/>
          <w:bCs/>
          <w:sz w:val="190"/>
          <w:szCs w:val="190"/>
          <w:rtl/>
        </w:rPr>
      </w:pPr>
      <w:r>
        <w:rPr>
          <w:rFonts w:hint="cs"/>
          <w:b/>
          <w:bCs/>
          <w:sz w:val="190"/>
          <w:szCs w:val="190"/>
          <w:rtl/>
        </w:rPr>
        <w:t xml:space="preserve"> </w:t>
      </w:r>
      <w:proofErr w:type="gramStart"/>
      <w:r w:rsidR="0092550A">
        <w:rPr>
          <w:rFonts w:hint="cs"/>
          <w:b/>
          <w:bCs/>
          <w:sz w:val="200"/>
          <w:szCs w:val="200"/>
          <w:rtl/>
        </w:rPr>
        <w:t>كرّاسات</w:t>
      </w:r>
      <w:proofErr w:type="gramEnd"/>
      <w:r w:rsidRPr="00DA18A6">
        <w:rPr>
          <w:rFonts w:hint="cs"/>
          <w:b/>
          <w:bCs/>
          <w:sz w:val="190"/>
          <w:szCs w:val="190"/>
          <w:rtl/>
        </w:rPr>
        <w:t xml:space="preserve"> الاختبار</w:t>
      </w:r>
    </w:p>
    <w:p w:rsidR="00DA18A6" w:rsidRDefault="00DA18A6" w:rsidP="00DA18A6">
      <w:pPr>
        <w:bidi/>
        <w:spacing w:line="240" w:lineRule="auto"/>
        <w:jc w:val="center"/>
        <w:rPr>
          <w:b/>
          <w:bCs/>
          <w:sz w:val="96"/>
          <w:szCs w:val="96"/>
          <w:rtl/>
        </w:rPr>
      </w:pPr>
    </w:p>
    <w:p w:rsidR="00DA18A6" w:rsidRDefault="00DA18A6" w:rsidP="00DA18A6">
      <w:pPr>
        <w:bidi/>
        <w:spacing w:line="240" w:lineRule="auto"/>
        <w:jc w:val="center"/>
        <w:rPr>
          <w:b/>
          <w:bCs/>
          <w:sz w:val="96"/>
          <w:szCs w:val="96"/>
          <w:rtl/>
        </w:rPr>
      </w:pPr>
    </w:p>
    <w:p w:rsidR="00DA18A6" w:rsidRPr="00DA18A6" w:rsidRDefault="00DA18A6" w:rsidP="00DA18A6">
      <w:pPr>
        <w:bidi/>
        <w:spacing w:line="240" w:lineRule="auto"/>
        <w:jc w:val="center"/>
        <w:rPr>
          <w:b/>
          <w:bCs/>
          <w:sz w:val="96"/>
          <w:szCs w:val="96"/>
          <w:rtl/>
        </w:rPr>
      </w:pPr>
    </w:p>
    <w:p w:rsidR="0092550A" w:rsidRDefault="0092550A" w:rsidP="0092550A">
      <w:pPr>
        <w:bidi/>
        <w:spacing w:line="240" w:lineRule="auto"/>
        <w:jc w:val="center"/>
        <w:rPr>
          <w:rFonts w:hint="cs"/>
          <w:b/>
          <w:bCs/>
          <w:sz w:val="200"/>
          <w:szCs w:val="200"/>
          <w:rtl/>
        </w:rPr>
      </w:pPr>
      <w:r>
        <w:rPr>
          <w:rFonts w:hint="cs"/>
          <w:b/>
          <w:bCs/>
          <w:sz w:val="200"/>
          <w:szCs w:val="200"/>
          <w:rtl/>
        </w:rPr>
        <w:t>كرّاسات</w:t>
      </w:r>
      <w:r w:rsidR="00DA18A6">
        <w:rPr>
          <w:rFonts w:hint="cs"/>
          <w:b/>
          <w:bCs/>
          <w:sz w:val="200"/>
          <w:szCs w:val="200"/>
          <w:rtl/>
        </w:rPr>
        <w:t xml:space="preserve"> الرّسم</w:t>
      </w:r>
    </w:p>
    <w:p w:rsidR="0092550A" w:rsidRPr="0092550A" w:rsidRDefault="0092550A" w:rsidP="0092550A">
      <w:pPr>
        <w:bidi/>
        <w:spacing w:line="240" w:lineRule="auto"/>
        <w:rPr>
          <w:rFonts w:hint="cs"/>
          <w:b/>
          <w:bCs/>
          <w:sz w:val="36"/>
          <w:szCs w:val="36"/>
          <w:rtl/>
        </w:rPr>
      </w:pPr>
    </w:p>
    <w:p w:rsidR="0092550A" w:rsidRPr="0092550A" w:rsidRDefault="0092550A" w:rsidP="0092550A">
      <w:pPr>
        <w:bidi/>
        <w:spacing w:line="240" w:lineRule="auto"/>
        <w:rPr>
          <w:rFonts w:hint="cs"/>
          <w:b/>
          <w:bCs/>
          <w:sz w:val="36"/>
          <w:szCs w:val="36"/>
          <w:rtl/>
        </w:rPr>
      </w:pPr>
    </w:p>
    <w:p w:rsidR="0092550A" w:rsidRDefault="0092550A" w:rsidP="0092550A">
      <w:pPr>
        <w:bidi/>
        <w:spacing w:line="240" w:lineRule="auto"/>
        <w:rPr>
          <w:rFonts w:cs="Arial" w:hint="cs"/>
          <w:b/>
          <w:bCs/>
          <w:sz w:val="96"/>
          <w:szCs w:val="96"/>
          <w:rtl/>
        </w:rPr>
      </w:pPr>
      <w:r w:rsidRPr="0092550A">
        <w:rPr>
          <w:rFonts w:cs="Arial" w:hint="cs"/>
          <w:b/>
          <w:bCs/>
          <w:sz w:val="96"/>
          <w:szCs w:val="96"/>
          <w:rtl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-180340</wp:posOffset>
            </wp:positionH>
            <wp:positionV relativeFrom="paragraph">
              <wp:posOffset>-161290</wp:posOffset>
            </wp:positionV>
            <wp:extent cx="7562850" cy="10687050"/>
            <wp:effectExtent l="19050" t="0" r="0" b="0"/>
            <wp:wrapNone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24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8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2550A">
        <w:rPr>
          <w:rFonts w:cs="Arial" w:hint="cs"/>
          <w:b/>
          <w:bCs/>
          <w:sz w:val="96"/>
          <w:szCs w:val="96"/>
          <w:rtl/>
        </w:rPr>
        <w:t xml:space="preserve"> </w:t>
      </w:r>
    </w:p>
    <w:p w:rsidR="0092550A" w:rsidRPr="0092550A" w:rsidRDefault="0092550A" w:rsidP="0092550A">
      <w:pPr>
        <w:bidi/>
        <w:spacing w:line="240" w:lineRule="auto"/>
        <w:jc w:val="center"/>
        <w:rPr>
          <w:b/>
          <w:bCs/>
          <w:sz w:val="200"/>
          <w:szCs w:val="200"/>
          <w:rtl/>
        </w:rPr>
      </w:pPr>
      <w:r w:rsidRPr="0092550A">
        <w:rPr>
          <w:rFonts w:hint="cs"/>
          <w:b/>
          <w:bCs/>
          <w:sz w:val="180"/>
          <w:szCs w:val="180"/>
          <w:rtl/>
        </w:rPr>
        <w:t>كرّاسات اللغة الفرنسية</w:t>
      </w:r>
    </w:p>
    <w:p w:rsidR="0092550A" w:rsidRPr="00330CD5" w:rsidRDefault="0092550A" w:rsidP="0092550A">
      <w:pPr>
        <w:bidi/>
        <w:spacing w:line="240" w:lineRule="auto"/>
        <w:jc w:val="center"/>
        <w:rPr>
          <w:rFonts w:hint="cs"/>
          <w:b/>
          <w:bCs/>
          <w:sz w:val="96"/>
          <w:szCs w:val="96"/>
          <w:rtl/>
        </w:rPr>
      </w:pPr>
    </w:p>
    <w:p w:rsidR="0092550A" w:rsidRPr="00330CD5" w:rsidRDefault="0092550A" w:rsidP="00330CD5">
      <w:pPr>
        <w:bidi/>
        <w:spacing w:line="240" w:lineRule="auto"/>
        <w:jc w:val="center"/>
        <w:rPr>
          <w:b/>
          <w:bCs/>
          <w:sz w:val="200"/>
          <w:szCs w:val="200"/>
          <w:rtl/>
        </w:rPr>
      </w:pPr>
      <w:r w:rsidRPr="0092550A">
        <w:rPr>
          <w:rFonts w:hint="cs"/>
          <w:b/>
          <w:bCs/>
          <w:sz w:val="180"/>
          <w:szCs w:val="180"/>
          <w:rtl/>
        </w:rPr>
        <w:t>كرّاسات اللغة ال</w:t>
      </w:r>
      <w:r>
        <w:rPr>
          <w:rFonts w:hint="cs"/>
          <w:b/>
          <w:bCs/>
          <w:sz w:val="180"/>
          <w:szCs w:val="180"/>
          <w:rtl/>
        </w:rPr>
        <w:t>إنجليزية</w:t>
      </w:r>
    </w:p>
    <w:p w:rsidR="0092550A" w:rsidRPr="00DA18A6" w:rsidRDefault="0092550A" w:rsidP="0092550A">
      <w:pPr>
        <w:bidi/>
        <w:spacing w:line="240" w:lineRule="auto"/>
        <w:jc w:val="center"/>
        <w:rPr>
          <w:b/>
          <w:bCs/>
          <w:sz w:val="144"/>
          <w:szCs w:val="144"/>
          <w:rtl/>
        </w:rPr>
      </w:pPr>
    </w:p>
    <w:p w:rsidR="0092550A" w:rsidRPr="00DA18A6" w:rsidRDefault="0092550A" w:rsidP="0092550A">
      <w:pPr>
        <w:bidi/>
        <w:spacing w:line="240" w:lineRule="auto"/>
        <w:jc w:val="center"/>
        <w:rPr>
          <w:b/>
          <w:bCs/>
          <w:sz w:val="190"/>
          <w:szCs w:val="190"/>
          <w:rtl/>
        </w:rPr>
      </w:pPr>
      <w:r>
        <w:rPr>
          <w:rFonts w:hint="cs"/>
          <w:b/>
          <w:bCs/>
          <w:sz w:val="190"/>
          <w:szCs w:val="190"/>
          <w:rtl/>
        </w:rPr>
        <w:t xml:space="preserve"> </w:t>
      </w:r>
      <w:proofErr w:type="gramStart"/>
      <w:r>
        <w:rPr>
          <w:rFonts w:hint="cs"/>
          <w:b/>
          <w:bCs/>
          <w:sz w:val="200"/>
          <w:szCs w:val="200"/>
          <w:rtl/>
        </w:rPr>
        <w:t>كرّاس</w:t>
      </w:r>
      <w:proofErr w:type="gramEnd"/>
      <w:r w:rsidR="00330CD5">
        <w:rPr>
          <w:rFonts w:hint="cs"/>
          <w:b/>
          <w:bCs/>
          <w:sz w:val="190"/>
          <w:szCs w:val="190"/>
          <w:rtl/>
        </w:rPr>
        <w:t xml:space="preserve"> التّداول</w:t>
      </w:r>
    </w:p>
    <w:p w:rsidR="0092550A" w:rsidRDefault="0092550A" w:rsidP="0092550A">
      <w:pPr>
        <w:bidi/>
        <w:spacing w:line="240" w:lineRule="auto"/>
        <w:jc w:val="center"/>
        <w:rPr>
          <w:b/>
          <w:bCs/>
          <w:sz w:val="96"/>
          <w:szCs w:val="96"/>
          <w:rtl/>
        </w:rPr>
      </w:pPr>
    </w:p>
    <w:p w:rsidR="0092550A" w:rsidRPr="00330CD5" w:rsidRDefault="00330CD5" w:rsidP="00330CD5">
      <w:pPr>
        <w:bidi/>
        <w:spacing w:line="240" w:lineRule="auto"/>
        <w:jc w:val="center"/>
        <w:rPr>
          <w:b/>
          <w:bCs/>
          <w:sz w:val="96"/>
          <w:szCs w:val="96"/>
          <w:rtl/>
        </w:rPr>
      </w:pPr>
      <w:r w:rsidRPr="00330CD5">
        <w:rPr>
          <w:rFonts w:cs="Arial" w:hint="cs"/>
          <w:b/>
          <w:bCs/>
          <w:sz w:val="96"/>
          <w:szCs w:val="96"/>
          <w:rtl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-180340</wp:posOffset>
            </wp:positionH>
            <wp:positionV relativeFrom="paragraph">
              <wp:posOffset>-180340</wp:posOffset>
            </wp:positionV>
            <wp:extent cx="7562850" cy="10687050"/>
            <wp:effectExtent l="19050" t="0" r="0" b="0"/>
            <wp:wrapNone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24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8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0CD5" w:rsidRDefault="00330CD5" w:rsidP="00330CD5">
      <w:pPr>
        <w:bidi/>
        <w:spacing w:line="240" w:lineRule="auto"/>
        <w:jc w:val="center"/>
        <w:rPr>
          <w:rFonts w:hint="cs"/>
          <w:b/>
          <w:bCs/>
          <w:sz w:val="180"/>
          <w:szCs w:val="180"/>
          <w:rtl/>
        </w:rPr>
      </w:pPr>
      <w:r>
        <w:rPr>
          <w:rFonts w:hint="cs"/>
          <w:b/>
          <w:bCs/>
          <w:sz w:val="180"/>
          <w:szCs w:val="180"/>
          <w:rtl/>
        </w:rPr>
        <w:t xml:space="preserve">دفاتر الأنشطة   </w:t>
      </w:r>
    </w:p>
    <w:p w:rsidR="00330CD5" w:rsidRPr="0092550A" w:rsidRDefault="00330CD5" w:rsidP="00330CD5">
      <w:pPr>
        <w:bidi/>
        <w:spacing w:line="240" w:lineRule="auto"/>
        <w:jc w:val="center"/>
        <w:rPr>
          <w:b/>
          <w:bCs/>
          <w:sz w:val="200"/>
          <w:szCs w:val="200"/>
          <w:rtl/>
        </w:rPr>
      </w:pPr>
      <w:proofErr w:type="gramStart"/>
      <w:r w:rsidRPr="0092550A">
        <w:rPr>
          <w:rFonts w:hint="cs"/>
          <w:b/>
          <w:bCs/>
          <w:sz w:val="180"/>
          <w:szCs w:val="180"/>
          <w:rtl/>
        </w:rPr>
        <w:t>لغة</w:t>
      </w:r>
      <w:proofErr w:type="gramEnd"/>
      <w:r w:rsidRPr="0092550A">
        <w:rPr>
          <w:rFonts w:hint="cs"/>
          <w:b/>
          <w:bCs/>
          <w:sz w:val="180"/>
          <w:szCs w:val="180"/>
          <w:rtl/>
        </w:rPr>
        <w:t xml:space="preserve"> </w:t>
      </w:r>
      <w:r>
        <w:rPr>
          <w:rFonts w:hint="cs"/>
          <w:b/>
          <w:bCs/>
          <w:sz w:val="180"/>
          <w:szCs w:val="180"/>
          <w:rtl/>
        </w:rPr>
        <w:t>عرب</w:t>
      </w:r>
      <w:r w:rsidRPr="0092550A">
        <w:rPr>
          <w:rFonts w:hint="cs"/>
          <w:b/>
          <w:bCs/>
          <w:sz w:val="180"/>
          <w:szCs w:val="180"/>
          <w:rtl/>
        </w:rPr>
        <w:t>ية</w:t>
      </w:r>
    </w:p>
    <w:p w:rsidR="00330CD5" w:rsidRPr="00330CD5" w:rsidRDefault="00330CD5" w:rsidP="00330CD5">
      <w:pPr>
        <w:bidi/>
        <w:spacing w:line="240" w:lineRule="auto"/>
        <w:jc w:val="center"/>
        <w:rPr>
          <w:rFonts w:hint="cs"/>
          <w:b/>
          <w:bCs/>
          <w:sz w:val="96"/>
          <w:szCs w:val="96"/>
          <w:rtl/>
        </w:rPr>
      </w:pPr>
    </w:p>
    <w:p w:rsidR="00330CD5" w:rsidRDefault="00330CD5" w:rsidP="00330CD5">
      <w:pPr>
        <w:bidi/>
        <w:spacing w:line="240" w:lineRule="auto"/>
        <w:jc w:val="center"/>
        <w:rPr>
          <w:rFonts w:hint="cs"/>
          <w:b/>
          <w:bCs/>
          <w:sz w:val="180"/>
          <w:szCs w:val="180"/>
          <w:rtl/>
        </w:rPr>
      </w:pPr>
      <w:r>
        <w:rPr>
          <w:rFonts w:hint="cs"/>
          <w:b/>
          <w:bCs/>
          <w:sz w:val="180"/>
          <w:szCs w:val="180"/>
          <w:rtl/>
        </w:rPr>
        <w:t xml:space="preserve">دفاتر الأنشطة   </w:t>
      </w:r>
    </w:p>
    <w:p w:rsidR="00330CD5" w:rsidRPr="00330CD5" w:rsidRDefault="00330CD5" w:rsidP="00330CD5">
      <w:pPr>
        <w:bidi/>
        <w:spacing w:line="240" w:lineRule="auto"/>
        <w:jc w:val="center"/>
        <w:rPr>
          <w:b/>
          <w:bCs/>
          <w:sz w:val="200"/>
          <w:szCs w:val="200"/>
          <w:rtl/>
        </w:rPr>
      </w:pPr>
      <w:proofErr w:type="gramStart"/>
      <w:r>
        <w:rPr>
          <w:rFonts w:hint="cs"/>
          <w:b/>
          <w:bCs/>
          <w:sz w:val="180"/>
          <w:szCs w:val="180"/>
          <w:rtl/>
        </w:rPr>
        <w:t>رياضيات</w:t>
      </w:r>
      <w:proofErr w:type="gramEnd"/>
    </w:p>
    <w:p w:rsidR="00330CD5" w:rsidRPr="00330CD5" w:rsidRDefault="00330CD5" w:rsidP="00330CD5">
      <w:pPr>
        <w:bidi/>
        <w:spacing w:line="240" w:lineRule="auto"/>
        <w:jc w:val="center"/>
        <w:rPr>
          <w:b/>
          <w:bCs/>
          <w:sz w:val="96"/>
          <w:szCs w:val="96"/>
          <w:rtl/>
        </w:rPr>
      </w:pPr>
    </w:p>
    <w:p w:rsidR="00330CD5" w:rsidRDefault="00330CD5" w:rsidP="00330CD5">
      <w:pPr>
        <w:bidi/>
        <w:spacing w:line="240" w:lineRule="auto"/>
        <w:jc w:val="center"/>
        <w:rPr>
          <w:rFonts w:hint="cs"/>
          <w:b/>
          <w:bCs/>
          <w:sz w:val="180"/>
          <w:szCs w:val="180"/>
          <w:rtl/>
        </w:rPr>
      </w:pPr>
      <w:r>
        <w:rPr>
          <w:rFonts w:hint="cs"/>
          <w:b/>
          <w:bCs/>
          <w:sz w:val="190"/>
          <w:szCs w:val="190"/>
          <w:rtl/>
        </w:rPr>
        <w:t xml:space="preserve"> </w:t>
      </w:r>
      <w:r>
        <w:rPr>
          <w:rFonts w:hint="cs"/>
          <w:b/>
          <w:bCs/>
          <w:sz w:val="180"/>
          <w:szCs w:val="180"/>
          <w:rtl/>
        </w:rPr>
        <w:t xml:space="preserve">دفاتر الأنشطة   </w:t>
      </w:r>
    </w:p>
    <w:p w:rsidR="00DA18A6" w:rsidRDefault="00330CD5" w:rsidP="00330CD5">
      <w:pPr>
        <w:bidi/>
        <w:jc w:val="center"/>
        <w:rPr>
          <w:rFonts w:hint="cs"/>
          <w:b/>
          <w:bCs/>
          <w:sz w:val="180"/>
          <w:szCs w:val="180"/>
          <w:rtl/>
        </w:rPr>
      </w:pPr>
      <w:proofErr w:type="gramStart"/>
      <w:r w:rsidRPr="0092550A">
        <w:rPr>
          <w:rFonts w:hint="cs"/>
          <w:b/>
          <w:bCs/>
          <w:sz w:val="180"/>
          <w:szCs w:val="180"/>
          <w:rtl/>
        </w:rPr>
        <w:t>لغة</w:t>
      </w:r>
      <w:proofErr w:type="gramEnd"/>
      <w:r w:rsidRPr="0092550A">
        <w:rPr>
          <w:rFonts w:hint="cs"/>
          <w:b/>
          <w:bCs/>
          <w:sz w:val="180"/>
          <w:szCs w:val="180"/>
          <w:rtl/>
        </w:rPr>
        <w:t xml:space="preserve"> </w:t>
      </w:r>
      <w:r>
        <w:rPr>
          <w:rFonts w:hint="cs"/>
          <w:b/>
          <w:bCs/>
          <w:sz w:val="180"/>
          <w:szCs w:val="180"/>
          <w:rtl/>
        </w:rPr>
        <w:t>فرنسية</w:t>
      </w:r>
    </w:p>
    <w:p w:rsidR="00330CD5" w:rsidRDefault="00330CD5" w:rsidP="00F257BB">
      <w:pPr>
        <w:bidi/>
        <w:jc w:val="center"/>
        <w:rPr>
          <w:rFonts w:hint="cs"/>
          <w:rtl/>
        </w:rPr>
      </w:pPr>
      <w:r w:rsidRPr="00330CD5">
        <w:rPr>
          <w:rFonts w:cs="Arial" w:hint="cs"/>
          <w:rtl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-180340</wp:posOffset>
            </wp:positionH>
            <wp:positionV relativeFrom="paragraph">
              <wp:posOffset>-180340</wp:posOffset>
            </wp:positionV>
            <wp:extent cx="7562850" cy="10687050"/>
            <wp:effectExtent l="19050" t="0" r="0" b="0"/>
            <wp:wrapNone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24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8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57BB">
        <w:rPr>
          <w:rFonts w:hint="cs"/>
          <w:rtl/>
        </w:rPr>
        <w:t xml:space="preserve">  </w:t>
      </w:r>
    </w:p>
    <w:p w:rsidR="00F257BB" w:rsidRPr="00F257BB" w:rsidRDefault="00F257BB" w:rsidP="00F257BB">
      <w:pPr>
        <w:bidi/>
        <w:spacing w:line="240" w:lineRule="auto"/>
        <w:jc w:val="center"/>
        <w:rPr>
          <w:b/>
          <w:bCs/>
          <w:sz w:val="40"/>
          <w:szCs w:val="40"/>
          <w:rtl/>
        </w:rPr>
      </w:pPr>
    </w:p>
    <w:p w:rsidR="00F257BB" w:rsidRDefault="00F257BB" w:rsidP="00F257BB">
      <w:pPr>
        <w:bidi/>
        <w:spacing w:line="240" w:lineRule="auto"/>
        <w:jc w:val="center"/>
        <w:rPr>
          <w:rFonts w:hint="cs"/>
          <w:b/>
          <w:bCs/>
          <w:sz w:val="180"/>
          <w:szCs w:val="180"/>
          <w:rtl/>
        </w:rPr>
      </w:pPr>
      <w:r>
        <w:rPr>
          <w:rFonts w:hint="cs"/>
          <w:b/>
          <w:bCs/>
          <w:sz w:val="180"/>
          <w:szCs w:val="180"/>
          <w:rtl/>
        </w:rPr>
        <w:t xml:space="preserve">دفاتر الأنشطة   </w:t>
      </w:r>
    </w:p>
    <w:p w:rsidR="00F257BB" w:rsidRPr="0092550A" w:rsidRDefault="00F257BB" w:rsidP="00F257BB">
      <w:pPr>
        <w:bidi/>
        <w:spacing w:line="240" w:lineRule="auto"/>
        <w:jc w:val="center"/>
        <w:rPr>
          <w:b/>
          <w:bCs/>
          <w:sz w:val="200"/>
          <w:szCs w:val="200"/>
          <w:rtl/>
        </w:rPr>
      </w:pPr>
      <w:proofErr w:type="gramStart"/>
      <w:r w:rsidRPr="0092550A">
        <w:rPr>
          <w:rFonts w:hint="cs"/>
          <w:b/>
          <w:bCs/>
          <w:sz w:val="180"/>
          <w:szCs w:val="180"/>
          <w:rtl/>
        </w:rPr>
        <w:t>لغة</w:t>
      </w:r>
      <w:proofErr w:type="gramEnd"/>
      <w:r w:rsidRPr="0092550A">
        <w:rPr>
          <w:rFonts w:hint="cs"/>
          <w:b/>
          <w:bCs/>
          <w:sz w:val="180"/>
          <w:szCs w:val="180"/>
          <w:rtl/>
        </w:rPr>
        <w:t xml:space="preserve"> </w:t>
      </w:r>
      <w:r>
        <w:rPr>
          <w:rFonts w:hint="cs"/>
          <w:b/>
          <w:bCs/>
          <w:sz w:val="180"/>
          <w:szCs w:val="180"/>
          <w:rtl/>
        </w:rPr>
        <w:t>إنجليزية</w:t>
      </w:r>
    </w:p>
    <w:p w:rsidR="00F257BB" w:rsidRPr="00570BE8" w:rsidRDefault="00F257BB" w:rsidP="00F257BB">
      <w:pPr>
        <w:bidi/>
        <w:spacing w:line="240" w:lineRule="auto"/>
        <w:jc w:val="center"/>
        <w:rPr>
          <w:rFonts w:hint="cs"/>
          <w:b/>
          <w:bCs/>
          <w:sz w:val="144"/>
          <w:szCs w:val="144"/>
          <w:rtl/>
        </w:rPr>
      </w:pPr>
    </w:p>
    <w:p w:rsidR="00F257BB" w:rsidRPr="00570BE8" w:rsidRDefault="00F257BB" w:rsidP="00F257BB">
      <w:pPr>
        <w:bidi/>
        <w:spacing w:line="240" w:lineRule="auto"/>
        <w:jc w:val="center"/>
        <w:rPr>
          <w:b/>
          <w:bCs/>
          <w:sz w:val="200"/>
          <w:szCs w:val="200"/>
          <w:rtl/>
        </w:rPr>
      </w:pPr>
      <w:proofErr w:type="gramStart"/>
      <w:r w:rsidRPr="00570BE8">
        <w:rPr>
          <w:rFonts w:hint="cs"/>
          <w:b/>
          <w:bCs/>
          <w:sz w:val="200"/>
          <w:szCs w:val="200"/>
          <w:rtl/>
        </w:rPr>
        <w:t>الت</w:t>
      </w:r>
      <w:r w:rsidR="00570BE8" w:rsidRPr="00570BE8">
        <w:rPr>
          <w:rFonts w:hint="cs"/>
          <w:b/>
          <w:bCs/>
          <w:sz w:val="200"/>
          <w:szCs w:val="200"/>
          <w:rtl/>
        </w:rPr>
        <w:t>ّ</w:t>
      </w:r>
      <w:r w:rsidRPr="00570BE8">
        <w:rPr>
          <w:rFonts w:hint="cs"/>
          <w:b/>
          <w:bCs/>
          <w:sz w:val="200"/>
          <w:szCs w:val="200"/>
          <w:rtl/>
        </w:rPr>
        <w:t>عبير</w:t>
      </w:r>
      <w:proofErr w:type="gramEnd"/>
      <w:r w:rsidRPr="00570BE8">
        <w:rPr>
          <w:rFonts w:hint="cs"/>
          <w:b/>
          <w:bCs/>
          <w:sz w:val="200"/>
          <w:szCs w:val="200"/>
          <w:rtl/>
        </w:rPr>
        <w:t xml:space="preserve"> الكتابي</w:t>
      </w:r>
    </w:p>
    <w:p w:rsidR="00F257BB" w:rsidRPr="00330CD5" w:rsidRDefault="00F257BB" w:rsidP="00F257BB">
      <w:pPr>
        <w:bidi/>
        <w:spacing w:line="240" w:lineRule="auto"/>
        <w:jc w:val="center"/>
        <w:rPr>
          <w:b/>
          <w:bCs/>
          <w:sz w:val="96"/>
          <w:szCs w:val="96"/>
          <w:rtl/>
        </w:rPr>
      </w:pPr>
    </w:p>
    <w:p w:rsidR="00F257BB" w:rsidRDefault="00F257BB" w:rsidP="00570BE8">
      <w:pPr>
        <w:bidi/>
        <w:spacing w:line="240" w:lineRule="auto"/>
        <w:jc w:val="center"/>
        <w:rPr>
          <w:rFonts w:hint="cs"/>
          <w:b/>
          <w:bCs/>
          <w:sz w:val="180"/>
          <w:szCs w:val="180"/>
          <w:rtl/>
        </w:rPr>
      </w:pPr>
      <w:r>
        <w:rPr>
          <w:rFonts w:hint="cs"/>
          <w:b/>
          <w:bCs/>
          <w:sz w:val="190"/>
          <w:szCs w:val="190"/>
          <w:rtl/>
        </w:rPr>
        <w:t xml:space="preserve"> </w:t>
      </w:r>
    </w:p>
    <w:p w:rsidR="00570BE8" w:rsidRPr="00570BE8" w:rsidRDefault="00570BE8" w:rsidP="00570BE8">
      <w:pPr>
        <w:bidi/>
        <w:spacing w:line="240" w:lineRule="auto"/>
        <w:jc w:val="center"/>
        <w:rPr>
          <w:rFonts w:hint="cs"/>
          <w:b/>
          <w:bCs/>
          <w:sz w:val="240"/>
          <w:szCs w:val="240"/>
          <w:rtl/>
        </w:rPr>
      </w:pPr>
      <w:r w:rsidRPr="00570BE8">
        <w:rPr>
          <w:rFonts w:hint="cs"/>
          <w:b/>
          <w:bCs/>
          <w:sz w:val="240"/>
          <w:szCs w:val="240"/>
          <w:rtl/>
        </w:rPr>
        <w:t>المشاريع</w:t>
      </w:r>
    </w:p>
    <w:p w:rsidR="00F257BB" w:rsidRPr="00DD2770" w:rsidRDefault="00F257BB" w:rsidP="00F257BB">
      <w:pPr>
        <w:bidi/>
        <w:jc w:val="center"/>
      </w:pPr>
    </w:p>
    <w:sectPr w:rsidR="00F257BB" w:rsidRPr="00DD2770" w:rsidSect="00517B45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136" coordsize="21600,21600" o:spt="136" adj="10800" path="m@7,l@8,m@5,21600l@6,21600e">
        <v:formulas>
          <v:f eqn="sum #0 0 10800"/>
          <v:f eqn="prod #0 2 1"/>
          <v:f eqn="sum 21600 0 @1"/>
          <v:f eqn="sum 0 0 @2"/>
          <v:f eqn="sum 21600 0 @3"/>
          <v:f eqn="if @0 @3 0"/>
          <v:f eqn="if @0 21600 @1"/>
          <v:f eqn="if @0 0 @2"/>
          <v:f eqn="if @0 @4 21600"/>
          <v:f eqn="mid @5 @6"/>
          <v:f eqn="mid @8 @5"/>
          <v:f eqn="mid @7 @8"/>
          <v:f eqn="mid @6 @7"/>
          <v:f eqn="sum @6 0 @5"/>
        </v:formulas>
        <v:path textpathok="t" o:connecttype="custom" o:connectlocs="@9,0;@10,10800;@11,21600;@12,10800" o:connectangles="270,180,90,0"/>
        <v:textpath on="t" fitshape="t"/>
        <v:handles>
          <v:h position="#0,bottomRight" xrange="6629,14971"/>
        </v:handles>
        <o:lock v:ext="edit" text="t" shapetype="t"/>
      </v:shapetype>
      <v:shape id="_x0000_i1093" type="#_x0000_t136" style="width:181.5pt;height:51pt" o:bullet="t" fillcolor="black [3213]" strokecolor="black [3213]" strokeweight="1pt">
        <v:fill color2="blue"/>
        <v:shadow on="t" type="perspective" color="silver" opacity="52429f" origin="-.5,.5" matrix=",46340f,,.5,,-4768371582e-16"/>
        <v:textpath style="font-family:&quot;Arial Black&quot;;v-text-kern:t" trim="t" fitpath="t" string="المخطط السنوي"/>
      </v:shape>
    </w:pict>
  </w:numPicBullet>
  <w:numPicBullet w:numPicBulletId="1">
    <w:pict>
      <v:shape id="_x0000_i1094" type="#_x0000_t136" style="width:181.5pt;height:51pt" o:bullet="t" fillcolor="black [3213]" strokecolor="black [3213]" strokeweight="1pt">
        <v:fill color2="blue"/>
        <v:shadow on="t" type="perspective" color="silver" opacity="52429f" origin="-.5,.5" matrix=",46340f,,.5,,-4768371582e-16"/>
        <v:textpath style="font-family:&quot;Arial Black&quot;;v-text-kern:t" trim="t" fitpath="t" string="المخطط السّنوي"/>
      </v:shape>
    </w:pict>
  </w:numPicBullet>
  <w:numPicBullet w:numPicBulletId="2">
    <w:pict>
      <v:shape id="_x0000_i1095" type="#_x0000_t136" style="width:181.5pt;height:51pt" o:bullet="t" fillcolor="black [3213]" strokecolor="black [3213]" strokeweight="1pt">
        <v:fill color2="blue"/>
        <v:shadow on="t" type="perspective" color="silver" opacity="52429f" origin="-.5,.5" matrix=",46340f,,.5,,-4768371582e-16"/>
        <v:textpath style="font-family:&quot;Arial Black&quot;;v-text-kern:t" trim="t" fitpath="t" string="المخطط الشّهري"/>
      </v:shape>
    </w:pict>
  </w:numPicBullet>
  <w:abstractNum w:abstractNumId="0">
    <w:nsid w:val="26FA0C2A"/>
    <w:multiLevelType w:val="hybridMultilevel"/>
    <w:tmpl w:val="A39CFFA4"/>
    <w:lvl w:ilvl="0" w:tplc="F47AB48C">
      <w:start w:val="1"/>
      <w:numFmt w:val="bullet"/>
      <w:lvlText w:val=""/>
      <w:lvlPicBulletId w:val="1"/>
      <w:lvlJc w:val="left"/>
      <w:pPr>
        <w:tabs>
          <w:tab w:val="num" w:pos="8865"/>
        </w:tabs>
        <w:ind w:left="8865" w:hanging="360"/>
      </w:pPr>
      <w:rPr>
        <w:rFonts w:ascii="Symbol" w:hAnsi="Symbol" w:hint="default"/>
        <w:sz w:val="240"/>
        <w:szCs w:val="240"/>
      </w:rPr>
    </w:lvl>
    <w:lvl w:ilvl="1" w:tplc="959ADEB2" w:tentative="1">
      <w:start w:val="1"/>
      <w:numFmt w:val="bullet"/>
      <w:lvlText w:val=""/>
      <w:lvlJc w:val="left"/>
      <w:pPr>
        <w:tabs>
          <w:tab w:val="num" w:pos="9585"/>
        </w:tabs>
        <w:ind w:left="9585" w:hanging="360"/>
      </w:pPr>
      <w:rPr>
        <w:rFonts w:ascii="Symbol" w:hAnsi="Symbol" w:hint="default"/>
      </w:rPr>
    </w:lvl>
    <w:lvl w:ilvl="2" w:tplc="DD64D59A" w:tentative="1">
      <w:start w:val="1"/>
      <w:numFmt w:val="bullet"/>
      <w:lvlText w:val=""/>
      <w:lvlJc w:val="left"/>
      <w:pPr>
        <w:tabs>
          <w:tab w:val="num" w:pos="10305"/>
        </w:tabs>
        <w:ind w:left="10305" w:hanging="360"/>
      </w:pPr>
      <w:rPr>
        <w:rFonts w:ascii="Symbol" w:hAnsi="Symbol" w:hint="default"/>
      </w:rPr>
    </w:lvl>
    <w:lvl w:ilvl="3" w:tplc="FFB09A8C" w:tentative="1">
      <w:start w:val="1"/>
      <w:numFmt w:val="bullet"/>
      <w:lvlText w:val=""/>
      <w:lvlJc w:val="left"/>
      <w:pPr>
        <w:tabs>
          <w:tab w:val="num" w:pos="11025"/>
        </w:tabs>
        <w:ind w:left="11025" w:hanging="360"/>
      </w:pPr>
      <w:rPr>
        <w:rFonts w:ascii="Symbol" w:hAnsi="Symbol" w:hint="default"/>
      </w:rPr>
    </w:lvl>
    <w:lvl w:ilvl="4" w:tplc="94FC02BC" w:tentative="1">
      <w:start w:val="1"/>
      <w:numFmt w:val="bullet"/>
      <w:lvlText w:val=""/>
      <w:lvlJc w:val="left"/>
      <w:pPr>
        <w:tabs>
          <w:tab w:val="num" w:pos="11745"/>
        </w:tabs>
        <w:ind w:left="11745" w:hanging="360"/>
      </w:pPr>
      <w:rPr>
        <w:rFonts w:ascii="Symbol" w:hAnsi="Symbol" w:hint="default"/>
      </w:rPr>
    </w:lvl>
    <w:lvl w:ilvl="5" w:tplc="4ECE9B10" w:tentative="1">
      <w:start w:val="1"/>
      <w:numFmt w:val="bullet"/>
      <w:lvlText w:val=""/>
      <w:lvlJc w:val="left"/>
      <w:pPr>
        <w:tabs>
          <w:tab w:val="num" w:pos="12465"/>
        </w:tabs>
        <w:ind w:left="12465" w:hanging="360"/>
      </w:pPr>
      <w:rPr>
        <w:rFonts w:ascii="Symbol" w:hAnsi="Symbol" w:hint="default"/>
      </w:rPr>
    </w:lvl>
    <w:lvl w:ilvl="6" w:tplc="1D6E4F68" w:tentative="1">
      <w:start w:val="1"/>
      <w:numFmt w:val="bullet"/>
      <w:lvlText w:val=""/>
      <w:lvlJc w:val="left"/>
      <w:pPr>
        <w:tabs>
          <w:tab w:val="num" w:pos="13185"/>
        </w:tabs>
        <w:ind w:left="13185" w:hanging="360"/>
      </w:pPr>
      <w:rPr>
        <w:rFonts w:ascii="Symbol" w:hAnsi="Symbol" w:hint="default"/>
      </w:rPr>
    </w:lvl>
    <w:lvl w:ilvl="7" w:tplc="D990FBF0" w:tentative="1">
      <w:start w:val="1"/>
      <w:numFmt w:val="bullet"/>
      <w:lvlText w:val=""/>
      <w:lvlJc w:val="left"/>
      <w:pPr>
        <w:tabs>
          <w:tab w:val="num" w:pos="13905"/>
        </w:tabs>
        <w:ind w:left="13905" w:hanging="360"/>
      </w:pPr>
      <w:rPr>
        <w:rFonts w:ascii="Symbol" w:hAnsi="Symbol" w:hint="default"/>
      </w:rPr>
    </w:lvl>
    <w:lvl w:ilvl="8" w:tplc="B4CCA1E8" w:tentative="1">
      <w:start w:val="1"/>
      <w:numFmt w:val="bullet"/>
      <w:lvlText w:val=""/>
      <w:lvlJc w:val="left"/>
      <w:pPr>
        <w:tabs>
          <w:tab w:val="num" w:pos="14625"/>
        </w:tabs>
        <w:ind w:left="14625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drawingGridHorizontalSpacing w:val="140"/>
  <w:displayHorizontalDrawingGridEvery w:val="2"/>
  <w:displayVerticalDrawingGridEvery w:val="2"/>
  <w:characterSpacingControl w:val="doNotCompress"/>
  <w:compat/>
  <w:rsids>
    <w:rsidRoot w:val="00517B45"/>
    <w:rsid w:val="00012D17"/>
    <w:rsid w:val="000740B1"/>
    <w:rsid w:val="0010010F"/>
    <w:rsid w:val="001B00A7"/>
    <w:rsid w:val="002271A9"/>
    <w:rsid w:val="0029581C"/>
    <w:rsid w:val="00296507"/>
    <w:rsid w:val="00330CD5"/>
    <w:rsid w:val="00352409"/>
    <w:rsid w:val="00517B45"/>
    <w:rsid w:val="00570BE8"/>
    <w:rsid w:val="005729DE"/>
    <w:rsid w:val="00601C4D"/>
    <w:rsid w:val="00604C1E"/>
    <w:rsid w:val="007058F0"/>
    <w:rsid w:val="0076631F"/>
    <w:rsid w:val="00867213"/>
    <w:rsid w:val="0089296E"/>
    <w:rsid w:val="0092550A"/>
    <w:rsid w:val="00A426C9"/>
    <w:rsid w:val="00AE397D"/>
    <w:rsid w:val="00B028A6"/>
    <w:rsid w:val="00B31F12"/>
    <w:rsid w:val="00B65571"/>
    <w:rsid w:val="00BA735E"/>
    <w:rsid w:val="00C7187E"/>
    <w:rsid w:val="00CD2EE7"/>
    <w:rsid w:val="00CF2096"/>
    <w:rsid w:val="00D24CFA"/>
    <w:rsid w:val="00D322DB"/>
    <w:rsid w:val="00DA18A6"/>
    <w:rsid w:val="00DD2770"/>
    <w:rsid w:val="00DF19FF"/>
    <w:rsid w:val="00E1332A"/>
    <w:rsid w:val="00E84A2F"/>
    <w:rsid w:val="00EE586C"/>
    <w:rsid w:val="00F25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fr-F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32A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7B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8</cp:revision>
  <dcterms:created xsi:type="dcterms:W3CDTF">2023-07-27T21:50:00Z</dcterms:created>
  <dcterms:modified xsi:type="dcterms:W3CDTF">2023-07-28T02:48:00Z</dcterms:modified>
</cp:coreProperties>
</file>