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10651" w:rsidRPr="00F72FB8" w14:paraId="5F31E780" w14:textId="77777777" w:rsidTr="006A07A8">
        <w:tc>
          <w:tcPr>
            <w:tcW w:w="10790" w:type="dxa"/>
            <w:shd w:val="clear" w:color="auto" w:fill="FFF2CC" w:themeFill="accent4" w:themeFillTint="33"/>
          </w:tcPr>
          <w:p w14:paraId="18325D4C" w14:textId="7790FE27" w:rsidR="00610651" w:rsidRPr="00F72FB8" w:rsidRDefault="006A07A8" w:rsidP="006A07A8">
            <w:pPr>
              <w:bidi/>
              <w:jc w:val="left"/>
              <w:rPr>
                <w:lang w:val="fr-FR" w:bidi="ar-DZ"/>
              </w:rPr>
            </w:pPr>
            <w:r w:rsidRPr="004D4903">
              <w:rPr>
                <w:rFonts w:ascii="Microsoft Uighur" w:hAnsi="Microsoft Uighur" w:hint="cs"/>
                <w:b/>
                <w:bCs/>
                <w:color w:val="FF0000"/>
                <w:sz w:val="24"/>
                <w:szCs w:val="24"/>
                <w:rtl/>
              </w:rPr>
              <w:t>الأستاذ شرف الدين</w:t>
            </w:r>
            <w:r>
              <w:rPr>
                <w:rFonts w:ascii="Microsoft Uighur" w:hAnsi="Microsoft Uighur" w:hint="cs"/>
                <w:b/>
                <w:bCs/>
                <w:sz w:val="24"/>
                <w:szCs w:val="24"/>
                <w:rtl/>
              </w:rPr>
              <w:t xml:space="preserve">                                 </w:t>
            </w:r>
            <w:r>
              <w:rPr>
                <w:rFonts w:ascii="Microsoft Uighur" w:hAnsi="Microsoft Uighur" w:hint="cs"/>
                <w:b/>
                <w:bCs/>
                <w:sz w:val="28"/>
                <w:rtl/>
              </w:rPr>
              <w:t xml:space="preserve">      </w:t>
            </w:r>
            <w:r w:rsidR="00F72FB8" w:rsidRPr="00F72FB8">
              <w:rPr>
                <w:rFonts w:ascii="Microsoft Uighur" w:hAnsi="Microsoft Uighur" w:hint="cs"/>
                <w:b/>
                <w:bCs/>
                <w:sz w:val="28"/>
                <w:rtl/>
              </w:rPr>
              <w:t xml:space="preserve">تقييم مكتسبات </w:t>
            </w:r>
            <w:r w:rsidR="00EA1BD3">
              <w:rPr>
                <w:rFonts w:ascii="Microsoft Uighur" w:hAnsi="Microsoft Uighur" w:hint="cs"/>
                <w:b/>
                <w:bCs/>
                <w:sz w:val="28"/>
                <w:rtl/>
              </w:rPr>
              <w:t>اللغة العربية</w:t>
            </w:r>
            <w:r w:rsidR="00F72FB8" w:rsidRPr="00F72FB8">
              <w:rPr>
                <w:rFonts w:ascii="Microsoft Uighur" w:hAnsi="Microsoft Uighur" w:hint="cs"/>
                <w:b/>
                <w:bCs/>
                <w:sz w:val="28"/>
                <w:rtl/>
              </w:rPr>
              <w:t xml:space="preserve"> </w:t>
            </w:r>
            <w:r>
              <w:rPr>
                <w:rFonts w:ascii="Microsoft Uighur" w:hAnsi="Microsoft Uighur" w:hint="cs"/>
                <w:b/>
                <w:bCs/>
                <w:sz w:val="28"/>
                <w:rtl/>
              </w:rPr>
              <w:t xml:space="preserve">    </w:t>
            </w:r>
            <w:r w:rsidR="00F72FB8" w:rsidRPr="00F72FB8">
              <w:rPr>
                <w:rFonts w:ascii="Microsoft Uighur" w:hAnsi="Microsoft Uighur" w:hint="cs"/>
                <w:b/>
                <w:bCs/>
                <w:sz w:val="28"/>
                <w:rtl/>
              </w:rPr>
              <w:t xml:space="preserve">             </w:t>
            </w:r>
            <w:r>
              <w:rPr>
                <w:rFonts w:ascii="Microsoft Uighur" w:hAnsi="Microsoft Uighur" w:hint="cs"/>
                <w:b/>
                <w:bCs/>
                <w:sz w:val="24"/>
                <w:szCs w:val="24"/>
                <w:rtl/>
              </w:rPr>
              <w:t>السنة الثانية ابتدائي</w:t>
            </w:r>
          </w:p>
        </w:tc>
      </w:tr>
      <w:tr w:rsidR="00610651" w:rsidRPr="00CB3926" w14:paraId="2A12AF53" w14:textId="77777777" w:rsidTr="00610651">
        <w:tc>
          <w:tcPr>
            <w:tcW w:w="10790" w:type="dxa"/>
          </w:tcPr>
          <w:p w14:paraId="057A1DEF" w14:textId="7B482BB4" w:rsidR="008354BC" w:rsidRPr="00A72723" w:rsidRDefault="006A07A8" w:rsidP="00A72723">
            <w:pPr>
              <w:pStyle w:val="a5"/>
              <w:bidi/>
              <w:spacing w:line="360" w:lineRule="auto"/>
              <w:rPr>
                <w:rFonts w:ascii="Noon" w:hAnsi="Noon" w:cs="Noon"/>
                <w:sz w:val="30"/>
                <w:szCs w:val="30"/>
                <w:rtl/>
              </w:rPr>
            </w:pPr>
            <w:r w:rsidRPr="00A72723">
              <w:rPr>
                <w:rFonts w:ascii="Noon" w:hAnsi="Noon" w:cs="Noon"/>
                <w:sz w:val="30"/>
                <w:szCs w:val="30"/>
                <w:rtl/>
              </w:rPr>
              <w:drawing>
                <wp:anchor distT="0" distB="0" distL="114300" distR="114300" simplePos="0" relativeHeight="251662336" behindDoc="0" locked="0" layoutInCell="1" allowOverlap="1" wp14:anchorId="7C123CFE" wp14:editId="3F44F83D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498475</wp:posOffset>
                  </wp:positionV>
                  <wp:extent cx="1863725" cy="1538605"/>
                  <wp:effectExtent l="0" t="0" r="3175" b="4445"/>
                  <wp:wrapSquare wrapText="bothSides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25" cy="153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3E4F" w:rsidRPr="00A72723">
              <w:rPr>
                <w:rFonts w:ascii="Noon" w:hAnsi="Noon" w:cs="Noon"/>
                <w:sz w:val="30"/>
                <w:szCs w:val="30"/>
                <w:rtl/>
                <w:lang w:val="fr-FR" w:bidi="ar-DZ"/>
              </w:rPr>
              <w:t>النص:</w:t>
            </w:r>
            <w:r w:rsidR="001A1F8D" w:rsidRPr="00A72723">
              <w:rPr>
                <w:rFonts w:ascii="Noon" w:hAnsi="Noon" w:cs="Noon"/>
                <w:sz w:val="30"/>
                <w:szCs w:val="30"/>
              </w:rPr>
              <w:br/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 xml:space="preserve">ذَهَبَ 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>التّلاميذُ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 xml:space="preserve"> 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>في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 xml:space="preserve"> ن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>ُ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>زْهَة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>ٍ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 xml:space="preserve">. كانَ الطَّقْسُ جَمِيلًا، وَالسَّمَاءُ صَافِيَةً، لا أَثَرَ لِلْغُيُومِ فِيهَا. لَعِبُوا أَلْعَابًا مُخْتَلِفَةً: 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>كَ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 xml:space="preserve">الْكُرَةِ، وَالْعَدْوِ، وَالتَّسَلُّقِ. 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 xml:space="preserve">ثمَّ 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>أَخَذُوا يُنْشِدُونَ الْأَنَاشِيدَ الْوَطَنِيَّةَ. فَبَدَأَ النَّاسُ يَتَجَمَّعُونَ حَوْلَهُمْ لِيَسْتَمِعُوا إِلَى أَغَانِيهِمُ الْمُمْتِعَةِ</w:t>
            </w:r>
            <w:r w:rsidRPr="00A72723">
              <w:rPr>
                <w:rFonts w:ascii="Noon" w:hAnsi="Noon" w:cs="Noon"/>
                <w:sz w:val="30"/>
                <w:szCs w:val="30"/>
              </w:rPr>
              <w:t>.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br/>
            </w:r>
            <w:r w:rsidRPr="006A07A8">
              <w:rPr>
                <w:rFonts w:ascii="Noon" w:hAnsi="Noon" w:cs="Noon"/>
                <w:sz w:val="30"/>
                <w:szCs w:val="30"/>
                <w:rtl/>
              </w:rPr>
              <w:t>كَانَ يَوْم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>ًا</w:t>
            </w:r>
            <w:r w:rsidRPr="006A07A8">
              <w:rPr>
                <w:rFonts w:ascii="Noon" w:hAnsi="Noon" w:cs="Noon"/>
                <w:sz w:val="30"/>
                <w:szCs w:val="30"/>
                <w:rtl/>
              </w:rPr>
              <w:t xml:space="preserve"> مِنْ أَجْمَلِ أَيَّامِ الْفَصْلِ، لِأَنَّ التَّلَامِيذَ </w:t>
            </w:r>
            <w:r w:rsidR="007B1196">
              <w:rPr>
                <w:rFonts w:ascii="Noon" w:hAnsi="Noon" w:cs="Noon" w:hint="cs"/>
                <w:sz w:val="30"/>
                <w:szCs w:val="30"/>
                <w:rtl/>
              </w:rPr>
              <w:t>اِسْ</w:t>
            </w:r>
            <w:r w:rsidRPr="006A07A8">
              <w:rPr>
                <w:rFonts w:ascii="Noon" w:hAnsi="Noon" w:cs="Noon"/>
                <w:sz w:val="30"/>
                <w:szCs w:val="30"/>
                <w:rtl/>
              </w:rPr>
              <w:t>تَن</w:t>
            </w:r>
            <w:r w:rsidR="007B1196">
              <w:rPr>
                <w:rFonts w:ascii="Noon" w:hAnsi="Noon" w:cs="Noon" w:hint="cs"/>
                <w:sz w:val="30"/>
                <w:szCs w:val="30"/>
                <w:rtl/>
              </w:rPr>
              <w:t>ْ</w:t>
            </w:r>
            <w:r w:rsidRPr="006A07A8">
              <w:rPr>
                <w:rFonts w:ascii="Noon" w:hAnsi="Noon" w:cs="Noon"/>
                <w:sz w:val="30"/>
                <w:szCs w:val="30"/>
                <w:rtl/>
              </w:rPr>
              <w:t xml:space="preserve">شَّقُوا فِيهِ الْهَوَاءَ النَّقِيَّ </w:t>
            </w:r>
            <w:r w:rsidR="007B1196">
              <w:rPr>
                <w:rFonts w:ascii="Noon" w:hAnsi="Noon" w:cs="Noon" w:hint="cs"/>
                <w:sz w:val="30"/>
                <w:szCs w:val="30"/>
                <w:rtl/>
              </w:rPr>
              <w:t>واسْتَمْتَعُوا</w:t>
            </w:r>
            <w:r w:rsidRPr="006A07A8">
              <w:rPr>
                <w:rFonts w:ascii="Noon" w:hAnsi="Noon" w:cs="Noon"/>
                <w:sz w:val="30"/>
                <w:szCs w:val="30"/>
                <w:rtl/>
              </w:rPr>
              <w:t xml:space="preserve"> بِأَنْوَارِ الشَّمْسِ الدَّافِئَةِ. وَعَادُوا مَسَاءً إِلَى مَنَازِلِهِمْ تَنْقُلُهُمُ 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>الْحافِلَةُ</w:t>
            </w:r>
            <w:r w:rsidRPr="006A07A8">
              <w:rPr>
                <w:rFonts w:ascii="Noon" w:hAnsi="Noon" w:cs="Noon"/>
                <w:sz w:val="30"/>
                <w:szCs w:val="30"/>
                <w:rtl/>
              </w:rPr>
              <w:t xml:space="preserve"> وَهُمْ يُنْشِدُونَ </w:t>
            </w:r>
            <w:r w:rsidRPr="00A72723">
              <w:rPr>
                <w:rFonts w:ascii="Noon" w:hAnsi="Noon" w:cs="Noon"/>
                <w:sz w:val="30"/>
                <w:szCs w:val="30"/>
                <w:rtl/>
              </w:rPr>
              <w:t xml:space="preserve">الْأغانِي سُعَدَاءَ.                </w:t>
            </w:r>
            <w:r w:rsidR="008354BC" w:rsidRPr="00A72723">
              <w:rPr>
                <w:rFonts w:ascii="Noon" w:hAnsi="Noon" w:cs="Noon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>عن كتاب "</w:t>
            </w:r>
            <w:r w:rsidR="00675C97" w:rsidRPr="00A72723">
              <w:rPr>
                <w:rFonts w:ascii="Noon" w:hAnsi="Noon" w:cs="Noon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>الإنشاء الصحيح</w:t>
            </w:r>
            <w:r w:rsidR="008354BC" w:rsidRPr="00A72723">
              <w:rPr>
                <w:rFonts w:ascii="Noon" w:hAnsi="Noon" w:cs="Noon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 xml:space="preserve">" </w:t>
            </w:r>
            <w:r w:rsidR="00675C97" w:rsidRPr="00A72723">
              <w:rPr>
                <w:rFonts w:ascii="Noon" w:hAnsi="Noon" w:cs="Noon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  <w:t>بتصرّف</w:t>
            </w:r>
            <w:r w:rsidR="008354BC" w:rsidRPr="00A72723">
              <w:rPr>
                <w:rFonts w:ascii="Noon" w:hAnsi="Noon" w:cs="Noon"/>
                <w:color w:val="FF0000"/>
                <w:sz w:val="22"/>
                <w:szCs w:val="22"/>
                <w:rtl/>
                <w:lang w:val="fr-FR" w:bidi="ar-DZ"/>
              </w:rPr>
              <w:t>.</w:t>
            </w:r>
          </w:p>
          <w:p w14:paraId="7B16CD01" w14:textId="3096DD50" w:rsidR="007B262E" w:rsidRPr="00BD17D2" w:rsidRDefault="007B262E" w:rsidP="00741064">
            <w:pPr>
              <w:bidi/>
              <w:spacing w:line="276" w:lineRule="auto"/>
              <w:jc w:val="left"/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</w:pPr>
            <w:r w:rsidRPr="00BD17D2">
              <w:rPr>
                <w:rFonts w:ascii="Noon" w:hAnsi="Noon" w:cs="Noon"/>
                <w:b/>
                <w:bCs/>
                <w:sz w:val="32"/>
                <w:szCs w:val="32"/>
                <w:highlight w:val="yellow"/>
                <w:rtl/>
                <w:lang w:val="fr-FR" w:bidi="ar-DZ"/>
              </w:rPr>
              <w:t>الْـمَطْلَبُ الْأَوَّلُ:</w:t>
            </w:r>
            <w:r w:rsidRPr="00BD17D2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 xml:space="preserve"> أَضَعُ عَلامَةَ (</w:t>
            </w:r>
            <w:r w:rsidRPr="00BD17D2">
              <w:rPr>
                <w:rFonts w:ascii="Cambria" w:hAnsi="Cambria" w:cs="Cambria" w:hint="cs"/>
                <w:b/>
                <w:bCs/>
                <w:sz w:val="32"/>
                <w:szCs w:val="32"/>
                <w:rtl/>
                <w:lang w:val="fr-FR" w:bidi="ar-DZ"/>
              </w:rPr>
              <w:t>×</w:t>
            </w:r>
            <w:r w:rsidRPr="00BD17D2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 xml:space="preserve">) </w:t>
            </w:r>
            <w:r w:rsidRPr="00BD17D2"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>دَاخِلَ</w:t>
            </w:r>
            <w:r w:rsidRPr="00BD17D2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  <w:r w:rsidRPr="00BD17D2"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>مُرَبَّعِ</w:t>
            </w:r>
            <w:r w:rsidRPr="00BD17D2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  <w:r w:rsidRPr="00BD17D2"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>الْإِجَابَةِ</w:t>
            </w:r>
            <w:r w:rsidRPr="00BD17D2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  <w:r w:rsidRPr="00BD17D2"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>الصَّحِيحَةِ</w:t>
            </w:r>
            <w:r w:rsidRPr="00BD17D2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>.</w:t>
            </w:r>
            <w:r w:rsidR="004D4903"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        </w:t>
            </w:r>
            <w:r w:rsidR="004D4903" w:rsidRPr="004D4903">
              <w:rPr>
                <w:rFonts w:ascii="Microsoft Uighur" w:hAnsi="Microsoft Uighur" w:hint="cs"/>
                <w:b/>
                <w:bCs/>
                <w:color w:val="FF0000"/>
                <w:sz w:val="24"/>
                <w:szCs w:val="24"/>
                <w:rtl/>
              </w:rPr>
              <w:t>الأستاذ شرف الدين</w:t>
            </w:r>
          </w:p>
          <w:tbl>
            <w:tblPr>
              <w:tblStyle w:val="a3"/>
              <w:bidiVisual/>
              <w:tblW w:w="10595" w:type="dxa"/>
              <w:tblLook w:val="04A0" w:firstRow="1" w:lastRow="0" w:firstColumn="1" w:lastColumn="0" w:noHBand="0" w:noVBand="1"/>
            </w:tblPr>
            <w:tblGrid>
              <w:gridCol w:w="3445"/>
              <w:gridCol w:w="236"/>
              <w:gridCol w:w="1148"/>
              <w:gridCol w:w="402"/>
              <w:gridCol w:w="234"/>
              <w:gridCol w:w="1147"/>
              <w:gridCol w:w="402"/>
              <w:gridCol w:w="234"/>
              <w:gridCol w:w="1162"/>
              <w:gridCol w:w="291"/>
              <w:gridCol w:w="345"/>
              <w:gridCol w:w="1147"/>
              <w:gridCol w:w="402"/>
            </w:tblGrid>
            <w:tr w:rsidR="007B262E" w:rsidRPr="006F4C01" w14:paraId="2638FCC3" w14:textId="77777777" w:rsidTr="00E30E5F">
              <w:tc>
                <w:tcPr>
                  <w:tcW w:w="3456" w:type="dxa"/>
                  <w:shd w:val="clear" w:color="auto" w:fill="FFF2CC" w:themeFill="accent4" w:themeFillTint="33"/>
                </w:tcPr>
                <w:p w14:paraId="5F99113A" w14:textId="3EAE3B5F" w:rsidR="007B262E" w:rsidRPr="006F4C01" w:rsidRDefault="006A07A8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ذَهَبَ التَّلَامِيذُ فِي</w:t>
                  </w:r>
                  <w:r>
                    <w:rPr>
                      <w:rFonts w:ascii="Noon" w:hAnsi="Noon" w:cs="Cambria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: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04E484B2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8" w:type="dxa"/>
                  <w:shd w:val="clear" w:color="auto" w:fill="DEEAF6" w:themeFill="accent5" w:themeFillTint="33"/>
                </w:tcPr>
                <w:p w14:paraId="0E36C6C0" w14:textId="6B88ED31" w:rsidR="007B262E" w:rsidRPr="006F4C01" w:rsidRDefault="006A07A8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السّيارة</w:t>
                  </w:r>
                </w:p>
              </w:tc>
              <w:tc>
                <w:tcPr>
                  <w:tcW w:w="403" w:type="dxa"/>
                  <w:shd w:val="clear" w:color="auto" w:fill="DEEAF6" w:themeFill="accent5" w:themeFillTint="33"/>
                </w:tcPr>
                <w:p w14:paraId="66735DB5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bottom w:val="nil"/>
                  </w:tcBorders>
                </w:tcPr>
                <w:p w14:paraId="72DEDE2A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7" w:type="dxa"/>
                  <w:shd w:val="clear" w:color="auto" w:fill="FBE4D5" w:themeFill="accent2" w:themeFillTint="33"/>
                </w:tcPr>
                <w:p w14:paraId="6AFDE34C" w14:textId="26F93055" w:rsidR="007B262E" w:rsidRPr="006F4C01" w:rsidRDefault="006A07A8" w:rsidP="00741064">
                  <w:pPr>
                    <w:bidi/>
                    <w:spacing w:line="276" w:lineRule="auto"/>
                    <w:jc w:val="left"/>
                    <w:rPr>
                      <w:rFonts w:ascii="Noon" w:hAnsi="Noon" w:cs="Sakkal Majalla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الْحَافِلةِ</w:t>
                  </w:r>
                </w:p>
              </w:tc>
              <w:tc>
                <w:tcPr>
                  <w:tcW w:w="403" w:type="dxa"/>
                  <w:shd w:val="clear" w:color="auto" w:fill="FBE4D5" w:themeFill="accent2" w:themeFillTint="33"/>
                </w:tcPr>
                <w:p w14:paraId="2905C622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bottom w:val="nil"/>
                  </w:tcBorders>
                </w:tcPr>
                <w:p w14:paraId="6415E4F2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7" w:type="dxa"/>
                  <w:shd w:val="clear" w:color="auto" w:fill="E2EFD9" w:themeFill="accent6" w:themeFillTint="33"/>
                </w:tcPr>
                <w:p w14:paraId="5D8ED300" w14:textId="436BEBB2" w:rsidR="007B262E" w:rsidRPr="006F4C01" w:rsidRDefault="006A07A8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الطّائِرةِ</w:t>
                  </w:r>
                </w:p>
              </w:tc>
              <w:tc>
                <w:tcPr>
                  <w:tcW w:w="291" w:type="dxa"/>
                  <w:shd w:val="clear" w:color="auto" w:fill="E2EFD9" w:themeFill="accent6" w:themeFillTint="33"/>
                </w:tcPr>
                <w:p w14:paraId="4B41A03C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346" w:type="dxa"/>
                  <w:tcBorders>
                    <w:top w:val="nil"/>
                    <w:bottom w:val="nil"/>
                  </w:tcBorders>
                </w:tcPr>
                <w:p w14:paraId="2FACF397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7" w:type="dxa"/>
                  <w:shd w:val="clear" w:color="auto" w:fill="EDEDED" w:themeFill="accent3" w:themeFillTint="33"/>
                </w:tcPr>
                <w:p w14:paraId="0F22E122" w14:textId="08AC993C" w:rsidR="007B262E" w:rsidRPr="006A07A8" w:rsidRDefault="006A07A8" w:rsidP="006F4C01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28"/>
                      <w:rtl/>
                      <w:lang w:val="fr-FR" w:bidi="ar-DZ"/>
                    </w:rPr>
                  </w:pPr>
                  <w:r w:rsidRPr="006A07A8">
                    <w:rPr>
                      <w:rFonts w:ascii="Noon" w:hAnsi="Noon" w:cs="Noon" w:hint="cs"/>
                      <w:b/>
                      <w:bCs/>
                      <w:sz w:val="28"/>
                      <w:rtl/>
                      <w:lang w:val="fr-FR" w:bidi="ar-DZ"/>
                    </w:rPr>
                    <w:t>الدّرّاجَةِ</w:t>
                  </w:r>
                </w:p>
              </w:tc>
              <w:tc>
                <w:tcPr>
                  <w:tcW w:w="403" w:type="dxa"/>
                  <w:shd w:val="clear" w:color="auto" w:fill="EDEDED" w:themeFill="accent3" w:themeFillTint="33"/>
                </w:tcPr>
                <w:p w14:paraId="157FF92A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</w:tr>
            <w:tr w:rsidR="007B262E" w:rsidRPr="006F4C01" w14:paraId="3BEE5748" w14:textId="77777777" w:rsidTr="00E30E5F">
              <w:tc>
                <w:tcPr>
                  <w:tcW w:w="3456" w:type="dxa"/>
                  <w:shd w:val="clear" w:color="auto" w:fill="FFF2CC" w:themeFill="accent4" w:themeFillTint="33"/>
                </w:tcPr>
                <w:p w14:paraId="4E4F2530" w14:textId="26008804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لَعِبَ التّلاميذُ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4D528066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8" w:type="dxa"/>
                  <w:shd w:val="clear" w:color="auto" w:fill="DEEAF6" w:themeFill="accent5" w:themeFillTint="33"/>
                </w:tcPr>
                <w:p w14:paraId="71149A59" w14:textId="464FF767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الْكُرَةَ</w:t>
                  </w:r>
                </w:p>
              </w:tc>
              <w:tc>
                <w:tcPr>
                  <w:tcW w:w="403" w:type="dxa"/>
                  <w:shd w:val="clear" w:color="auto" w:fill="DEEAF6" w:themeFill="accent5" w:themeFillTint="33"/>
                </w:tcPr>
                <w:p w14:paraId="3E724B9B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bottom w:val="nil"/>
                  </w:tcBorders>
                </w:tcPr>
                <w:p w14:paraId="41CB5C24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7" w:type="dxa"/>
                  <w:shd w:val="clear" w:color="auto" w:fill="FBE4D5" w:themeFill="accent2" w:themeFillTint="33"/>
                </w:tcPr>
                <w:p w14:paraId="319A9AF5" w14:textId="1766E12C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السّباحَةَ</w:t>
                  </w:r>
                </w:p>
              </w:tc>
              <w:tc>
                <w:tcPr>
                  <w:tcW w:w="403" w:type="dxa"/>
                  <w:shd w:val="clear" w:color="auto" w:fill="FBE4D5" w:themeFill="accent2" w:themeFillTint="33"/>
                </w:tcPr>
                <w:p w14:paraId="13378698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bottom w:val="nil"/>
                  </w:tcBorders>
                </w:tcPr>
                <w:p w14:paraId="543323AC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7" w:type="dxa"/>
                  <w:shd w:val="clear" w:color="auto" w:fill="E2EFD9" w:themeFill="accent6" w:themeFillTint="33"/>
                </w:tcPr>
                <w:p w14:paraId="48EC6F00" w14:textId="55825E95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الْمُلاكَمَةَ</w:t>
                  </w:r>
                </w:p>
              </w:tc>
              <w:tc>
                <w:tcPr>
                  <w:tcW w:w="291" w:type="dxa"/>
                  <w:shd w:val="clear" w:color="auto" w:fill="E2EFD9" w:themeFill="accent6" w:themeFillTint="33"/>
                </w:tcPr>
                <w:p w14:paraId="316B33F5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346" w:type="dxa"/>
                  <w:tcBorders>
                    <w:top w:val="nil"/>
                    <w:bottom w:val="nil"/>
                  </w:tcBorders>
                </w:tcPr>
                <w:p w14:paraId="78B5197D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7" w:type="dxa"/>
                  <w:shd w:val="clear" w:color="auto" w:fill="EDEDED" w:themeFill="accent3" w:themeFillTint="33"/>
                </w:tcPr>
                <w:p w14:paraId="569FC84B" w14:textId="68E0E5EE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الشِّطْرَنْجَ</w:t>
                  </w:r>
                </w:p>
              </w:tc>
              <w:tc>
                <w:tcPr>
                  <w:tcW w:w="403" w:type="dxa"/>
                  <w:shd w:val="clear" w:color="auto" w:fill="EDEDED" w:themeFill="accent3" w:themeFillTint="33"/>
                </w:tcPr>
                <w:p w14:paraId="4AD3D710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</w:tr>
            <w:tr w:rsidR="007B262E" w:rsidRPr="006F4C01" w14:paraId="3FA76769" w14:textId="77777777" w:rsidTr="00E30E5F">
              <w:tc>
                <w:tcPr>
                  <w:tcW w:w="3456" w:type="dxa"/>
                  <w:shd w:val="clear" w:color="auto" w:fill="FFF2CC" w:themeFill="accent4" w:themeFillTint="33"/>
                </w:tcPr>
                <w:p w14:paraId="1D0CF0C8" w14:textId="7D1DC3C9" w:rsidR="007B262E" w:rsidRPr="00A72723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Cambria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أَنْشَدَ التّلَاميذُ الْأَناشِيدَ</w:t>
                  </w:r>
                  <w:r>
                    <w:rPr>
                      <w:rFonts w:ascii="Noon" w:hAnsi="Noon" w:cs="Cambria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: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147DEF9E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8" w:type="dxa"/>
                  <w:shd w:val="clear" w:color="auto" w:fill="DEEAF6" w:themeFill="accent5" w:themeFillTint="33"/>
                </w:tcPr>
                <w:p w14:paraId="3E5E3466" w14:textId="7603D4D1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الدِّينيّة</w:t>
                  </w:r>
                </w:p>
              </w:tc>
              <w:tc>
                <w:tcPr>
                  <w:tcW w:w="403" w:type="dxa"/>
                  <w:shd w:val="clear" w:color="auto" w:fill="DEEAF6" w:themeFill="accent5" w:themeFillTint="33"/>
                </w:tcPr>
                <w:p w14:paraId="3F0D0924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bottom w:val="nil"/>
                  </w:tcBorders>
                </w:tcPr>
                <w:p w14:paraId="72248CFB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7" w:type="dxa"/>
                  <w:shd w:val="clear" w:color="auto" w:fill="FBE4D5" w:themeFill="accent2" w:themeFillTint="33"/>
                </w:tcPr>
                <w:p w14:paraId="7F417064" w14:textId="5600D763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الرِّياضِيّة</w:t>
                  </w:r>
                </w:p>
              </w:tc>
              <w:tc>
                <w:tcPr>
                  <w:tcW w:w="403" w:type="dxa"/>
                  <w:shd w:val="clear" w:color="auto" w:fill="FBE4D5" w:themeFill="accent2" w:themeFillTint="33"/>
                </w:tcPr>
                <w:p w14:paraId="0C81AC3C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bottom w:val="nil"/>
                  </w:tcBorders>
                </w:tcPr>
                <w:p w14:paraId="65B92FAB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7" w:type="dxa"/>
                  <w:shd w:val="clear" w:color="auto" w:fill="E2EFD9" w:themeFill="accent6" w:themeFillTint="33"/>
                </w:tcPr>
                <w:p w14:paraId="0C66A3F7" w14:textId="22DB8B39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الْوَطَنِيَّةَ</w:t>
                  </w:r>
                </w:p>
              </w:tc>
              <w:tc>
                <w:tcPr>
                  <w:tcW w:w="291" w:type="dxa"/>
                  <w:shd w:val="clear" w:color="auto" w:fill="E2EFD9" w:themeFill="accent6" w:themeFillTint="33"/>
                </w:tcPr>
                <w:p w14:paraId="58AD0356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346" w:type="dxa"/>
                  <w:tcBorders>
                    <w:top w:val="nil"/>
                    <w:bottom w:val="nil"/>
                  </w:tcBorders>
                </w:tcPr>
                <w:p w14:paraId="0065D476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7" w:type="dxa"/>
                  <w:shd w:val="clear" w:color="auto" w:fill="EDEDED" w:themeFill="accent3" w:themeFillTint="33"/>
                </w:tcPr>
                <w:p w14:paraId="5D945AA7" w14:textId="04A65138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الْتُّراثِيّةَ</w:t>
                  </w:r>
                </w:p>
              </w:tc>
              <w:tc>
                <w:tcPr>
                  <w:tcW w:w="403" w:type="dxa"/>
                  <w:shd w:val="clear" w:color="auto" w:fill="EDEDED" w:themeFill="accent3" w:themeFillTint="33"/>
                </w:tcPr>
                <w:p w14:paraId="1F66A3D2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</w:tr>
            <w:tr w:rsidR="007B262E" w:rsidRPr="006F4C01" w14:paraId="29904703" w14:textId="77777777" w:rsidTr="00E30E5F">
              <w:tc>
                <w:tcPr>
                  <w:tcW w:w="3456" w:type="dxa"/>
                  <w:shd w:val="clear" w:color="auto" w:fill="FFF2CC" w:themeFill="accent4" w:themeFillTint="33"/>
                </w:tcPr>
                <w:p w14:paraId="74FC78B4" w14:textId="1B64B0CC" w:rsidR="007B262E" w:rsidRPr="00A72723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Cambria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عَادَ التّلامِيذُ إلَى</w:t>
                  </w:r>
                  <w:r>
                    <w:rPr>
                      <w:rFonts w:ascii="Noon" w:hAnsi="Noon" w:cs="Cambria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: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14:paraId="14AF8CCD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8" w:type="dxa"/>
                  <w:shd w:val="clear" w:color="auto" w:fill="DEEAF6" w:themeFill="accent5" w:themeFillTint="33"/>
                </w:tcPr>
                <w:p w14:paraId="2DB94E3E" w14:textId="1A4BEEED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الْمَدْرَسَةِ</w:t>
                  </w:r>
                </w:p>
              </w:tc>
              <w:tc>
                <w:tcPr>
                  <w:tcW w:w="403" w:type="dxa"/>
                  <w:shd w:val="clear" w:color="auto" w:fill="DEEAF6" w:themeFill="accent5" w:themeFillTint="33"/>
                </w:tcPr>
                <w:p w14:paraId="38FB7C16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bottom w:val="nil"/>
                  </w:tcBorders>
                </w:tcPr>
                <w:p w14:paraId="22D4307C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7" w:type="dxa"/>
                  <w:shd w:val="clear" w:color="auto" w:fill="FBE4D5" w:themeFill="accent2" w:themeFillTint="33"/>
                </w:tcPr>
                <w:p w14:paraId="4154CC61" w14:textId="788398B7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الْحَدِيقَةِ</w:t>
                  </w:r>
                </w:p>
              </w:tc>
              <w:tc>
                <w:tcPr>
                  <w:tcW w:w="403" w:type="dxa"/>
                  <w:shd w:val="clear" w:color="auto" w:fill="FBE4D5" w:themeFill="accent2" w:themeFillTint="33"/>
                </w:tcPr>
                <w:p w14:paraId="6D317C14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34" w:type="dxa"/>
                  <w:tcBorders>
                    <w:top w:val="nil"/>
                    <w:bottom w:val="nil"/>
                  </w:tcBorders>
                </w:tcPr>
                <w:p w14:paraId="1E71F91D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7" w:type="dxa"/>
                  <w:shd w:val="clear" w:color="auto" w:fill="E2EFD9" w:themeFill="accent6" w:themeFillTint="33"/>
                </w:tcPr>
                <w:p w14:paraId="156E8C1A" w14:textId="230061CC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مَنَازِلِهِم</w:t>
                  </w:r>
                </w:p>
              </w:tc>
              <w:tc>
                <w:tcPr>
                  <w:tcW w:w="291" w:type="dxa"/>
                  <w:shd w:val="clear" w:color="auto" w:fill="E2EFD9" w:themeFill="accent6" w:themeFillTint="33"/>
                </w:tcPr>
                <w:p w14:paraId="4D018E9F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346" w:type="dxa"/>
                  <w:tcBorders>
                    <w:top w:val="nil"/>
                    <w:bottom w:val="nil"/>
                  </w:tcBorders>
                </w:tcPr>
                <w:p w14:paraId="4FC9470C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147" w:type="dxa"/>
                  <w:shd w:val="clear" w:color="auto" w:fill="EDEDED" w:themeFill="accent3" w:themeFillTint="33"/>
                </w:tcPr>
                <w:p w14:paraId="77B776AA" w14:textId="00281649" w:rsidR="007B262E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الْمَلْعَبِ</w:t>
                  </w:r>
                </w:p>
              </w:tc>
              <w:tc>
                <w:tcPr>
                  <w:tcW w:w="403" w:type="dxa"/>
                  <w:shd w:val="clear" w:color="auto" w:fill="EDEDED" w:themeFill="accent3" w:themeFillTint="33"/>
                </w:tcPr>
                <w:p w14:paraId="545059C2" w14:textId="77777777" w:rsidR="007B262E" w:rsidRPr="006F4C01" w:rsidRDefault="007B262E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</w:tr>
          </w:tbl>
          <w:p w14:paraId="48E8E54C" w14:textId="47D77BD7" w:rsidR="007B262E" w:rsidRPr="00BD17D2" w:rsidRDefault="002532EB" w:rsidP="00741064">
            <w:pPr>
              <w:bidi/>
              <w:spacing w:line="276" w:lineRule="auto"/>
              <w:jc w:val="left"/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</w:pPr>
            <w:r w:rsidRPr="00BD17D2">
              <w:rPr>
                <w:rFonts w:ascii="Noon" w:hAnsi="Noon" w:cs="Noon"/>
                <w:b/>
                <w:bCs/>
                <w:sz w:val="32"/>
                <w:szCs w:val="32"/>
                <w:highlight w:val="yellow"/>
                <w:rtl/>
                <w:lang w:val="fr-FR" w:bidi="ar-DZ"/>
              </w:rPr>
              <w:t>الْـمَطْلَبُ الثّانِـي:</w:t>
            </w:r>
            <w:r w:rsidRPr="00BD17D2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 xml:space="preserve"> أُرَتِّبُ تَسَلْسُلَ أَحْدَاثِ الْقِصّةِ بِوَضْعِ الْأرْقامِ مِن (1) إِلـى (5) داخِلَ الْمُرَبّعَاتِ.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95"/>
              <w:gridCol w:w="8188"/>
            </w:tblGrid>
            <w:tr w:rsidR="00A72723" w:rsidRPr="00A72723" w14:paraId="1502D786" w14:textId="18CBCC78" w:rsidTr="007E3D7C">
              <w:trPr>
                <w:trHeight w:val="508"/>
              </w:trPr>
              <w:tc>
                <w:tcPr>
                  <w:tcW w:w="595" w:type="dxa"/>
                  <w:tcBorders>
                    <w:right w:val="single" w:sz="4" w:space="0" w:color="auto"/>
                  </w:tcBorders>
                </w:tcPr>
                <w:p w14:paraId="1B65372F" w14:textId="77777777" w:rsidR="00A72723" w:rsidRPr="006F4C01" w:rsidRDefault="00A72723" w:rsidP="00A72723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6"/>
                      <w:szCs w:val="36"/>
                      <w:rtl/>
                      <w:lang w:val="fr-FR" w:bidi="ar-DZ"/>
                    </w:rPr>
                  </w:pPr>
                </w:p>
              </w:tc>
              <w:tc>
                <w:tcPr>
                  <w:tcW w:w="818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D6FE30C" w14:textId="1ABD859E" w:rsidR="00A72723" w:rsidRPr="00A72723" w:rsidRDefault="00A72723" w:rsidP="00A72723">
                  <w:pPr>
                    <w:bidi/>
                    <w:spacing w:line="276" w:lineRule="auto"/>
                    <w:jc w:val="left"/>
                    <w:rPr>
                      <w:rFonts w:ascii="Noon" w:hAnsi="Noon" w:cs="Noon" w:hint="cs"/>
                      <w:b/>
                      <w:bCs/>
                      <w:sz w:val="30"/>
                      <w:szCs w:val="30"/>
                      <w:rtl/>
                      <w:lang w:val="fr-FR" w:bidi="ar-DZ"/>
                    </w:rPr>
                  </w:pPr>
                  <w:r w:rsidRPr="006A07A8">
                    <w:rPr>
                      <w:rFonts w:ascii="Noon" w:eastAsia="Times New Roman" w:hAnsi="Noon" w:cs="Noon"/>
                      <w:b/>
                      <w:bCs/>
                      <w:sz w:val="30"/>
                      <w:szCs w:val="30"/>
                      <w:rtl/>
                    </w:rPr>
                    <w:t>عَادُوا مَسَاءً إِلَى مَنَازِلِهِمْ</w:t>
                  </w:r>
                  <w:r w:rsidR="004D4903">
                    <w:rPr>
                      <w:rFonts w:ascii="Noon" w:hAnsi="Noon" w:cs="Noon" w:hint="cs"/>
                      <w:b/>
                      <w:bCs/>
                      <w:sz w:val="30"/>
                      <w:szCs w:val="30"/>
                      <w:rtl/>
                      <w:lang w:val="fr-FR" w:bidi="ar-DZ"/>
                    </w:rPr>
                    <w:t xml:space="preserve">                                                           </w:t>
                  </w:r>
                  <w:r w:rsidR="004D4903" w:rsidRPr="004D4903">
                    <w:rPr>
                      <w:rFonts w:ascii="Microsoft Uighur" w:hAnsi="Microsoft Uighur"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الأستاذ شرف الدين</w:t>
                  </w:r>
                </w:p>
              </w:tc>
            </w:tr>
            <w:tr w:rsidR="00A72723" w:rsidRPr="006F4C01" w14:paraId="572DC9D8" w14:textId="286619D4" w:rsidTr="007E3D7C">
              <w:trPr>
                <w:trHeight w:val="522"/>
              </w:trPr>
              <w:tc>
                <w:tcPr>
                  <w:tcW w:w="595" w:type="dxa"/>
                  <w:tcBorders>
                    <w:right w:val="single" w:sz="4" w:space="0" w:color="auto"/>
                  </w:tcBorders>
                </w:tcPr>
                <w:p w14:paraId="2912F42A" w14:textId="77777777" w:rsidR="00A72723" w:rsidRPr="006F4C01" w:rsidRDefault="00A72723" w:rsidP="00A72723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6"/>
                      <w:szCs w:val="36"/>
                      <w:rtl/>
                      <w:lang w:val="fr-FR" w:bidi="ar-DZ"/>
                    </w:rPr>
                  </w:pPr>
                </w:p>
              </w:tc>
              <w:tc>
                <w:tcPr>
                  <w:tcW w:w="818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F9A504" w14:textId="5E710B63" w:rsidR="00A72723" w:rsidRPr="00A72723" w:rsidRDefault="00A72723" w:rsidP="00A72723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0"/>
                      <w:szCs w:val="30"/>
                      <w:rtl/>
                      <w:lang w:val="fr-FR" w:bidi="ar-DZ"/>
                    </w:rPr>
                  </w:pPr>
                  <w:r w:rsidRPr="00A72723">
                    <w:rPr>
                      <w:rFonts w:ascii="Noon" w:hAnsi="Noon" w:cs="Noon"/>
                      <w:b/>
                      <w:bCs/>
                      <w:sz w:val="30"/>
                      <w:szCs w:val="30"/>
                      <w:rtl/>
                      <w:lang w:val="fr-FR" w:bidi="ar-DZ"/>
                    </w:rPr>
                    <w:t>ذَهَبَ التّلامِيذُ في رِحْلَةٍ مدْرَسِيَّةٍ.</w:t>
                  </w:r>
                </w:p>
              </w:tc>
            </w:tr>
            <w:tr w:rsidR="00A72723" w:rsidRPr="006F4C01" w14:paraId="6BA60968" w14:textId="573C83D6" w:rsidTr="007E3D7C">
              <w:trPr>
                <w:trHeight w:val="508"/>
              </w:trPr>
              <w:tc>
                <w:tcPr>
                  <w:tcW w:w="595" w:type="dxa"/>
                  <w:tcBorders>
                    <w:right w:val="single" w:sz="4" w:space="0" w:color="auto"/>
                  </w:tcBorders>
                </w:tcPr>
                <w:p w14:paraId="12A55477" w14:textId="77777777" w:rsidR="00A72723" w:rsidRPr="006F4C01" w:rsidRDefault="00A72723" w:rsidP="00A72723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6"/>
                      <w:szCs w:val="36"/>
                      <w:rtl/>
                      <w:lang w:val="fr-FR" w:bidi="ar-DZ"/>
                    </w:rPr>
                  </w:pPr>
                </w:p>
              </w:tc>
              <w:tc>
                <w:tcPr>
                  <w:tcW w:w="818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79A8C79" w14:textId="26B50694" w:rsidR="00A72723" w:rsidRPr="00A72723" w:rsidRDefault="00A72723" w:rsidP="00A72723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0"/>
                      <w:szCs w:val="30"/>
                      <w:rtl/>
                      <w:lang w:val="fr-FR"/>
                    </w:rPr>
                  </w:pPr>
                  <w:r w:rsidRPr="00A72723">
                    <w:rPr>
                      <w:rFonts w:ascii="Noon" w:hAnsi="Noon" w:cs="Noon"/>
                      <w:b/>
                      <w:bCs/>
                      <w:sz w:val="30"/>
                      <w:szCs w:val="30"/>
                      <w:rtl/>
                    </w:rPr>
                    <w:t>بَدَأَ النَّاسُ يَتَجَمَّعُونَ حَوْلَهُمْ لِيَسْتَمِعُوا إِلَى أَغَانِيهِمُ الْمُمْتِعَةِ</w:t>
                  </w:r>
                  <w:r w:rsidR="004D4903">
                    <w:rPr>
                      <w:rFonts w:ascii="Noon" w:hAnsi="Noon" w:cs="Noon" w:hint="cs"/>
                      <w:b/>
                      <w:bCs/>
                      <w:sz w:val="30"/>
                      <w:szCs w:val="30"/>
                      <w:rtl/>
                      <w:lang w:val="fr-FR"/>
                    </w:rPr>
                    <w:t xml:space="preserve"> </w:t>
                  </w:r>
                </w:p>
              </w:tc>
            </w:tr>
            <w:tr w:rsidR="00A72723" w:rsidRPr="006F4C01" w14:paraId="0286F4F4" w14:textId="0F0BCEBC" w:rsidTr="007E3D7C">
              <w:trPr>
                <w:trHeight w:val="522"/>
              </w:trPr>
              <w:tc>
                <w:tcPr>
                  <w:tcW w:w="595" w:type="dxa"/>
                  <w:tcBorders>
                    <w:right w:val="single" w:sz="4" w:space="0" w:color="auto"/>
                  </w:tcBorders>
                </w:tcPr>
                <w:p w14:paraId="5BC3D31D" w14:textId="77777777" w:rsidR="00A72723" w:rsidRPr="006F4C01" w:rsidRDefault="00A72723" w:rsidP="00A72723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6"/>
                      <w:szCs w:val="36"/>
                      <w:rtl/>
                      <w:lang w:val="fr-FR" w:bidi="ar-DZ"/>
                    </w:rPr>
                  </w:pPr>
                </w:p>
              </w:tc>
              <w:tc>
                <w:tcPr>
                  <w:tcW w:w="818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06AE6E" w14:textId="0F3343C6" w:rsidR="00A72723" w:rsidRPr="00A72723" w:rsidRDefault="00A72723" w:rsidP="00A72723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0"/>
                      <w:szCs w:val="30"/>
                      <w:rtl/>
                      <w:lang w:val="fr-FR"/>
                    </w:rPr>
                  </w:pPr>
                  <w:r w:rsidRPr="00A72723">
                    <w:rPr>
                      <w:rFonts w:ascii="Noon" w:hAnsi="Noon" w:cs="Noon"/>
                      <w:b/>
                      <w:bCs/>
                      <w:sz w:val="30"/>
                      <w:szCs w:val="30"/>
                      <w:rtl/>
                    </w:rPr>
                    <w:t>ثمَّ أَخَذُوا يُنْشِدُونَ الْأَنَاشِيدَ الْوَطَنِيَّةَ</w:t>
                  </w:r>
                </w:p>
              </w:tc>
            </w:tr>
            <w:tr w:rsidR="00A72723" w:rsidRPr="006F4C01" w14:paraId="74095103" w14:textId="425E8B47" w:rsidTr="007E3D7C">
              <w:trPr>
                <w:trHeight w:val="508"/>
              </w:trPr>
              <w:tc>
                <w:tcPr>
                  <w:tcW w:w="595" w:type="dxa"/>
                  <w:tcBorders>
                    <w:right w:val="single" w:sz="4" w:space="0" w:color="auto"/>
                  </w:tcBorders>
                </w:tcPr>
                <w:p w14:paraId="0E6FD9F5" w14:textId="77777777" w:rsidR="00A72723" w:rsidRPr="006F4C01" w:rsidRDefault="00A72723" w:rsidP="00A72723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6"/>
                      <w:szCs w:val="36"/>
                      <w:rtl/>
                      <w:lang w:val="fr-FR" w:bidi="ar-DZ"/>
                    </w:rPr>
                  </w:pPr>
                </w:p>
              </w:tc>
              <w:tc>
                <w:tcPr>
                  <w:tcW w:w="818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011EA0D" w14:textId="5A4591BF" w:rsidR="00A72723" w:rsidRPr="00A72723" w:rsidRDefault="00A72723" w:rsidP="00A72723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0"/>
                      <w:szCs w:val="30"/>
                      <w:rtl/>
                      <w:lang w:val="fr-FR" w:bidi="ar-DZ"/>
                    </w:rPr>
                  </w:pPr>
                  <w:r w:rsidRPr="00A72723">
                    <w:rPr>
                      <w:rFonts w:ascii="Noon" w:hAnsi="Noon" w:cs="Noon"/>
                      <w:b/>
                      <w:bCs/>
                      <w:sz w:val="30"/>
                      <w:szCs w:val="30"/>
                      <w:rtl/>
                    </w:rPr>
                    <w:t>لَعِبُوا أَلْعَابًا مُخْتَلِفَةً</w:t>
                  </w:r>
                </w:p>
              </w:tc>
            </w:tr>
          </w:tbl>
          <w:p w14:paraId="5CFFF0D8" w14:textId="426C8A46" w:rsidR="00741064" w:rsidRPr="004D4903" w:rsidRDefault="004D4903" w:rsidP="004D4903">
            <w:pPr>
              <w:shd w:val="clear" w:color="auto" w:fill="F2F2F2" w:themeFill="background1" w:themeFillShade="F2"/>
              <w:bidi/>
              <w:spacing w:line="276" w:lineRule="auto"/>
              <w:jc w:val="left"/>
              <w:rPr>
                <w:rFonts w:ascii="Noon" w:hAnsi="Noon" w:cs="Noon"/>
                <w:b/>
                <w:bCs/>
                <w:sz w:val="36"/>
                <w:szCs w:val="36"/>
                <w:rtl/>
                <w:lang w:bidi="ar-DZ"/>
              </w:rPr>
            </w:pPr>
            <w:r w:rsidRPr="004D4903">
              <w:rPr>
                <w:rFonts w:ascii="Noon" w:hAnsi="Noon" w:cs="Noon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                  مع الأستاذ شرف الدين تقييم المكتسبات لن يهزمنا </w:t>
            </w:r>
          </w:p>
          <w:p w14:paraId="30B6C01F" w14:textId="56E69E9C" w:rsidR="002532EB" w:rsidRPr="006F4C01" w:rsidRDefault="00741064" w:rsidP="00741064">
            <w:pPr>
              <w:bidi/>
              <w:spacing w:line="276" w:lineRule="auto"/>
              <w:jc w:val="left"/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</w:pPr>
            <w:r w:rsidRPr="006F4C01">
              <w:rPr>
                <w:rFonts w:ascii="Noon" w:hAnsi="Noon" w:cs="Noon"/>
                <w:b/>
                <w:bCs/>
                <w:sz w:val="32"/>
                <w:szCs w:val="32"/>
                <w:highlight w:val="yellow"/>
                <w:rtl/>
                <w:lang w:val="fr-FR" w:bidi="ar-DZ"/>
              </w:rPr>
              <w:lastRenderedPageBreak/>
              <w:t>الْـمَطْلَبُ الثّالِثُ:</w:t>
            </w:r>
            <w:r w:rsidRPr="006F4C01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 xml:space="preserve"> صِلْ بَـيْـنَ الْكَلِمَةِ وَمَعْنَاهَا فِيـمَـا </w:t>
            </w:r>
            <w:proofErr w:type="gramStart"/>
            <w:r w:rsidRPr="006F4C01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>يَلِي:</w:t>
            </w:r>
            <w:r w:rsidR="004D4903"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</w:t>
            </w:r>
            <w:proofErr w:type="gramEnd"/>
            <w:r w:rsidR="004D4903"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                </w:t>
            </w:r>
            <w:r w:rsidR="004D4903">
              <w:rPr>
                <w:rFonts w:ascii="Microsoft Uighur" w:hAnsi="Microsoft Uighur" w:hint="cs"/>
                <w:b/>
                <w:bCs/>
                <w:color w:val="FF0000"/>
                <w:sz w:val="24"/>
                <w:szCs w:val="24"/>
                <w:rtl/>
              </w:rPr>
              <w:t>الأستاذ شرف الدين</w:t>
            </w:r>
          </w:p>
          <w:tbl>
            <w:tblPr>
              <w:tblStyle w:val="a3"/>
              <w:bidiVisual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150"/>
              <w:gridCol w:w="2150"/>
              <w:gridCol w:w="2678"/>
            </w:tblGrid>
            <w:tr w:rsidR="00741064" w:rsidRPr="006F4C01" w14:paraId="2EE107C9" w14:textId="77777777" w:rsidTr="007B1196">
              <w:trPr>
                <w:trHeight w:val="509"/>
              </w:trPr>
              <w:tc>
                <w:tcPr>
                  <w:tcW w:w="2150" w:type="dxa"/>
                  <w:shd w:val="clear" w:color="auto" w:fill="FBE4D5" w:themeFill="accent2" w:themeFillTint="33"/>
                </w:tcPr>
                <w:p w14:paraId="70DA03D2" w14:textId="0928B802" w:rsidR="00741064" w:rsidRPr="006F4C01" w:rsidRDefault="00E14B7F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الْكَلِــمَةُ</w:t>
                  </w:r>
                </w:p>
              </w:tc>
              <w:tc>
                <w:tcPr>
                  <w:tcW w:w="2150" w:type="dxa"/>
                  <w:vMerge w:val="restart"/>
                  <w:tcBorders>
                    <w:top w:val="nil"/>
                    <w:bottom w:val="nil"/>
                  </w:tcBorders>
                  <w:shd w:val="clear" w:color="auto" w:fill="FFFFFF" w:themeFill="background1"/>
                </w:tcPr>
                <w:p w14:paraId="76D195A2" w14:textId="77777777" w:rsidR="00741064" w:rsidRPr="006F4C01" w:rsidRDefault="00741064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678" w:type="dxa"/>
                  <w:shd w:val="clear" w:color="auto" w:fill="FFF2CC" w:themeFill="accent4" w:themeFillTint="33"/>
                </w:tcPr>
                <w:p w14:paraId="61665BEA" w14:textId="7E079D79" w:rsidR="00741064" w:rsidRPr="006F4C01" w:rsidRDefault="00E14B7F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مَـعْـنَـاهَـا</w:t>
                  </w:r>
                </w:p>
              </w:tc>
            </w:tr>
            <w:tr w:rsidR="00741064" w:rsidRPr="006F4C01" w14:paraId="3B03127E" w14:textId="77777777" w:rsidTr="007B1196">
              <w:trPr>
                <w:trHeight w:val="509"/>
              </w:trPr>
              <w:tc>
                <w:tcPr>
                  <w:tcW w:w="2150" w:type="dxa"/>
                  <w:shd w:val="clear" w:color="auto" w:fill="FBE4D5" w:themeFill="accent2" w:themeFillTint="33"/>
                </w:tcPr>
                <w:p w14:paraId="09F47374" w14:textId="4F470ADF" w:rsidR="00741064" w:rsidRPr="006F4C01" w:rsidRDefault="00A72723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نُزْهَةٍ</w:t>
                  </w:r>
                </w:p>
              </w:tc>
              <w:tc>
                <w:tcPr>
                  <w:tcW w:w="2150" w:type="dxa"/>
                  <w:vMerge/>
                  <w:tcBorders>
                    <w:bottom w:val="nil"/>
                  </w:tcBorders>
                  <w:shd w:val="clear" w:color="auto" w:fill="FFFFFF" w:themeFill="background1"/>
                </w:tcPr>
                <w:p w14:paraId="01FDDCEC" w14:textId="77777777" w:rsidR="00741064" w:rsidRPr="006F4C01" w:rsidRDefault="00741064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678" w:type="dxa"/>
                  <w:shd w:val="clear" w:color="auto" w:fill="FFF2CC" w:themeFill="accent4" w:themeFillTint="33"/>
                </w:tcPr>
                <w:p w14:paraId="0310EA8F" w14:textId="1CD22E02" w:rsidR="00741064" w:rsidRPr="006F4C01" w:rsidRDefault="007B1196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يَتَحَلَّقُونَ حَوْلَهُمْ</w:t>
                  </w:r>
                </w:p>
              </w:tc>
            </w:tr>
            <w:tr w:rsidR="00741064" w:rsidRPr="00E30E5F" w14:paraId="0AE929AE" w14:textId="77777777" w:rsidTr="007B1196">
              <w:trPr>
                <w:trHeight w:val="509"/>
              </w:trPr>
              <w:tc>
                <w:tcPr>
                  <w:tcW w:w="2150" w:type="dxa"/>
                  <w:shd w:val="clear" w:color="auto" w:fill="FBE4D5" w:themeFill="accent2" w:themeFillTint="33"/>
                </w:tcPr>
                <w:p w14:paraId="7FE9527E" w14:textId="4AF80436" w:rsidR="00741064" w:rsidRPr="006F4C01" w:rsidRDefault="007B1196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يُنْشِدُونَ</w:t>
                  </w:r>
                </w:p>
              </w:tc>
              <w:tc>
                <w:tcPr>
                  <w:tcW w:w="2150" w:type="dxa"/>
                  <w:vMerge/>
                  <w:tcBorders>
                    <w:bottom w:val="nil"/>
                  </w:tcBorders>
                  <w:shd w:val="clear" w:color="auto" w:fill="FFFFFF" w:themeFill="background1"/>
                </w:tcPr>
                <w:p w14:paraId="350EA575" w14:textId="77777777" w:rsidR="00741064" w:rsidRPr="006F4C01" w:rsidRDefault="00741064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678" w:type="dxa"/>
                  <w:shd w:val="clear" w:color="auto" w:fill="FFF2CC" w:themeFill="accent4" w:themeFillTint="33"/>
                </w:tcPr>
                <w:p w14:paraId="0DEE52BF" w14:textId="43E9FF01" w:rsidR="00741064" w:rsidRPr="006F4C01" w:rsidRDefault="007B1196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رِحْلَةٍ</w:t>
                  </w:r>
                </w:p>
              </w:tc>
            </w:tr>
            <w:tr w:rsidR="00741064" w:rsidRPr="006F4C01" w14:paraId="02D1A63A" w14:textId="77777777" w:rsidTr="007B1196">
              <w:trPr>
                <w:trHeight w:val="509"/>
              </w:trPr>
              <w:tc>
                <w:tcPr>
                  <w:tcW w:w="2150" w:type="dxa"/>
                  <w:shd w:val="clear" w:color="auto" w:fill="FBE4D5" w:themeFill="accent2" w:themeFillTint="33"/>
                </w:tcPr>
                <w:p w14:paraId="2DF0A5D8" w14:textId="131AABF7" w:rsidR="00741064" w:rsidRPr="006F4C01" w:rsidRDefault="007B1196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sz w:val="30"/>
                      <w:szCs w:val="30"/>
                      <w:rtl/>
                    </w:rPr>
                    <w:t>اِسْ</w:t>
                  </w:r>
                  <w:r w:rsidRPr="006A07A8">
                    <w:rPr>
                      <w:rFonts w:ascii="Noon" w:eastAsia="Times New Roman" w:hAnsi="Noon" w:cs="Noon"/>
                      <w:sz w:val="30"/>
                      <w:szCs w:val="30"/>
                      <w:rtl/>
                    </w:rPr>
                    <w:t>تَن</w:t>
                  </w:r>
                  <w:r>
                    <w:rPr>
                      <w:rFonts w:ascii="Noon" w:hAnsi="Noon" w:cs="Noon" w:hint="cs"/>
                      <w:sz w:val="30"/>
                      <w:szCs w:val="30"/>
                      <w:rtl/>
                    </w:rPr>
                    <w:t>ْ</w:t>
                  </w:r>
                  <w:r w:rsidRPr="006A07A8">
                    <w:rPr>
                      <w:rFonts w:ascii="Noon" w:eastAsia="Times New Roman" w:hAnsi="Noon" w:cs="Noon"/>
                      <w:sz w:val="30"/>
                      <w:szCs w:val="30"/>
                      <w:rtl/>
                    </w:rPr>
                    <w:t>شَّقُوا</w:t>
                  </w:r>
                </w:p>
              </w:tc>
              <w:tc>
                <w:tcPr>
                  <w:tcW w:w="2150" w:type="dxa"/>
                  <w:vMerge/>
                  <w:tcBorders>
                    <w:bottom w:val="nil"/>
                  </w:tcBorders>
                  <w:shd w:val="clear" w:color="auto" w:fill="FFFFFF" w:themeFill="background1"/>
                </w:tcPr>
                <w:p w14:paraId="04171AB3" w14:textId="77777777" w:rsidR="00741064" w:rsidRPr="006F4C01" w:rsidRDefault="00741064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678" w:type="dxa"/>
                  <w:shd w:val="clear" w:color="auto" w:fill="FFF2CC" w:themeFill="accent4" w:themeFillTint="33"/>
                </w:tcPr>
                <w:p w14:paraId="05680698" w14:textId="3A0CA81A" w:rsidR="00741064" w:rsidRPr="006F4C01" w:rsidRDefault="007B1196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يُغَنُّونَ أَجْمَلَ الْأَغَانِي</w:t>
                  </w:r>
                </w:p>
              </w:tc>
            </w:tr>
            <w:tr w:rsidR="00741064" w:rsidRPr="00E30E5F" w14:paraId="10555B4B" w14:textId="77777777" w:rsidTr="007B1196">
              <w:trPr>
                <w:trHeight w:val="509"/>
              </w:trPr>
              <w:tc>
                <w:tcPr>
                  <w:tcW w:w="2150" w:type="dxa"/>
                  <w:shd w:val="clear" w:color="auto" w:fill="FBE4D5" w:themeFill="accent2" w:themeFillTint="33"/>
                </w:tcPr>
                <w:p w14:paraId="3FE2AA9B" w14:textId="4BF45410" w:rsidR="00741064" w:rsidRPr="006F4C01" w:rsidRDefault="007B1196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يَتَجَمَّعُونَ</w:t>
                  </w:r>
                </w:p>
              </w:tc>
              <w:tc>
                <w:tcPr>
                  <w:tcW w:w="2150" w:type="dxa"/>
                  <w:vMerge/>
                  <w:tcBorders>
                    <w:bottom w:val="nil"/>
                  </w:tcBorders>
                  <w:shd w:val="clear" w:color="auto" w:fill="FFFFFF" w:themeFill="background1"/>
                </w:tcPr>
                <w:p w14:paraId="75B7C43D" w14:textId="77777777" w:rsidR="00741064" w:rsidRPr="006F4C01" w:rsidRDefault="00741064" w:rsidP="00741064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678" w:type="dxa"/>
                  <w:shd w:val="clear" w:color="auto" w:fill="FFF2CC" w:themeFill="accent4" w:themeFillTint="33"/>
                </w:tcPr>
                <w:p w14:paraId="25F05764" w14:textId="31CF6E8C" w:rsidR="00741064" w:rsidRPr="007B1196" w:rsidRDefault="007B1196" w:rsidP="00741064">
                  <w:pPr>
                    <w:bidi/>
                    <w:spacing w:line="276" w:lineRule="auto"/>
                    <w:jc w:val="left"/>
                    <w:rPr>
                      <w:rFonts w:ascii="Noon" w:hAnsi="Noon" w:cs="Cambria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تَنَفَّسُوا الْهَواءَ الْعَلِيلَ</w:t>
                  </w:r>
                </w:p>
              </w:tc>
            </w:tr>
          </w:tbl>
          <w:p w14:paraId="5124B5EB" w14:textId="0C5CDC25" w:rsidR="00741064" w:rsidRPr="006F4C01" w:rsidRDefault="00E14B7F" w:rsidP="00741064">
            <w:pPr>
              <w:bidi/>
              <w:spacing w:line="276" w:lineRule="auto"/>
              <w:jc w:val="left"/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</w:pPr>
            <w:r w:rsidRPr="006F4C01">
              <w:rPr>
                <w:rFonts w:ascii="Noon" w:hAnsi="Noon" w:cs="Noon"/>
                <w:b/>
                <w:bCs/>
                <w:sz w:val="32"/>
                <w:szCs w:val="32"/>
                <w:highlight w:val="yellow"/>
                <w:rtl/>
                <w:lang w:val="fr-FR" w:bidi="ar-DZ"/>
              </w:rPr>
              <w:t>الْـمَطْلَبُ الرَّابِعُ:</w:t>
            </w:r>
            <w:r w:rsidRPr="006F4C01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 xml:space="preserve"> أَجِبْ عَـمَّـا يَلِي:</w:t>
            </w:r>
          </w:p>
          <w:p w14:paraId="61763C39" w14:textId="4875160D" w:rsidR="00E14B7F" w:rsidRPr="006F4C01" w:rsidRDefault="0092615B" w:rsidP="00E14B7F">
            <w:pPr>
              <w:pStyle w:val="a4"/>
              <w:numPr>
                <w:ilvl w:val="0"/>
                <w:numId w:val="7"/>
              </w:numPr>
              <w:bidi/>
              <w:spacing w:line="276" w:lineRule="auto"/>
              <w:jc w:val="left"/>
              <w:rPr>
                <w:rFonts w:ascii="Noon" w:hAnsi="Noon" w:cs="Noon"/>
                <w:b/>
                <w:bCs/>
                <w:sz w:val="32"/>
                <w:szCs w:val="32"/>
                <w:lang w:val="fr-FR" w:bidi="ar-DZ"/>
              </w:rPr>
            </w:pPr>
            <w:r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 xml:space="preserve">أُقَطِّعُ الْكَلِماتِ </w:t>
            </w:r>
            <w:r w:rsidR="00E14B7F" w:rsidRPr="006F4C01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 xml:space="preserve">التّـالِـية </w:t>
            </w:r>
            <w:r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 xml:space="preserve">إِلَى مَقَاطِعَ </w:t>
            </w:r>
            <w:proofErr w:type="gramStart"/>
            <w:r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>خَطِّيّةٍ</w:t>
            </w:r>
            <w:r w:rsidR="00E14B7F" w:rsidRPr="006F4C01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>:</w:t>
            </w:r>
            <w:r w:rsidR="004D4903"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</w:t>
            </w:r>
            <w:proofErr w:type="gramEnd"/>
            <w:r w:rsidR="004D4903"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                              </w:t>
            </w:r>
            <w:r w:rsidR="004D4903">
              <w:rPr>
                <w:rFonts w:ascii="Microsoft Uighur" w:hAnsi="Microsoft Uighur" w:hint="cs"/>
                <w:b/>
                <w:bCs/>
                <w:color w:val="FF0000"/>
                <w:sz w:val="24"/>
                <w:szCs w:val="24"/>
                <w:rtl/>
              </w:rPr>
              <w:t>الأستاذ شرف الدين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12"/>
              <w:gridCol w:w="2113"/>
              <w:gridCol w:w="2113"/>
              <w:gridCol w:w="2370"/>
              <w:gridCol w:w="1856"/>
            </w:tblGrid>
            <w:tr w:rsidR="00615F41" w:rsidRPr="006F4C01" w14:paraId="3AD7F574" w14:textId="77777777" w:rsidTr="007B1196">
              <w:tc>
                <w:tcPr>
                  <w:tcW w:w="2112" w:type="dxa"/>
                  <w:shd w:val="clear" w:color="auto" w:fill="FFF2CC" w:themeFill="accent4" w:themeFillTint="33"/>
                </w:tcPr>
                <w:p w14:paraId="6867EC41" w14:textId="3F0BDD54" w:rsidR="00615F41" w:rsidRPr="006F4C01" w:rsidRDefault="007B1196" w:rsidP="00615F41">
                  <w:pPr>
                    <w:bidi/>
                    <w:spacing w:line="276" w:lineRule="auto"/>
                    <w:jc w:val="center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/>
                      <w:sz w:val="30"/>
                      <w:szCs w:val="30"/>
                      <w:rtl/>
                    </w:rPr>
                    <w:t>لِلْغُيُومِ</w:t>
                  </w:r>
                </w:p>
              </w:tc>
              <w:tc>
                <w:tcPr>
                  <w:tcW w:w="2113" w:type="dxa"/>
                </w:tcPr>
                <w:p w14:paraId="75DF6F19" w14:textId="05E3D226" w:rsidR="00615F41" w:rsidRPr="006F4C01" w:rsidRDefault="0044588D" w:rsidP="00615F41">
                  <w:pPr>
                    <w:bidi/>
                    <w:spacing w:line="276" w:lineRule="auto"/>
                    <w:jc w:val="center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................</w:t>
                  </w:r>
                </w:p>
              </w:tc>
              <w:tc>
                <w:tcPr>
                  <w:tcW w:w="2113" w:type="dxa"/>
                  <w:tcBorders>
                    <w:top w:val="nil"/>
                    <w:bottom w:val="nil"/>
                  </w:tcBorders>
                </w:tcPr>
                <w:p w14:paraId="17B60B18" w14:textId="77777777" w:rsidR="00615F41" w:rsidRPr="006F4C01" w:rsidRDefault="00615F41" w:rsidP="00F95F82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2370" w:type="dxa"/>
                  <w:shd w:val="clear" w:color="auto" w:fill="FFF2CC" w:themeFill="accent4" w:themeFillTint="33"/>
                </w:tcPr>
                <w:p w14:paraId="3DD458AF" w14:textId="2A59E01A" w:rsidR="00615F41" w:rsidRPr="006F4C01" w:rsidRDefault="007B1196" w:rsidP="007B1196">
                  <w:pPr>
                    <w:bidi/>
                    <w:spacing w:line="276" w:lineRule="auto"/>
                    <w:jc w:val="center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/>
                      <w:sz w:val="30"/>
                      <w:szCs w:val="30"/>
                      <w:rtl/>
                    </w:rPr>
                    <w:t>الْعَدْوِ</w:t>
                  </w:r>
                </w:p>
              </w:tc>
              <w:tc>
                <w:tcPr>
                  <w:tcW w:w="1856" w:type="dxa"/>
                </w:tcPr>
                <w:p w14:paraId="165AF78F" w14:textId="75096E92" w:rsidR="00615F41" w:rsidRPr="006F4C01" w:rsidRDefault="0044588D" w:rsidP="00F95F82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................</w:t>
                  </w:r>
                </w:p>
              </w:tc>
            </w:tr>
          </w:tbl>
          <w:p w14:paraId="4DD03AB2" w14:textId="1F00E990" w:rsidR="00E14B7F" w:rsidRPr="006F4C01" w:rsidRDefault="0044588D" w:rsidP="0044588D">
            <w:pPr>
              <w:pStyle w:val="a4"/>
              <w:numPr>
                <w:ilvl w:val="0"/>
                <w:numId w:val="7"/>
              </w:numPr>
              <w:bidi/>
              <w:spacing w:line="276" w:lineRule="auto"/>
              <w:jc w:val="left"/>
              <w:rPr>
                <w:rFonts w:ascii="Noon" w:hAnsi="Noon" w:cs="Noon"/>
                <w:b/>
                <w:bCs/>
                <w:sz w:val="32"/>
                <w:szCs w:val="32"/>
                <w:lang w:val="fr-FR" w:bidi="ar-DZ"/>
              </w:rPr>
            </w:pPr>
            <w:r w:rsidRPr="006F4C01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>اِسْتَبْدِلْ</w:t>
            </w:r>
            <w:r w:rsidR="008B1985" w:rsidRPr="006F4C01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 xml:space="preserve"> الْـمَقْطَعَ الْـمَذْكُورَ فـي كُلِّ حَالَةٍ واُكْتُبْ الْكَلِمَـةِ الْـجَدِيدَةِ:</w:t>
            </w:r>
          </w:p>
          <w:tbl>
            <w:tblPr>
              <w:tblStyle w:val="a3"/>
              <w:bidiVisual/>
              <w:tblW w:w="10656" w:type="dxa"/>
              <w:tblLook w:val="04A0" w:firstRow="1" w:lastRow="0" w:firstColumn="1" w:lastColumn="0" w:noHBand="0" w:noVBand="1"/>
            </w:tblPr>
            <w:tblGrid>
              <w:gridCol w:w="1229"/>
              <w:gridCol w:w="1962"/>
              <w:gridCol w:w="1849"/>
              <w:gridCol w:w="568"/>
              <w:gridCol w:w="1465"/>
              <w:gridCol w:w="1734"/>
              <w:gridCol w:w="1849"/>
            </w:tblGrid>
            <w:tr w:rsidR="0044588D" w:rsidRPr="006F4C01" w14:paraId="65081075" w14:textId="77777777" w:rsidTr="007B1196">
              <w:tc>
                <w:tcPr>
                  <w:tcW w:w="1229" w:type="dxa"/>
                  <w:shd w:val="clear" w:color="auto" w:fill="FFF2CC" w:themeFill="accent4" w:themeFillTint="33"/>
                </w:tcPr>
                <w:p w14:paraId="0B5C7147" w14:textId="42BC384D" w:rsidR="0044588D" w:rsidRPr="007B1196" w:rsidRDefault="007B1196" w:rsidP="007B1196">
                  <w:pPr>
                    <w:bidi/>
                    <w:spacing w:line="276" w:lineRule="auto"/>
                    <w:jc w:val="center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6A07A8">
                    <w:rPr>
                      <w:rFonts w:ascii="Noon" w:eastAsia="Times New Roman" w:hAnsi="Noon" w:cs="Noon"/>
                      <w:b/>
                      <w:bCs/>
                      <w:sz w:val="32"/>
                      <w:szCs w:val="32"/>
                      <w:rtl/>
                    </w:rPr>
                    <w:t>يَوْم</w:t>
                  </w:r>
                  <w:r w:rsidRPr="007B1196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</w:rPr>
                    <w:t>ًا</w:t>
                  </w:r>
                </w:p>
              </w:tc>
              <w:tc>
                <w:tcPr>
                  <w:tcW w:w="1962" w:type="dxa"/>
                  <w:shd w:val="clear" w:color="auto" w:fill="FFF2CC" w:themeFill="accent4" w:themeFillTint="33"/>
                </w:tcPr>
                <w:p w14:paraId="747272BA" w14:textId="11CD5F92" w:rsidR="0044588D" w:rsidRPr="006F4C01" w:rsidRDefault="0044588D" w:rsidP="00F95F82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6F4C01">
                    <w:rPr>
                      <w:rFonts w:ascii="Noon" w:hAnsi="Noon" w:cs="Noon"/>
                      <w:b/>
                      <w:bCs/>
                      <w:noProof/>
                      <w:sz w:val="32"/>
                      <w:szCs w:val="32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9586BA5" wp14:editId="006A83B7">
                            <wp:simplePos x="0" y="0"/>
                            <wp:positionH relativeFrom="column">
                              <wp:posOffset>396875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304800" cy="228600"/>
                            <wp:effectExtent l="19050" t="19050" r="19050" b="38100"/>
                            <wp:wrapNone/>
                            <wp:docPr id="4" name="سهم: لليسار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4800" cy="228600"/>
                                    </a:xfrm>
                                    <a:prstGeom prst="leftArrow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13AA49E2" id="_x0000_t66" coordsize="21600,21600" o:spt="66" adj="5400,5400" path="m@0,l@0@1,21600@1,21600@2@0@2@0,21600,,10800xe">
                            <v:stroke joinstyle="miter"/>
                            <v:formulas>
                              <v:f eqn="val #0"/>
                              <v:f eqn="val #1"/>
                              <v:f eqn="sum 21600 0 #1"/>
                              <v:f eqn="prod #0 #1 10800"/>
                              <v:f eqn="sum #0 0 @3"/>
                            </v:formulas>
                            <v:path o:connecttype="custom" o:connectlocs="@0,0;0,10800;@0,21600;21600,10800" o:connectangles="270,180,90,0" textboxrect="@4,@1,21600,@2"/>
                            <v:handles>
                              <v:h position="#0,#1" xrange="0,21600" yrange="0,10800"/>
                            </v:handles>
                          </v:shapetype>
                          <v:shape id="سهم: لليسار 4" o:spid="_x0000_s1026" type="#_x0000_t66" style="position:absolute;left:0;text-align:left;margin-left:31.25pt;margin-top:7.75pt;width:24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" adj="8100" fillcolor="#f2f2f2 [3052]" strokecolor="#a5a5a5 [2092]" strokeweight="1pt"/>
                        </w:pict>
                      </mc:Fallback>
                    </mc:AlternateContent>
                  </w:r>
                  <w:r w:rsidR="007B1196"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يـ</w:t>
                  </w:r>
                  <w:r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 </w:t>
                  </w:r>
                  <w:r w:rsidR="001E4881"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   </w:t>
                  </w:r>
                  <w:r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    </w:t>
                  </w:r>
                  <w:r w:rsidR="007B1196"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ص</w:t>
                  </w:r>
                  <w:r w:rsidR="001E4881"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ـ</w:t>
                  </w:r>
                </w:p>
              </w:tc>
              <w:tc>
                <w:tcPr>
                  <w:tcW w:w="1849" w:type="dxa"/>
                </w:tcPr>
                <w:p w14:paraId="65A843C7" w14:textId="578ACC6C" w:rsidR="0044588D" w:rsidRPr="006F4C01" w:rsidRDefault="0044588D" w:rsidP="00F95F82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................</w:t>
                  </w:r>
                </w:p>
              </w:tc>
              <w:tc>
                <w:tcPr>
                  <w:tcW w:w="568" w:type="dxa"/>
                  <w:tcBorders>
                    <w:top w:val="nil"/>
                    <w:bottom w:val="nil"/>
                  </w:tcBorders>
                </w:tcPr>
                <w:p w14:paraId="033D0D07" w14:textId="77777777" w:rsidR="0044588D" w:rsidRPr="006F4C01" w:rsidRDefault="0044588D" w:rsidP="00F95F82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465" w:type="dxa"/>
                  <w:shd w:val="clear" w:color="auto" w:fill="FFF2CC" w:themeFill="accent4" w:themeFillTint="33"/>
                </w:tcPr>
                <w:p w14:paraId="58296FF4" w14:textId="3291FB5B" w:rsidR="0044588D" w:rsidRPr="006F4C01" w:rsidRDefault="007B1196" w:rsidP="007B1196">
                  <w:pPr>
                    <w:bidi/>
                    <w:spacing w:line="276" w:lineRule="auto"/>
                    <w:jc w:val="center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A72723">
                    <w:rPr>
                      <w:rFonts w:ascii="Noon" w:hAnsi="Noon" w:cs="Noon"/>
                      <w:sz w:val="30"/>
                      <w:szCs w:val="30"/>
                      <w:rtl/>
                    </w:rPr>
                    <w:t>الْحافِلَةُ</w:t>
                  </w:r>
                </w:p>
              </w:tc>
              <w:tc>
                <w:tcPr>
                  <w:tcW w:w="1734" w:type="dxa"/>
                  <w:shd w:val="clear" w:color="auto" w:fill="FFF2CC" w:themeFill="accent4" w:themeFillTint="33"/>
                </w:tcPr>
                <w:p w14:paraId="48B8B624" w14:textId="67DA5303" w:rsidR="0044588D" w:rsidRPr="006F4C01" w:rsidRDefault="0044588D" w:rsidP="00F95F82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6F4C01">
                    <w:rPr>
                      <w:rFonts w:ascii="Noon" w:hAnsi="Noon" w:cs="Noon"/>
                      <w:b/>
                      <w:bCs/>
                      <w:noProof/>
                      <w:sz w:val="32"/>
                      <w:szCs w:val="32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B23A41B" wp14:editId="7BF99DC8">
                            <wp:simplePos x="0" y="0"/>
                            <wp:positionH relativeFrom="column">
                              <wp:posOffset>371475</wp:posOffset>
                            </wp:positionH>
                            <wp:positionV relativeFrom="paragraph">
                              <wp:posOffset>92075</wp:posOffset>
                            </wp:positionV>
                            <wp:extent cx="304800" cy="228600"/>
                            <wp:effectExtent l="19050" t="19050" r="19050" b="38100"/>
                            <wp:wrapNone/>
                            <wp:docPr id="5" name="سهم: لليسار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4800" cy="228600"/>
                                    </a:xfrm>
                                    <a:prstGeom prst="leftArrow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bg1">
                                          <a:lumMod val="6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1D61FCC" id="سهم: لليسار 5" o:spid="_x0000_s1026" type="#_x0000_t66" style="position:absolute;left:0;text-align:left;margin-left:29.25pt;margin-top:7.25pt;width:24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" adj="8100" fillcolor="#f2f2f2 [3052]" strokecolor="#a5a5a5 [2092]" strokeweight="1pt"/>
                        </w:pict>
                      </mc:Fallback>
                    </mc:AlternateContent>
                  </w:r>
                  <w:r w:rsidR="007B1196"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ح</w:t>
                  </w:r>
                  <w:r w:rsidR="00F274D3"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 </w:t>
                  </w:r>
                  <w:r w:rsidR="001E4881"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  </w:t>
                  </w:r>
                  <w:r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     </w:t>
                  </w:r>
                  <w:r w:rsidR="007B1196"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ق</w:t>
                  </w:r>
                </w:p>
              </w:tc>
              <w:tc>
                <w:tcPr>
                  <w:tcW w:w="1849" w:type="dxa"/>
                </w:tcPr>
                <w:p w14:paraId="71304D08" w14:textId="7A143A31" w:rsidR="0044588D" w:rsidRPr="006F4C01" w:rsidRDefault="0044588D" w:rsidP="00F95F82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................</w:t>
                  </w:r>
                </w:p>
              </w:tc>
            </w:tr>
          </w:tbl>
          <w:p w14:paraId="0879B956" w14:textId="718283FB" w:rsidR="008B1985" w:rsidRPr="006F4C01" w:rsidRDefault="008B1985" w:rsidP="00763297">
            <w:pPr>
              <w:pStyle w:val="a4"/>
              <w:numPr>
                <w:ilvl w:val="0"/>
                <w:numId w:val="7"/>
              </w:numPr>
              <w:bidi/>
              <w:spacing w:line="276" w:lineRule="auto"/>
              <w:jc w:val="left"/>
              <w:rPr>
                <w:rFonts w:ascii="Noon" w:hAnsi="Noon" w:cs="Noon"/>
                <w:b/>
                <w:bCs/>
                <w:sz w:val="32"/>
                <w:szCs w:val="32"/>
                <w:lang w:val="fr-FR" w:bidi="ar-DZ"/>
              </w:rPr>
            </w:pPr>
            <w:r w:rsidRPr="006F4C01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 xml:space="preserve">رَتِّبْ كَلِمَاتِ الْـجُمَلِ التَّالِيَة لِتَحْصُلَ علَى جُـمْلَةٍ </w:t>
            </w:r>
            <w:proofErr w:type="gramStart"/>
            <w:r w:rsidRPr="006F4C01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>مُفِيدَةٍ:</w:t>
            </w:r>
            <w:r w:rsidR="004D4903"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</w:t>
            </w:r>
            <w:proofErr w:type="gramEnd"/>
            <w:r w:rsidR="004D4903">
              <w:rPr>
                <w:rFonts w:ascii="Noon" w:hAnsi="Noon" w:cs="Noon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           </w:t>
            </w:r>
            <w:r w:rsidR="004D4903">
              <w:rPr>
                <w:rFonts w:ascii="Microsoft Uighur" w:hAnsi="Microsoft Uighur" w:hint="cs"/>
                <w:b/>
                <w:bCs/>
                <w:color w:val="FF0000"/>
                <w:sz w:val="24"/>
                <w:szCs w:val="24"/>
                <w:rtl/>
              </w:rPr>
              <w:t>الأستاذ شرف الدين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468"/>
              <w:gridCol w:w="5096"/>
            </w:tblGrid>
            <w:tr w:rsidR="00F95F82" w:rsidRPr="006F4C01" w14:paraId="0E2173E9" w14:textId="77777777" w:rsidTr="007E3D7C">
              <w:tc>
                <w:tcPr>
                  <w:tcW w:w="5468" w:type="dxa"/>
                  <w:shd w:val="clear" w:color="auto" w:fill="FFF2CC" w:themeFill="accent4" w:themeFillTint="33"/>
                </w:tcPr>
                <w:p w14:paraId="1FCE8267" w14:textId="7C1502C9" w:rsidR="00F95F82" w:rsidRPr="006F4C01" w:rsidRDefault="00F95F82" w:rsidP="00F95F82">
                  <w:pPr>
                    <w:bidi/>
                    <w:spacing w:line="276" w:lineRule="auto"/>
                    <w:jc w:val="center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الْعِبَارَةُ الْـمُبَـعْثَـرةُ</w:t>
                  </w:r>
                </w:p>
              </w:tc>
              <w:tc>
                <w:tcPr>
                  <w:tcW w:w="5096" w:type="dxa"/>
                  <w:shd w:val="clear" w:color="auto" w:fill="FFF2CC" w:themeFill="accent4" w:themeFillTint="33"/>
                </w:tcPr>
                <w:p w14:paraId="506D59F9" w14:textId="264C1B37" w:rsidR="00F95F82" w:rsidRPr="006F4C01" w:rsidRDefault="00F95F82" w:rsidP="00F95F82">
                  <w:pPr>
                    <w:bidi/>
                    <w:spacing w:line="276" w:lineRule="auto"/>
                    <w:jc w:val="center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الْعِبَارَةُ الْـمُـرَتَّـبَـةُ</w:t>
                  </w:r>
                </w:p>
              </w:tc>
            </w:tr>
            <w:tr w:rsidR="00F95F82" w:rsidRPr="006F4C01" w14:paraId="4E9C7943" w14:textId="77777777" w:rsidTr="007B1196">
              <w:tc>
                <w:tcPr>
                  <w:tcW w:w="5468" w:type="dxa"/>
                  <w:shd w:val="clear" w:color="auto" w:fill="FFF2CC" w:themeFill="accent4" w:themeFillTint="33"/>
                </w:tcPr>
                <w:p w14:paraId="34686BF1" w14:textId="0A1765EF" w:rsidR="00F95F82" w:rsidRPr="006F4C01" w:rsidRDefault="007B1196" w:rsidP="00E30E5F">
                  <w:pPr>
                    <w:bidi/>
                    <w:spacing w:line="276" w:lineRule="auto"/>
                    <w:jc w:val="center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في</w:t>
                  </w:r>
                  <w:r w:rsidR="00615F41"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/ </w:t>
                  </w: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ذَهَبَ</w:t>
                  </w:r>
                  <w:r w:rsidR="00615F41"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/ </w:t>
                  </w: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نُزْهَةٍ</w:t>
                  </w:r>
                  <w:r w:rsidR="00615F41"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/ </w:t>
                  </w: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الْأطْفَال</w:t>
                  </w:r>
                </w:p>
              </w:tc>
              <w:tc>
                <w:tcPr>
                  <w:tcW w:w="5096" w:type="dxa"/>
                </w:tcPr>
                <w:p w14:paraId="2501BC2B" w14:textId="56965957" w:rsidR="00F95F82" w:rsidRPr="006F4C01" w:rsidRDefault="00615F41" w:rsidP="00F95F82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sz w:val="32"/>
                      <w:szCs w:val="32"/>
                      <w:rtl/>
                      <w:lang w:val="fr-FR" w:bidi="ar-DZ"/>
                    </w:rPr>
                  </w:pPr>
                  <w:r w:rsidRPr="006F4C01">
                    <w:rPr>
                      <w:rFonts w:ascii="Noon" w:hAnsi="Noon" w:cs="Noon"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  <w:r w:rsidR="007E3D7C" w:rsidRPr="006F4C01">
                    <w:rPr>
                      <w:rFonts w:ascii="Noon" w:hAnsi="Noon" w:cs="Noon"/>
                      <w:sz w:val="32"/>
                      <w:szCs w:val="32"/>
                      <w:rtl/>
                      <w:lang w:val="fr-FR" w:bidi="ar-DZ"/>
                    </w:rPr>
                    <w:t>.....</w:t>
                  </w:r>
                  <w:r w:rsidRPr="006F4C01">
                    <w:rPr>
                      <w:rFonts w:ascii="Noon" w:hAnsi="Noon" w:cs="Noon"/>
                      <w:sz w:val="32"/>
                      <w:szCs w:val="32"/>
                      <w:rtl/>
                      <w:lang w:val="fr-FR" w:bidi="ar-DZ"/>
                    </w:rPr>
                    <w:t>....................................</w:t>
                  </w:r>
                </w:p>
              </w:tc>
            </w:tr>
            <w:tr w:rsidR="00F95F82" w:rsidRPr="006F4C01" w14:paraId="62B01F30" w14:textId="77777777" w:rsidTr="007B1196">
              <w:tc>
                <w:tcPr>
                  <w:tcW w:w="5468" w:type="dxa"/>
                  <w:shd w:val="clear" w:color="auto" w:fill="FFF2CC" w:themeFill="accent4" w:themeFillTint="33"/>
                </w:tcPr>
                <w:p w14:paraId="63E4EFA8" w14:textId="093DE168" w:rsidR="00F95F82" w:rsidRPr="00F274D3" w:rsidRDefault="007B1196" w:rsidP="00E30E5F">
                  <w:pPr>
                    <w:bidi/>
                    <w:spacing w:line="276" w:lineRule="auto"/>
                    <w:jc w:val="center"/>
                    <w:rPr>
                      <w:rFonts w:ascii="Noon" w:hAnsi="Noon" w:cs="Sakkal Majalla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سُعَدَاءَ</w:t>
                  </w:r>
                  <w:r w:rsidR="00615F41"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/ </w:t>
                  </w: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التّلامِيذُ</w:t>
                  </w:r>
                  <w:r w:rsidR="00615F41"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/ </w:t>
                  </w: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عَادَ</w:t>
                  </w:r>
                  <w:r w:rsidR="00615F41" w:rsidRPr="006F4C01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/ </w:t>
                  </w:r>
                  <w:r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مَنَازِلِهُم</w:t>
                  </w:r>
                  <w:r w:rsidR="00F274D3">
                    <w:rPr>
                      <w:rFonts w:ascii="Noon" w:hAnsi="Noon" w:cs="Noon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="00F274D3">
                    <w:rPr>
                      <w:rFonts w:ascii="Noon" w:hAnsi="Noon" w:cs="Cambria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/ </w:t>
                  </w:r>
                  <w:r w:rsidRPr="007B1196"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إِلى</w:t>
                  </w:r>
                </w:p>
              </w:tc>
              <w:tc>
                <w:tcPr>
                  <w:tcW w:w="5096" w:type="dxa"/>
                </w:tcPr>
                <w:p w14:paraId="60CAE495" w14:textId="50FB5682" w:rsidR="00F95F82" w:rsidRPr="006F4C01" w:rsidRDefault="00615F41" w:rsidP="00F95F82">
                  <w:pPr>
                    <w:bidi/>
                    <w:spacing w:line="276" w:lineRule="auto"/>
                    <w:jc w:val="left"/>
                    <w:rPr>
                      <w:rFonts w:ascii="Noon" w:hAnsi="Noon" w:cs="Noon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6F4C01">
                    <w:rPr>
                      <w:rFonts w:ascii="Noon" w:hAnsi="Noon" w:cs="Noon"/>
                      <w:sz w:val="32"/>
                      <w:szCs w:val="32"/>
                      <w:rtl/>
                      <w:lang w:val="fr-FR" w:bidi="ar-DZ"/>
                    </w:rPr>
                    <w:t>............</w:t>
                  </w:r>
                  <w:r w:rsidR="007E3D7C" w:rsidRPr="006F4C01">
                    <w:rPr>
                      <w:rFonts w:ascii="Noon" w:hAnsi="Noon" w:cs="Noon"/>
                      <w:sz w:val="32"/>
                      <w:szCs w:val="32"/>
                      <w:rtl/>
                      <w:lang w:val="fr-FR" w:bidi="ar-DZ"/>
                    </w:rPr>
                    <w:t>....</w:t>
                  </w:r>
                  <w:r w:rsidRPr="006F4C01">
                    <w:rPr>
                      <w:rFonts w:ascii="Noon" w:hAnsi="Noon" w:cs="Noon"/>
                      <w:sz w:val="32"/>
                      <w:szCs w:val="32"/>
                      <w:rtl/>
                      <w:lang w:val="fr-FR" w:bidi="ar-DZ"/>
                    </w:rPr>
                    <w:t>...............................</w:t>
                  </w:r>
                </w:p>
              </w:tc>
            </w:tr>
          </w:tbl>
          <w:p w14:paraId="38F22124" w14:textId="3D28722B" w:rsidR="00F95F82" w:rsidRPr="006F4C01" w:rsidRDefault="00763297" w:rsidP="00F95F82">
            <w:pPr>
              <w:bidi/>
              <w:spacing w:line="276" w:lineRule="auto"/>
              <w:jc w:val="left"/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</w:pPr>
            <w:r w:rsidRPr="006F4C01">
              <w:rPr>
                <w:rFonts w:ascii="Noon" w:hAnsi="Noon" w:cs="Noon"/>
                <w:b/>
                <w:bCs/>
                <w:sz w:val="32"/>
                <w:szCs w:val="32"/>
                <w:highlight w:val="yellow"/>
                <w:rtl/>
                <w:lang w:val="fr-FR" w:bidi="ar-DZ"/>
              </w:rPr>
              <w:t>الْـمَطْلَبُ الْـخامِسُ:</w:t>
            </w:r>
            <w:r w:rsidRPr="006F4C01">
              <w:rPr>
                <w:rFonts w:ascii="Noon" w:hAnsi="Noon" w:cs="Noon"/>
                <w:b/>
                <w:bCs/>
                <w:sz w:val="32"/>
                <w:szCs w:val="32"/>
                <w:rtl/>
                <w:lang w:val="fr-FR" w:bidi="ar-DZ"/>
              </w:rPr>
              <w:t xml:space="preserve"> اُكْتُبْ ما تَسْمَع:</w:t>
            </w:r>
          </w:p>
          <w:p w14:paraId="3D276A63" w14:textId="1162B7E6" w:rsidR="00763297" w:rsidRPr="00F274D3" w:rsidRDefault="00763297" w:rsidP="00763297">
            <w:pPr>
              <w:bidi/>
              <w:spacing w:line="276" w:lineRule="auto"/>
              <w:jc w:val="left"/>
              <w:rPr>
                <w:rFonts w:ascii="Noon" w:hAnsi="Noon" w:cs="Akhbar MT"/>
                <w:sz w:val="32"/>
                <w:szCs w:val="32"/>
                <w:rtl/>
                <w:lang w:val="fr-FR" w:bidi="ar-DZ"/>
              </w:rPr>
            </w:pPr>
            <w:r w:rsidRPr="00F274D3">
              <w:rPr>
                <w:rFonts w:ascii="Noon" w:hAnsi="Noon" w:cs="Akhbar MT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</w:t>
            </w:r>
          </w:p>
          <w:p w14:paraId="0E79B833" w14:textId="77777777" w:rsidR="00763297" w:rsidRPr="00F274D3" w:rsidRDefault="00763297" w:rsidP="00763297">
            <w:pPr>
              <w:bidi/>
              <w:spacing w:line="276" w:lineRule="auto"/>
              <w:jc w:val="left"/>
              <w:rPr>
                <w:rFonts w:ascii="Noon" w:hAnsi="Noon" w:cs="Akhbar MT"/>
                <w:sz w:val="32"/>
                <w:szCs w:val="32"/>
                <w:rtl/>
                <w:lang w:val="fr-FR" w:bidi="ar-DZ"/>
              </w:rPr>
            </w:pPr>
            <w:r w:rsidRPr="00F274D3">
              <w:rPr>
                <w:rFonts w:ascii="Noon" w:hAnsi="Noon" w:cs="Akhbar MT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</w:t>
            </w:r>
          </w:p>
          <w:p w14:paraId="6E9C32D9" w14:textId="77777777" w:rsidR="00763297" w:rsidRPr="00F274D3" w:rsidRDefault="00763297" w:rsidP="00763297">
            <w:pPr>
              <w:bidi/>
              <w:spacing w:line="276" w:lineRule="auto"/>
              <w:jc w:val="left"/>
              <w:rPr>
                <w:rFonts w:ascii="Noon" w:hAnsi="Noon" w:cs="Akhbar MT"/>
                <w:sz w:val="32"/>
                <w:szCs w:val="32"/>
                <w:rtl/>
                <w:lang w:val="fr-FR" w:bidi="ar-DZ"/>
              </w:rPr>
            </w:pPr>
            <w:r w:rsidRPr="00F274D3">
              <w:rPr>
                <w:rFonts w:ascii="Noon" w:hAnsi="Noon" w:cs="Akhbar MT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</w:t>
            </w:r>
          </w:p>
          <w:p w14:paraId="1335B552" w14:textId="77777777" w:rsidR="00763297" w:rsidRPr="006F4C01" w:rsidRDefault="00763297" w:rsidP="00763297">
            <w:pPr>
              <w:bidi/>
              <w:spacing w:line="276" w:lineRule="auto"/>
              <w:jc w:val="left"/>
              <w:rPr>
                <w:rFonts w:ascii="Noon" w:hAnsi="Noon" w:cs="Noon"/>
                <w:sz w:val="32"/>
                <w:szCs w:val="32"/>
                <w:rtl/>
                <w:lang w:val="fr-FR" w:bidi="ar-DZ"/>
              </w:rPr>
            </w:pPr>
          </w:p>
          <w:p w14:paraId="188B10DD" w14:textId="6A7E2C91" w:rsidR="00DC005C" w:rsidRPr="00B14FF2" w:rsidRDefault="00DC005C" w:rsidP="00763297">
            <w:pPr>
              <w:bidi/>
              <w:spacing w:line="276" w:lineRule="auto"/>
              <w:jc w:val="both"/>
              <w:rPr>
                <w:rtl/>
                <w:lang w:val="fr-FR" w:bidi="ar-DZ"/>
              </w:rPr>
            </w:pPr>
          </w:p>
        </w:tc>
      </w:tr>
    </w:tbl>
    <w:p w14:paraId="66C202E2" w14:textId="2C3DE5D5" w:rsidR="007A0BE2" w:rsidRPr="007E3D7C" w:rsidRDefault="007A0BE2" w:rsidP="007E3D7C">
      <w:pPr>
        <w:jc w:val="both"/>
        <w:rPr>
          <w:lang w:val="fr-FR"/>
        </w:rPr>
      </w:pPr>
    </w:p>
    <w:tbl>
      <w:tblPr>
        <w:tblStyle w:val="1"/>
        <w:bidiVisual/>
        <w:tblW w:w="10771" w:type="dxa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2"/>
        <w:gridCol w:w="7923"/>
        <w:gridCol w:w="425"/>
        <w:gridCol w:w="441"/>
        <w:gridCol w:w="425"/>
        <w:gridCol w:w="425"/>
      </w:tblGrid>
      <w:tr w:rsidR="007A0BE2" w:rsidRPr="004D4903" w14:paraId="74CF43D5" w14:textId="77777777" w:rsidTr="004D4903">
        <w:tc>
          <w:tcPr>
            <w:tcW w:w="9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E6D594" w14:textId="77777777" w:rsidR="007A0BE2" w:rsidRPr="004D4903" w:rsidRDefault="007A0BE2" w:rsidP="007A0BE2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lastRenderedPageBreak/>
              <w:t>عناصر الإجابة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A9C7890" w14:textId="77777777" w:rsidR="007A0BE2" w:rsidRPr="004D4903" w:rsidRDefault="007A0BE2" w:rsidP="007A0BE2">
            <w:pPr>
              <w:tabs>
                <w:tab w:val="left" w:pos="983"/>
              </w:tabs>
              <w:bidi/>
              <w:jc w:val="left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أ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CA186F" w14:textId="77777777" w:rsidR="007A0BE2" w:rsidRPr="004D4903" w:rsidRDefault="007A0BE2" w:rsidP="007A0BE2">
            <w:pPr>
              <w:tabs>
                <w:tab w:val="left" w:pos="983"/>
              </w:tabs>
              <w:bidi/>
              <w:jc w:val="left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ب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183849" w14:textId="77777777" w:rsidR="007A0BE2" w:rsidRPr="004D4903" w:rsidRDefault="007A0BE2" w:rsidP="007A0BE2">
            <w:pPr>
              <w:tabs>
                <w:tab w:val="left" w:pos="983"/>
              </w:tabs>
              <w:bidi/>
              <w:jc w:val="left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3419D2" w14:textId="77777777" w:rsidR="007A0BE2" w:rsidRPr="004D4903" w:rsidRDefault="007A0BE2" w:rsidP="007A0BE2">
            <w:pPr>
              <w:tabs>
                <w:tab w:val="left" w:pos="983"/>
              </w:tabs>
              <w:bidi/>
              <w:jc w:val="left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د</w:t>
            </w:r>
          </w:p>
        </w:tc>
      </w:tr>
      <w:tr w:rsidR="007A0BE2" w:rsidRPr="004D4903" w14:paraId="7017EE25" w14:textId="77777777" w:rsidTr="004D4903">
        <w:tc>
          <w:tcPr>
            <w:tcW w:w="107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19A579D" w14:textId="6E3EAE63" w:rsidR="007A0BE2" w:rsidRPr="004D4903" w:rsidRDefault="007A0BE2" w:rsidP="007A0BE2">
            <w:pPr>
              <w:bidi/>
              <w:jc w:val="left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highlight w:val="yellow"/>
                <w:rtl/>
                <w:lang w:bidi="ar-DZ"/>
              </w:rPr>
              <w:t xml:space="preserve">المعيار01: </w:t>
            </w:r>
            <w:r w:rsidR="00763297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highlight w:val="yellow"/>
                <w:rtl/>
                <w:lang w:bidi="ar-DZ"/>
              </w:rPr>
              <w:t>فهم المعاني الصريحة في النص</w:t>
            </w: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highlight w:val="yellow"/>
                <w:rtl/>
                <w:lang w:bidi="ar-DZ"/>
              </w:rPr>
              <w:t>.</w:t>
            </w:r>
          </w:p>
          <w:p w14:paraId="2BCFC25B" w14:textId="2B34212B" w:rsidR="00884C11" w:rsidRPr="004D4903" w:rsidRDefault="007A0BE2" w:rsidP="00763297">
            <w:pPr>
              <w:bidi/>
              <w:jc w:val="left"/>
              <w:rPr>
                <w:rFonts w:ascii="Noon" w:eastAsiaTheme="minorEastAsia" w:hAnsi="Noon" w:cs="Noon"/>
                <w:b/>
                <w:bCs/>
                <w:i/>
                <w:sz w:val="23"/>
                <w:szCs w:val="23"/>
                <w:lang w:val="fr-FR"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ا</w:t>
            </w: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highlight w:val="yellow"/>
                <w:rtl/>
                <w:lang w:bidi="ar-DZ"/>
              </w:rPr>
              <w:t xml:space="preserve">لمطلب </w:t>
            </w:r>
            <w:proofErr w:type="gramStart"/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highlight w:val="yellow"/>
                <w:rtl/>
                <w:lang w:bidi="ar-DZ"/>
              </w:rPr>
              <w:t>01:</w:t>
            </w: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</w:t>
            </w:r>
            <w:r w:rsidRPr="004D4903">
              <w:rPr>
                <w:rFonts w:ascii="Noon" w:hAnsi="Noon" w:cs="Noon"/>
                <w:b/>
                <w:bCs/>
                <w:color w:val="FF0000"/>
                <w:kern w:val="0"/>
                <w:sz w:val="23"/>
                <w:szCs w:val="23"/>
                <w:u w:val="single"/>
                <w:rtl/>
                <w:lang w:val="fr-FR" w:bidi="ar-DZ"/>
              </w:rPr>
              <w:t xml:space="preserve"> </w:t>
            </w:r>
            <w:r w:rsidR="00763297" w:rsidRPr="004D4903">
              <w:rPr>
                <w:rFonts w:ascii="Noon" w:hAnsi="Noon" w:cs="Noon"/>
                <w:b/>
                <w:bCs/>
                <w:color w:val="FF0000"/>
                <w:kern w:val="0"/>
                <w:sz w:val="23"/>
                <w:szCs w:val="23"/>
                <w:u w:val="single"/>
                <w:rtl/>
                <w:lang w:val="fr-FR" w:bidi="ar-DZ"/>
              </w:rPr>
              <w:t>عناصر</w:t>
            </w:r>
            <w:proofErr w:type="gramEnd"/>
            <w:r w:rsidR="00763297" w:rsidRPr="004D4903">
              <w:rPr>
                <w:rFonts w:ascii="Noon" w:hAnsi="Noon" w:cs="Noon"/>
                <w:b/>
                <w:bCs/>
                <w:color w:val="FF0000"/>
                <w:kern w:val="0"/>
                <w:sz w:val="23"/>
                <w:szCs w:val="23"/>
                <w:u w:val="single"/>
                <w:rtl/>
                <w:lang w:val="fr-FR" w:bidi="ar-DZ"/>
              </w:rPr>
              <w:t xml:space="preserve"> الإجابة: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الْحَافِلةِ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 xml:space="preserve"> </w:t>
            </w:r>
            <w:r w:rsidR="00763297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 xml:space="preserve">/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الْكُرَةَ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 xml:space="preserve"> </w:t>
            </w:r>
            <w:r w:rsidR="00763297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/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 xml:space="preserve">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الْوَطَنِيَّةَ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 xml:space="preserve"> </w:t>
            </w:r>
            <w:r w:rsidR="00763297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 xml:space="preserve">/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مَنَازِلِهِم</w:t>
            </w:r>
          </w:p>
          <w:p w14:paraId="4E74C0DE" w14:textId="73108B03" w:rsidR="007A0BE2" w:rsidRPr="004D4903" w:rsidRDefault="007A0BE2" w:rsidP="007A0BE2">
            <w:pPr>
              <w:bidi/>
              <w:jc w:val="left"/>
              <w:rPr>
                <w:rFonts w:ascii="Noon" w:eastAsiaTheme="minorEastAsia" w:hAnsi="Noon" w:cs="Noon"/>
                <w:b/>
                <w:bCs/>
                <w:i/>
                <w:kern w:val="0"/>
                <w:sz w:val="23"/>
                <w:szCs w:val="23"/>
                <w:rtl/>
                <w:lang w:val="fr-FR" w:bidi="ar-DZ"/>
              </w:rPr>
            </w:pPr>
          </w:p>
        </w:tc>
      </w:tr>
      <w:tr w:rsidR="00A659F6" w:rsidRPr="004D4903" w14:paraId="43D910E7" w14:textId="77777777" w:rsidTr="004D4903"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17F80D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F93F93D" w14:textId="3A8A9FA4" w:rsidR="00A659F6" w:rsidRPr="004D4903" w:rsidRDefault="00A659F6" w:rsidP="00A659F6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 xml:space="preserve"> 4 إجابات صحيحة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CD964B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0B7BE8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9D6A1E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FCDDE3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</w:tr>
      <w:tr w:rsidR="00A659F6" w:rsidRPr="004D4903" w14:paraId="7B929C2B" w14:textId="77777777" w:rsidTr="004D49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6A33AC" w14:textId="77777777" w:rsidR="00A659F6" w:rsidRPr="004D4903" w:rsidRDefault="00A659F6" w:rsidP="00A659F6">
            <w:pPr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lang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4D51CE" w14:textId="38B3532B" w:rsidR="00A659F6" w:rsidRPr="004D4903" w:rsidRDefault="00A659F6" w:rsidP="00A659F6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3 إجابات صحيحة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4843A6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57FBDE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662ED7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1FF1F9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</w:tr>
      <w:tr w:rsidR="00A659F6" w:rsidRPr="004D4903" w14:paraId="13004425" w14:textId="77777777" w:rsidTr="004D4903">
        <w:trPr>
          <w:trHeight w:val="2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7E1F1A" w14:textId="77777777" w:rsidR="00A659F6" w:rsidRPr="004D4903" w:rsidRDefault="00A659F6" w:rsidP="00A659F6">
            <w:pPr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lang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7BEE33" w14:textId="255E5EA5" w:rsidR="00A659F6" w:rsidRPr="004D4903" w:rsidRDefault="00A659F6" w:rsidP="00A659F6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إجابتين صحيحتين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6E1ED9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A262A5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AF186C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8E831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</w:tr>
      <w:tr w:rsidR="00A659F6" w:rsidRPr="004D4903" w14:paraId="5164192B" w14:textId="77777777" w:rsidTr="004D49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42F698" w14:textId="77777777" w:rsidR="00A659F6" w:rsidRPr="004D4903" w:rsidRDefault="00A659F6" w:rsidP="00A659F6">
            <w:pPr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lang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FACCB4" w14:textId="2AFC7A90" w:rsidR="00A659F6" w:rsidRPr="004D4903" w:rsidRDefault="00A659F6" w:rsidP="00A659F6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إجابة صحيحة أو كلها خاطئة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8C0B07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8FEC47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682660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950EC2" w14:textId="77777777" w:rsidR="00A659F6" w:rsidRPr="004D4903" w:rsidRDefault="00A659F6" w:rsidP="00A659F6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×</w:t>
            </w:r>
          </w:p>
        </w:tc>
      </w:tr>
      <w:tr w:rsidR="007A0BE2" w:rsidRPr="004D4903" w14:paraId="1009FBE3" w14:textId="77777777" w:rsidTr="004D4903">
        <w:trPr>
          <w:trHeight w:val="665"/>
        </w:trPr>
        <w:tc>
          <w:tcPr>
            <w:tcW w:w="107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2667A8" w14:textId="2DC0B093" w:rsidR="007A0BE2" w:rsidRPr="004D4903" w:rsidRDefault="007A0BE2" w:rsidP="007A0BE2">
            <w:pPr>
              <w:bidi/>
              <w:jc w:val="left"/>
              <w:rPr>
                <w:rFonts w:ascii="Noon" w:hAnsi="Noon" w:cs="Noon"/>
                <w:b/>
                <w:bCs/>
                <w:kern w:val="0"/>
                <w:sz w:val="23"/>
                <w:szCs w:val="23"/>
                <w:highlight w:val="yellow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highlight w:val="yellow"/>
                <w:rtl/>
                <w:lang w:bidi="ar-DZ"/>
              </w:rPr>
              <w:t xml:space="preserve">المعيار 02: </w:t>
            </w:r>
            <w:r w:rsidR="00763297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highlight w:val="yellow"/>
                <w:rtl/>
                <w:lang w:bidi="ar-DZ"/>
              </w:rPr>
              <w:t>فهم تسلْسُل أحداث قصّة</w:t>
            </w: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highlight w:val="yellow"/>
                <w:rtl/>
                <w:lang w:bidi="ar-DZ"/>
              </w:rPr>
              <w:t>.</w:t>
            </w:r>
            <w:r w:rsidR="004D4903">
              <w:rPr>
                <w:rFonts w:ascii="Noon" w:hAnsi="Noon" w:cs="Noon" w:hint="cs"/>
                <w:b/>
                <w:bCs/>
                <w:kern w:val="0"/>
                <w:sz w:val="23"/>
                <w:szCs w:val="23"/>
                <w:highlight w:val="yellow"/>
                <w:rtl/>
                <w:lang w:bidi="ar-DZ"/>
              </w:rPr>
              <w:t xml:space="preserve"> </w:t>
            </w:r>
            <w:r w:rsidR="004D4903">
              <w:rPr>
                <w:rFonts w:ascii="Microsoft Uighur" w:hAnsi="Microsoft Uighur" w:hint="cs"/>
                <w:b/>
                <w:bCs/>
                <w:color w:val="FF0000"/>
                <w:sz w:val="24"/>
                <w:szCs w:val="24"/>
                <w:rtl/>
              </w:rPr>
              <w:t>الأستاذ شرف الدين</w:t>
            </w:r>
          </w:p>
          <w:p w14:paraId="0FA38AA1" w14:textId="037BA92A" w:rsidR="007A0BE2" w:rsidRPr="004D4903" w:rsidRDefault="007A0BE2" w:rsidP="0031244A">
            <w:pPr>
              <w:bidi/>
              <w:jc w:val="left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highlight w:val="yellow"/>
                <w:rtl/>
                <w:lang w:bidi="ar-DZ"/>
              </w:rPr>
              <w:t>المطلب</w:t>
            </w:r>
            <w:proofErr w:type="gramStart"/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highlight w:val="yellow"/>
                <w:rtl/>
                <w:lang w:bidi="ar-DZ"/>
              </w:rPr>
              <w:t>02:</w:t>
            </w: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</w:t>
            </w:r>
            <w:r w:rsidR="00F274D3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ترقيم</w:t>
            </w:r>
            <w:proofErr w:type="gramEnd"/>
            <w:r w:rsidR="00F274D3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الجمل: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5/1/4/3/2</w:t>
            </w:r>
          </w:p>
        </w:tc>
      </w:tr>
      <w:tr w:rsidR="007A0BE2" w:rsidRPr="004D4903" w14:paraId="71FEF097" w14:textId="77777777" w:rsidTr="004D4903"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10EC2F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val="fr-FR"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lang w:bidi="ar-DZ"/>
              </w:rPr>
              <w:t xml:space="preserve"> </w:t>
            </w: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41B42C" w14:textId="3B635B58" w:rsidR="007A0BE2" w:rsidRPr="004D4903" w:rsidRDefault="007A0BE2" w:rsidP="007A0BE2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</w:t>
            </w:r>
            <w:r w:rsidR="0031244A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5</w:t>
            </w: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إجابات صحيحة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A9C171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6EF481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A6B448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5F0991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</w:tr>
      <w:tr w:rsidR="007A0BE2" w:rsidRPr="004D4903" w14:paraId="514ED09C" w14:textId="77777777" w:rsidTr="004D49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60C6DE" w14:textId="77777777" w:rsidR="007A0BE2" w:rsidRPr="004D4903" w:rsidRDefault="007A0BE2" w:rsidP="007A0BE2">
            <w:pPr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lang w:val="fr-FR"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BA0FCA" w14:textId="60F2A578" w:rsidR="007A0BE2" w:rsidRPr="004D4903" w:rsidRDefault="00884C11" w:rsidP="007A0BE2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3</w:t>
            </w:r>
            <w:r w:rsidR="007A0BE2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إجابات صحيحة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FC6365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7DD734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B5EAF7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03CFFB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</w:tr>
      <w:tr w:rsidR="007A0BE2" w:rsidRPr="004D4903" w14:paraId="3B8E599B" w14:textId="77777777" w:rsidTr="004D49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A5D766" w14:textId="77777777" w:rsidR="007A0BE2" w:rsidRPr="004D4903" w:rsidRDefault="007A0BE2" w:rsidP="007A0BE2">
            <w:pPr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lang w:val="fr-FR"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453F05" w14:textId="57C2D6EA" w:rsidR="007A0BE2" w:rsidRPr="004D4903" w:rsidRDefault="00884C11" w:rsidP="007A0BE2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إجابتين صحيحتين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8F69EC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DF6B09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11A0C1E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4F9830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</w:tr>
      <w:tr w:rsidR="007A0BE2" w:rsidRPr="004D4903" w14:paraId="061DE652" w14:textId="77777777" w:rsidTr="004D49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1065ED" w14:textId="77777777" w:rsidR="007A0BE2" w:rsidRPr="004D4903" w:rsidRDefault="007A0BE2" w:rsidP="007A0BE2">
            <w:pPr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lang w:val="fr-FR"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230E0A" w14:textId="68BBC58B" w:rsidR="007A0BE2" w:rsidRPr="004D4903" w:rsidRDefault="00884C11" w:rsidP="007A0BE2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إجابة صحيحة </w:t>
            </w:r>
            <w:r w:rsidR="007A0BE2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أو </w:t>
            </w: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كلها خاطئة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DE6069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25809F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C443DC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6BF835" w14:textId="77777777" w:rsidR="007A0BE2" w:rsidRPr="004D4903" w:rsidRDefault="007A0BE2" w:rsidP="007A0BE2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×</w:t>
            </w:r>
          </w:p>
        </w:tc>
      </w:tr>
      <w:tr w:rsidR="007A0BE2" w:rsidRPr="004D4903" w14:paraId="5F281FC1" w14:textId="77777777" w:rsidTr="004D4903">
        <w:tc>
          <w:tcPr>
            <w:tcW w:w="107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89BD19" w14:textId="54F2B2E8" w:rsidR="007A0BE2" w:rsidRPr="004D4903" w:rsidRDefault="007A0BE2" w:rsidP="007A0BE2">
            <w:pPr>
              <w:bidi/>
              <w:jc w:val="left"/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rtl/>
                <w:lang w:bidi="ar-DZ"/>
                <w14:ligatures w14:val="none"/>
              </w:rPr>
            </w:pPr>
            <w:r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highlight w:val="yellow"/>
                <w:rtl/>
                <w:lang w:bidi="ar-DZ"/>
                <w14:ligatures w14:val="none"/>
              </w:rPr>
              <w:t xml:space="preserve">المعيار </w:t>
            </w:r>
            <w:r w:rsidR="0031244A"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highlight w:val="yellow"/>
                <w:rtl/>
                <w:lang w:bidi="ar-DZ"/>
                <w14:ligatures w14:val="none"/>
              </w:rPr>
              <w:t>03</w:t>
            </w:r>
            <w:r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highlight w:val="yellow"/>
                <w:rtl/>
                <w:lang w:bidi="ar-DZ"/>
                <w14:ligatures w14:val="none"/>
              </w:rPr>
              <w:t xml:space="preserve">: </w:t>
            </w:r>
            <w:r w:rsidR="0031244A"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highlight w:val="yellow"/>
                <w:rtl/>
                <w:lang w:bidi="ar-DZ"/>
                <w14:ligatures w14:val="none"/>
              </w:rPr>
              <w:t>فهم معاني الكلمات الواردة في النص</w:t>
            </w:r>
            <w:r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highlight w:val="yellow"/>
                <w:rtl/>
                <w:lang w:bidi="ar-DZ"/>
                <w14:ligatures w14:val="none"/>
              </w:rPr>
              <w:t>:</w:t>
            </w:r>
            <w:r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rtl/>
                <w:lang w:bidi="ar-DZ"/>
                <w14:ligatures w14:val="none"/>
              </w:rPr>
              <w:t xml:space="preserve">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نُزْهَةٍ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 xml:space="preserve">: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رِحْلَةٍ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 xml:space="preserve">/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يُنْشِدُونَ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 xml:space="preserve">: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يُغَنُّونَ أَجْمَلَ الْأَغَانِي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/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</w:rPr>
              <w:t xml:space="preserve">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</w:rPr>
              <w:t>اِسْ</w:t>
            </w:r>
            <w:r w:rsidR="00E30E5F" w:rsidRPr="004D4903">
              <w:rPr>
                <w:rFonts w:ascii="Noon" w:eastAsia="Times New Roman" w:hAnsi="Noon" w:cs="Noon"/>
                <w:b/>
                <w:bCs/>
                <w:sz w:val="23"/>
                <w:szCs w:val="23"/>
                <w:rtl/>
              </w:rPr>
              <w:t>تَن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</w:rPr>
              <w:t>ْ</w:t>
            </w:r>
            <w:r w:rsidR="00E30E5F" w:rsidRPr="004D4903">
              <w:rPr>
                <w:rFonts w:ascii="Noon" w:eastAsia="Times New Roman" w:hAnsi="Noon" w:cs="Noon"/>
                <w:b/>
                <w:bCs/>
                <w:sz w:val="23"/>
                <w:szCs w:val="23"/>
                <w:rtl/>
              </w:rPr>
              <w:t>شَّقُوا</w:t>
            </w:r>
            <w:r w:rsidR="00E30E5F" w:rsidRPr="004D4903">
              <w:rPr>
                <w:rFonts w:ascii="Noon" w:eastAsia="Times New Roman" w:hAnsi="Noon" w:cs="Noon"/>
                <w:b/>
                <w:bCs/>
                <w:sz w:val="23"/>
                <w:szCs w:val="23"/>
                <w:rtl/>
              </w:rPr>
              <w:t>: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 xml:space="preserve">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تَنَفَّسُوا الْهَواءَ الْعَلِيلَ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 xml:space="preserve">/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يَتَجَمَّعُونَ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 xml:space="preserve">: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val="fr-FR" w:bidi="ar-DZ"/>
              </w:rPr>
              <w:t>يَتَحَلَّقُونَ حَوْلَهُمْ</w:t>
            </w:r>
          </w:p>
        </w:tc>
      </w:tr>
      <w:tr w:rsidR="0031244A" w:rsidRPr="004D4903" w14:paraId="22A964D5" w14:textId="77777777" w:rsidTr="004D4903"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570762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val="fr-FR" w:eastAsia="fr-FR"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C2ED08" w14:textId="5D2201CE" w:rsidR="0031244A" w:rsidRPr="004D4903" w:rsidRDefault="0031244A" w:rsidP="0031244A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4 إجابات صحيحة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0C08C0" w14:textId="6FBD4EC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B8741D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4B1F27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F6F1DC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</w:tr>
      <w:tr w:rsidR="0031244A" w:rsidRPr="004D4903" w14:paraId="55D52760" w14:textId="77777777" w:rsidTr="004D49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8E0609" w14:textId="77777777" w:rsidR="0031244A" w:rsidRPr="004D4903" w:rsidRDefault="0031244A" w:rsidP="0031244A">
            <w:pPr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8A6C1F" w14:textId="241EFF10" w:rsidR="0031244A" w:rsidRPr="004D4903" w:rsidRDefault="0031244A" w:rsidP="0031244A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إجابتين صحيحتين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62CDD6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7F45DD" w14:textId="1A28876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A7EED3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81EFB1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</w:tr>
      <w:tr w:rsidR="0031244A" w:rsidRPr="004D4903" w14:paraId="7C986E6E" w14:textId="77777777" w:rsidTr="004D49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4720D" w14:textId="77777777" w:rsidR="0031244A" w:rsidRPr="004D4903" w:rsidRDefault="0031244A" w:rsidP="0031244A">
            <w:pPr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A8574E" w14:textId="73672B46" w:rsidR="0031244A" w:rsidRPr="004D4903" w:rsidRDefault="0031244A" w:rsidP="0031244A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إجابة صحيحة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2A2B78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D27628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0BB505" w14:textId="20BF539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2C6E84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</w:tr>
      <w:tr w:rsidR="0031244A" w:rsidRPr="004D4903" w14:paraId="2BF99978" w14:textId="77777777" w:rsidTr="004D49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D15FCD" w14:textId="77777777" w:rsidR="0031244A" w:rsidRPr="004D4903" w:rsidRDefault="0031244A" w:rsidP="0031244A">
            <w:pPr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lang w:val="fr-FR" w:eastAsia="fr-FR"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5546C4" w14:textId="01708CEB" w:rsidR="0031244A" w:rsidRPr="004D4903" w:rsidRDefault="0031244A" w:rsidP="0031244A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كلها خاطئة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889A73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9A3865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725607" w14:textId="77777777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5B347E" w14:textId="68586020" w:rsidR="0031244A" w:rsidRPr="004D4903" w:rsidRDefault="0031244A" w:rsidP="0031244A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sz w:val="23"/>
                <w:szCs w:val="23"/>
                <w:rtl/>
                <w:lang w:bidi="ar-DZ"/>
              </w:rPr>
              <w:t>×</w:t>
            </w:r>
          </w:p>
        </w:tc>
      </w:tr>
      <w:tr w:rsidR="007A0BE2" w:rsidRPr="004D4903" w14:paraId="7C3EDD1B" w14:textId="77777777" w:rsidTr="004D4903">
        <w:tc>
          <w:tcPr>
            <w:tcW w:w="107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7B308D" w14:textId="6C4326D7" w:rsidR="00E30E5F" w:rsidRPr="004D4903" w:rsidRDefault="007A0BE2" w:rsidP="00657E39">
            <w:pPr>
              <w:bidi/>
              <w:jc w:val="left"/>
              <w:rPr>
                <w:rFonts w:ascii="Noon" w:hAnsi="Noon" w:cs="Noon" w:hint="cs"/>
                <w:b/>
                <w:bCs/>
                <w:color w:val="000000" w:themeColor="text1"/>
                <w:kern w:val="0"/>
                <w:sz w:val="23"/>
                <w:szCs w:val="23"/>
                <w:rtl/>
                <w:lang w:bidi="ar-DZ"/>
                <w14:ligatures w14:val="none"/>
              </w:rPr>
            </w:pPr>
            <w:r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highlight w:val="yellow"/>
                <w:rtl/>
                <w:lang w:bidi="ar-DZ"/>
                <w14:ligatures w14:val="none"/>
              </w:rPr>
              <w:t xml:space="preserve">المعيار </w:t>
            </w:r>
            <w:r w:rsidR="00A659F6"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highlight w:val="yellow"/>
                <w:rtl/>
                <w:lang w:bidi="ar-DZ"/>
                <w14:ligatures w14:val="none"/>
              </w:rPr>
              <w:t>04</w:t>
            </w:r>
            <w:r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highlight w:val="yellow"/>
                <w:rtl/>
                <w:lang w:bidi="ar-DZ"/>
                <w14:ligatures w14:val="none"/>
              </w:rPr>
              <w:t xml:space="preserve">: </w:t>
            </w:r>
            <w:r w:rsidR="00A659F6"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highlight w:val="yellow"/>
                <w:rtl/>
                <w:lang w:bidi="ar-DZ"/>
                <w14:ligatures w14:val="none"/>
              </w:rPr>
              <w:t xml:space="preserve">التحكم في بعض تطبيقات مهارات الوعي </w:t>
            </w:r>
            <w:proofErr w:type="gramStart"/>
            <w:r w:rsidR="00A659F6"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highlight w:val="yellow"/>
                <w:rtl/>
                <w:lang w:bidi="ar-DZ"/>
                <w14:ligatures w14:val="none"/>
              </w:rPr>
              <w:t>الصوتي</w:t>
            </w:r>
            <w:r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highlight w:val="yellow"/>
                <w:rtl/>
                <w:lang w:bidi="ar-DZ"/>
                <w14:ligatures w14:val="none"/>
              </w:rPr>
              <w:t>:</w:t>
            </w:r>
            <w:r w:rsidR="004D4903">
              <w:rPr>
                <w:rFonts w:ascii="Noon" w:hAnsi="Noon" w:cs="Noon" w:hint="cs"/>
                <w:b/>
                <w:bCs/>
                <w:color w:val="000000" w:themeColor="text1"/>
                <w:kern w:val="0"/>
                <w:sz w:val="23"/>
                <w:szCs w:val="23"/>
                <w:rtl/>
                <w:lang w:bidi="ar-DZ"/>
                <w14:ligatures w14:val="none"/>
              </w:rPr>
              <w:t xml:space="preserve">   </w:t>
            </w:r>
            <w:proofErr w:type="gramEnd"/>
            <w:r w:rsidR="004D4903">
              <w:rPr>
                <w:rFonts w:ascii="Noon" w:hAnsi="Noon" w:cs="Noon" w:hint="cs"/>
                <w:b/>
                <w:bCs/>
                <w:color w:val="000000" w:themeColor="text1"/>
                <w:kern w:val="0"/>
                <w:sz w:val="23"/>
                <w:szCs w:val="23"/>
                <w:rtl/>
                <w:lang w:bidi="ar-DZ"/>
                <w14:ligatures w14:val="none"/>
              </w:rPr>
              <w:t xml:space="preserve">              </w:t>
            </w:r>
            <w:r w:rsidR="004D4903">
              <w:rPr>
                <w:rFonts w:ascii="Microsoft Uighur" w:hAnsi="Microsoft Uighur" w:hint="cs"/>
                <w:b/>
                <w:bCs/>
                <w:color w:val="FF0000"/>
                <w:sz w:val="24"/>
                <w:szCs w:val="24"/>
                <w:rtl/>
              </w:rPr>
              <w:t>الأستاذ شرف الدين</w:t>
            </w:r>
          </w:p>
          <w:p w14:paraId="1062BD80" w14:textId="045A6602" w:rsidR="00E30E5F" w:rsidRPr="004D4903" w:rsidRDefault="007A0BE2" w:rsidP="00E30E5F">
            <w:pPr>
              <w:bidi/>
              <w:jc w:val="left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rtl/>
                <w:lang w:bidi="ar-DZ"/>
                <w14:ligatures w14:val="none"/>
              </w:rPr>
              <w:t xml:space="preserve"> </w:t>
            </w:r>
            <w:r w:rsidR="00A659F6" w:rsidRPr="004D4903">
              <w:rPr>
                <w:rFonts w:ascii="Noon" w:hAnsi="Noon" w:cs="Noon"/>
                <w:b/>
                <w:bCs/>
                <w:color w:val="000000" w:themeColor="text1"/>
                <w:kern w:val="0"/>
                <w:sz w:val="23"/>
                <w:szCs w:val="23"/>
                <w:rtl/>
                <w:lang w:bidi="ar-DZ"/>
                <w14:ligatures w14:val="none"/>
              </w:rPr>
              <w:t xml:space="preserve">أ/ </w:t>
            </w:r>
            <w:proofErr w:type="spellStart"/>
            <w:r w:rsidR="00E30E5F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لِلْ</w:t>
            </w:r>
            <w:proofErr w:type="spellEnd"/>
            <w:r w:rsidR="00F274D3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/</w:t>
            </w:r>
            <w:r w:rsidR="00E30E5F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غُ</w:t>
            </w:r>
            <w:r w:rsidR="00F274D3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/</w:t>
            </w:r>
            <w:proofErr w:type="spellStart"/>
            <w:r w:rsidR="00E30E5F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يو</w:t>
            </w:r>
            <w:proofErr w:type="spellEnd"/>
            <w:r w:rsidR="00E30E5F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/</w:t>
            </w:r>
            <w:proofErr w:type="gramStart"/>
            <w:r w:rsidR="00E30E5F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م</w:t>
            </w:r>
            <w:r w:rsidR="00A659F6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</w:t>
            </w:r>
            <w:r w:rsidR="004D4903">
              <w:rPr>
                <w:rFonts w:ascii="Noon" w:hAnsi="Noon" w:cs="Noon" w:hint="cs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</w:t>
            </w:r>
            <w:r w:rsidR="004D4903">
              <w:rPr>
                <w:rFonts w:ascii="Noon" w:hAnsi="Noon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/</w:t>
            </w:r>
            <w:proofErr w:type="gramEnd"/>
            <w:r w:rsidR="00A659F6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</w:t>
            </w:r>
            <w:r w:rsidR="00E30E5F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الْـ</w:t>
            </w:r>
            <w:r w:rsidR="00F274D3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/</w:t>
            </w:r>
            <w:r w:rsidR="00E30E5F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عدْ</w:t>
            </w:r>
            <w:r w:rsidR="00F274D3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/</w:t>
            </w:r>
            <w:r w:rsidR="00E30E5F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وِ</w:t>
            </w:r>
            <w:r w:rsidR="00A659F6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</w:t>
            </w:r>
          </w:p>
          <w:p w14:paraId="5525986B" w14:textId="77777777" w:rsidR="00E30E5F" w:rsidRPr="004D4903" w:rsidRDefault="00A659F6" w:rsidP="00E30E5F">
            <w:pPr>
              <w:bidi/>
              <w:jc w:val="left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ب/ </w:t>
            </w:r>
            <w:r w:rsidR="00E30E5F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صوما</w:t>
            </w: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/ </w:t>
            </w:r>
            <w:r w:rsidR="00E30E5F"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القافلة</w:t>
            </w: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 xml:space="preserve"> </w:t>
            </w:r>
          </w:p>
          <w:p w14:paraId="21816650" w14:textId="22188324" w:rsidR="007A0BE2" w:rsidRPr="004D4903" w:rsidRDefault="00E30E5F" w:rsidP="00E30E5F">
            <w:pPr>
              <w:bidi/>
              <w:jc w:val="left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  <w:t>ج/ ذهب الأطفال في نزهة / عاد التلاميذ إلى منازلهم</w:t>
            </w:r>
          </w:p>
        </w:tc>
      </w:tr>
      <w:tr w:rsidR="00585183" w:rsidRPr="004D4903" w14:paraId="78AA833D" w14:textId="77777777" w:rsidTr="004D4903"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B5510B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 w:hint="cs"/>
                <w:b/>
                <w:bCs/>
                <w:kern w:val="0"/>
                <w:sz w:val="23"/>
                <w:szCs w:val="23"/>
                <w:lang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F2CCC4" w14:textId="6BA1D16C" w:rsidR="00585183" w:rsidRPr="004D4903" w:rsidRDefault="00585183" w:rsidP="00585183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تحكم أقصـى: من 6 إلى 5 تطبيقات مهارية صحيحة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A656C5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5B75B2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BEF4FE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C9B17A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</w:tr>
      <w:tr w:rsidR="00585183" w:rsidRPr="004D4903" w14:paraId="559CFD39" w14:textId="77777777" w:rsidTr="004D49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79A6FB" w14:textId="77777777" w:rsidR="00585183" w:rsidRPr="004D4903" w:rsidRDefault="00585183" w:rsidP="00585183">
            <w:pPr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lang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07D3B6" w14:textId="2F096918" w:rsidR="00585183" w:rsidRPr="004D4903" w:rsidRDefault="00585183" w:rsidP="00585183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 xml:space="preserve">تحكم </w:t>
            </w:r>
            <w:proofErr w:type="gramStart"/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مقبول:  4</w:t>
            </w:r>
            <w:proofErr w:type="gramEnd"/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 xml:space="preserve">  تطبيقات مهارية صحيحة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51AF81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C6BF27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02C77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D676EC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</w:tr>
      <w:tr w:rsidR="00585183" w:rsidRPr="004D4903" w14:paraId="5798F5B4" w14:textId="77777777" w:rsidTr="004D49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AB441C" w14:textId="77777777" w:rsidR="00585183" w:rsidRPr="004D4903" w:rsidRDefault="00585183" w:rsidP="00585183">
            <w:pPr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lang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6095D3" w14:textId="18B3BD57" w:rsidR="00585183" w:rsidRPr="004D4903" w:rsidRDefault="00585183" w:rsidP="00585183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 xml:space="preserve">تحكم جزئـي: </w:t>
            </w:r>
            <w:proofErr w:type="gramStart"/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3  تطبيقات</w:t>
            </w:r>
            <w:proofErr w:type="gramEnd"/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 xml:space="preserve"> مهارية صحيحة/ تطبيقيْن  صحيحين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60AD93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EFBCCB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2A69CD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299DD7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</w:tr>
      <w:tr w:rsidR="00585183" w:rsidRPr="004D4903" w14:paraId="17138884" w14:textId="77777777" w:rsidTr="004D4903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16E7DD" w14:textId="77777777" w:rsidR="00585183" w:rsidRPr="004D4903" w:rsidRDefault="00585183" w:rsidP="00585183">
            <w:pPr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lang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C9D99B" w14:textId="61875522" w:rsidR="00585183" w:rsidRPr="004D4903" w:rsidRDefault="00585183" w:rsidP="00585183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تحكم أدنـى: إجابة صحيحة أو كلها خاطئة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AE04B8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F7F8E3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13E17A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BDC3F5" w14:textId="77777777" w:rsidR="00585183" w:rsidRPr="004D4903" w:rsidRDefault="00585183" w:rsidP="00585183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kern w:val="0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kern w:val="0"/>
                <w:sz w:val="23"/>
                <w:szCs w:val="23"/>
                <w:rtl/>
                <w:lang w:bidi="ar-DZ"/>
              </w:rPr>
              <w:t>×</w:t>
            </w:r>
          </w:p>
        </w:tc>
      </w:tr>
      <w:tr w:rsidR="00C92190" w:rsidRPr="004D4903" w14:paraId="6D38019C" w14:textId="77777777" w:rsidTr="004D4903">
        <w:trPr>
          <w:trHeight w:val="70"/>
        </w:trPr>
        <w:tc>
          <w:tcPr>
            <w:tcW w:w="107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F864D0" w14:textId="77777777" w:rsidR="00E30E5F" w:rsidRPr="004D4903" w:rsidRDefault="00C92190" w:rsidP="00C92190">
            <w:pPr>
              <w:tabs>
                <w:tab w:val="left" w:pos="983"/>
              </w:tabs>
              <w:bidi/>
              <w:jc w:val="left"/>
              <w:rPr>
                <w:rFonts w:ascii="Noon" w:hAnsi="Noon" w:cs="Noon"/>
                <w:b/>
                <w:bCs/>
                <w:color w:val="000000" w:themeColor="text1"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color w:val="000000" w:themeColor="text1"/>
                <w:sz w:val="23"/>
                <w:szCs w:val="23"/>
                <w:highlight w:val="yellow"/>
                <w:rtl/>
                <w:lang w:bidi="ar-DZ"/>
              </w:rPr>
              <w:t xml:space="preserve">المعيار </w:t>
            </w:r>
            <w:r w:rsidR="00585183" w:rsidRPr="004D4903">
              <w:rPr>
                <w:rFonts w:ascii="Noon" w:hAnsi="Noon" w:cs="Noon"/>
                <w:b/>
                <w:bCs/>
                <w:color w:val="000000" w:themeColor="text1"/>
                <w:sz w:val="23"/>
                <w:szCs w:val="23"/>
                <w:highlight w:val="yellow"/>
                <w:rtl/>
                <w:lang w:bidi="ar-DZ"/>
              </w:rPr>
              <w:t>05</w:t>
            </w:r>
            <w:r w:rsidRPr="004D4903">
              <w:rPr>
                <w:rFonts w:ascii="Noon" w:hAnsi="Noon" w:cs="Noon"/>
                <w:b/>
                <w:bCs/>
                <w:color w:val="000000" w:themeColor="text1"/>
                <w:sz w:val="23"/>
                <w:szCs w:val="23"/>
                <w:highlight w:val="yellow"/>
                <w:rtl/>
                <w:lang w:bidi="ar-DZ"/>
              </w:rPr>
              <w:t xml:space="preserve">: </w:t>
            </w:r>
            <w:r w:rsidR="00585183" w:rsidRPr="004D4903">
              <w:rPr>
                <w:rFonts w:ascii="Noon" w:hAnsi="Noon" w:cs="Noon"/>
                <w:b/>
                <w:bCs/>
                <w:color w:val="000000" w:themeColor="text1"/>
                <w:sz w:val="23"/>
                <w:szCs w:val="23"/>
                <w:highlight w:val="yellow"/>
                <w:rtl/>
                <w:lang w:bidi="ar-DZ"/>
              </w:rPr>
              <w:t>الرَّسم الإملائي لفقرة</w:t>
            </w:r>
            <w:r w:rsidRPr="004D4903">
              <w:rPr>
                <w:rFonts w:ascii="Noon" w:hAnsi="Noon" w:cs="Noon"/>
                <w:b/>
                <w:bCs/>
                <w:color w:val="000000" w:themeColor="text1"/>
                <w:sz w:val="23"/>
                <w:szCs w:val="23"/>
                <w:highlight w:val="yellow"/>
                <w:rtl/>
                <w:lang w:bidi="ar-DZ"/>
              </w:rPr>
              <w:t>:</w:t>
            </w:r>
            <w:r w:rsidRPr="004D4903">
              <w:rPr>
                <w:rFonts w:ascii="Noon" w:hAnsi="Noon" w:cs="Noon"/>
                <w:b/>
                <w:bCs/>
                <w:color w:val="000000" w:themeColor="text1"/>
                <w:sz w:val="23"/>
                <w:szCs w:val="23"/>
                <w:rtl/>
                <w:lang w:bidi="ar-DZ"/>
              </w:rPr>
              <w:t xml:space="preserve"> </w:t>
            </w:r>
          </w:p>
          <w:p w14:paraId="301693FC" w14:textId="0D70F5DF" w:rsidR="00C92190" w:rsidRPr="004D4903" w:rsidRDefault="00585183" w:rsidP="00E30E5F">
            <w:pPr>
              <w:tabs>
                <w:tab w:val="left" w:pos="983"/>
              </w:tabs>
              <w:bidi/>
              <w:jc w:val="left"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color w:val="000000" w:themeColor="text1"/>
                <w:sz w:val="23"/>
                <w:szCs w:val="23"/>
                <w:rtl/>
                <w:lang w:bidi="ar-DZ"/>
              </w:rPr>
              <w:t xml:space="preserve">أ/ </w:t>
            </w:r>
            <w:r w:rsidR="00E30E5F" w:rsidRPr="004D4903">
              <w:rPr>
                <w:rFonts w:ascii="Noon" w:hAnsi="Noon" w:cs="Noon"/>
                <w:b/>
                <w:bCs/>
                <w:color w:val="000000" w:themeColor="text1"/>
                <w:sz w:val="23"/>
                <w:szCs w:val="23"/>
                <w:rtl/>
                <w:lang w:bidi="ar-DZ"/>
              </w:rPr>
              <w:t>أَخَذَتْ الْمِدْرَسَةُ التّلامِيذ الْمُتفوِّقينَ في رِحْلَةٍ</w:t>
            </w:r>
            <w:r w:rsidR="00155726" w:rsidRPr="004D4903">
              <w:rPr>
                <w:rFonts w:ascii="Noon" w:hAnsi="Noon" w:cs="Noon"/>
                <w:b/>
                <w:bCs/>
                <w:color w:val="000000" w:themeColor="text1"/>
                <w:sz w:val="23"/>
                <w:szCs w:val="23"/>
                <w:rtl/>
                <w:lang w:bidi="ar-DZ"/>
              </w:rPr>
              <w:t xml:space="preserve">  </w:t>
            </w:r>
            <w:r w:rsidR="00155726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 xml:space="preserve"> / </w:t>
            </w:r>
            <w:r w:rsidR="00E30E5F"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اِسْتَمْتَعَ التّلاميذُ كثيرا بالرّحلةِ / الْتَقَطَ المديرُ صورةً جماعية</w:t>
            </w:r>
          </w:p>
        </w:tc>
      </w:tr>
      <w:tr w:rsidR="00C92190" w:rsidRPr="004D4903" w14:paraId="17F7D394" w14:textId="77777777" w:rsidTr="004D4903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A2C06D" w14:textId="77777777" w:rsidR="00C92190" w:rsidRPr="004D4903" w:rsidRDefault="00C92190" w:rsidP="00C92190">
            <w:pPr>
              <w:bidi/>
              <w:rPr>
                <w:rFonts w:ascii="Noon" w:hAnsi="Noon" w:cs="Noon"/>
                <w:b/>
                <w:bCs/>
                <w:sz w:val="23"/>
                <w:szCs w:val="23"/>
                <w:lang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BCC7BA" w14:textId="0E3D330C" w:rsidR="00C92190" w:rsidRPr="004D4903" w:rsidRDefault="00155726" w:rsidP="00C92190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3 أخطاء أو أقلَّ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46F1E8" w14:textId="2A39F7DA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BB01C2" w14:textId="77777777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3F5D53" w14:textId="77777777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EC0E92" w14:textId="77777777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</w:p>
        </w:tc>
      </w:tr>
      <w:tr w:rsidR="00C92190" w:rsidRPr="004D4903" w14:paraId="5273CFD6" w14:textId="77777777" w:rsidTr="004D4903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7C94C2" w14:textId="77777777" w:rsidR="00C92190" w:rsidRPr="004D4903" w:rsidRDefault="00C92190" w:rsidP="00C92190">
            <w:pPr>
              <w:bidi/>
              <w:rPr>
                <w:rFonts w:ascii="Noon" w:hAnsi="Noon" w:cs="Noon"/>
                <w:b/>
                <w:bCs/>
                <w:sz w:val="23"/>
                <w:szCs w:val="23"/>
                <w:lang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638E99" w14:textId="5763B193" w:rsidR="00C92190" w:rsidRPr="004D4903" w:rsidRDefault="00155726" w:rsidP="00C92190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من 04 إلى 06 أخطاء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625F4C" w14:textId="77777777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EEA6AB" w14:textId="626BE1FD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7CF9F0" w14:textId="77777777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8D43ED" w14:textId="77777777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</w:p>
        </w:tc>
      </w:tr>
      <w:tr w:rsidR="00C92190" w:rsidRPr="004D4903" w14:paraId="736914CB" w14:textId="77777777" w:rsidTr="004D4903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91E95" w14:textId="77777777" w:rsidR="00C92190" w:rsidRPr="004D4903" w:rsidRDefault="00C92190" w:rsidP="00C92190">
            <w:pPr>
              <w:bidi/>
              <w:rPr>
                <w:rFonts w:ascii="Noon" w:hAnsi="Noon" w:cs="Noon"/>
                <w:b/>
                <w:bCs/>
                <w:sz w:val="23"/>
                <w:szCs w:val="23"/>
                <w:lang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170BCD" w14:textId="43210216" w:rsidR="00C92190" w:rsidRPr="004D4903" w:rsidRDefault="00155726" w:rsidP="00C92190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من 07 إلى 10 أخطاء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2C90DD" w14:textId="77777777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BE3C82" w14:textId="77777777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243958" w14:textId="4F21D99B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sz w:val="23"/>
                <w:szCs w:val="23"/>
                <w:rtl/>
                <w:lang w:bidi="ar-DZ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B8B0F3" w14:textId="77777777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</w:p>
        </w:tc>
      </w:tr>
      <w:tr w:rsidR="00C92190" w:rsidRPr="004D4903" w14:paraId="160E5C03" w14:textId="77777777" w:rsidTr="004D4903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4FAAA1" w14:textId="77777777" w:rsidR="00C92190" w:rsidRPr="004D4903" w:rsidRDefault="00C92190" w:rsidP="00C92190">
            <w:pPr>
              <w:bidi/>
              <w:rPr>
                <w:rFonts w:ascii="Noon" w:hAnsi="Noon" w:cs="Noon"/>
                <w:b/>
                <w:bCs/>
                <w:sz w:val="23"/>
                <w:szCs w:val="23"/>
                <w:lang w:bidi="ar-DZ"/>
              </w:rPr>
            </w:pPr>
          </w:p>
        </w:tc>
        <w:tc>
          <w:tcPr>
            <w:tcW w:w="7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51B823" w14:textId="42689867" w:rsidR="00C92190" w:rsidRPr="004D4903" w:rsidRDefault="00155726" w:rsidP="00C92190">
            <w:pPr>
              <w:tabs>
                <w:tab w:val="left" w:pos="983"/>
              </w:tabs>
              <w:bidi/>
              <w:jc w:val="center"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  <w:t>أكثر من 10 أخطاء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11BB6E" w14:textId="77777777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5044F3" w14:textId="77777777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71FDE3" w14:textId="77777777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25BE9C" w14:textId="65E0AC7D" w:rsidR="00C92190" w:rsidRPr="004D4903" w:rsidRDefault="00C92190" w:rsidP="00C92190">
            <w:pPr>
              <w:tabs>
                <w:tab w:val="left" w:pos="983"/>
              </w:tabs>
              <w:bidi/>
              <w:rPr>
                <w:rFonts w:ascii="Noon" w:hAnsi="Noon" w:cs="Noon"/>
                <w:b/>
                <w:bCs/>
                <w:sz w:val="23"/>
                <w:szCs w:val="23"/>
                <w:rtl/>
                <w:lang w:bidi="ar-DZ"/>
              </w:rPr>
            </w:pPr>
            <w:r w:rsidRPr="004D4903">
              <w:rPr>
                <w:rFonts w:ascii="Cambria" w:hAnsi="Cambria" w:cs="Cambria" w:hint="cs"/>
                <w:b/>
                <w:bCs/>
                <w:sz w:val="23"/>
                <w:szCs w:val="23"/>
                <w:rtl/>
                <w:lang w:bidi="ar-DZ"/>
              </w:rPr>
              <w:t>×</w:t>
            </w:r>
          </w:p>
        </w:tc>
      </w:tr>
    </w:tbl>
    <w:p w14:paraId="167C4E76" w14:textId="77777777" w:rsidR="007A0BE2" w:rsidRPr="007A0BE2" w:rsidRDefault="007A0BE2" w:rsidP="007A0BE2">
      <w:pPr>
        <w:rPr>
          <w:lang w:val="fr-FR"/>
        </w:rPr>
      </w:pPr>
    </w:p>
    <w:sectPr w:rsidR="007A0BE2" w:rsidRPr="007A0BE2" w:rsidSect="00610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Noon">
    <w:panose1 w:val="000000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311"/>
    <w:multiLevelType w:val="hybridMultilevel"/>
    <w:tmpl w:val="6B30721A"/>
    <w:lvl w:ilvl="0" w:tplc="6478D302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76024"/>
    <w:multiLevelType w:val="hybridMultilevel"/>
    <w:tmpl w:val="35E29674"/>
    <w:lvl w:ilvl="0" w:tplc="0F663A2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296CA1"/>
    <w:multiLevelType w:val="hybridMultilevel"/>
    <w:tmpl w:val="348C3204"/>
    <w:lvl w:ilvl="0" w:tplc="D0BAEE72">
      <w:start w:val="1"/>
      <w:numFmt w:val="arabicAlpha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9ED0FAA"/>
    <w:multiLevelType w:val="hybridMultilevel"/>
    <w:tmpl w:val="A454D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492D24"/>
    <w:multiLevelType w:val="hybridMultilevel"/>
    <w:tmpl w:val="2DA47B0A"/>
    <w:lvl w:ilvl="0" w:tplc="F800D940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307C90"/>
    <w:multiLevelType w:val="hybridMultilevel"/>
    <w:tmpl w:val="F7CE4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C1"/>
    <w:rsid w:val="00013D27"/>
    <w:rsid w:val="000510B2"/>
    <w:rsid w:val="000844E5"/>
    <w:rsid w:val="00127920"/>
    <w:rsid w:val="00155726"/>
    <w:rsid w:val="00157FBF"/>
    <w:rsid w:val="00173E4F"/>
    <w:rsid w:val="001A1F8D"/>
    <w:rsid w:val="001E4881"/>
    <w:rsid w:val="002532EB"/>
    <w:rsid w:val="002804BE"/>
    <w:rsid w:val="0028666E"/>
    <w:rsid w:val="00286A0D"/>
    <w:rsid w:val="0031244A"/>
    <w:rsid w:val="003221EA"/>
    <w:rsid w:val="003B47C8"/>
    <w:rsid w:val="00411905"/>
    <w:rsid w:val="0044588D"/>
    <w:rsid w:val="004C2880"/>
    <w:rsid w:val="004D4903"/>
    <w:rsid w:val="005465F9"/>
    <w:rsid w:val="00585183"/>
    <w:rsid w:val="005D412F"/>
    <w:rsid w:val="00610651"/>
    <w:rsid w:val="00615F41"/>
    <w:rsid w:val="00627E26"/>
    <w:rsid w:val="00630E9F"/>
    <w:rsid w:val="00657E39"/>
    <w:rsid w:val="00670FC1"/>
    <w:rsid w:val="00675C97"/>
    <w:rsid w:val="006A07A8"/>
    <w:rsid w:val="006B3892"/>
    <w:rsid w:val="006F4C01"/>
    <w:rsid w:val="00731880"/>
    <w:rsid w:val="00741064"/>
    <w:rsid w:val="00763297"/>
    <w:rsid w:val="007974DD"/>
    <w:rsid w:val="007A0BE2"/>
    <w:rsid w:val="007B1196"/>
    <w:rsid w:val="007B262E"/>
    <w:rsid w:val="007E3D7C"/>
    <w:rsid w:val="008354BC"/>
    <w:rsid w:val="00882B32"/>
    <w:rsid w:val="00884C11"/>
    <w:rsid w:val="008B1985"/>
    <w:rsid w:val="00913A2F"/>
    <w:rsid w:val="0092615B"/>
    <w:rsid w:val="00957433"/>
    <w:rsid w:val="00A20933"/>
    <w:rsid w:val="00A659F6"/>
    <w:rsid w:val="00A72723"/>
    <w:rsid w:val="00AA6B84"/>
    <w:rsid w:val="00AD5117"/>
    <w:rsid w:val="00B14FF2"/>
    <w:rsid w:val="00B43D64"/>
    <w:rsid w:val="00BD17D2"/>
    <w:rsid w:val="00C76CB9"/>
    <w:rsid w:val="00C92190"/>
    <w:rsid w:val="00CB3926"/>
    <w:rsid w:val="00DC005C"/>
    <w:rsid w:val="00E14B7F"/>
    <w:rsid w:val="00E2708F"/>
    <w:rsid w:val="00E30E5F"/>
    <w:rsid w:val="00EA1BD3"/>
    <w:rsid w:val="00EB492B"/>
    <w:rsid w:val="00F274D3"/>
    <w:rsid w:val="00F61D91"/>
    <w:rsid w:val="00F72FB8"/>
    <w:rsid w:val="00F95F82"/>
    <w:rsid w:val="00F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C371"/>
  <w15:chartTrackingRefBased/>
  <w15:docId w15:val="{C3B74544-845C-4F4F-8431-22A96F4F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117"/>
    <w:pPr>
      <w:jc w:val="right"/>
    </w:pPr>
    <w:rPr>
      <w:rFonts w:cs="Khalid Art bol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4FF2"/>
    <w:pPr>
      <w:ind w:left="720"/>
      <w:contextualSpacing/>
    </w:pPr>
  </w:style>
  <w:style w:type="table" w:customStyle="1" w:styleId="1">
    <w:name w:val="شبكة جدول1"/>
    <w:basedOn w:val="a1"/>
    <w:uiPriority w:val="39"/>
    <w:rsid w:val="007A0BE2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A1F8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1A1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</dc:creator>
  <cp:keywords/>
  <dc:description/>
  <cp:lastModifiedBy>aissa</cp:lastModifiedBy>
  <cp:revision>35</cp:revision>
  <cp:lastPrinted>2025-03-13T09:05:00Z</cp:lastPrinted>
  <dcterms:created xsi:type="dcterms:W3CDTF">2025-02-26T13:05:00Z</dcterms:created>
  <dcterms:modified xsi:type="dcterms:W3CDTF">2025-03-13T12:11:00Z</dcterms:modified>
</cp:coreProperties>
</file>