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3E" w:rsidRPr="00A77F66" w:rsidRDefault="00A66990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48" style="position:absolute;left:0;text-align:left;margin-left:-.4pt;margin-top:-5.8pt;width:101.8pt;height:84.4pt;z-index:251681792">
            <v:fill r:id="rId4" o:title="Capture5" recolor="t" type="frame"/>
          </v:oval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49" style="position:absolute;left:0;text-align:left;margin-left:337.9pt;margin-top:-13.15pt;width:101.8pt;height:87.05pt;z-index:251682816">
            <v:fill r:id="rId4" o:title="Capture5" recolor="t" type="frame"/>
          </v:oval>
        </w:pic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الجمهورية الجزائرية الديمقراطية الشعبية</w:t>
      </w:r>
    </w:p>
    <w:p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وزارة التربية الوطنية </w:t>
      </w:r>
    </w:p>
    <w:p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مديرية التربية لولاية </w:t>
      </w:r>
      <w:proofErr w:type="spellStart"/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مستغانم</w:t>
      </w:r>
      <w:proofErr w:type="spellEnd"/>
    </w:p>
    <w:p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مؤسسة الشهيد نمير عابد</w:t>
      </w:r>
    </w:p>
    <w:p w:rsidR="006A42EE" w:rsidRPr="00A77F66" w:rsidRDefault="006A42EE" w:rsidP="006A42EE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highlight w:val="green"/>
          <w:rtl/>
          <w:lang w:bidi="ar-DZ"/>
        </w:rPr>
        <w:t>أنموذج موضوع تقييم كفاءة فهم المكتوب نهاية الطور الأول</w:t>
      </w:r>
    </w:p>
    <w:p w:rsidR="006A42EE" w:rsidRPr="00A77F66" w:rsidRDefault="006A42EE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A42EE" w:rsidRPr="00EB4193" w:rsidRDefault="00890786" w:rsidP="006A42EE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-64770</wp:posOffset>
            </wp:positionH>
            <wp:positionV relativeFrom="margin">
              <wp:posOffset>1715770</wp:posOffset>
            </wp:positionV>
            <wp:extent cx="1435735" cy="1051560"/>
            <wp:effectExtent l="19050" t="0" r="0" b="0"/>
            <wp:wrapSquare wrapText="bothSides"/>
            <wp:docPr id="1" name="Image 1" descr="C:\Users\souhila\AppData\Local\Microsoft\Windows\Temporary Internet Files\Content.Word\Messenger_creation_5951AAB1-90B1-44C8-9DEB-C39503800C6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hila\AppData\Local\Microsoft\Windows\Temporary Internet Files\Content.Word\Messenger_creation_5951AAB1-90B1-44C8-9DEB-C39503800C6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</w:t>
      </w:r>
      <w:proofErr w:type="gramStart"/>
      <w:r w:rsidRPr="0089078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السّند</w:t>
      </w:r>
      <w:proofErr w:type="gramEnd"/>
      <w:r w:rsidRPr="0089078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:</w:t>
      </w:r>
      <w:r w:rsidR="00A77F66" w:rsidRPr="0089078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6A42EE" w:rsidRPr="00EB4193"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  <w:t>مَعرِضُ الكِتابِ</w:t>
      </w:r>
    </w:p>
    <w:p w:rsidR="006A42EE" w:rsidRPr="00A77F66" w:rsidRDefault="00A77F66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</w:t>
      </w:r>
      <w:proofErr w:type="gramStart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نت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proofErr w:type="gramEnd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أن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وأخ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أم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الأص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غ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 من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ِّ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س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ن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ً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م</w:t>
      </w:r>
      <w:r w:rsidR="00755665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ع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ف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ج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ول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ٍ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.ن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ظ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رت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ف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إذ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ب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اف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م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كت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وب ع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ليه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ا:مع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ض ك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اب الط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فل.ق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لت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:ه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يّا إل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ى المع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رض.</w:t>
      </w:r>
    </w:p>
    <w:p w:rsidR="006A42EE" w:rsidRPr="00A77F66" w:rsidRDefault="00755665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د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خ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لنا إل</w:t>
      </w:r>
      <w:r w:rsidR="0040247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ى 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ف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س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يح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ص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فّت 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لى </w:t>
      </w:r>
      <w:proofErr w:type="spellStart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جن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ها</w:t>
      </w:r>
      <w:proofErr w:type="spellEnd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ط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اولا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ٌ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مغ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طّ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اة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ٌ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اش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ٍ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يض اللّ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ون،و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وض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ع 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لى 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لّ ط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اول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مجم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ن الك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تب،وك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ان بج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انب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لّ مجمو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لا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مكت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وب 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ها بي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ان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ات تت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عل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بتل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 الك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ب:فج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َذَ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ني أ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خت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ن يد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ائل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ة:انظ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ر،فن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ظ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وق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رأت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"الك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 المدرس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الج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دي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ف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الل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غ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الع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ربي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والرياض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يات"م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أجم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له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 </w:t>
      </w:r>
      <w:r w:rsidR="00E91D8C">
        <w:rPr>
          <w:rFonts w:ascii="Sakkal Majalla" w:hAnsi="Sakkal Majalla" w:cs="Sakkal Majalla"/>
          <w:sz w:val="32"/>
          <w:szCs w:val="32"/>
          <w:rtl/>
          <w:lang w:bidi="ar-DZ"/>
        </w:rPr>
        <w:t>!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ٌ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مط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وعة</w:t>
      </w:r>
      <w:proofErr w:type="gramEnd"/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بألو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ان وب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ور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ق م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از ف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أخ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ذت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أن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ك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ً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 ف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الل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غ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الع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ربي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وأخ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ذ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 أخ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ت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ي ق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ص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 الس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لح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فاة والب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ط</w:t>
      </w:r>
      <w:r w:rsidR="00E91D8C">
        <w:rPr>
          <w:rFonts w:ascii="Sakkal Majalla" w:hAnsi="Sakkal Majalla" w:cs="Sakkal Majalla" w:hint="cs"/>
          <w:sz w:val="32"/>
          <w:szCs w:val="32"/>
          <w:rtl/>
          <w:lang w:bidi="ar-DZ"/>
        </w:rPr>
        <w:t>َّ</w:t>
      </w:r>
      <w:r w:rsidR="006A42EE" w:rsidRPr="00A77F66">
        <w:rPr>
          <w:rFonts w:ascii="Sakkal Majalla" w:hAnsi="Sakkal Majalla" w:cs="Sakkal Majalla"/>
          <w:sz w:val="32"/>
          <w:szCs w:val="32"/>
          <w:rtl/>
          <w:lang w:bidi="ar-DZ"/>
        </w:rPr>
        <w:t>ة.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r w:rsidR="00E945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كتاب الصف الثاني للغة العربية ليبيا بتصرف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</w:p>
    <w:p w:rsidR="006A42EE" w:rsidRPr="00A77F66" w:rsidRDefault="00394D8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proofErr w:type="gramStart"/>
      <w:r w:rsidRPr="00A77F66">
        <w:rPr>
          <w:rFonts w:ascii="Sakkal Majalla" w:hAnsi="Sakkal Majalla" w:cs="Sakkal Majalla"/>
          <w:sz w:val="32"/>
          <w:szCs w:val="32"/>
          <w:highlight w:val="green"/>
          <w:rtl/>
          <w:lang w:bidi="ar-DZ"/>
        </w:rPr>
        <w:t>المطالب</w:t>
      </w:r>
      <w:proofErr w:type="gramEnd"/>
      <w:r w:rsidRPr="00A77F66">
        <w:rPr>
          <w:rFonts w:ascii="Sakkal Majalla" w:hAnsi="Sakkal Majalla" w:cs="Sakkal Majalla"/>
          <w:sz w:val="32"/>
          <w:szCs w:val="32"/>
          <w:highlight w:val="green"/>
          <w:rtl/>
          <w:lang w:bidi="ar-DZ"/>
        </w:rPr>
        <w:t>:</w:t>
      </w:r>
    </w:p>
    <w:p w:rsidR="00394D80" w:rsidRPr="00A77F66" w:rsidRDefault="00D501B4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proofErr w:type="gramStart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المطلب</w:t>
      </w:r>
      <w:proofErr w:type="gramEnd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 xml:space="preserve"> الأ</w:t>
      </w:r>
      <w:r w:rsidR="00394D80"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و</w:t>
      </w:r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ّ</w:t>
      </w:r>
      <w:r w:rsidR="00394D80"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ل:ضع علامة أمام مربع الإجابة الصحيحة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:rsidR="00394D80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4" style="position:absolute;left:0;text-align:left;margin-left:121.5pt;margin-top:3.7pt;width:16.25pt;height:19.35pt;z-index:251666432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29" style="position:absolute;left:0;text-align:left;margin-left:174.2pt;margin-top:3.7pt;width:16.25pt;height:19.35pt;z-index:251661312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28" style="position:absolute;left:0;text-align:left;margin-left:306.95pt;margin-top:3.7pt;width:16.25pt;height:19.35pt;z-index:251660288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26" style="position:absolute;left:0;text-align:left;margin-left:310.85pt;margin-top:3.7pt;width:12.35pt;height:10.85pt;z-index:251658240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27" style="position:absolute;left:0;text-align:left;margin-left:226.05pt;margin-top:3.7pt;width:16.25pt;height:10.85pt;z-index:251659264" arcsize="10923f"/>
        </w:pic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1-إلى أين توجهت أمال </w:t>
      </w:r>
      <w:proofErr w:type="gramStart"/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وأخيها</w:t>
      </w:r>
      <w:proofErr w:type="gramEnd"/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معرض الفنون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الم</w: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>د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رسة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الملعب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معرض الكتاب</w:t>
      </w:r>
    </w:p>
    <w:p w:rsidR="00394D80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1" style="position:absolute;left:0;text-align:left;margin-left:310.85pt;margin-top:2pt;width:16.25pt;height:19.35pt;z-index:251663360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3" style="position:absolute;left:0;text-align:left;margin-left:149.8pt;margin-top:2pt;width:16.25pt;height:19.35pt;z-index:251665408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0" style="position:absolute;left:0;text-align:left;margin-left:274.45pt;margin-top:2pt;width:16.25pt;height:19.35pt;z-index:251662336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2" style="position:absolute;left:0;text-align:left;margin-left:214.4pt;margin-top:2pt;width:16.25pt;height:19.35pt;z-index:251664384" arcsize="10923f"/>
        </w:pic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2-من توجه مع أمال وأخيها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gramStart"/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proofErr w:type="spellStart"/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proofErr w:type="spellEnd"/>
      <w:proofErr w:type="gramEnd"/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لأب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الأم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الخالة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الجدة</w:t>
      </w:r>
    </w:p>
    <w:p w:rsidR="00394D80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7" style="position:absolute;left:0;text-align:left;margin-left:281pt;margin-top:1.85pt;width:16.25pt;height:19.35pt;z-index:251669504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8" style="position:absolute;left:0;text-align:left;margin-left:220.25pt;margin-top:1.85pt;width:16.25pt;height:19.35pt;z-index:251670528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5" style="position:absolute;left:0;text-align:left;margin-left:166.05pt;margin-top:1.85pt;width:16.25pt;height:19.35pt;z-index:251667456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6" style="position:absolute;left:0;text-align:left;margin-left:101.4pt;margin-top:1.85pt;width:16.25pt;height:19.35pt;z-index:251668480" arcsize="10923f"/>
        </w:pic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3-كيف هي القاعة التي </w:t>
      </w:r>
      <w:proofErr w:type="gramStart"/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دخلوا</w:t>
      </w:r>
      <w:proofErr w:type="gramEnd"/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إليها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صغيرة 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>طويلة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فسيحة</w:t>
      </w:r>
      <w:r w:rsidR="00452D08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394D80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ضيقة</w:t>
      </w:r>
    </w:p>
    <w:p w:rsidR="00D501B4" w:rsidRPr="00A77F66" w:rsidRDefault="00A66990" w:rsidP="00D94651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44" style="position:absolute;left:0;text-align:left;margin-left:125.4pt;margin-top:2.45pt;width:16.25pt;height:19.35pt;z-index:251676672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45" style="position:absolute;left:0;text-align:left;margin-left:182.3pt;margin-top:2.45pt;width:16.25pt;height:19.35pt;z-index:251677696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46" style="position:absolute;left:0;text-align:left;margin-left:274.45pt;margin-top:2.45pt;width:16.25pt;height:19.35pt;z-index:251678720" arcsize="10923f"/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47" style="position:absolute;left:0;text-align:left;margin-left:354.95pt;margin-top:2.45pt;width:16.25pt;height:19.35pt;z-index:251679744" arcsize="10923f"/>
        </w:pic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>4-أخذت أمال</w:t>
      </w:r>
      <w:r w:rsidR="00D9465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</w: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كتاب</w:t>
      </w:r>
      <w:proofErr w:type="gramEnd"/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لغة</w:t>
      </w:r>
      <w:r w:rsidR="00D9465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</w: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كتاب رياضيات</w:t>
      </w:r>
      <w:r w:rsidR="00D9465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</w: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قصة</w:t>
      </w:r>
      <w:r w:rsidR="00D9465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</w:t>
      </w:r>
      <w:r w:rsidR="00D501B4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رواية</w:t>
      </w:r>
    </w:p>
    <w:p w:rsidR="00D501B4" w:rsidRPr="00A77F66" w:rsidRDefault="00D501B4" w:rsidP="00A77F66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</w:pPr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المطلب الثاني:أرتب تسلسل القصّة بوضع أرقام من 1إلى 5 في المربعات.</w:t>
      </w:r>
    </w:p>
    <w:p w:rsidR="006A42EE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39" style="position:absolute;left:0;text-align:left;margin-left:439.7pt;margin-top:3.3pt;width:16.25pt;height:19.35pt;z-index:251671552" arcsize="10923f"/>
        </w:pic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ما أجملها كتب </w:t>
      </w:r>
      <w:proofErr w:type="gramStart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مطبوعة</w:t>
      </w:r>
      <w:proofErr w:type="gramEnd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بألوان وبورق ممتاز.</w:t>
      </w:r>
    </w:p>
    <w:p w:rsidR="00385778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43" style="position:absolute;left:0;text-align:left;margin-left:439.7pt;margin-top:4.35pt;width:16.25pt;height:19.35pt;z-index:251675648" arcsize="10923f"/>
        </w:pic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قرأت الكتب المدرسية الجديدة </w:t>
      </w:r>
    </w:p>
    <w:p w:rsidR="00385778" w:rsidRPr="00A77F66" w:rsidRDefault="00A66990" w:rsidP="00A77F66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pict>
          <v:roundrect id="_x0000_s1042" style="position:absolute;left:0;text-align:left;margin-left:439.7pt;margin-top:6.1pt;width:16.25pt;height:19.35pt;z-index:251674624" arcsize="10923f"/>
        </w:pic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proofErr w:type="gramStart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فإذا</w:t>
      </w:r>
      <w:proofErr w:type="gramEnd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بلافتة مكتوب عليها:معرض كتاب الطفل.   </w:t>
      </w:r>
    </w:p>
    <w:p w:rsidR="00385778" w:rsidRPr="00A77F66" w:rsidRDefault="00A66990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pict>
          <v:roundrect id="_x0000_s1041" style="position:absolute;left:0;text-align:left;margin-left:439.7pt;margin-top:4pt;width:16.25pt;height:19.35pt;z-index:251673600" arcsize="10923f"/>
        </w:pic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proofErr w:type="spellStart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فجدبتني</w:t>
      </w:r>
      <w:proofErr w:type="spellEnd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أختي من يدي قائلة:انظر.</w:t>
      </w:r>
    </w:p>
    <w:p w:rsidR="00385778" w:rsidRPr="00A77F66" w:rsidRDefault="00A66990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pict>
          <v:roundrect id="_x0000_s1040" style="position:absolute;left:0;text-align:left;margin-left:439.7pt;margin-top:4.3pt;width:16.25pt;height:19.35pt;z-index:251672576" arcsize="10923f"/>
        </w:pict>
      </w:r>
      <w:r w:rsidR="00A77F6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proofErr w:type="gramStart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>كنت</w:t>
      </w:r>
      <w:proofErr w:type="gramEnd"/>
      <w:r w:rsidR="00385778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أنا وأختي أمال الأصغر مني سنا مع أبي في جولة</w:t>
      </w:r>
    </w:p>
    <w:p w:rsidR="00A77F66" w:rsidRDefault="00A77F66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:rsidR="00A77F66" w:rsidRDefault="00A77F66" w:rsidP="00A77F66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:rsidR="00A77F66" w:rsidRPr="00A77F66" w:rsidRDefault="00A77F66" w:rsidP="00A77F66">
      <w:pPr>
        <w:bidi/>
        <w:jc w:val="both"/>
        <w:rPr>
          <w:rFonts w:ascii="Sakkal Majalla" w:hAnsi="Sakkal Majalla" w:cs="Sakkal Majalla"/>
          <w:sz w:val="32"/>
          <w:szCs w:val="32"/>
          <w:lang w:bidi="ar-DZ"/>
        </w:rPr>
      </w:pPr>
    </w:p>
    <w:tbl>
      <w:tblPr>
        <w:tblStyle w:val="Grilledutableau"/>
        <w:tblpPr w:leftFromText="141" w:rightFromText="141" w:vertAnchor="text" w:horzAnchor="page" w:tblpX="4167" w:tblpY="1059"/>
        <w:tblOverlap w:val="never"/>
        <w:bidiVisual/>
        <w:tblW w:w="0" w:type="auto"/>
        <w:tblLook w:val="04A0"/>
      </w:tblPr>
      <w:tblGrid>
        <w:gridCol w:w="1982"/>
      </w:tblGrid>
      <w:tr w:rsidR="00385778" w:rsidRPr="00A77F66" w:rsidTr="00A77F66">
        <w:trPr>
          <w:trHeight w:val="407"/>
        </w:trPr>
        <w:tc>
          <w:tcPr>
            <w:tcW w:w="1982" w:type="dxa"/>
            <w:shd w:val="clear" w:color="auto" w:fill="B6DDE8" w:themeFill="accent5" w:themeFillTint="66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  <w:proofErr w:type="gramEnd"/>
          </w:p>
        </w:tc>
      </w:tr>
      <w:tr w:rsidR="00385778" w:rsidRPr="00A77F66" w:rsidTr="00A77F66">
        <w:trPr>
          <w:trHeight w:val="368"/>
        </w:trPr>
        <w:tc>
          <w:tcPr>
            <w:tcW w:w="1982" w:type="dxa"/>
            <w:shd w:val="clear" w:color="auto" w:fill="FDE9D9" w:themeFill="accent6" w:themeFillTint="33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رأيت</w:t>
            </w:r>
          </w:p>
        </w:tc>
      </w:tr>
      <w:tr w:rsidR="00385778" w:rsidRPr="00A77F66" w:rsidTr="00A77F66">
        <w:trPr>
          <w:trHeight w:val="385"/>
        </w:trPr>
        <w:tc>
          <w:tcPr>
            <w:tcW w:w="1982" w:type="dxa"/>
            <w:shd w:val="clear" w:color="auto" w:fill="FDE9D9" w:themeFill="accent6" w:themeFillTint="33"/>
          </w:tcPr>
          <w:p w:rsidR="00385778" w:rsidRPr="00A77F66" w:rsidRDefault="008C2CED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أروع</w:t>
            </w:r>
          </w:p>
        </w:tc>
      </w:tr>
      <w:tr w:rsidR="00385778" w:rsidRPr="00A77F66" w:rsidTr="00A77F66">
        <w:trPr>
          <w:trHeight w:val="368"/>
        </w:trPr>
        <w:tc>
          <w:tcPr>
            <w:tcW w:w="1982" w:type="dxa"/>
            <w:shd w:val="clear" w:color="auto" w:fill="FDE9D9" w:themeFill="accent6" w:themeFillTint="33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واسعة</w:t>
            </w:r>
            <w:proofErr w:type="gramEnd"/>
          </w:p>
        </w:tc>
      </w:tr>
      <w:tr w:rsidR="00385778" w:rsidRPr="00A77F66" w:rsidTr="00A77F66">
        <w:trPr>
          <w:trHeight w:val="400"/>
        </w:trPr>
        <w:tc>
          <w:tcPr>
            <w:tcW w:w="1982" w:type="dxa"/>
            <w:shd w:val="clear" w:color="auto" w:fill="FDE9D9" w:themeFill="accent6" w:themeFillTint="33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معلومات</w:t>
            </w:r>
            <w:proofErr w:type="gramEnd"/>
          </w:p>
        </w:tc>
      </w:tr>
    </w:tbl>
    <w:p w:rsidR="00385778" w:rsidRPr="00A77F66" w:rsidRDefault="00385778" w:rsidP="00385778">
      <w:pPr>
        <w:bidi/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</w:pPr>
      <w:proofErr w:type="gramStart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ال</w:t>
      </w:r>
      <w:r w:rsidR="008C2CED"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م</w:t>
      </w:r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طلب</w:t>
      </w:r>
      <w:proofErr w:type="gramEnd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 xml:space="preserve"> الثالث:أصل بين الكلمة ومعناه</w:t>
      </w:r>
    </w:p>
    <w:tbl>
      <w:tblPr>
        <w:tblStyle w:val="Grilledutableau"/>
        <w:tblpPr w:leftFromText="141" w:rightFromText="141" w:vertAnchor="text" w:horzAnchor="margin" w:tblpXSpec="right" w:tblpY="629"/>
        <w:bidiVisual/>
        <w:tblW w:w="0" w:type="auto"/>
        <w:tblLook w:val="04A0"/>
      </w:tblPr>
      <w:tblGrid>
        <w:gridCol w:w="2376"/>
      </w:tblGrid>
      <w:tr w:rsidR="00385778" w:rsidRPr="00A77F66" w:rsidTr="00A77F66">
        <w:tc>
          <w:tcPr>
            <w:tcW w:w="2376" w:type="dxa"/>
            <w:shd w:val="clear" w:color="auto" w:fill="92CDDC" w:themeFill="accent5" w:themeFillTint="99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الكلمة</w:t>
            </w:r>
            <w:proofErr w:type="gramEnd"/>
          </w:p>
        </w:tc>
      </w:tr>
      <w:tr w:rsidR="00385778" w:rsidRPr="00A77F66" w:rsidTr="00A77F66">
        <w:tc>
          <w:tcPr>
            <w:tcW w:w="2376" w:type="dxa"/>
            <w:shd w:val="clear" w:color="auto" w:fill="FBD4B4" w:themeFill="accent6" w:themeFillTint="66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فسيحة</w:t>
            </w:r>
            <w:proofErr w:type="gramEnd"/>
          </w:p>
        </w:tc>
      </w:tr>
      <w:tr w:rsidR="00385778" w:rsidRPr="00A77F66" w:rsidTr="00A77F66">
        <w:tc>
          <w:tcPr>
            <w:tcW w:w="2376" w:type="dxa"/>
            <w:shd w:val="clear" w:color="auto" w:fill="FBD4B4" w:themeFill="accent6" w:themeFillTint="66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نظرت</w:t>
            </w:r>
          </w:p>
        </w:tc>
      </w:tr>
      <w:tr w:rsidR="00385778" w:rsidRPr="00A77F66" w:rsidTr="00A77F66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بيانات</w:t>
            </w:r>
            <w:proofErr w:type="gramEnd"/>
          </w:p>
        </w:tc>
      </w:tr>
      <w:tr w:rsidR="00385778" w:rsidRPr="00A77F66" w:rsidTr="00A77F66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5778" w:rsidRPr="00A77F66" w:rsidRDefault="00385778" w:rsidP="0038577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أجمل </w:t>
            </w:r>
          </w:p>
        </w:tc>
      </w:tr>
    </w:tbl>
    <w:p w:rsidR="00385778" w:rsidRDefault="00385778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A77F66" w:rsidRP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385778" w:rsidRPr="00A77F66" w:rsidRDefault="00385778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8C2CED">
      <w:pPr>
        <w:bidi/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</w:pPr>
      <w:proofErr w:type="gramStart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المطلب</w:t>
      </w:r>
      <w:proofErr w:type="gramEnd"/>
      <w:r w:rsidRPr="00A77F66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 xml:space="preserve"> الرابع:</w:t>
      </w: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ا-أقطّع الكلمات التالية إلى مقاطع خطية</w:t>
      </w: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8C2CED" w:rsidRPr="00A77F66" w:rsidTr="00A77F66">
        <w:tc>
          <w:tcPr>
            <w:tcW w:w="2303" w:type="dxa"/>
            <w:shd w:val="clear" w:color="auto" w:fill="D6E3BC" w:themeFill="accent3" w:themeFillTint="66"/>
          </w:tcPr>
          <w:p w:rsidR="008C2CED" w:rsidRPr="00A77F66" w:rsidRDefault="00890786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لافتة</w:t>
            </w:r>
            <w:proofErr w:type="gramEnd"/>
          </w:p>
        </w:tc>
        <w:tc>
          <w:tcPr>
            <w:tcW w:w="2303" w:type="dxa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303" w:type="dxa"/>
            <w:shd w:val="clear" w:color="auto" w:fill="D6E3BC" w:themeFill="accent3" w:themeFillTint="66"/>
          </w:tcPr>
          <w:p w:rsidR="008C2CED" w:rsidRPr="00A77F66" w:rsidRDefault="00890786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الكتب</w:t>
            </w:r>
            <w:proofErr w:type="gramEnd"/>
          </w:p>
        </w:tc>
        <w:tc>
          <w:tcPr>
            <w:tcW w:w="2303" w:type="dxa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</w:tbl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>ب-استبدل المقطع واكتب الكلمة الجديدة</w:t>
      </w:r>
    </w:p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742"/>
        <w:gridCol w:w="1743"/>
        <w:gridCol w:w="1743"/>
      </w:tblGrid>
      <w:tr w:rsidR="008C2CED" w:rsidRPr="00A77F66" w:rsidTr="00A77F66">
        <w:trPr>
          <w:trHeight w:val="419"/>
        </w:trPr>
        <w:tc>
          <w:tcPr>
            <w:tcW w:w="1742" w:type="dxa"/>
            <w:shd w:val="clear" w:color="auto" w:fill="B8CCE4" w:themeFill="accent1" w:themeFillTint="66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فسيحة</w:t>
            </w:r>
            <w:proofErr w:type="gramEnd"/>
          </w:p>
        </w:tc>
        <w:tc>
          <w:tcPr>
            <w:tcW w:w="1743" w:type="dxa"/>
            <w:shd w:val="clear" w:color="auto" w:fill="DBE5F1" w:themeFill="accent1" w:themeFillTint="33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ح*ل</w:t>
            </w:r>
          </w:p>
        </w:tc>
        <w:tc>
          <w:tcPr>
            <w:tcW w:w="1743" w:type="dxa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</w:tbl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783"/>
        <w:gridCol w:w="1784"/>
        <w:gridCol w:w="1784"/>
      </w:tblGrid>
      <w:tr w:rsidR="008C2CED" w:rsidRPr="00A77F66" w:rsidTr="00A77F66">
        <w:trPr>
          <w:trHeight w:val="372"/>
        </w:trPr>
        <w:tc>
          <w:tcPr>
            <w:tcW w:w="1783" w:type="dxa"/>
            <w:shd w:val="clear" w:color="auto" w:fill="DDD9C3" w:themeFill="background2" w:themeFillShade="E6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وضع</w:t>
            </w:r>
          </w:p>
        </w:tc>
        <w:tc>
          <w:tcPr>
            <w:tcW w:w="1784" w:type="dxa"/>
            <w:shd w:val="clear" w:color="auto" w:fill="EEECE1" w:themeFill="background2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ض*ق</w:t>
            </w:r>
          </w:p>
        </w:tc>
        <w:tc>
          <w:tcPr>
            <w:tcW w:w="1784" w:type="dxa"/>
          </w:tcPr>
          <w:p w:rsidR="008C2CED" w:rsidRPr="00A77F66" w:rsidRDefault="008C2CED" w:rsidP="008C2CE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393FDD" w:rsidRDefault="00393FDD" w:rsidP="00CA0829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ت</w:t>
      </w:r>
      <w:r w:rsidR="002C6E82">
        <w:rPr>
          <w:rFonts w:ascii="Sakkal Majalla" w:hAnsi="Sakkal Majalla" w:cs="Sakkal Majalla" w:hint="cs"/>
          <w:sz w:val="32"/>
          <w:szCs w:val="32"/>
          <w:rtl/>
          <w:lang w:bidi="ar-DZ"/>
        </w:rPr>
        <w:t>-رتب الكلمات التالية:</w:t>
      </w: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4644"/>
        <w:gridCol w:w="4644"/>
      </w:tblGrid>
      <w:tr w:rsidR="000A13AC" w:rsidTr="000B29C2">
        <w:tc>
          <w:tcPr>
            <w:tcW w:w="4644" w:type="dxa"/>
          </w:tcPr>
          <w:p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فسيحة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دخلنا      قاعة       إلى</w:t>
            </w:r>
          </w:p>
        </w:tc>
        <w:tc>
          <w:tcPr>
            <w:tcW w:w="4644" w:type="dxa"/>
          </w:tcPr>
          <w:p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0A13AC" w:rsidTr="000B29C2">
        <w:tc>
          <w:tcPr>
            <w:tcW w:w="4644" w:type="dxa"/>
          </w:tcPr>
          <w:p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              أختي         يدي          جذبتني</w:t>
            </w:r>
          </w:p>
        </w:tc>
        <w:tc>
          <w:tcPr>
            <w:tcW w:w="4644" w:type="dxa"/>
          </w:tcPr>
          <w:p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:rsidR="000A13AC" w:rsidRDefault="000A13AC" w:rsidP="000A13AC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2C6E82" w:rsidRDefault="002C6E82" w:rsidP="002C6E8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A0829" w:rsidRPr="002C6E82" w:rsidRDefault="008C2CED" w:rsidP="00393FDD">
      <w:pPr>
        <w:bidi/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</w:pPr>
      <w:proofErr w:type="gramStart"/>
      <w:r w:rsidRPr="002C6E82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>المطلب</w:t>
      </w:r>
      <w:proofErr w:type="gramEnd"/>
      <w:r w:rsidRPr="002C6E82">
        <w:rPr>
          <w:rFonts w:ascii="Sakkal Majalla" w:hAnsi="Sakkal Majalla" w:cs="Sakkal Majalla"/>
          <w:b/>
          <w:bCs/>
          <w:color w:val="0070C0"/>
          <w:sz w:val="32"/>
          <w:szCs w:val="32"/>
          <w:u w:val="single"/>
          <w:rtl/>
          <w:lang w:bidi="ar-DZ"/>
        </w:rPr>
        <w:t xml:space="preserve"> الخامس:</w:t>
      </w:r>
    </w:p>
    <w:p w:rsidR="00CA0829" w:rsidRPr="00A77F66" w:rsidRDefault="00452D08" w:rsidP="00CA0829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</w:t>
      </w:r>
      <w:proofErr w:type="gramStart"/>
      <w:r w:rsidR="008C2CED" w:rsidRPr="00A77F66">
        <w:rPr>
          <w:rFonts w:ascii="Sakkal Majalla" w:hAnsi="Sakkal Majalla" w:cs="Sakkal Majalla"/>
          <w:sz w:val="32"/>
          <w:szCs w:val="32"/>
          <w:rtl/>
          <w:lang w:bidi="ar-DZ"/>
        </w:rPr>
        <w:t>اكتب</w:t>
      </w:r>
      <w:proofErr w:type="gramEnd"/>
      <w:r w:rsidR="008C2CED"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ما تسمع.</w:t>
      </w:r>
    </w:p>
    <w:p w:rsidR="00CA0829" w:rsidRPr="00A77F66" w:rsidRDefault="00CA0829" w:rsidP="00CA0829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A0829" w:rsidRPr="00A77F66" w:rsidRDefault="00CA0829" w:rsidP="00CA0829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CA0829" w:rsidRDefault="00CA0829" w:rsidP="00CA0829">
      <w:pPr>
        <w:bidi/>
        <w:rPr>
          <w:sz w:val="32"/>
          <w:szCs w:val="32"/>
          <w:rtl/>
          <w:lang w:bidi="ar-DZ"/>
        </w:rPr>
      </w:pPr>
    </w:p>
    <w:p w:rsidR="00CA0829" w:rsidRDefault="00CA0829" w:rsidP="00CA0829">
      <w:pPr>
        <w:bidi/>
        <w:rPr>
          <w:sz w:val="32"/>
          <w:szCs w:val="32"/>
          <w:rtl/>
          <w:lang w:bidi="ar-DZ"/>
        </w:rPr>
      </w:pPr>
    </w:p>
    <w:p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:rsidR="00CA0829" w:rsidRPr="00CA0829" w:rsidRDefault="00CA0829" w:rsidP="000258F1">
      <w:pPr>
        <w:bidi/>
        <w:jc w:val="center"/>
        <w:rPr>
          <w:sz w:val="32"/>
          <w:szCs w:val="32"/>
          <w:rtl/>
          <w:lang w:bidi="ar-DZ"/>
        </w:rPr>
      </w:pPr>
      <w:proofErr w:type="gramStart"/>
      <w:r w:rsidRPr="000258F1">
        <w:rPr>
          <w:rFonts w:hint="cs"/>
          <w:sz w:val="32"/>
          <w:szCs w:val="32"/>
          <w:highlight w:val="green"/>
          <w:rtl/>
          <w:lang w:bidi="ar-DZ"/>
        </w:rPr>
        <w:t>أنموذج</w:t>
      </w:r>
      <w:proofErr w:type="gramEnd"/>
      <w:r w:rsidRPr="000258F1">
        <w:rPr>
          <w:rFonts w:hint="cs"/>
          <w:sz w:val="32"/>
          <w:szCs w:val="32"/>
          <w:highlight w:val="green"/>
          <w:rtl/>
          <w:lang w:bidi="ar-DZ"/>
        </w:rPr>
        <w:t xml:space="preserve"> تصحيح موضوع فهم المكتوب نهاية الطور الأول</w:t>
      </w:r>
    </w:p>
    <w:p w:rsidR="00CA0829" w:rsidRDefault="00CA0829" w:rsidP="00CA0829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535"/>
        <w:gridCol w:w="5944"/>
        <w:gridCol w:w="425"/>
        <w:gridCol w:w="425"/>
        <w:gridCol w:w="425"/>
        <w:gridCol w:w="458"/>
      </w:tblGrid>
      <w:tr w:rsidR="0097382F" w:rsidRPr="00CA0829" w:rsidTr="000C0B00">
        <w:tc>
          <w:tcPr>
            <w:tcW w:w="7479" w:type="dxa"/>
            <w:gridSpan w:val="2"/>
          </w:tcPr>
          <w:p w:rsidR="0097382F" w:rsidRPr="0097382F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92D050"/>
                <w:sz w:val="32"/>
                <w:szCs w:val="32"/>
                <w:rtl/>
                <w:lang w:bidi="ar-DZ"/>
              </w:rPr>
            </w:pPr>
            <w:r w:rsidRPr="0097382F">
              <w:rPr>
                <w:rFonts w:ascii="Sakkal Majalla" w:hAnsi="Sakkal Majalla" w:cs="Sakkal Majalla" w:hint="cs"/>
                <w:b/>
                <w:bCs/>
                <w:color w:val="92D050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proofErr w:type="gramStart"/>
            <w:r w:rsidRPr="0097382F">
              <w:rPr>
                <w:rFonts w:ascii="Sakkal Majalla" w:hAnsi="Sakkal Majalla" w:cs="Sakkal Majalla"/>
                <w:b/>
                <w:bCs/>
                <w:color w:val="92D05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97382F">
              <w:rPr>
                <w:rFonts w:ascii="Sakkal Majalla" w:hAnsi="Sakkal Majalla" w:cs="Sakkal Majalla"/>
                <w:b/>
                <w:bCs/>
                <w:color w:val="92D050"/>
                <w:sz w:val="32"/>
                <w:szCs w:val="32"/>
                <w:rtl/>
                <w:lang w:bidi="ar-DZ"/>
              </w:rPr>
              <w:t xml:space="preserve"> الإجابة</w:t>
            </w:r>
          </w:p>
        </w:tc>
        <w:tc>
          <w:tcPr>
            <w:tcW w:w="425" w:type="dxa"/>
            <w:shd w:val="clear" w:color="auto" w:fill="92D050"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CA0829" w:rsidRPr="00CA0829" w:rsidTr="00C55AC7">
        <w:tc>
          <w:tcPr>
            <w:tcW w:w="1535" w:type="dxa"/>
          </w:tcPr>
          <w:p w:rsidR="00CA0829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ا</w:t>
            </w:r>
            <w:r w:rsidRPr="000258F1">
              <w:rPr>
                <w:rFonts w:ascii="Sakkal Majalla" w:hAnsi="Sakkal Majalla" w:cs="Sakkal Majalla" w:hint="cs"/>
                <w:color w:val="002060"/>
                <w:sz w:val="32"/>
                <w:szCs w:val="32"/>
                <w:highlight w:val="lightGray"/>
                <w:rtl/>
                <w:lang w:bidi="ar-DZ"/>
              </w:rPr>
              <w:t>لجواب</w:t>
            </w:r>
            <w:proofErr w:type="gramEnd"/>
            <w:r w:rsidRPr="000258F1">
              <w:rPr>
                <w:rFonts w:ascii="Sakkal Majalla" w:hAnsi="Sakkal Majalla" w:cs="Sakkal Majalla" w:hint="cs"/>
                <w:color w:val="002060"/>
                <w:sz w:val="32"/>
                <w:szCs w:val="32"/>
                <w:highlight w:val="lightGray"/>
                <w:rtl/>
                <w:lang w:bidi="ar-DZ"/>
              </w:rPr>
              <w:t xml:space="preserve"> 01</w:t>
            </w:r>
          </w:p>
        </w:tc>
        <w:tc>
          <w:tcPr>
            <w:tcW w:w="7677" w:type="dxa"/>
            <w:gridSpan w:val="5"/>
          </w:tcPr>
          <w:p w:rsidR="00CA0829" w:rsidRPr="0097382F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97382F"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  <w:t>المعيار</w:t>
            </w:r>
            <w:proofErr w:type="gramEnd"/>
            <w:r w:rsidRPr="0097382F"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01:فهم المعاني الصريحة في النّص</w:t>
            </w:r>
          </w:p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الإجابة: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معرض الكتاب-الأب </w:t>
            </w:r>
            <w:r w:rsidR="00D9465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فسيحة-قصة.</w:t>
            </w:r>
          </w:p>
        </w:tc>
      </w:tr>
      <w:tr w:rsidR="00CA0829" w:rsidRPr="00CA0829" w:rsidTr="00CA0829">
        <w:tc>
          <w:tcPr>
            <w:tcW w:w="1535" w:type="dxa"/>
            <w:vMerge w:val="restart"/>
          </w:tcPr>
          <w:p w:rsidR="00CA0829" w:rsidRPr="0097382F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00B0F0"/>
                <w:sz w:val="32"/>
                <w:szCs w:val="32"/>
                <w:rtl/>
                <w:lang w:bidi="ar-DZ"/>
              </w:rPr>
            </w:pPr>
            <w:proofErr w:type="gramStart"/>
            <w:r w:rsidRPr="0097382F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</w:t>
            </w:r>
            <w:r w:rsid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تقديرات</w:t>
            </w:r>
            <w:proofErr w:type="gramEnd"/>
          </w:p>
        </w:tc>
        <w:tc>
          <w:tcPr>
            <w:tcW w:w="5944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:rsidTr="00CA0829">
        <w:tc>
          <w:tcPr>
            <w:tcW w:w="1535" w:type="dxa"/>
            <w:vMerge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:rsidTr="00CA0829">
        <w:tc>
          <w:tcPr>
            <w:tcW w:w="1535" w:type="dxa"/>
            <w:vMerge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</w:t>
            </w:r>
            <w:proofErr w:type="gramEnd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صحيحتان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:rsidTr="00CA0829">
        <w:tc>
          <w:tcPr>
            <w:tcW w:w="1535" w:type="dxa"/>
            <w:vMerge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:rsidTr="0097382F">
        <w:trPr>
          <w:trHeight w:val="480"/>
        </w:trPr>
        <w:tc>
          <w:tcPr>
            <w:tcW w:w="1535" w:type="dxa"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</w:t>
            </w:r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لجواب</w:t>
            </w:r>
            <w:proofErr w:type="gramEnd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 xml:space="preserve">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:rsidR="0097382F" w:rsidRPr="000258F1" w:rsidRDefault="0097382F" w:rsidP="0097382F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المعيار</w:t>
            </w:r>
            <w:proofErr w:type="gramEnd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02:فهم تسلسل أحداث القصة</w:t>
            </w:r>
          </w:p>
          <w:p w:rsidR="0097382F" w:rsidRPr="00CA0829" w:rsidRDefault="0097382F" w:rsidP="007B0BB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عناصر الإجابة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الأولى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5/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04/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02/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الرابعة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3/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الخامسة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</w:t>
            </w:r>
            <w:proofErr w:type="spellEnd"/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1.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:rsidTr="0097382F">
        <w:trPr>
          <w:trHeight w:val="248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97382F" w:rsidRPr="000258F1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00B0F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</w:t>
            </w:r>
            <w:r w:rsidR="000258F1"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تقديرات</w:t>
            </w:r>
            <w:proofErr w:type="gramEnd"/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أربعة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أرقام صحيحة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:rsidTr="009944AF">
        <w:trPr>
          <w:trHeight w:val="186"/>
        </w:trPr>
        <w:tc>
          <w:tcPr>
            <w:tcW w:w="1535" w:type="dxa"/>
            <w:vMerge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أرقام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:rsidTr="009944AF">
        <w:trPr>
          <w:trHeight w:val="248"/>
        </w:trPr>
        <w:tc>
          <w:tcPr>
            <w:tcW w:w="1535" w:type="dxa"/>
            <w:vMerge/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صحيحان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:rsidTr="0097382F">
        <w:trPr>
          <w:trHeight w:val="217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صحيح،أو كل الأرقام خاطئة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:rsidTr="00464E54">
        <w:trPr>
          <w:trHeight w:val="184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الجواب</w:t>
            </w:r>
            <w:proofErr w:type="gramEnd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 xml:space="preserve">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</w:t>
            </w:r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لمعيار</w:t>
            </w:r>
            <w:proofErr w:type="gramEnd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03:فهم معاني الكلمات الواردة في النّص</w:t>
            </w:r>
          </w:p>
          <w:p w:rsidR="00464E54" w:rsidRDefault="00464E54" w:rsidP="00464E5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عناصر الإجابة: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فسيحة واسعة/نظرت </w:t>
            </w:r>
            <w:proofErr w:type="gramStart"/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رأيت</w:t>
            </w:r>
            <w:proofErr w:type="gramEnd"/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/بيانات معلومات/أجمل أروع.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:rsidTr="00912138">
        <w:trPr>
          <w:trHeight w:val="295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464E54" w:rsidRPr="000258F1" w:rsidRDefault="00464E54" w:rsidP="00CA0829">
            <w:pPr>
              <w:bidi/>
              <w:rPr>
                <w:rFonts w:ascii="Sakkal Majalla" w:hAnsi="Sakkal Majalla" w:cs="Sakkal Majalla"/>
                <w:b/>
                <w:bCs/>
                <w:color w:val="00B0F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</w:t>
            </w:r>
            <w:r w:rsidR="000258F1"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تقديرات</w:t>
            </w:r>
            <w:proofErr w:type="gramEnd"/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:rsidTr="00912138">
        <w:trPr>
          <w:trHeight w:val="264"/>
        </w:trPr>
        <w:tc>
          <w:tcPr>
            <w:tcW w:w="1535" w:type="dxa"/>
            <w:vMerge/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:rsidTr="00912138">
        <w:trPr>
          <w:trHeight w:val="168"/>
        </w:trPr>
        <w:tc>
          <w:tcPr>
            <w:tcW w:w="1535" w:type="dxa"/>
            <w:vMerge/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</w:t>
            </w:r>
            <w:proofErr w:type="gramEnd"/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صحيحتان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:rsidTr="00464E54">
        <w:trPr>
          <w:trHeight w:val="326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657FF2" w:rsidRPr="00CA0829" w:rsidTr="00714B14">
        <w:trPr>
          <w:trHeight w:val="295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الجواب</w:t>
            </w:r>
            <w:proofErr w:type="gramEnd"/>
            <w:r w:rsidRPr="000258F1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 xml:space="preserve"> 04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57FF2" w:rsidRPr="000258F1" w:rsidRDefault="00657FF2" w:rsidP="00CF67E5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المعيار</w:t>
            </w:r>
            <w:proofErr w:type="gramEnd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04:التحكم في بعض تطبيقات مهارات الوعي الصوتي</w:t>
            </w:r>
          </w:p>
        </w:tc>
      </w:tr>
      <w:tr w:rsidR="00912138" w:rsidRPr="00CA0829" w:rsidTr="00BE00A1">
        <w:trPr>
          <w:trHeight w:val="248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912138" w:rsidRPr="000258F1" w:rsidRDefault="000258F1" w:rsidP="00CA0829">
            <w:pPr>
              <w:bidi/>
              <w:rPr>
                <w:rFonts w:ascii="Sakkal Majalla" w:hAnsi="Sakkal Majalla" w:cs="Sakkal Majalla"/>
                <w:b/>
                <w:bCs/>
                <w:color w:val="92D05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92D050"/>
                <w:sz w:val="32"/>
                <w:szCs w:val="32"/>
                <w:rtl/>
                <w:lang w:bidi="ar-DZ"/>
              </w:rPr>
              <w:t>الموارد</w:t>
            </w:r>
            <w:proofErr w:type="gramEnd"/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12138" w:rsidRDefault="00912138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أ- عناصر الإجابة:</w:t>
            </w:r>
            <w:r w:rsidR="0089078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لا/ف/ت/ة                     </w:t>
            </w:r>
            <w:proofErr w:type="spellStart"/>
            <w:r w:rsidR="0089078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</w:t>
            </w:r>
            <w:proofErr w:type="spellEnd"/>
            <w:r w:rsidR="0089078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/ك/ت/ب.</w:t>
            </w:r>
          </w:p>
        </w:tc>
      </w:tr>
      <w:tr w:rsidR="00912138" w:rsidRPr="00CA0829" w:rsidTr="004D7E94">
        <w:trPr>
          <w:trHeight w:val="310"/>
        </w:trPr>
        <w:tc>
          <w:tcPr>
            <w:tcW w:w="1535" w:type="dxa"/>
            <w:vMerge/>
          </w:tcPr>
          <w:p w:rsidR="00912138" w:rsidRPr="00CA0829" w:rsidRDefault="00912138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12138" w:rsidRDefault="00912138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ب-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عناصر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الإجابة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:فسيلة/وقع.</w:t>
            </w:r>
          </w:p>
        </w:tc>
      </w:tr>
      <w:tr w:rsidR="00912138" w:rsidRPr="00CA0829" w:rsidTr="00722230">
        <w:trPr>
          <w:trHeight w:val="122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912138" w:rsidRPr="00CA0829" w:rsidRDefault="00912138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12138" w:rsidRDefault="00912138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ت-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عناصر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الإجابة</w:t>
            </w:r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:دخلنا إلى قاعة فسيحة/جذبتني أختي من يدي.</w:t>
            </w:r>
          </w:p>
        </w:tc>
      </w:tr>
      <w:tr w:rsidR="000A13AC" w:rsidRPr="00CA0829" w:rsidTr="009A600E">
        <w:trPr>
          <w:trHeight w:val="155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0A13AC" w:rsidRPr="00CA0829" w:rsidRDefault="000A13AC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color w:val="00B0F0"/>
                <w:sz w:val="32"/>
                <w:szCs w:val="32"/>
                <w:rtl/>
                <w:lang w:bidi="ar-DZ"/>
              </w:rPr>
              <w:lastRenderedPageBreak/>
              <w:t>ا</w:t>
            </w:r>
            <w:r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لتقديرات</w:t>
            </w:r>
            <w:proofErr w:type="gramEnd"/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الخيار الأول 6أو 5تطبيقات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مهارية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صحيحة.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:rsidTr="009A600E">
        <w:trPr>
          <w:trHeight w:val="155"/>
        </w:trPr>
        <w:tc>
          <w:tcPr>
            <w:tcW w:w="1535" w:type="dxa"/>
            <w:vMerge/>
          </w:tcPr>
          <w:p w:rsidR="000A13AC" w:rsidRPr="00CA0829" w:rsidRDefault="000A13AC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الخيار الثاني:4تطبيقات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مهارية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صحيحة.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:rsidTr="0057647F">
        <w:trPr>
          <w:trHeight w:val="202"/>
        </w:trPr>
        <w:tc>
          <w:tcPr>
            <w:tcW w:w="1535" w:type="dxa"/>
            <w:vMerge/>
          </w:tcPr>
          <w:p w:rsidR="000A13AC" w:rsidRPr="00CA0829" w:rsidRDefault="000A13AC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الخيار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الثالث:3تطبيقات صحيحة أو تطبيقين صحيحين.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:rsidTr="0057647F">
        <w:trPr>
          <w:trHeight w:val="233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0A13AC" w:rsidRPr="00CA0829" w:rsidRDefault="000A13AC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الخيار الرابع:تطبيق واحد صحيح أو كل التطبيقات خاطئة.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657FF2" w:rsidRPr="00CA0829" w:rsidTr="002F006B">
        <w:trPr>
          <w:trHeight w:val="199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:rsidR="000A13AC" w:rsidRDefault="000A13AC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A13AC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الجواب</w:t>
            </w:r>
            <w:proofErr w:type="gramEnd"/>
            <w:r w:rsidRPr="000A13AC">
              <w:rPr>
                <w:rFonts w:ascii="Sakkal Majalla" w:hAnsi="Sakkal Majalla" w:cs="Sakkal Majalla" w:hint="cs"/>
                <w:sz w:val="32"/>
                <w:szCs w:val="32"/>
                <w:highlight w:val="lightGray"/>
                <w:rtl/>
                <w:lang w:bidi="ar-DZ"/>
              </w:rPr>
              <w:t>05</w:t>
            </w:r>
          </w:p>
          <w:p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657FF2" w:rsidRP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0A13AC">
              <w:rPr>
                <w:rFonts w:ascii="Sakkal Majalla" w:hAnsi="Sakkal Majalla" w:cs="Sakkal Majalla" w:hint="cs"/>
                <w:color w:val="92D050"/>
                <w:sz w:val="32"/>
                <w:szCs w:val="32"/>
                <w:rtl/>
                <w:lang w:bidi="ar-DZ"/>
              </w:rPr>
              <w:t>الموارد</w:t>
            </w:r>
            <w:proofErr w:type="gramEnd"/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57FF2" w:rsidRPr="000258F1" w:rsidRDefault="00657FF2" w:rsidP="00CF67E5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المعيار</w:t>
            </w:r>
            <w:proofErr w:type="gramEnd"/>
            <w:r w:rsidRPr="000258F1">
              <w:rPr>
                <w:rFonts w:ascii="Sakkal Majalla" w:hAnsi="Sakkal Majalla" w:cs="Sakkal Majalla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الخامس:الرسم الإملائي للفقرة</w:t>
            </w:r>
          </w:p>
          <w:p w:rsidR="00657FF2" w:rsidRDefault="00657FF2" w:rsidP="00464E5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أ-</w:t>
            </w:r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كَانَ المَعْرِضُ  مُفِيدا وَجَمِيلا. </w:t>
            </w:r>
          </w:p>
          <w:p w:rsidR="00657FF2" w:rsidRDefault="00657FF2" w:rsidP="00464E5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ب-</w:t>
            </w:r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اشتَريْتُ مجلة النَّصر.</w:t>
            </w:r>
          </w:p>
          <w:p w:rsidR="00657FF2" w:rsidRDefault="00657FF2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ت-</w:t>
            </w:r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زُرْتُ </w:t>
            </w:r>
            <w:proofErr w:type="gramStart"/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مَتحَف</w:t>
            </w:r>
            <w:proofErr w:type="gramEnd"/>
            <w:r w:rsidR="000A13A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المُجَاهد.</w:t>
            </w:r>
          </w:p>
        </w:tc>
      </w:tr>
      <w:tr w:rsidR="00657FF2" w:rsidRPr="00CA0829" w:rsidTr="00097609">
        <w:trPr>
          <w:trHeight w:val="199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0258F1" w:rsidRPr="000258F1" w:rsidRDefault="000258F1" w:rsidP="00CA0829">
            <w:pPr>
              <w:bidi/>
              <w:rPr>
                <w:rFonts w:ascii="Sakkal Majalla" w:hAnsi="Sakkal Majalla" w:cs="Sakkal Majalla"/>
                <w:b/>
                <w:bCs/>
                <w:color w:val="00B0F0"/>
                <w:sz w:val="32"/>
                <w:szCs w:val="32"/>
                <w:rtl/>
                <w:lang w:bidi="ar-DZ"/>
              </w:rPr>
            </w:pPr>
            <w:proofErr w:type="gramStart"/>
            <w:r w:rsidRPr="000258F1">
              <w:rPr>
                <w:rFonts w:ascii="Sakkal Majalla" w:hAnsi="Sakkal Majalla" w:cs="Sakkal Majalla"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  <w:p w:rsidR="00657FF2" w:rsidRPr="000258F1" w:rsidRDefault="00657FF2" w:rsidP="000258F1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03أخطاء أو أقل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:rsidTr="00097609">
        <w:trPr>
          <w:trHeight w:val="295"/>
        </w:trPr>
        <w:tc>
          <w:tcPr>
            <w:tcW w:w="1535" w:type="dxa"/>
            <w:vMerge/>
          </w:tcPr>
          <w:p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04أخطاء إلى 06.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:rsidTr="004F6653">
        <w:trPr>
          <w:trHeight w:val="233"/>
        </w:trPr>
        <w:tc>
          <w:tcPr>
            <w:tcW w:w="1535" w:type="dxa"/>
            <w:vMerge/>
          </w:tcPr>
          <w:p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07أخطاء إلى 10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:rsidTr="00761F1F">
        <w:trPr>
          <w:trHeight w:val="199"/>
        </w:trPr>
        <w:tc>
          <w:tcPr>
            <w:tcW w:w="1535" w:type="dxa"/>
            <w:vMerge/>
          </w:tcPr>
          <w:p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10أخطاء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:rsidR="00CA0829" w:rsidRPr="00CA0829" w:rsidRDefault="00CA0829" w:rsidP="00CA0829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CA0829" w:rsidRPr="00CA0829" w:rsidSect="0092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6A42EE"/>
    <w:rsid w:val="000258F1"/>
    <w:rsid w:val="000A13AC"/>
    <w:rsid w:val="000B29C2"/>
    <w:rsid w:val="002B1D54"/>
    <w:rsid w:val="002C6E82"/>
    <w:rsid w:val="00385778"/>
    <w:rsid w:val="00393FDD"/>
    <w:rsid w:val="00394D80"/>
    <w:rsid w:val="0040247C"/>
    <w:rsid w:val="00451616"/>
    <w:rsid w:val="00452D08"/>
    <w:rsid w:val="00464E54"/>
    <w:rsid w:val="004C3A3C"/>
    <w:rsid w:val="004F6653"/>
    <w:rsid w:val="00657FF2"/>
    <w:rsid w:val="006A42EE"/>
    <w:rsid w:val="00755665"/>
    <w:rsid w:val="007B0BBA"/>
    <w:rsid w:val="00890786"/>
    <w:rsid w:val="008B5A39"/>
    <w:rsid w:val="008C2CED"/>
    <w:rsid w:val="00912138"/>
    <w:rsid w:val="00920D3E"/>
    <w:rsid w:val="0097382F"/>
    <w:rsid w:val="009D2D50"/>
    <w:rsid w:val="00A55D1F"/>
    <w:rsid w:val="00A66990"/>
    <w:rsid w:val="00A77F66"/>
    <w:rsid w:val="00C56202"/>
    <w:rsid w:val="00CA0829"/>
    <w:rsid w:val="00D501B4"/>
    <w:rsid w:val="00D94651"/>
    <w:rsid w:val="00E64C56"/>
    <w:rsid w:val="00E91D8C"/>
    <w:rsid w:val="00E945FD"/>
    <w:rsid w:val="00EB4193"/>
    <w:rsid w:val="00F9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souhila</dc:creator>
  <cp:lastModifiedBy>souhila</cp:lastModifiedBy>
  <cp:revision>3</cp:revision>
  <cp:lastPrinted>2025-02-23T12:53:00Z</cp:lastPrinted>
  <dcterms:created xsi:type="dcterms:W3CDTF">2025-02-23T12:58:00Z</dcterms:created>
  <dcterms:modified xsi:type="dcterms:W3CDTF">2025-02-23T13:07:00Z</dcterms:modified>
</cp:coreProperties>
</file>