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Ind w:w="250" w:type="dxa"/>
        <w:tblLook w:val="04A0"/>
      </w:tblPr>
      <w:tblGrid>
        <w:gridCol w:w="3372"/>
        <w:gridCol w:w="3621"/>
        <w:gridCol w:w="3310"/>
      </w:tblGrid>
      <w:tr w:rsidR="00536E98" w:rsidRPr="006346B0" w:rsidTr="00536E98">
        <w:trPr>
          <w:trHeight w:val="416"/>
        </w:trPr>
        <w:tc>
          <w:tcPr>
            <w:tcW w:w="10303" w:type="dxa"/>
            <w:gridSpan w:val="3"/>
          </w:tcPr>
          <w:p w:rsidR="00536E98" w:rsidRPr="006346B0" w:rsidRDefault="00536E98" w:rsidP="00536E9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الجمهورية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الجزائرية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الشعبية</w:t>
            </w:r>
          </w:p>
        </w:tc>
      </w:tr>
      <w:tr w:rsidR="00536E98" w:rsidRPr="006346B0" w:rsidTr="00536E98">
        <w:trPr>
          <w:trHeight w:val="219"/>
        </w:trPr>
        <w:tc>
          <w:tcPr>
            <w:tcW w:w="3372" w:type="dxa"/>
          </w:tcPr>
          <w:p w:rsidR="00536E98" w:rsidRPr="006346B0" w:rsidRDefault="00536E98" w:rsidP="00536E9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الاسم</w:t>
            </w:r>
            <w:proofErr w:type="gramEnd"/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واللقب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3621" w:type="dxa"/>
          </w:tcPr>
          <w:p w:rsidR="00536E98" w:rsidRPr="006346B0" w:rsidRDefault="007F44F1" w:rsidP="00536E9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قسم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السنة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الخامس</w:t>
            </w:r>
            <w:r w:rsidR="00536E98"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36E98"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ابتدائي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3310" w:type="dxa"/>
          </w:tcPr>
          <w:p w:rsidR="00536E98" w:rsidRPr="006346B0" w:rsidRDefault="00536E98" w:rsidP="00536E9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مدرسة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زروال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346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العربي</w:t>
            </w:r>
            <w:r w:rsidR="009738A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</w:tc>
      </w:tr>
    </w:tbl>
    <w:p w:rsidR="00536E98" w:rsidRPr="006346B0" w:rsidRDefault="00536E98" w:rsidP="000F3D70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اختبار</w:t>
      </w:r>
      <w:r w:rsidR="009738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الفصل</w:t>
      </w:r>
      <w:r w:rsidR="009738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0F3D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الأخير</w:t>
      </w:r>
      <w:r w:rsidR="009738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في</w:t>
      </w:r>
      <w:r w:rsidR="000F3D7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مادة</w:t>
      </w:r>
      <w:r w:rsidR="009738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اللغة</w:t>
      </w:r>
      <w:r w:rsidR="009738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العربية</w:t>
      </w:r>
    </w:p>
    <w:p w:rsidR="00536E98" w:rsidRPr="006346B0" w:rsidRDefault="00536E98" w:rsidP="0099594D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6346B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النص</w:t>
      </w:r>
      <w:proofErr w:type="gramEnd"/>
    </w:p>
    <w:p w:rsidR="009738A6" w:rsidRDefault="009738A6" w:rsidP="008E1630">
      <w:pPr>
        <w:bidi/>
        <w:spacing w:after="0"/>
        <w:ind w:left="566" w:right="993" w:hanging="284"/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 xml:space="preserve">    </w:t>
      </w:r>
      <w:r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proofErr w:type="gramStart"/>
      <w:r w:rsidR="000F3D70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تعت</w:t>
      </w:r>
      <w:r w:rsidR="000F3D7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برُ</w:t>
      </w:r>
      <w:proofErr w:type="gramEnd"/>
      <w:r w:rsidR="000F3D7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الأسفارُ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وَالرِّحْلَاتُ</w:t>
      </w:r>
      <w:r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نَافِذَةً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لَلْاِنْفِتَاحِ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عَلَى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الْعَالَمِ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وَاِكْتِشَافِ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جَمَالِهِ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وَتَنَوُّعِهِ</w:t>
      </w:r>
      <w:r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فَهِي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تَمْنِحُ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الْإِنْسَانَ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فُرْصَةً</w:t>
      </w:r>
      <w:r w:rsidR="008E163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لِلتَّعَرُّفِ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عَلَى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ثَقَافَاتٍ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جَدِيدَةٍ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وَتَجَارِبَ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مُغَايِرَةٍ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تُوَسِّعُ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مِنْ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BC0B82">
        <w:rPr>
          <w:rStyle w:val="vocalized"/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  <w:rtl/>
        </w:rPr>
        <w:t>آفَاقِهِ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وَتُثْرِي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مَعْرِفَته.</w:t>
      </w:r>
    </w:p>
    <w:p w:rsidR="008E1630" w:rsidRDefault="009738A6" w:rsidP="008E1630">
      <w:pPr>
        <w:tabs>
          <w:tab w:val="right" w:pos="9779"/>
        </w:tabs>
        <w:bidi/>
        <w:spacing w:after="0"/>
        <w:ind w:left="566" w:right="426"/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</w:pPr>
      <w:r w:rsidRPr="00CB0954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 xml:space="preserve">     </w:t>
      </w:r>
      <w:r w:rsidR="000F3D70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(</w:t>
      </w:r>
      <w:r w:rsidR="00874DA7" w:rsidRPr="00CB0954">
        <w:rPr>
          <w:rStyle w:val="vocalized"/>
          <w:rFonts w:asciiTheme="majorBidi" w:hAnsiTheme="majorBidi" w:cstheme="majorBidi"/>
          <w:sz w:val="28"/>
          <w:szCs w:val="28"/>
          <w:rtl/>
        </w:rPr>
        <w:t>مِنْ</w:t>
      </w:r>
      <w:r w:rsidRPr="00CB0954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خِلَاَلٍ</w:t>
      </w:r>
      <w:r w:rsidRPr="00CB0954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الرِّحْلَاَتِ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يَسْتَطِيعُ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الشَّخْصُ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0F3D70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أ</w:t>
      </w:r>
      <w:r w:rsidR="00670930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ن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BC0B82" w:rsidRPr="00CB0954">
        <w:rPr>
          <w:rStyle w:val="vocalized"/>
          <w:rFonts w:asciiTheme="majorBidi" w:hAnsiTheme="majorBidi" w:cstheme="majorBidi" w:hint="cs"/>
          <w:b/>
          <w:bCs/>
          <w:sz w:val="28"/>
          <w:szCs w:val="28"/>
          <w:u w:val="single"/>
          <w:shd w:val="clear" w:color="auto" w:fill="FFFFFF"/>
          <w:rtl/>
        </w:rPr>
        <w:t>يهر</w:t>
      </w:r>
      <w:r w:rsidR="00874DA7" w:rsidRPr="00CB0954">
        <w:rPr>
          <w:rStyle w:val="vocalized"/>
          <w:rFonts w:asciiTheme="majorBidi" w:hAnsiTheme="majorBidi" w:cstheme="majorBidi" w:hint="cs"/>
          <w:b/>
          <w:bCs/>
          <w:sz w:val="28"/>
          <w:szCs w:val="28"/>
          <w:u w:val="single"/>
          <w:shd w:val="clear" w:color="auto" w:fill="FFFFFF"/>
          <w:rtl/>
        </w:rPr>
        <w:t>بَ</w:t>
      </w:r>
      <w:r w:rsidRPr="00CB0954">
        <w:rPr>
          <w:rStyle w:val="vocalized"/>
          <w:rFonts w:asciiTheme="majorBidi" w:hAnsiTheme="majorBidi" w:cstheme="majorBidi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مِن</w:t>
      </w:r>
      <w:r w:rsidR="00BC0B82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ْ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رُوتِينِه </w:t>
      </w:r>
      <w:r w:rsidR="00BC0B82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الْيَوْمِيِّ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BC0B82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وَ</w:t>
      </w:r>
      <w:r w:rsidR="000F3D70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أ</w:t>
      </w:r>
      <w:r w:rsidR="00BC0B82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ن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BC0B82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يتمَتّع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بِجَمَالِ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الطَّبِيعَةِ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وَمَعَالِمِ</w:t>
      </w:r>
      <w:r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الْمُدُن</w:t>
      </w:r>
      <w:r w:rsidR="00874DA7" w:rsidRPr="00CB0954">
        <w:rPr>
          <w:rStyle w:val="vocalized"/>
          <w:rFonts w:asciiTheme="majorBidi" w:hAnsiTheme="majorBidi" w:cstheme="majorBidi" w:hint="eastAsia"/>
          <w:sz w:val="28"/>
          <w:szCs w:val="28"/>
          <w:shd w:val="clear" w:color="auto" w:fill="FFFFFF"/>
          <w:rtl/>
        </w:rPr>
        <w:t>ِ</w:t>
      </w:r>
      <w:r w:rsidRPr="00CB0954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CB0954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التَّارِيخِيَّةِ</w:t>
      </w:r>
      <w:r w:rsidRPr="000F3D70">
        <w:rPr>
          <w:rStyle w:val="vocalized"/>
          <w:rFonts w:asciiTheme="majorBidi" w:hAnsiTheme="majorBidi" w:cstheme="majorBidi"/>
          <w:b/>
          <w:bCs/>
          <w:sz w:val="28"/>
          <w:szCs w:val="28"/>
          <w:shd w:val="clear" w:color="auto" w:fill="FFFFFF"/>
          <w:rtl/>
        </w:rPr>
        <w:t xml:space="preserve"> </w:t>
      </w:r>
      <w:r w:rsidR="000F3D70" w:rsidRPr="000F3D70">
        <w:rPr>
          <w:rStyle w:val="vocalized"/>
          <w:rFonts w:asciiTheme="majorBidi" w:hAnsiTheme="majorBidi" w:cstheme="majorBidi" w:hint="cs"/>
          <w:b/>
          <w:bCs/>
          <w:sz w:val="28"/>
          <w:szCs w:val="28"/>
          <w:shd w:val="clear" w:color="auto" w:fill="FFFFFF"/>
          <w:rtl/>
          <w:lang w:bidi="ar-DZ"/>
        </w:rPr>
        <w:t>)</w:t>
      </w:r>
      <w:r w:rsidR="000F3D7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كَمَا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تُعَزِّزُ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الرِّحْلَاتُ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BC0B82">
        <w:rPr>
          <w:rStyle w:val="vocalized"/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  <w:rtl/>
        </w:rPr>
        <w:t>الشُّعُور</w:t>
      </w:r>
      <w:r w:rsidR="00874DA7" w:rsidRPr="00BC0B82">
        <w:rPr>
          <w:rStyle w:val="vocalized"/>
          <w:rFonts w:asciiTheme="majorBidi" w:hAnsiTheme="majorBidi" w:cstheme="majorBidi"/>
          <w:b/>
          <w:bCs/>
          <w:sz w:val="28"/>
          <w:szCs w:val="28"/>
          <w:shd w:val="clear" w:color="auto" w:fill="FFFFFF"/>
          <w:rtl/>
        </w:rPr>
        <w:t>َ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بِالْمُغَامَرَةِ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وَالْاِكْتِشَافِ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،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وَتُعَلِّمُ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الْفَرْدَ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الصَّبْرَ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وَالتَّكَيُّفَ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مَعَ</w:t>
      </w:r>
      <w:r w:rsid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الظُّروفِ</w:t>
      </w:r>
      <w:r w:rsid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الْمُخْتَلِفَةِ</w:t>
      </w:r>
      <w:r w:rsidR="000F3D7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rtl/>
        </w:rPr>
        <w:t>بِالْإضَافَةِ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إِلَى</w:t>
      </w:r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ذَلِكَ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تُسَاهِمُ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فِي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بِنَاءِ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عَلَاَّقَاتٍ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جَدِيدَةٍ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</w:t>
      </w:r>
      <w:r w:rsidR="00874D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كذا</w:t>
      </w:r>
      <w:r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تَوْطِيدِ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الصَّدَاقَاتِ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</w:p>
    <w:p w:rsidR="00874DA7" w:rsidRPr="00874DA7" w:rsidRDefault="009738A6" w:rsidP="008E1630">
      <w:pPr>
        <w:tabs>
          <w:tab w:val="right" w:pos="9779"/>
        </w:tabs>
        <w:bidi/>
        <w:spacing w:after="0"/>
        <w:ind w:left="566" w:right="426"/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</w:pPr>
      <w:r>
        <w:rPr>
          <w:rStyle w:val="vocalized"/>
          <w:rFonts w:asciiTheme="majorBidi" w:hAnsiTheme="majorBidi" w:cstheme="majorBidi"/>
          <w:sz w:val="28"/>
          <w:szCs w:val="28"/>
        </w:rPr>
        <w:t xml:space="preserve">    </w:t>
      </w:r>
      <w:r>
        <w:rPr>
          <w:rStyle w:val="vocalized"/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="00874DA7" w:rsidRPr="00874DA7">
        <w:rPr>
          <w:rStyle w:val="vocalized"/>
          <w:rFonts w:asciiTheme="majorBidi" w:hAnsiTheme="majorBidi" w:cstheme="majorBidi"/>
          <w:sz w:val="28"/>
          <w:szCs w:val="28"/>
          <w:rtl/>
        </w:rPr>
        <w:t>فِي</w:t>
      </w:r>
      <w:proofErr w:type="gramEnd"/>
      <w:r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النِّهَايَةِ،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تَبْقَى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ذِكْرِيَاتُ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الْأسْفَارِ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مَحْفُورَةً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فِي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الذَّاكِرَةِ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وَتُغَذِّي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BC0B82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الرَّوْح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بِتَجَارِب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لَا</w:t>
      </w:r>
      <w:r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874DA7" w:rsidRPr="00874DA7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تُنْسَى</w:t>
      </w:r>
      <w:r w:rsidR="00CB0954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.</w:t>
      </w:r>
      <w:r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</w:t>
      </w:r>
    </w:p>
    <w:p w:rsidR="00536E98" w:rsidRPr="006346B0" w:rsidRDefault="00536E98" w:rsidP="00CB0954">
      <w:pPr>
        <w:tabs>
          <w:tab w:val="left" w:pos="8786"/>
        </w:tabs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Pr="00CB095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لاسئلة</w:t>
      </w:r>
    </w:p>
    <w:p w:rsidR="00536E98" w:rsidRPr="006346B0" w:rsidRDefault="00536E98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346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حول</w:t>
      </w:r>
      <w:r w:rsidR="009738A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الفهم</w:t>
      </w:r>
      <w:r w:rsidR="009738A6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 xml:space="preserve"> </w:t>
      </w:r>
    </w:p>
    <w:p w:rsidR="00536E98" w:rsidRPr="006346B0" w:rsidRDefault="006D0C38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1-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عنوان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النص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هو</w:t>
      </w:r>
      <w:r w:rsidR="001332D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</w:t>
      </w:r>
      <w:r w:rsidR="009738A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536E98" w:rsidRPr="006346B0" w:rsidRDefault="006D0C38" w:rsidP="0099594D">
      <w:pPr>
        <w:tabs>
          <w:tab w:val="left" w:pos="8786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2-</w:t>
      </w:r>
      <w:r w:rsidR="0022791F" w:rsidRPr="006346B0">
        <w:rPr>
          <w:rFonts w:asciiTheme="majorBidi" w:hAnsiTheme="majorBidi" w:cstheme="majorBidi"/>
          <w:sz w:val="28"/>
          <w:szCs w:val="28"/>
          <w:rtl/>
          <w:lang w:bidi="ar-DZ"/>
        </w:rPr>
        <w:t>لماذا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تعتبر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الرحلات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ال</w:t>
      </w:r>
      <w:r w:rsidR="001520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أ</w:t>
      </w:r>
      <w:r w:rsidR="001520A7" w:rsidRPr="00874DA7">
        <w:rPr>
          <w:rStyle w:val="vocalized"/>
          <w:rFonts w:asciiTheme="majorBidi" w:hAnsiTheme="majorBidi" w:cstheme="majorBidi" w:hint="eastAsia"/>
          <w:sz w:val="28"/>
          <w:szCs w:val="28"/>
          <w:shd w:val="clear" w:color="auto" w:fill="FFFFFF"/>
          <w:rtl/>
        </w:rPr>
        <w:t>س</w:t>
      </w:r>
      <w:r w:rsidR="001520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فار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نافذة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للانفتاح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عللى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520A7">
        <w:rPr>
          <w:rFonts w:asciiTheme="majorBidi" w:hAnsiTheme="majorBidi" w:cstheme="majorBidi" w:hint="cs"/>
          <w:sz w:val="28"/>
          <w:szCs w:val="28"/>
          <w:rtl/>
          <w:lang w:bidi="ar-DZ"/>
        </w:rPr>
        <w:t>العالم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22791F" w:rsidRPr="006346B0">
        <w:rPr>
          <w:rFonts w:asciiTheme="majorBidi" w:eastAsia="Times New Roman" w:hAnsiTheme="majorBidi" w:cstheme="majorBidi"/>
          <w:color w:val="222222"/>
          <w:sz w:val="28"/>
          <w:szCs w:val="28"/>
          <w:rtl/>
          <w:lang w:eastAsia="fr-FR"/>
        </w:rPr>
        <w:t>؟</w:t>
      </w:r>
      <w:proofErr w:type="spellEnd"/>
    </w:p>
    <w:p w:rsidR="0022791F" w:rsidRPr="006346B0" w:rsidRDefault="001332DD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</w:t>
      </w:r>
      <w:r w:rsidR="009738A6"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</w:p>
    <w:p w:rsidR="00536E98" w:rsidRPr="006346B0" w:rsidRDefault="006D0C38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3-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هات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من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النص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مرادف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C7AA7" w:rsidRPr="00DC7AA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التأقلم</w:t>
      </w:r>
      <w:r w:rsidR="009738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=</w:t>
      </w:r>
      <w:r w:rsidR="001332D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DC7A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،</w:t>
      </w:r>
      <w:proofErr w:type="spellEnd"/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DC7AA7">
        <w:rPr>
          <w:rFonts w:asciiTheme="majorBidi" w:hAnsiTheme="majorBidi" w:cstheme="majorBidi" w:hint="cs"/>
          <w:sz w:val="28"/>
          <w:szCs w:val="28"/>
          <w:rtl/>
          <w:lang w:bidi="ar-DZ"/>
        </w:rPr>
        <w:t>تعزيز</w:t>
      </w:r>
      <w:proofErr w:type="gramEnd"/>
      <w:r w:rsidR="00DC7AA7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r w:rsidR="001332D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</w:t>
      </w:r>
    </w:p>
    <w:p w:rsidR="00536E98" w:rsidRPr="006346B0" w:rsidRDefault="006D0C38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4-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هات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من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النص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36E98" w:rsidRPr="006346B0">
        <w:rPr>
          <w:rFonts w:asciiTheme="majorBidi" w:hAnsiTheme="majorBidi" w:cstheme="majorBidi"/>
          <w:sz w:val="28"/>
          <w:szCs w:val="28"/>
          <w:rtl/>
          <w:lang w:bidi="ar-DZ"/>
        </w:rPr>
        <w:t>ضد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DC7AA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الانغلاق</w:t>
      </w:r>
      <w:r w:rsidR="009738A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10243" w:rsidRPr="006346B0">
        <w:rPr>
          <w:rFonts w:asciiTheme="majorBidi" w:hAnsiTheme="majorBidi" w:cstheme="majorBidi"/>
          <w:sz w:val="28"/>
          <w:szCs w:val="28"/>
          <w:rtl/>
          <w:lang w:bidi="ar-DZ"/>
        </w:rPr>
        <w:t>=</w:t>
      </w:r>
      <w:r w:rsidR="001332D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DC7AA7" w:rsidRPr="00874DA7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،</w:t>
      </w:r>
      <w:proofErr w:type="spellEnd"/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BC0B82">
        <w:rPr>
          <w:rFonts w:asciiTheme="majorBidi" w:hAnsiTheme="majorBidi" w:cstheme="majorBidi" w:hint="cs"/>
          <w:sz w:val="28"/>
          <w:szCs w:val="28"/>
          <w:rtl/>
          <w:lang w:bidi="ar-DZ"/>
        </w:rPr>
        <w:t>البدء</w:t>
      </w:r>
      <w:proofErr w:type="gramEnd"/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C0B82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r w:rsidR="001332D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</w:t>
      </w:r>
      <w:r w:rsidR="009738A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536E98" w:rsidRPr="006346B0" w:rsidRDefault="00536E98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346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حول</w:t>
      </w:r>
      <w:r w:rsidR="009738A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اللغة</w:t>
      </w:r>
    </w:p>
    <w:p w:rsidR="00710243" w:rsidRPr="006346B0" w:rsidRDefault="00710243" w:rsidP="0099594D">
      <w:pPr>
        <w:tabs>
          <w:tab w:val="left" w:pos="8786"/>
        </w:tabs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1-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استخرج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من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النص</w:t>
      </w:r>
      <w:r w:rsidR="009738A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tbl>
      <w:tblPr>
        <w:tblStyle w:val="Grilledutableau"/>
        <w:tblW w:w="0" w:type="auto"/>
        <w:jc w:val="center"/>
        <w:tblLook w:val="04A0"/>
      </w:tblPr>
      <w:tblGrid>
        <w:gridCol w:w="2321"/>
        <w:gridCol w:w="2551"/>
        <w:gridCol w:w="2126"/>
        <w:gridCol w:w="2046"/>
      </w:tblGrid>
      <w:tr w:rsidR="007F44F1" w:rsidRPr="001332DD" w:rsidTr="006346B0">
        <w:trPr>
          <w:jc w:val="center"/>
        </w:trPr>
        <w:tc>
          <w:tcPr>
            <w:tcW w:w="2321" w:type="dxa"/>
          </w:tcPr>
          <w:p w:rsidR="007F44F1" w:rsidRPr="001332DD" w:rsidRDefault="00BC0B82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فعل</w:t>
            </w:r>
            <w:r w:rsidR="007B5547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="009738A6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معتل</w:t>
            </w:r>
            <w:r w:rsidR="007B5547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</w:p>
        </w:tc>
        <w:tc>
          <w:tcPr>
            <w:tcW w:w="2551" w:type="dxa"/>
          </w:tcPr>
          <w:p w:rsidR="007F44F1" w:rsidRPr="001332DD" w:rsidRDefault="007B5547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اسما</w:t>
            </w:r>
            <w:proofErr w:type="gramEnd"/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مبنيا</w:t>
            </w:r>
          </w:p>
        </w:tc>
        <w:tc>
          <w:tcPr>
            <w:tcW w:w="2126" w:type="dxa"/>
          </w:tcPr>
          <w:p w:rsidR="007F44F1" w:rsidRPr="001332DD" w:rsidRDefault="001332DD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كلمة </w:t>
            </w:r>
            <w:proofErr w:type="spellStart"/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</w:rPr>
              <w:t>بها</w:t>
            </w:r>
            <w:proofErr w:type="spellEnd"/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المد</w:t>
            </w:r>
            <w:proofErr w:type="gramEnd"/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لفظا</w:t>
            </w:r>
          </w:p>
        </w:tc>
        <w:tc>
          <w:tcPr>
            <w:tcW w:w="2046" w:type="dxa"/>
          </w:tcPr>
          <w:p w:rsidR="007F44F1" w:rsidRPr="001332DD" w:rsidRDefault="00BC0B82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فعل</w:t>
            </w:r>
            <w:r w:rsidR="007B5547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="009738A6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مضارع</w:t>
            </w:r>
            <w:r w:rsidR="007B5547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="009738A6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مبني</w:t>
            </w:r>
            <w:r w:rsidR="007B5547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="009738A6"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3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للمجهول</w:t>
            </w:r>
          </w:p>
        </w:tc>
      </w:tr>
      <w:tr w:rsidR="007F44F1" w:rsidRPr="001332DD" w:rsidTr="006346B0">
        <w:trPr>
          <w:jc w:val="center"/>
        </w:trPr>
        <w:tc>
          <w:tcPr>
            <w:tcW w:w="2321" w:type="dxa"/>
          </w:tcPr>
          <w:p w:rsidR="007F44F1" w:rsidRPr="001332DD" w:rsidRDefault="007F44F1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1" w:type="dxa"/>
          </w:tcPr>
          <w:p w:rsidR="007F44F1" w:rsidRPr="001332DD" w:rsidRDefault="007F44F1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126" w:type="dxa"/>
          </w:tcPr>
          <w:p w:rsidR="007F44F1" w:rsidRPr="001332DD" w:rsidRDefault="007F44F1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046" w:type="dxa"/>
          </w:tcPr>
          <w:p w:rsidR="007F44F1" w:rsidRPr="001332DD" w:rsidRDefault="007F44F1" w:rsidP="0099594D">
            <w:pPr>
              <w:tabs>
                <w:tab w:val="left" w:pos="8786"/>
              </w:tabs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</w:tbl>
    <w:p w:rsidR="00321F29" w:rsidRPr="006346B0" w:rsidRDefault="00321F29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2-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اعرب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ما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تحته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خط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في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النص</w:t>
      </w:r>
      <w:r w:rsidR="009738A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2A60E0" w:rsidRPr="0099594D" w:rsidRDefault="0099594D" w:rsidP="0099594D">
      <w:pPr>
        <w:tabs>
          <w:tab w:val="left" w:pos="878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99594D">
        <w:rPr>
          <w:rStyle w:val="vocalized"/>
          <w:rFonts w:asciiTheme="majorBidi" w:hAnsiTheme="majorBidi" w:cstheme="majorBidi"/>
          <w:b/>
          <w:bCs/>
          <w:sz w:val="28"/>
          <w:szCs w:val="28"/>
          <w:shd w:val="clear" w:color="auto" w:fill="FFFFFF"/>
          <w:rtl/>
        </w:rPr>
        <w:t>آفَاقِهِ</w:t>
      </w:r>
      <w:r w:rsidR="009738A6" w:rsidRPr="0099594D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2A60E0" w:rsidRPr="0099594D" w:rsidRDefault="0099594D" w:rsidP="0099594D">
      <w:pPr>
        <w:tabs>
          <w:tab w:val="left" w:pos="878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99594D">
        <w:rPr>
          <w:rStyle w:val="vocalized"/>
          <w:rFonts w:asciiTheme="majorBidi" w:hAnsiTheme="majorBidi" w:cstheme="majorBidi"/>
          <w:b/>
          <w:bCs/>
          <w:sz w:val="28"/>
          <w:szCs w:val="28"/>
          <w:shd w:val="clear" w:color="auto" w:fill="FFFFFF"/>
          <w:rtl/>
        </w:rPr>
        <w:t>الشُّعُورَ</w:t>
      </w:r>
      <w:proofErr w:type="gramEnd"/>
      <w:r>
        <w:rPr>
          <w:rStyle w:val="vocalized"/>
          <w:rFonts w:asciiTheme="majorBidi" w:hAnsiTheme="majorBidi" w:cstheme="majorBidi" w:hint="cs"/>
          <w:b/>
          <w:bCs/>
          <w:sz w:val="28"/>
          <w:szCs w:val="28"/>
          <w:shd w:val="clear" w:color="auto" w:fill="FFFFFF"/>
          <w:rtl/>
        </w:rPr>
        <w:t>...............................................................................................................................................</w:t>
      </w:r>
      <w:r w:rsidR="009738A6" w:rsidRPr="0099594D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t xml:space="preserve"> </w:t>
      </w:r>
    </w:p>
    <w:p w:rsidR="002A60E0" w:rsidRPr="0099594D" w:rsidRDefault="0099594D" w:rsidP="0099594D">
      <w:pPr>
        <w:tabs>
          <w:tab w:val="left" w:pos="8786"/>
        </w:tabs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9594D">
        <w:rPr>
          <w:rStyle w:val="vocalized"/>
          <w:rFonts w:asciiTheme="majorBidi" w:hAnsiTheme="majorBidi" w:cstheme="majorBidi" w:hint="cs"/>
          <w:b/>
          <w:bCs/>
          <w:sz w:val="28"/>
          <w:szCs w:val="28"/>
          <w:shd w:val="clear" w:color="auto" w:fill="FFFFFF"/>
          <w:rtl/>
        </w:rPr>
        <w:t>يهربَ</w:t>
      </w:r>
      <w:r w:rsidR="009738A6" w:rsidRPr="0099594D"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...............................................................................................................................................</w:t>
      </w:r>
    </w:p>
    <w:p w:rsidR="002A60E0" w:rsidRPr="006346B0" w:rsidRDefault="002A60E0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9594D" w:rsidRDefault="002A60E0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6346B0">
        <w:rPr>
          <w:rFonts w:asciiTheme="majorBidi" w:hAnsiTheme="majorBidi" w:cstheme="majorBidi"/>
          <w:sz w:val="28"/>
          <w:szCs w:val="28"/>
          <w:rtl/>
          <w:lang w:bidi="ar-DZ"/>
        </w:rPr>
        <w:t>3-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حول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الجملة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بين</w:t>
      </w:r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7F44F1" w:rsidRPr="006346B0">
        <w:rPr>
          <w:rFonts w:asciiTheme="majorBidi" w:hAnsiTheme="majorBidi" w:cstheme="majorBidi"/>
          <w:sz w:val="28"/>
          <w:szCs w:val="28"/>
          <w:rtl/>
          <w:lang w:bidi="ar-DZ"/>
        </w:rPr>
        <w:t>قوسين</w:t>
      </w:r>
      <w:proofErr w:type="gramEnd"/>
      <w:r w:rsidR="009738A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9594D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762941">
        <w:rPr>
          <w:rFonts w:asciiTheme="majorBidi" w:hAnsiTheme="majorBidi" w:cstheme="majorBidi"/>
          <w:sz w:val="28"/>
          <w:szCs w:val="28"/>
          <w:rtl/>
          <w:lang w:bidi="ar-DZ"/>
        </w:rPr>
        <w:t>لى</w:t>
      </w:r>
      <w:r w:rsidR="009738A6" w:rsidRPr="0099594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9594D" w:rsidRPr="0099594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الجمع</w:t>
      </w:r>
    </w:p>
    <w:p w:rsidR="002A60E0" w:rsidRPr="006346B0" w:rsidRDefault="0099594D" w:rsidP="0099594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738A6"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</w:p>
    <w:p w:rsidR="00321F29" w:rsidRPr="006346B0" w:rsidRDefault="0099594D" w:rsidP="001332DD">
      <w:pPr>
        <w:tabs>
          <w:tab w:val="left" w:pos="8786"/>
        </w:tabs>
        <w:spacing w:after="0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4</w:t>
      </w:r>
      <w:r w:rsidR="001332DD" w:rsidRPr="006346B0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321F29" w:rsidRPr="006346B0">
        <w:rPr>
          <w:rFonts w:asciiTheme="majorBidi" w:hAnsiTheme="majorBidi" w:cstheme="majorBidi"/>
          <w:sz w:val="28"/>
          <w:szCs w:val="28"/>
          <w:rtl/>
        </w:rPr>
        <w:t>-</w:t>
      </w:r>
      <w:proofErr w:type="spellEnd"/>
      <w:r w:rsidR="009738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21F29" w:rsidRPr="006346B0">
        <w:rPr>
          <w:rFonts w:asciiTheme="majorBidi" w:hAnsiTheme="majorBidi" w:cstheme="majorBidi"/>
          <w:sz w:val="28"/>
          <w:szCs w:val="28"/>
          <w:rtl/>
        </w:rPr>
        <w:t>علل</w:t>
      </w:r>
      <w:r w:rsidR="009738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21F29" w:rsidRPr="006346B0">
        <w:rPr>
          <w:rFonts w:asciiTheme="majorBidi" w:hAnsiTheme="majorBidi" w:cstheme="majorBidi"/>
          <w:sz w:val="28"/>
          <w:szCs w:val="28"/>
          <w:rtl/>
        </w:rPr>
        <w:t>سبب</w:t>
      </w:r>
      <w:r w:rsidR="009738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21F29" w:rsidRPr="006346B0">
        <w:rPr>
          <w:rFonts w:asciiTheme="majorBidi" w:hAnsiTheme="majorBidi" w:cstheme="majorBidi"/>
          <w:sz w:val="28"/>
          <w:szCs w:val="28"/>
          <w:rtl/>
        </w:rPr>
        <w:t>كتابة</w:t>
      </w:r>
      <w:r w:rsidR="009738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21F29" w:rsidRPr="006346B0">
        <w:rPr>
          <w:rFonts w:asciiTheme="majorBidi" w:hAnsiTheme="majorBidi" w:cstheme="majorBidi"/>
          <w:sz w:val="28"/>
          <w:szCs w:val="28"/>
          <w:rtl/>
        </w:rPr>
        <w:t>الهمزة</w:t>
      </w:r>
      <w:r w:rsidR="009738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332DD">
        <w:rPr>
          <w:rFonts w:asciiTheme="majorBidi" w:hAnsiTheme="majorBidi" w:cstheme="majorBidi" w:hint="cs"/>
          <w:sz w:val="28"/>
          <w:szCs w:val="28"/>
          <w:rtl/>
        </w:rPr>
        <w:t xml:space="preserve">الوصل في كلمة </w:t>
      </w:r>
      <w:r w:rsidR="00201F37">
        <w:rPr>
          <w:rFonts w:asciiTheme="majorBidi" w:hAnsiTheme="majorBidi" w:cstheme="majorBidi" w:hint="cs"/>
          <w:sz w:val="28"/>
          <w:szCs w:val="28"/>
          <w:rtl/>
        </w:rPr>
        <w:t>"</w:t>
      </w:r>
      <w:r w:rsidR="001332DD" w:rsidRPr="001332DD">
        <w:rPr>
          <w:rFonts w:asciiTheme="majorBidi" w:hAnsiTheme="majorBidi" w:cstheme="majorBidi" w:hint="cs"/>
          <w:b/>
          <w:bCs/>
          <w:sz w:val="28"/>
          <w:szCs w:val="28"/>
          <w:rtl/>
        </w:rPr>
        <w:t>اكتشاف</w:t>
      </w:r>
      <w:r w:rsidR="00201F37"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="001332D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A77888" w:rsidRDefault="001332DD" w:rsidP="001332DD">
      <w:pPr>
        <w:tabs>
          <w:tab w:val="left" w:pos="8786"/>
        </w:tabs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.........................................................................................................................................................</w:t>
      </w:r>
    </w:p>
    <w:p w:rsidR="00710243" w:rsidRPr="004C6278" w:rsidRDefault="009738A6" w:rsidP="00201F37">
      <w:pPr>
        <w:tabs>
          <w:tab w:val="left" w:pos="8786"/>
        </w:tabs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710243" w:rsidRPr="00321F2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الوضعية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710243" w:rsidRPr="00321F2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الادماجية</w:t>
      </w:r>
    </w:p>
    <w:p w:rsidR="00DD3D25" w:rsidRPr="008E1630" w:rsidRDefault="009738A6" w:rsidP="001332DD">
      <w:pPr>
        <w:bidi/>
        <w:spacing w:after="0"/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</w:pPr>
      <w:r>
        <w:rPr>
          <w:rStyle w:val="vocalized"/>
          <w:rFonts w:asciiTheme="majorBidi" w:hAnsiTheme="majorBidi" w:cstheme="majorBidi" w:hint="cs"/>
          <w:b/>
          <w:bCs/>
          <w:color w:val="555555"/>
          <w:sz w:val="28"/>
          <w:szCs w:val="28"/>
          <w:shd w:val="clear" w:color="auto" w:fill="FFFFFF"/>
          <w:rtl/>
        </w:rPr>
        <w:t xml:space="preserve"> </w:t>
      </w:r>
      <w:r w:rsidR="001332DD" w:rsidRPr="008E163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في عطلة الربيع ذهبت في نزهة إلى بيت جدك في الريف فأعجبتك الأجواء هناك فأردت إقناع صديقك في الذهاب معك في المرة القادمة </w:t>
      </w:r>
      <w:r w:rsidR="00DD3D25" w:rsidRPr="008E1630">
        <w:rPr>
          <w:rFonts w:asciiTheme="majorBidi" w:hAnsiTheme="majorBidi" w:cstheme="majorBidi"/>
          <w:sz w:val="28"/>
          <w:szCs w:val="28"/>
          <w:shd w:val="clear" w:color="auto" w:fill="FFFFFF"/>
        </w:rPr>
        <w:br/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فِي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فَقْرَةٍ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مِنْ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>8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الى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</w:rPr>
        <w:t>10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اسْطُرْ</w:t>
      </w:r>
      <w:r w:rsidR="001332DD" w:rsidRPr="008E163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رسالة لصديقك و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تَحَدَّثْ</w:t>
      </w:r>
      <w:r w:rsidRPr="008E163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1332DD" w:rsidRPr="008E1630"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فيها </w:t>
      </w:r>
      <w:r w:rsidR="00DD3D25" w:rsidRPr="008E1630">
        <w:rPr>
          <w:rStyle w:val="vocalized"/>
          <w:rFonts w:asciiTheme="majorBidi" w:hAnsiTheme="majorBidi" w:cstheme="majorBidi"/>
          <w:sz w:val="28"/>
          <w:szCs w:val="28"/>
          <w:shd w:val="clear" w:color="auto" w:fill="FFFFFF"/>
          <w:rtl/>
        </w:rPr>
        <w:t>عَنِ</w:t>
      </w:r>
      <w:r w:rsidR="001332DD" w:rsidRPr="008E1630">
        <w:rPr>
          <w:rStyle w:val="vocalized"/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جمال الريف في فصل الربيع </w:t>
      </w:r>
      <w:r w:rsidR="001332DD" w:rsidRPr="008E1630"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لإقناع زميلك بزيارته</w:t>
      </w:r>
    </w:p>
    <w:p w:rsidR="001332DD" w:rsidRPr="006346B0" w:rsidRDefault="001332DD" w:rsidP="001332DD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8E1630"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>موظفا أنواع الجموع والأسماء المبنية.</w:t>
      </w:r>
    </w:p>
    <w:p w:rsidR="00A77888" w:rsidRPr="00CA7784" w:rsidRDefault="00A77888" w:rsidP="00321F29">
      <w:pPr>
        <w:spacing w:after="0" w:line="240" w:lineRule="auto"/>
        <w:jc w:val="center"/>
        <w:rPr>
          <w:rFonts w:ascii="Helvetica" w:hAnsi="Helvetica"/>
          <w:b/>
          <w:bCs/>
          <w:color w:val="3C763D"/>
          <w:rtl/>
        </w:rPr>
      </w:pPr>
    </w:p>
    <w:p w:rsidR="00536E98" w:rsidRPr="006346B0" w:rsidRDefault="009738A6" w:rsidP="006346B0">
      <w:pPr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lang w:bidi="ar-DZ"/>
        </w:rPr>
        <w:t xml:space="preserve"> </w:t>
      </w:r>
      <w:proofErr w:type="gramStart"/>
      <w:r w:rsidR="00A77888" w:rsidRPr="006346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بالتو</w:t>
      </w:r>
      <w:r w:rsidR="00CA7784" w:rsidRPr="006346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فيق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t xml:space="preserve"> </w:t>
      </w:r>
    </w:p>
    <w:sectPr w:rsidR="00536E98" w:rsidRPr="006346B0" w:rsidSect="006346B0">
      <w:pgSz w:w="11906" w:h="16838"/>
      <w:pgMar w:top="567" w:right="567" w:bottom="567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FEB" w:rsidRDefault="00CC4FEB" w:rsidP="009F6661">
      <w:pPr>
        <w:spacing w:after="0" w:line="240" w:lineRule="auto"/>
      </w:pPr>
      <w:r>
        <w:separator/>
      </w:r>
    </w:p>
  </w:endnote>
  <w:endnote w:type="continuationSeparator" w:id="0">
    <w:p w:rsidR="00CC4FEB" w:rsidRDefault="00CC4FEB" w:rsidP="009F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FEB" w:rsidRDefault="00CC4FEB" w:rsidP="009F6661">
      <w:pPr>
        <w:spacing w:after="0" w:line="240" w:lineRule="auto"/>
      </w:pPr>
      <w:r>
        <w:separator/>
      </w:r>
    </w:p>
  </w:footnote>
  <w:footnote w:type="continuationSeparator" w:id="0">
    <w:p w:rsidR="00CC4FEB" w:rsidRDefault="00CC4FEB" w:rsidP="009F6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14DA0"/>
    <w:multiLevelType w:val="hybridMultilevel"/>
    <w:tmpl w:val="9FDA1CDE"/>
    <w:lvl w:ilvl="0" w:tplc="F46A0E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661"/>
    <w:rsid w:val="000F3D70"/>
    <w:rsid w:val="001332DD"/>
    <w:rsid w:val="001520A7"/>
    <w:rsid w:val="001C7668"/>
    <w:rsid w:val="00201F37"/>
    <w:rsid w:val="0022791F"/>
    <w:rsid w:val="002A60E0"/>
    <w:rsid w:val="002D74C7"/>
    <w:rsid w:val="00321F29"/>
    <w:rsid w:val="00344949"/>
    <w:rsid w:val="00380EDD"/>
    <w:rsid w:val="004662C6"/>
    <w:rsid w:val="004C6278"/>
    <w:rsid w:val="00536E98"/>
    <w:rsid w:val="00605D21"/>
    <w:rsid w:val="006346B0"/>
    <w:rsid w:val="00670930"/>
    <w:rsid w:val="00695388"/>
    <w:rsid w:val="006B2D29"/>
    <w:rsid w:val="006D0C38"/>
    <w:rsid w:val="00710243"/>
    <w:rsid w:val="00762941"/>
    <w:rsid w:val="007709F8"/>
    <w:rsid w:val="007A0407"/>
    <w:rsid w:val="007B5547"/>
    <w:rsid w:val="007E5FEA"/>
    <w:rsid w:val="007F44F1"/>
    <w:rsid w:val="00840DBB"/>
    <w:rsid w:val="00874DA7"/>
    <w:rsid w:val="008A38D0"/>
    <w:rsid w:val="008B1322"/>
    <w:rsid w:val="008E1630"/>
    <w:rsid w:val="00902989"/>
    <w:rsid w:val="00905A86"/>
    <w:rsid w:val="009738A6"/>
    <w:rsid w:val="0099594D"/>
    <w:rsid w:val="009F6661"/>
    <w:rsid w:val="00A77888"/>
    <w:rsid w:val="00B67702"/>
    <w:rsid w:val="00BC0B82"/>
    <w:rsid w:val="00C3026B"/>
    <w:rsid w:val="00C7084A"/>
    <w:rsid w:val="00CA7784"/>
    <w:rsid w:val="00CB0954"/>
    <w:rsid w:val="00CC4FEB"/>
    <w:rsid w:val="00D40CD2"/>
    <w:rsid w:val="00DC7AA7"/>
    <w:rsid w:val="00DD3D25"/>
    <w:rsid w:val="00F20EFC"/>
    <w:rsid w:val="00FC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F6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F6661"/>
  </w:style>
  <w:style w:type="paragraph" w:styleId="Pieddepage">
    <w:name w:val="footer"/>
    <w:basedOn w:val="Normal"/>
    <w:link w:val="PieddepageCar"/>
    <w:uiPriority w:val="99"/>
    <w:semiHidden/>
    <w:unhideWhenUsed/>
    <w:rsid w:val="009F6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6661"/>
  </w:style>
  <w:style w:type="table" w:styleId="Grilledutableau">
    <w:name w:val="Table Grid"/>
    <w:basedOn w:val="TableauNormal"/>
    <w:uiPriority w:val="59"/>
    <w:rsid w:val="00536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0243"/>
    <w:pPr>
      <w:ind w:left="720"/>
      <w:contextualSpacing/>
    </w:pPr>
  </w:style>
  <w:style w:type="character" w:customStyle="1" w:styleId="vocalized">
    <w:name w:val="vocalized"/>
    <w:basedOn w:val="Policepardfaut"/>
    <w:rsid w:val="00DD3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2024-05-25T16:53:00Z</dcterms:created>
  <dcterms:modified xsi:type="dcterms:W3CDTF">2024-05-25T16:53:00Z</dcterms:modified>
</cp:coreProperties>
</file>