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018FB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018F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اللغة العربية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Default="00BB388D" w:rsidP="00DC074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018F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السند: </w:t>
      </w:r>
    </w:p>
    <w:p w:rsidR="000018FB" w:rsidRPr="00480501" w:rsidRDefault="000018FB" w:rsidP="00DC0740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Pr="00DC074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دم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 انته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ى الد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رس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كلّف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تلام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يذ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ه 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كت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ة 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ح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ث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ن ص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نع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</w:t>
      </w:r>
      <w:r w:rsidRPr="00C707E4">
        <w:rPr>
          <w:rFonts w:cstheme="minorHAnsi"/>
          <w:sz w:val="32"/>
          <w:szCs w:val="32"/>
          <w:u w:val="single"/>
          <w:rtl/>
          <w:lang w:bidi="ar-DZ"/>
        </w:rPr>
        <w:t>الو</w:t>
      </w:r>
      <w:r w:rsidR="000D72C2" w:rsidRPr="00C707E4">
        <w:rPr>
          <w:rFonts w:cstheme="minorHAnsi" w:hint="cs"/>
          <w:sz w:val="32"/>
          <w:szCs w:val="32"/>
          <w:u w:val="single"/>
          <w:rtl/>
          <w:lang w:bidi="ar-DZ"/>
        </w:rPr>
        <w:t>َ</w:t>
      </w:r>
      <w:r w:rsidRPr="00C707E4">
        <w:rPr>
          <w:rFonts w:cstheme="minorHAnsi"/>
          <w:sz w:val="32"/>
          <w:szCs w:val="32"/>
          <w:u w:val="single"/>
          <w:rtl/>
          <w:lang w:bidi="ar-DZ"/>
        </w:rPr>
        <w:t>ر</w:t>
      </w:r>
      <w:r w:rsidR="000D72C2" w:rsidRPr="00C707E4">
        <w:rPr>
          <w:rFonts w:cstheme="minorHAnsi" w:hint="cs"/>
          <w:sz w:val="32"/>
          <w:szCs w:val="32"/>
          <w:u w:val="single"/>
          <w:rtl/>
          <w:lang w:bidi="ar-DZ"/>
        </w:rPr>
        <w:t>َ</w:t>
      </w:r>
      <w:r w:rsidRPr="00C707E4">
        <w:rPr>
          <w:rFonts w:cstheme="minorHAnsi"/>
          <w:sz w:val="32"/>
          <w:szCs w:val="32"/>
          <w:u w:val="single"/>
          <w:rtl/>
          <w:lang w:bidi="ar-DZ"/>
        </w:rPr>
        <w:t>ق</w:t>
      </w:r>
      <w:r w:rsidR="000D72C2" w:rsidRPr="00C707E4">
        <w:rPr>
          <w:rFonts w:cstheme="minorHAnsi" w:hint="cs"/>
          <w:sz w:val="32"/>
          <w:szCs w:val="32"/>
          <w:u w:val="single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وائ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ده للم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ش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كة 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ه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في 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س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قة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لائ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0D72C2">
        <w:rPr>
          <w:rFonts w:cstheme="minorHAnsi" w:hint="cs"/>
          <w:sz w:val="32"/>
          <w:szCs w:val="32"/>
          <w:rtl/>
          <w:lang w:bidi="ar-DZ"/>
        </w:rPr>
        <w:t>َّ</w:t>
      </w:r>
      <w:r w:rsidRPr="00480501">
        <w:rPr>
          <w:rFonts w:cstheme="minorHAnsi"/>
          <w:sz w:val="32"/>
          <w:szCs w:val="32"/>
          <w:rtl/>
          <w:lang w:bidi="ar-DZ"/>
        </w:rPr>
        <w:t>ة .</w:t>
      </w:r>
    </w:p>
    <w:p w:rsidR="000018FB" w:rsidRPr="00480501" w:rsidRDefault="000018FB" w:rsidP="00DC0740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 w:rsidRPr="00480501">
        <w:rPr>
          <w:rFonts w:cstheme="minorHAnsi"/>
          <w:sz w:val="32"/>
          <w:szCs w:val="32"/>
          <w:rtl/>
          <w:lang w:bidi="ar-DZ"/>
        </w:rPr>
        <w:t xml:space="preserve">       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ص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ط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ى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ز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يله ع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ى ك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ة </w:t>
      </w:r>
      <w:proofErr w:type="gramStart"/>
      <w:r w:rsidRPr="00480501">
        <w:rPr>
          <w:rFonts w:cstheme="minorHAnsi"/>
          <w:sz w:val="32"/>
          <w:szCs w:val="32"/>
          <w:rtl/>
          <w:lang w:bidi="ar-DZ"/>
        </w:rPr>
        <w:t>الب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حث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:</w:t>
      </w:r>
      <w:proofErr w:type="gramEnd"/>
      <w:r w:rsidRPr="00480501">
        <w:rPr>
          <w:rFonts w:cstheme="minorHAnsi"/>
          <w:sz w:val="32"/>
          <w:szCs w:val="32"/>
          <w:rtl/>
          <w:lang w:bidi="ar-DZ"/>
        </w:rPr>
        <w:t xml:space="preserve"> 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َّ</w:t>
      </w:r>
      <w:r w:rsidRPr="00480501">
        <w:rPr>
          <w:rFonts w:cstheme="minorHAnsi"/>
          <w:sz w:val="32"/>
          <w:szCs w:val="32"/>
          <w:rtl/>
          <w:lang w:bidi="ar-DZ"/>
        </w:rPr>
        <w:t>ه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ع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مر إلى 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مل الور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ح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يث ي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ل </w:t>
      </w:r>
      <w:r w:rsidRPr="00480501">
        <w:rPr>
          <w:rFonts w:cstheme="minorHAnsi"/>
          <w:sz w:val="32"/>
          <w:szCs w:val="32"/>
          <w:u w:val="single"/>
          <w:rtl/>
          <w:lang w:bidi="ar-DZ"/>
        </w:rPr>
        <w:t>أب</w:t>
      </w:r>
      <w:r w:rsidR="000D72C2">
        <w:rPr>
          <w:rFonts w:cstheme="minorHAnsi" w:hint="cs"/>
          <w:sz w:val="32"/>
          <w:szCs w:val="32"/>
          <w:u w:val="single"/>
          <w:rtl/>
          <w:lang w:bidi="ar-DZ"/>
        </w:rPr>
        <w:t>ُ</w:t>
      </w:r>
      <w:r w:rsidRPr="00480501">
        <w:rPr>
          <w:rFonts w:cstheme="minorHAnsi"/>
          <w:sz w:val="32"/>
          <w:szCs w:val="32"/>
          <w:u w:val="single"/>
          <w:rtl/>
          <w:lang w:bidi="ar-DZ"/>
        </w:rPr>
        <w:t>وه</w:t>
      </w:r>
      <w:r w:rsidR="000D72C2">
        <w:rPr>
          <w:rFonts w:cstheme="minorHAnsi" w:hint="cs"/>
          <w:sz w:val="32"/>
          <w:szCs w:val="32"/>
          <w:u w:val="single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رى الع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 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ن ك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ث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ب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أم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ا 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ص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ط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فى 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ذ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ه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إل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ى المك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بة من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أج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ج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 xml:space="preserve">ع </w:t>
      </w:r>
      <w:r w:rsidRPr="000D72C2">
        <w:rPr>
          <w:rFonts w:cstheme="minorHAnsi"/>
          <w:sz w:val="32"/>
          <w:szCs w:val="32"/>
          <w:rtl/>
          <w:lang w:bidi="ar-DZ"/>
        </w:rPr>
        <w:t>الم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0D72C2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0D72C2">
        <w:rPr>
          <w:rFonts w:cstheme="minorHAnsi"/>
          <w:sz w:val="32"/>
          <w:szCs w:val="32"/>
          <w:rtl/>
          <w:lang w:bidi="ar-DZ"/>
        </w:rPr>
        <w:t>لوم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0D72C2">
        <w:rPr>
          <w:rFonts w:cstheme="minorHAnsi"/>
          <w:sz w:val="32"/>
          <w:szCs w:val="32"/>
          <w:rtl/>
          <w:lang w:bidi="ar-DZ"/>
        </w:rPr>
        <w:t>ات</w:t>
      </w:r>
      <w:r w:rsid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480501">
        <w:rPr>
          <w:rFonts w:cstheme="minorHAnsi"/>
          <w:sz w:val="32"/>
          <w:szCs w:val="32"/>
          <w:rtl/>
          <w:lang w:bidi="ar-DZ"/>
        </w:rPr>
        <w:t>ن الك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480501">
        <w:rPr>
          <w:rFonts w:cstheme="minorHAnsi"/>
          <w:sz w:val="32"/>
          <w:szCs w:val="32"/>
          <w:rtl/>
          <w:lang w:bidi="ar-DZ"/>
        </w:rPr>
        <w:t>ب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480501">
        <w:rPr>
          <w:rFonts w:cstheme="minorHAnsi"/>
          <w:sz w:val="32"/>
          <w:szCs w:val="32"/>
          <w:rtl/>
          <w:lang w:bidi="ar-DZ"/>
        </w:rPr>
        <w:t>الم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480501">
        <w:rPr>
          <w:rFonts w:cstheme="minorHAnsi"/>
          <w:sz w:val="32"/>
          <w:szCs w:val="32"/>
          <w:rtl/>
          <w:lang w:bidi="ar-DZ"/>
        </w:rPr>
        <w:t>لات</w:t>
      </w:r>
      <w:r w:rsidR="000D72C2">
        <w:rPr>
          <w:rFonts w:cstheme="minorHAnsi" w:hint="cs"/>
          <w:sz w:val="32"/>
          <w:szCs w:val="32"/>
          <w:rtl/>
          <w:lang w:bidi="ar-DZ"/>
        </w:rPr>
        <w:t>ِ.</w:t>
      </w:r>
      <w:r w:rsidR="00480501">
        <w:rPr>
          <w:rFonts w:cstheme="minorHAnsi"/>
          <w:sz w:val="32"/>
          <w:szCs w:val="32"/>
          <w:rtl/>
          <w:lang w:bidi="ar-DZ"/>
        </w:rPr>
        <w:t xml:space="preserve"> </w:t>
      </w:r>
    </w:p>
    <w:p w:rsidR="000018FB" w:rsidRPr="00480501" w:rsidRDefault="000018FB" w:rsidP="000D72C2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 w:rsidRPr="00480501">
        <w:rPr>
          <w:rFonts w:cstheme="minorHAnsi"/>
          <w:sz w:val="32"/>
          <w:szCs w:val="32"/>
          <w:rtl/>
          <w:lang w:bidi="ar-DZ"/>
        </w:rPr>
        <w:t xml:space="preserve">      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في </w:t>
      </w:r>
      <w:proofErr w:type="gramStart"/>
      <w:r w:rsidRPr="00480501">
        <w:rPr>
          <w:rFonts w:cstheme="minorHAnsi"/>
          <w:sz w:val="32"/>
          <w:szCs w:val="32"/>
          <w:rtl/>
          <w:lang w:bidi="ar-DZ"/>
        </w:rPr>
        <w:t>الغ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د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</w:t>
      </w:r>
      <w:proofErr w:type="gramEnd"/>
      <w:r w:rsidRPr="00480501">
        <w:rPr>
          <w:rFonts w:cstheme="minorHAnsi"/>
          <w:sz w:val="32"/>
          <w:szCs w:val="32"/>
          <w:rtl/>
          <w:lang w:bidi="ar-DZ"/>
        </w:rPr>
        <w:t xml:space="preserve"> </w:t>
      </w:r>
      <w:r w:rsidR="00313285" w:rsidRPr="00480501">
        <w:rPr>
          <w:rFonts w:cstheme="minorHAnsi" w:hint="cs"/>
          <w:sz w:val="32"/>
          <w:szCs w:val="32"/>
          <w:rtl/>
          <w:lang w:bidi="ar-DZ"/>
        </w:rPr>
        <w:t>(</w:t>
      </w:r>
      <w:r w:rsidRPr="00480501">
        <w:rPr>
          <w:rFonts w:cstheme="minorHAnsi"/>
          <w:sz w:val="32"/>
          <w:szCs w:val="32"/>
          <w:rtl/>
          <w:lang w:bidi="ar-DZ"/>
        </w:rPr>
        <w:t>الت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ى </w:t>
      </w:r>
      <w:r w:rsidRPr="00480501">
        <w:rPr>
          <w:rFonts w:cstheme="minorHAnsi"/>
          <w:sz w:val="32"/>
          <w:szCs w:val="32"/>
          <w:u w:val="single"/>
          <w:rtl/>
          <w:lang w:bidi="ar-DZ"/>
        </w:rPr>
        <w:t>الز</w:t>
      </w:r>
      <w:r w:rsidR="000D72C2">
        <w:rPr>
          <w:rFonts w:cstheme="minorHAnsi" w:hint="cs"/>
          <w:sz w:val="32"/>
          <w:szCs w:val="32"/>
          <w:u w:val="single"/>
          <w:rtl/>
          <w:lang w:bidi="ar-DZ"/>
        </w:rPr>
        <w:t>ّ</w:t>
      </w:r>
      <w:r w:rsidRPr="00480501">
        <w:rPr>
          <w:rFonts w:cstheme="minorHAnsi"/>
          <w:sz w:val="32"/>
          <w:szCs w:val="32"/>
          <w:u w:val="single"/>
          <w:rtl/>
          <w:lang w:bidi="ar-DZ"/>
        </w:rPr>
        <w:t>ميلان</w:t>
      </w:r>
      <w:r w:rsidR="000D72C2">
        <w:rPr>
          <w:rFonts w:cstheme="minorHAnsi" w:hint="cs"/>
          <w:sz w:val="32"/>
          <w:szCs w:val="32"/>
          <w:u w:val="single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ق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أ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</w:t>
      </w:r>
      <w:r w:rsidR="000D72C2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480501">
        <w:rPr>
          <w:rFonts w:cstheme="minorHAnsi"/>
          <w:sz w:val="32"/>
          <w:szCs w:val="32"/>
          <w:rtl/>
          <w:lang w:bidi="ar-DZ"/>
        </w:rPr>
        <w:t>كل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احد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هم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 الب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ح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ث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ذ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 ك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ه 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ثم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 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ى ك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ة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الن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ص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الت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الي</w:t>
      </w:r>
      <w:r w:rsidR="00313285" w:rsidRPr="00480501">
        <w:rPr>
          <w:rFonts w:cstheme="minorHAnsi" w:hint="cs"/>
          <w:sz w:val="32"/>
          <w:szCs w:val="32"/>
          <w:rtl/>
          <w:lang w:bidi="ar-DZ"/>
        </w:rPr>
        <w:t>)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: " ي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ص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</w:t>
      </w:r>
      <w:r w:rsidRPr="00C707E4">
        <w:rPr>
          <w:rFonts w:cstheme="minorHAnsi"/>
          <w:sz w:val="32"/>
          <w:szCs w:val="32"/>
          <w:rtl/>
          <w:lang w:bidi="ar-DZ"/>
        </w:rPr>
        <w:t>الو</w:t>
      </w:r>
      <w:r w:rsidR="000D72C2" w:rsidRPr="00C707E4">
        <w:rPr>
          <w:rFonts w:cstheme="minorHAnsi" w:hint="cs"/>
          <w:sz w:val="32"/>
          <w:szCs w:val="32"/>
          <w:rtl/>
          <w:lang w:bidi="ar-DZ"/>
        </w:rPr>
        <w:t>َ</w:t>
      </w:r>
      <w:r w:rsidRPr="00C707E4">
        <w:rPr>
          <w:rFonts w:cstheme="minorHAnsi"/>
          <w:sz w:val="32"/>
          <w:szCs w:val="32"/>
          <w:rtl/>
          <w:lang w:bidi="ar-DZ"/>
        </w:rPr>
        <w:t>ر</w:t>
      </w:r>
      <w:r w:rsidR="000D72C2" w:rsidRPr="00C707E4">
        <w:rPr>
          <w:rFonts w:cstheme="minorHAnsi" w:hint="cs"/>
          <w:sz w:val="32"/>
          <w:szCs w:val="32"/>
          <w:rtl/>
          <w:lang w:bidi="ar-DZ"/>
        </w:rPr>
        <w:t>َ</w:t>
      </w:r>
      <w:r w:rsidRPr="00C707E4">
        <w:rPr>
          <w:rFonts w:cstheme="minorHAnsi"/>
          <w:sz w:val="32"/>
          <w:szCs w:val="32"/>
          <w:rtl/>
          <w:lang w:bidi="ar-DZ"/>
        </w:rPr>
        <w:t>ق</w:t>
      </w:r>
      <w:r w:rsidR="000D72C2" w:rsidRPr="00C707E4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ن الث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</w:t>
      </w:r>
      <w:r w:rsidR="00DC0740" w:rsidRPr="00480501">
        <w:rPr>
          <w:rFonts w:cstheme="minorHAnsi"/>
          <w:sz w:val="32"/>
          <w:szCs w:val="32"/>
          <w:rtl/>
          <w:lang w:bidi="ar-DZ"/>
        </w:rPr>
        <w:t>الب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ي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ة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الح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اء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0D72C2">
        <w:rPr>
          <w:rFonts w:cstheme="minorHAnsi"/>
          <w:sz w:val="32"/>
          <w:szCs w:val="32"/>
          <w:rtl/>
          <w:lang w:bidi="ar-DZ"/>
        </w:rPr>
        <w:t xml:space="preserve"> ،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الأخ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ش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ح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يث ت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ه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ذ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ه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الم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اد إل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ى 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ام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الو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، أي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>وم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الآلات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ه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ا ، ث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قوم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آلات</w:t>
      </w:r>
      <w:r w:rsidR="000D72C2">
        <w:rPr>
          <w:rFonts w:cstheme="minorHAnsi" w:hint="cs"/>
          <w:sz w:val="32"/>
          <w:szCs w:val="32"/>
          <w:rtl/>
          <w:lang w:bidi="ar-DZ"/>
        </w:rPr>
        <w:t>ٌ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أخ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ى 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س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ح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الع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ين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تح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DC0740" w:rsidRPr="00480501">
        <w:rPr>
          <w:rFonts w:cstheme="minorHAnsi"/>
          <w:sz w:val="32"/>
          <w:szCs w:val="32"/>
          <w:rtl/>
          <w:lang w:bidi="ar-DZ"/>
        </w:rPr>
        <w:t>ويل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="00DC0740" w:rsidRPr="00480501">
        <w:rPr>
          <w:rFonts w:cstheme="minorHAnsi"/>
          <w:sz w:val="32"/>
          <w:szCs w:val="32"/>
          <w:rtl/>
          <w:lang w:bidi="ar-DZ"/>
        </w:rPr>
        <w:t>ه إل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ى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DC0740"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و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="00DC0740"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:ر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قيق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DC0740"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DC0740" w:rsidRPr="00480501">
        <w:rPr>
          <w:rFonts w:cstheme="minorHAnsi"/>
          <w:sz w:val="32"/>
          <w:szCs w:val="32"/>
          <w:rtl/>
          <w:lang w:bidi="ar-DZ"/>
        </w:rPr>
        <w:t>غ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>ليظ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313285" w:rsidRPr="00480501">
        <w:rPr>
          <w:rFonts w:cstheme="minorHAnsi"/>
          <w:sz w:val="32"/>
          <w:szCs w:val="32"/>
          <w:rtl/>
          <w:lang w:bidi="ar-DZ"/>
        </w:rPr>
        <w:t xml:space="preserve"> ، خ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>شن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313285"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>أم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="00313285"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>س</w:t>
      </w:r>
      <w:r w:rsidR="000D72C2">
        <w:rPr>
          <w:rFonts w:cstheme="minorHAnsi" w:hint="cs"/>
          <w:sz w:val="32"/>
          <w:szCs w:val="32"/>
          <w:rtl/>
          <w:lang w:bidi="ar-DZ"/>
        </w:rPr>
        <w:t>ٍ</w:t>
      </w:r>
      <w:r w:rsidR="00313285" w:rsidRPr="00480501">
        <w:rPr>
          <w:rFonts w:cstheme="minorHAnsi"/>
          <w:sz w:val="32"/>
          <w:szCs w:val="32"/>
          <w:rtl/>
          <w:lang w:bidi="ar-DZ"/>
        </w:rPr>
        <w:t xml:space="preserve"> ، أبيض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 xml:space="preserve">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="00313285"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="00313285"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bookmarkStart w:id="2" w:name="_GoBack"/>
      <w:bookmarkEnd w:id="2"/>
      <w:r w:rsidR="00313285" w:rsidRPr="00480501">
        <w:rPr>
          <w:rFonts w:cstheme="minorHAnsi"/>
          <w:sz w:val="32"/>
          <w:szCs w:val="32"/>
          <w:rtl/>
          <w:lang w:bidi="ar-DZ"/>
        </w:rPr>
        <w:t>و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="00313285" w:rsidRPr="00480501">
        <w:rPr>
          <w:rFonts w:cstheme="minorHAnsi"/>
          <w:sz w:val="32"/>
          <w:szCs w:val="32"/>
          <w:rtl/>
          <w:lang w:bidi="ar-DZ"/>
        </w:rPr>
        <w:t>ن</w:t>
      </w:r>
      <w:r w:rsidR="00313285" w:rsidRPr="00480501">
        <w:rPr>
          <w:rFonts w:cstheme="minorHAnsi" w:hint="cs"/>
          <w:sz w:val="32"/>
          <w:szCs w:val="32"/>
          <w:rtl/>
          <w:lang w:bidi="ar-DZ"/>
        </w:rPr>
        <w:t>.</w:t>
      </w:r>
    </w:p>
    <w:p w:rsidR="00DC0740" w:rsidRDefault="00DC0740" w:rsidP="000D72C2">
      <w:pPr>
        <w:bidi/>
        <w:spacing w:after="120"/>
        <w:rPr>
          <w:rFonts w:cstheme="minorHAnsi"/>
          <w:sz w:val="32"/>
          <w:szCs w:val="32"/>
          <w:rtl/>
          <w:lang w:bidi="ar-DZ"/>
        </w:rPr>
      </w:pPr>
      <w:r w:rsidRPr="00480501">
        <w:rPr>
          <w:rFonts w:cstheme="minorHAnsi"/>
          <w:sz w:val="32"/>
          <w:szCs w:val="32"/>
          <w:rtl/>
          <w:lang w:bidi="ar-DZ"/>
        </w:rPr>
        <w:t xml:space="preserve">        إن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ق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م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فيد</w:t>
      </w:r>
      <w:r w:rsidR="000D72C2">
        <w:rPr>
          <w:rFonts w:cstheme="minorHAnsi" w:hint="cs"/>
          <w:sz w:val="32"/>
          <w:szCs w:val="32"/>
          <w:rtl/>
          <w:lang w:bidi="ar-DZ"/>
        </w:rPr>
        <w:t>ٌ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ج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د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 xml:space="preserve">ا في </w:t>
      </w:r>
      <w:proofErr w:type="gramStart"/>
      <w:r w:rsidRPr="00480501">
        <w:rPr>
          <w:rFonts w:cstheme="minorHAnsi"/>
          <w:sz w:val="32"/>
          <w:szCs w:val="32"/>
          <w:rtl/>
          <w:lang w:bidi="ar-DZ"/>
        </w:rPr>
        <w:t>ح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اتن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 ،</w:t>
      </w:r>
      <w:proofErr w:type="gramEnd"/>
      <w:r w:rsidRPr="00480501">
        <w:rPr>
          <w:rFonts w:cstheme="minorHAnsi"/>
          <w:sz w:val="32"/>
          <w:szCs w:val="32"/>
          <w:rtl/>
          <w:lang w:bidi="ar-DZ"/>
        </w:rPr>
        <w:t xml:space="preserve"> ف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هو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ي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س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ل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طبع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الك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ب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و الك</w:t>
      </w:r>
      <w:r w:rsidR="000D72C2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اس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ات ،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الم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0D72C2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ات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وال</w:t>
      </w:r>
      <w:r w:rsidR="000D72C2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ج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رائ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د</w:t>
      </w:r>
      <w:r w:rsidR="000D72C2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، و</w:t>
      </w:r>
      <w:r w:rsidR="000D72C2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الص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 ، 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الطو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اب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الب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يدي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ة ، والأور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اق الن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قد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ة ، 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م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8B3808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ه ن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ص</w:t>
      </w:r>
      <w:r w:rsidR="008B3808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ن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 أوراق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الت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غليف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الم</w:t>
      </w:r>
      <w:r w:rsidR="008B3808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خ</w:t>
      </w:r>
      <w:r w:rsidR="008B3808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ف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ة ، 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الع</w:t>
      </w:r>
      <w:r w:rsidR="008B3808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>ل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ب ال</w:t>
      </w:r>
      <w:r w:rsidR="008B3808">
        <w:rPr>
          <w:rFonts w:cstheme="minorHAnsi" w:hint="cs"/>
          <w:sz w:val="32"/>
          <w:szCs w:val="32"/>
          <w:rtl/>
          <w:lang w:bidi="ar-DZ"/>
        </w:rPr>
        <w:t>ّ</w:t>
      </w:r>
      <w:r w:rsidRPr="00480501">
        <w:rPr>
          <w:rFonts w:cstheme="minorHAnsi"/>
          <w:sz w:val="32"/>
          <w:szCs w:val="32"/>
          <w:rtl/>
          <w:lang w:bidi="ar-DZ"/>
        </w:rPr>
        <w:t>ت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ي ن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ض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8B3808">
        <w:rPr>
          <w:rFonts w:cstheme="minorHAnsi" w:hint="cs"/>
          <w:sz w:val="32"/>
          <w:szCs w:val="32"/>
          <w:rtl/>
          <w:lang w:bidi="ar-DZ"/>
        </w:rPr>
        <w:t>ُ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فيها الأد</w:t>
      </w:r>
      <w:r w:rsidR="008B3808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وي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ة و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غ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ي</w:t>
      </w:r>
      <w:r w:rsidR="008B3808">
        <w:rPr>
          <w:rFonts w:cstheme="minorHAnsi" w:hint="cs"/>
          <w:sz w:val="32"/>
          <w:szCs w:val="32"/>
          <w:rtl/>
          <w:lang w:bidi="ar-DZ"/>
        </w:rPr>
        <w:t>ْ</w:t>
      </w:r>
      <w:r w:rsidRPr="00480501">
        <w:rPr>
          <w:rFonts w:cstheme="minorHAnsi"/>
          <w:sz w:val="32"/>
          <w:szCs w:val="32"/>
          <w:rtl/>
          <w:lang w:bidi="ar-DZ"/>
        </w:rPr>
        <w:t>ر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ه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 م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ن الب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ض</w:t>
      </w:r>
      <w:r w:rsidR="008B3808">
        <w:rPr>
          <w:rFonts w:cstheme="minorHAnsi" w:hint="cs"/>
          <w:sz w:val="32"/>
          <w:szCs w:val="32"/>
          <w:rtl/>
          <w:lang w:bidi="ar-DZ"/>
        </w:rPr>
        <w:t>َ</w:t>
      </w:r>
      <w:r w:rsidRPr="00480501">
        <w:rPr>
          <w:rFonts w:cstheme="minorHAnsi"/>
          <w:sz w:val="32"/>
          <w:szCs w:val="32"/>
          <w:rtl/>
          <w:lang w:bidi="ar-DZ"/>
        </w:rPr>
        <w:t>ائ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>ع</w:t>
      </w:r>
      <w:r w:rsidR="008B3808">
        <w:rPr>
          <w:rFonts w:cstheme="minorHAnsi" w:hint="cs"/>
          <w:sz w:val="32"/>
          <w:szCs w:val="32"/>
          <w:rtl/>
          <w:lang w:bidi="ar-DZ"/>
        </w:rPr>
        <w:t>ِ</w:t>
      </w:r>
      <w:r w:rsidRPr="00480501">
        <w:rPr>
          <w:rFonts w:cstheme="minorHAnsi"/>
          <w:sz w:val="32"/>
          <w:szCs w:val="32"/>
          <w:rtl/>
          <w:lang w:bidi="ar-DZ"/>
        </w:rPr>
        <w:t xml:space="preserve"> .           </w:t>
      </w:r>
      <w:r w:rsidRPr="00480501">
        <w:rPr>
          <w:rFonts w:cstheme="minorHAnsi" w:hint="cs"/>
          <w:sz w:val="32"/>
          <w:szCs w:val="32"/>
          <w:rtl/>
          <w:lang w:bidi="ar-DZ"/>
        </w:rPr>
        <w:t xml:space="preserve">       </w:t>
      </w:r>
    </w:p>
    <w:p w:rsidR="00480501" w:rsidRPr="00480501" w:rsidRDefault="00480501" w:rsidP="00480501">
      <w:pPr>
        <w:bidi/>
        <w:spacing w:after="120"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                                                                            </w:t>
      </w:r>
      <w:r w:rsidRPr="00480501">
        <w:rPr>
          <w:rFonts w:cstheme="minorHAnsi" w:hint="cs"/>
          <w:sz w:val="32"/>
          <w:szCs w:val="32"/>
          <w:rtl/>
          <w:lang w:bidi="ar-DZ"/>
        </w:rPr>
        <w:t>"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 xml:space="preserve">من كتاب السنة 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Pr="00480501">
        <w:rPr>
          <w:rFonts w:cstheme="minorHAnsi" w:hint="cs"/>
          <w:b/>
          <w:bCs/>
          <w:sz w:val="28"/>
          <w:szCs w:val="28"/>
          <w:rtl/>
          <w:lang w:bidi="ar-DZ"/>
        </w:rPr>
        <w:t>رابعة من التعليم الأساسي"</w:t>
      </w:r>
    </w:p>
    <w:p w:rsidR="00DC0740" w:rsidRDefault="00754D71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754D71">
        <w:rPr>
          <w:rFonts w:cs="Calibri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A9AED68" wp14:editId="34929D3A">
            <wp:simplePos x="0" y="0"/>
            <wp:positionH relativeFrom="margin">
              <wp:posOffset>247650</wp:posOffset>
            </wp:positionH>
            <wp:positionV relativeFrom="paragraph">
              <wp:posOffset>102870</wp:posOffset>
            </wp:positionV>
            <wp:extent cx="1647825" cy="1381125"/>
            <wp:effectExtent l="0" t="0" r="0" b="0"/>
            <wp:wrapNone/>
            <wp:docPr id="1" name="صورة 1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 w:rsidR="00DC0740"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p w:rsidR="00DC0740" w:rsidRDefault="00DC0740" w:rsidP="00DC074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هات عنوانا</w:t>
      </w:r>
      <w:r w:rsidRPr="00DC0740">
        <w:rPr>
          <w:rFonts w:cstheme="minorHAnsi" w:hint="cs"/>
          <w:sz w:val="28"/>
          <w:szCs w:val="28"/>
          <w:rtl/>
          <w:lang w:bidi="ar-DZ"/>
        </w:rPr>
        <w:t xml:space="preserve"> مناسبا للنص</w: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:rsidR="00DC0740" w:rsidRDefault="00DC0740" w:rsidP="00754D71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في النص جملة تدل على إعادة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التدوير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استخرجها .</w:t>
      </w:r>
      <w:r w:rsidR="00754D71" w:rsidRPr="00754D7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C0740" w:rsidRDefault="00DC0740" w:rsidP="00DC074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مرادف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كلمة :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      قديمة    </w:t>
      </w:r>
    </w:p>
    <w:p w:rsidR="00DC0740" w:rsidRDefault="00DC0740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أسئلة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 w:rsidR="00EC6548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3.5</w:t>
      </w:r>
      <w:r w:rsidR="00313285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ن</w:t>
      </w:r>
    </w:p>
    <w:bookmarkEnd w:id="0"/>
    <w:bookmarkEnd w:id="1"/>
    <w:p w:rsidR="00DC0740" w:rsidRDefault="00DC0740" w:rsidP="00DC0740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أعرب الكلمات المسطرة في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النص .</w:t>
      </w:r>
      <w:proofErr w:type="gramEnd"/>
    </w:p>
    <w:p w:rsidR="00313285" w:rsidRDefault="00313285" w:rsidP="00313285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1563"/>
        <w:gridCol w:w="2316"/>
        <w:gridCol w:w="2250"/>
      </w:tblGrid>
      <w:tr w:rsidR="00480501" w:rsidRPr="00480501" w:rsidTr="000D72C2">
        <w:trPr>
          <w:jc w:val="center"/>
        </w:trPr>
        <w:tc>
          <w:tcPr>
            <w:tcW w:w="1562" w:type="dxa"/>
            <w:shd w:val="clear" w:color="auto" w:fill="92D050"/>
            <w:vAlign w:val="center"/>
          </w:tcPr>
          <w:p w:rsidR="00EC6548" w:rsidRPr="00480501" w:rsidRDefault="00EC6548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>جمع تكسير</w:t>
            </w:r>
          </w:p>
        </w:tc>
        <w:tc>
          <w:tcPr>
            <w:tcW w:w="1563" w:type="dxa"/>
            <w:shd w:val="clear" w:color="auto" w:fill="92D050"/>
            <w:vAlign w:val="center"/>
          </w:tcPr>
          <w:p w:rsidR="00EC6548" w:rsidRPr="00480501" w:rsidRDefault="00EC6548" w:rsidP="00480501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 xml:space="preserve">فعل </w:t>
            </w:r>
            <w:r w:rsidR="00480501" w:rsidRPr="00480501">
              <w:rPr>
                <w:rFonts w:hint="cs"/>
                <w:color w:val="auto"/>
                <w:rtl/>
                <w:lang w:bidi="ar-DZ"/>
              </w:rPr>
              <w:t>مزيد</w:t>
            </w:r>
          </w:p>
        </w:tc>
        <w:tc>
          <w:tcPr>
            <w:tcW w:w="2316" w:type="dxa"/>
            <w:shd w:val="clear" w:color="auto" w:fill="92D050"/>
            <w:vAlign w:val="center"/>
          </w:tcPr>
          <w:p w:rsidR="00EC6548" w:rsidRPr="00480501" w:rsidRDefault="00EC6548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>فعل صحيح مهموز</w:t>
            </w:r>
          </w:p>
        </w:tc>
        <w:tc>
          <w:tcPr>
            <w:tcW w:w="2250" w:type="dxa"/>
            <w:shd w:val="clear" w:color="auto" w:fill="92D050"/>
            <w:vAlign w:val="center"/>
          </w:tcPr>
          <w:p w:rsidR="00EC6548" w:rsidRPr="00480501" w:rsidRDefault="000D72C2" w:rsidP="00313285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فعل مبني للمجهول</w:t>
            </w:r>
          </w:p>
        </w:tc>
      </w:tr>
      <w:tr w:rsidR="00EC6548" w:rsidTr="000D72C2">
        <w:trPr>
          <w:trHeight w:val="408"/>
          <w:jc w:val="center"/>
        </w:trPr>
        <w:tc>
          <w:tcPr>
            <w:tcW w:w="1562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1563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316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  <w:tc>
          <w:tcPr>
            <w:tcW w:w="2250" w:type="dxa"/>
            <w:vAlign w:val="center"/>
          </w:tcPr>
          <w:p w:rsidR="00EC6548" w:rsidRDefault="00EC6548" w:rsidP="00313285">
            <w:pPr>
              <w:pStyle w:val="2"/>
              <w:bidi/>
              <w:jc w:val="center"/>
              <w:outlineLvl w:val="1"/>
              <w:rPr>
                <w:rtl/>
                <w:lang w:bidi="ar-DZ"/>
              </w:rPr>
            </w:pPr>
          </w:p>
        </w:tc>
      </w:tr>
    </w:tbl>
    <w:p w:rsidR="00313285" w:rsidRDefault="00313285" w:rsidP="00313285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حوّل ما بين قوسين إلى المثنى المؤنث </w:t>
      </w:r>
    </w:p>
    <w:p w:rsidR="00313285" w:rsidRDefault="00313285" w:rsidP="00313285">
      <w:pPr>
        <w:pStyle w:val="af2"/>
        <w:numPr>
          <w:ilvl w:val="0"/>
          <w:numId w:val="31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علل سبب كتابة همزة الوصل في كلمة 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  <w:r>
        <w:rPr>
          <w:rFonts w:cstheme="minorHAnsi" w:hint="cs"/>
          <w:sz w:val="28"/>
          <w:szCs w:val="28"/>
          <w:rtl/>
          <w:lang w:bidi="ar-DZ"/>
        </w:rPr>
        <w:t>التقى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و همزة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القطع في </w:t>
      </w:r>
      <w:r w:rsidR="00480501">
        <w:rPr>
          <w:rFonts w:cstheme="minorHAnsi" w:hint="cs"/>
          <w:sz w:val="28"/>
          <w:szCs w:val="28"/>
          <w:rtl/>
          <w:lang w:bidi="ar-DZ"/>
        </w:rPr>
        <w:t>كلمة "</w:t>
      </w:r>
      <w:r>
        <w:rPr>
          <w:rFonts w:cstheme="minorHAnsi" w:hint="cs"/>
          <w:sz w:val="28"/>
          <w:szCs w:val="28"/>
          <w:rtl/>
          <w:lang w:bidi="ar-DZ"/>
        </w:rPr>
        <w:t xml:space="preserve">أوراق </w:t>
      </w:r>
      <w:r w:rsidR="00480501">
        <w:rPr>
          <w:rFonts w:cstheme="minorHAnsi" w:hint="cs"/>
          <w:sz w:val="28"/>
          <w:szCs w:val="28"/>
          <w:rtl/>
          <w:lang w:bidi="ar-DZ"/>
        </w:rPr>
        <w:t>"</w:t>
      </w:r>
    </w:p>
    <w:p w:rsidR="00313285" w:rsidRPr="00565786" w:rsidRDefault="00EC6548" w:rsidP="00EC6548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="00565786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4 ن</w:t>
      </w:r>
    </w:p>
    <w:p w:rsidR="00EC6548" w:rsidRDefault="00EC6548" w:rsidP="00EC6548">
      <w:pPr>
        <w:bidi/>
        <w:spacing w:after="12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لإعادة التدوير دور هام في التنمية المستدامة حيث بدأت العديد من الدول في الاعتماد عليه في اقتصادها.</w:t>
      </w:r>
    </w:p>
    <w:p w:rsidR="00EC6548" w:rsidRDefault="00711B20" w:rsidP="007B6D39">
      <w:pPr>
        <w:bidi/>
        <w:spacing w:after="12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B6D39">
        <w:rPr>
          <w:rFonts w:cstheme="minorHAnsi" w:hint="cs"/>
          <w:sz w:val="28"/>
          <w:szCs w:val="28"/>
          <w:rtl/>
          <w:lang w:bidi="ar-DZ"/>
        </w:rPr>
        <w:t>اكتب تقريرا</w:t>
      </w:r>
      <w:r>
        <w:rPr>
          <w:rFonts w:cstheme="minorHAnsi" w:hint="cs"/>
          <w:sz w:val="28"/>
          <w:szCs w:val="28"/>
          <w:rtl/>
          <w:lang w:bidi="ar-DZ"/>
        </w:rPr>
        <w:t xml:space="preserve"> من 8 أسطر </w:t>
      </w:r>
      <w:r w:rsidR="007B6D39">
        <w:rPr>
          <w:rFonts w:cstheme="minorHAnsi" w:hint="cs"/>
          <w:sz w:val="28"/>
          <w:szCs w:val="28"/>
          <w:rtl/>
          <w:lang w:bidi="ar-DZ"/>
        </w:rPr>
        <w:t>ت</w:t>
      </w:r>
      <w:r>
        <w:rPr>
          <w:rFonts w:cstheme="minorHAnsi" w:hint="cs"/>
          <w:sz w:val="28"/>
          <w:szCs w:val="28"/>
          <w:rtl/>
          <w:lang w:bidi="ar-DZ"/>
        </w:rPr>
        <w:t>تحدث</w:t>
      </w:r>
      <w:r w:rsidR="007B6D39">
        <w:rPr>
          <w:rFonts w:cstheme="minorHAnsi" w:hint="cs"/>
          <w:sz w:val="28"/>
          <w:szCs w:val="28"/>
          <w:rtl/>
          <w:lang w:bidi="ar-DZ"/>
        </w:rPr>
        <w:t xml:space="preserve"> فيه عن الفضلات المهملة و</w:t>
      </w:r>
      <w:r w:rsidR="00EC6548">
        <w:rPr>
          <w:rFonts w:cstheme="minorHAnsi" w:hint="cs"/>
          <w:sz w:val="28"/>
          <w:szCs w:val="28"/>
          <w:rtl/>
          <w:lang w:bidi="ar-DZ"/>
        </w:rPr>
        <w:t xml:space="preserve"> أهمية إعادة التدوير </w:t>
      </w:r>
      <w:r w:rsidR="007B6D39">
        <w:rPr>
          <w:rFonts w:cstheme="minorHAnsi" w:hint="cs"/>
          <w:sz w:val="28"/>
          <w:szCs w:val="28"/>
          <w:rtl/>
          <w:lang w:bidi="ar-DZ"/>
        </w:rPr>
        <w:t>في التخلص منها باقتراح الحلول المناسبة،</w:t>
      </w:r>
      <w:r w:rsidR="00EC6548">
        <w:rPr>
          <w:rFonts w:cstheme="minorHAnsi" w:hint="cs"/>
          <w:sz w:val="28"/>
          <w:szCs w:val="28"/>
          <w:rtl/>
          <w:lang w:bidi="ar-DZ"/>
        </w:rPr>
        <w:t xml:space="preserve"> موظفا </w:t>
      </w:r>
      <w:r>
        <w:rPr>
          <w:rFonts w:cstheme="minorHAnsi" w:hint="cs"/>
          <w:sz w:val="28"/>
          <w:szCs w:val="28"/>
          <w:rtl/>
          <w:lang w:bidi="ar-DZ"/>
        </w:rPr>
        <w:t xml:space="preserve">جمع المذكر السالم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و </w:t>
      </w:r>
      <w:r w:rsidR="00EC6548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الفعل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المعتل .</w:t>
      </w:r>
    </w:p>
    <w:p w:rsidR="00480501" w:rsidRDefault="00480501" w:rsidP="00711B2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480501" w:rsidRDefault="00480501" w:rsidP="00565786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1B20" w:rsidRPr="00E07E81" w:rsidRDefault="00711B20" w:rsidP="00711B2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711B20" w:rsidRPr="00406CF3" w:rsidRDefault="00711B20" w:rsidP="00711B20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                                            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711B20" w:rsidRPr="00406CF3" w:rsidTr="007E55B2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711B20" w:rsidRPr="00406CF3" w:rsidRDefault="00565786" w:rsidP="007E55B2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56578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="00711B20" w:rsidRPr="00565786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="00711B20" w:rsidRPr="00565786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اللغة العربية</w:t>
            </w:r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</w:t>
            </w:r>
            <w:r w:rsidR="00711B20"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711B2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711B2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711B20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711B20" w:rsidRDefault="00711B20" w:rsidP="00711B2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</w:p>
    <w:p w:rsidR="00711B20" w:rsidRDefault="00711B20" w:rsidP="00711B2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أجوبة</w:t>
      </w: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2.5 ن</w:t>
      </w:r>
    </w:p>
    <w:p w:rsidR="00711B20" w:rsidRPr="00711B20" w:rsidRDefault="00711B20" w:rsidP="00711B20">
      <w:pPr>
        <w:pStyle w:val="af2"/>
        <w:numPr>
          <w:ilvl w:val="0"/>
          <w:numId w:val="28"/>
        </w:numPr>
        <w:bidi/>
        <w:spacing w:after="120"/>
        <w:rPr>
          <w:rFonts w:cstheme="minorHAnsi"/>
          <w:color w:val="FF0000"/>
          <w:sz w:val="28"/>
          <w:szCs w:val="28"/>
          <w:lang w:bidi="ar-DZ"/>
        </w:rPr>
      </w:pPr>
      <w:r w:rsidRPr="00711B20">
        <w:rPr>
          <w:rFonts w:cstheme="minorHAnsi" w:hint="cs"/>
          <w:color w:val="FF0000"/>
          <w:sz w:val="28"/>
          <w:szCs w:val="28"/>
          <w:rtl/>
          <w:lang w:bidi="ar-DZ"/>
        </w:rPr>
        <w:t xml:space="preserve">الورق / صناعة الورق / إعادة تدوير الورق </w:t>
      </w:r>
      <w:proofErr w:type="gramStart"/>
      <w:r w:rsidRPr="00711B20">
        <w:rPr>
          <w:rFonts w:cstheme="minorHAnsi" w:hint="cs"/>
          <w:color w:val="FF0000"/>
          <w:sz w:val="28"/>
          <w:szCs w:val="28"/>
          <w:rtl/>
          <w:lang w:bidi="ar-DZ"/>
        </w:rPr>
        <w:t>.....</w:t>
      </w:r>
      <w:proofErr w:type="gramEnd"/>
    </w:p>
    <w:p w:rsidR="00711B20" w:rsidRDefault="00711B20" w:rsidP="00711B2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 w:rsidRPr="00711B20">
        <w:rPr>
          <w:rFonts w:cstheme="minorHAnsi"/>
          <w:color w:val="FF0000"/>
          <w:sz w:val="28"/>
          <w:szCs w:val="28"/>
          <w:rtl/>
          <w:lang w:bidi="ar-DZ"/>
        </w:rPr>
        <w:t xml:space="preserve">يصنع الورق من الثياب البالية </w:t>
      </w:r>
      <w:proofErr w:type="gramStart"/>
      <w:r w:rsidRPr="00711B20">
        <w:rPr>
          <w:rFonts w:cstheme="minorHAnsi"/>
          <w:color w:val="FF0000"/>
          <w:sz w:val="28"/>
          <w:szCs w:val="28"/>
          <w:rtl/>
          <w:lang w:bidi="ar-DZ"/>
        </w:rPr>
        <w:t>و الحلفاء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>.</w:t>
      </w:r>
    </w:p>
    <w:p w:rsidR="00711B20" w:rsidRDefault="00711B20" w:rsidP="00711B20">
      <w:pPr>
        <w:pStyle w:val="af2"/>
        <w:numPr>
          <w:ilvl w:val="0"/>
          <w:numId w:val="28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استخرج من النص مرادف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>كلمة :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      قديمة = </w:t>
      </w:r>
      <w:r w:rsidRPr="00711B20">
        <w:rPr>
          <w:rFonts w:cstheme="minorHAnsi" w:hint="cs"/>
          <w:color w:val="FF0000"/>
          <w:sz w:val="28"/>
          <w:szCs w:val="28"/>
          <w:rtl/>
          <w:lang w:bidi="ar-DZ"/>
        </w:rPr>
        <w:t xml:space="preserve">بالية    </w:t>
      </w:r>
    </w:p>
    <w:p w:rsidR="00711B20" w:rsidRDefault="00711B20" w:rsidP="00711B20">
      <w:pPr>
        <w:bidi/>
        <w:spacing w:after="120"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أجوبة</w:t>
      </w:r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DC0740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  <w:r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>3.5 ن</w:t>
      </w:r>
    </w:p>
    <w:p w:rsidR="00711B20" w:rsidRDefault="00711B20" w:rsidP="00480501">
      <w:pPr>
        <w:pStyle w:val="af2"/>
        <w:numPr>
          <w:ilvl w:val="0"/>
          <w:numId w:val="34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الاعراب </w:t>
      </w:r>
    </w:p>
    <w:tbl>
      <w:tblPr>
        <w:tblStyle w:val="a3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546"/>
        <w:gridCol w:w="7470"/>
      </w:tblGrid>
      <w:tr w:rsidR="00711B20" w:rsidTr="00711B20">
        <w:tc>
          <w:tcPr>
            <w:tcW w:w="1546" w:type="dxa"/>
          </w:tcPr>
          <w:p w:rsidR="00711B20" w:rsidRDefault="00711B20" w:rsidP="00711B20">
            <w:pPr>
              <w:pStyle w:val="af2"/>
              <w:bidi/>
              <w:spacing w:after="120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الكلمة</w:t>
            </w:r>
          </w:p>
        </w:tc>
        <w:tc>
          <w:tcPr>
            <w:tcW w:w="7470" w:type="dxa"/>
          </w:tcPr>
          <w:p w:rsidR="00711B20" w:rsidRDefault="00711B20" w:rsidP="00711B20">
            <w:pPr>
              <w:pStyle w:val="af2"/>
              <w:bidi/>
              <w:spacing w:after="120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إعرابها</w:t>
            </w:r>
          </w:p>
        </w:tc>
      </w:tr>
      <w:tr w:rsidR="00711B20" w:rsidTr="00711B20">
        <w:tc>
          <w:tcPr>
            <w:tcW w:w="1546" w:type="dxa"/>
          </w:tcPr>
          <w:p w:rsidR="00711B20" w:rsidRPr="00711B20" w:rsidRDefault="00711B20" w:rsidP="00711B20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أبوه</w:t>
            </w:r>
          </w:p>
        </w:tc>
        <w:tc>
          <w:tcPr>
            <w:tcW w:w="7470" w:type="dxa"/>
          </w:tcPr>
          <w:p w:rsidR="00711B20" w:rsidRPr="00711B20" w:rsidRDefault="00711B20" w:rsidP="000D72C2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فاعل مرفوع </w:t>
            </w:r>
            <w:proofErr w:type="gramStart"/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و علامة</w:t>
            </w:r>
            <w:proofErr w:type="gramEnd"/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رفعه الواو لأنه من </w:t>
            </w:r>
            <w:r w:rsidR="000D72C2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الأسماء</w:t>
            </w:r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الخمسة</w:t>
            </w:r>
          </w:p>
        </w:tc>
      </w:tr>
      <w:tr w:rsidR="00711B20" w:rsidTr="00711B20">
        <w:tc>
          <w:tcPr>
            <w:tcW w:w="1546" w:type="dxa"/>
          </w:tcPr>
          <w:p w:rsidR="00711B20" w:rsidRPr="00711B20" w:rsidRDefault="000D72C2" w:rsidP="00711B20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الورق</w:t>
            </w:r>
            <w:r w:rsidR="00711B20"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470" w:type="dxa"/>
          </w:tcPr>
          <w:p w:rsidR="00711B20" w:rsidRPr="00711B20" w:rsidRDefault="000D72C2" w:rsidP="00711B20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نائب فاعل مرفوع </w:t>
            </w:r>
            <w:proofErr w:type="gramStart"/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و علامة</w:t>
            </w:r>
            <w:proofErr w:type="gramEnd"/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رفعه الضمة الظاهرة على آخره</w:t>
            </w:r>
          </w:p>
        </w:tc>
      </w:tr>
      <w:tr w:rsidR="00711B20" w:rsidTr="00711B20">
        <w:tc>
          <w:tcPr>
            <w:tcW w:w="1546" w:type="dxa"/>
          </w:tcPr>
          <w:p w:rsidR="00711B20" w:rsidRPr="00711B20" w:rsidRDefault="00711B20" w:rsidP="00711B20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الزميلان</w:t>
            </w:r>
          </w:p>
        </w:tc>
        <w:tc>
          <w:tcPr>
            <w:tcW w:w="7470" w:type="dxa"/>
          </w:tcPr>
          <w:p w:rsidR="00711B20" w:rsidRPr="00711B20" w:rsidRDefault="00711B20" w:rsidP="00711B20">
            <w:pPr>
              <w:pStyle w:val="af2"/>
              <w:bidi/>
              <w:spacing w:after="120"/>
              <w:ind w:left="0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فاعل مرفوع </w:t>
            </w:r>
            <w:proofErr w:type="gramStart"/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و علامة</w:t>
            </w:r>
            <w:proofErr w:type="gramEnd"/>
            <w:r w:rsidRPr="00711B2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رفعه الألف لأنه مثنى </w:t>
            </w:r>
          </w:p>
        </w:tc>
      </w:tr>
    </w:tbl>
    <w:p w:rsidR="00711B20" w:rsidRDefault="00711B20" w:rsidP="00711B20">
      <w:pPr>
        <w:pStyle w:val="af2"/>
        <w:bidi/>
        <w:spacing w:after="120"/>
        <w:ind w:left="1440"/>
        <w:rPr>
          <w:rFonts w:cstheme="minorHAnsi"/>
          <w:sz w:val="28"/>
          <w:szCs w:val="28"/>
          <w:lang w:bidi="ar-DZ"/>
        </w:rPr>
      </w:pPr>
    </w:p>
    <w:p w:rsidR="00711B20" w:rsidRDefault="00711B20" w:rsidP="00480501">
      <w:pPr>
        <w:pStyle w:val="af2"/>
        <w:numPr>
          <w:ilvl w:val="0"/>
          <w:numId w:val="34"/>
        </w:numPr>
        <w:bidi/>
        <w:spacing w:after="12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297"/>
        <w:gridCol w:w="2316"/>
        <w:gridCol w:w="2430"/>
      </w:tblGrid>
      <w:tr w:rsidR="00711B20" w:rsidTr="000D72C2">
        <w:trPr>
          <w:jc w:val="center"/>
        </w:trPr>
        <w:tc>
          <w:tcPr>
            <w:tcW w:w="1890" w:type="dxa"/>
            <w:vAlign w:val="center"/>
          </w:tcPr>
          <w:p w:rsidR="00711B20" w:rsidRPr="00480501" w:rsidRDefault="00711B20" w:rsidP="007E55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>جمع تكسير</w:t>
            </w:r>
          </w:p>
        </w:tc>
        <w:tc>
          <w:tcPr>
            <w:tcW w:w="2297" w:type="dxa"/>
            <w:vAlign w:val="center"/>
          </w:tcPr>
          <w:p w:rsidR="00711B20" w:rsidRPr="00480501" w:rsidRDefault="00711B20" w:rsidP="00A24FEF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 xml:space="preserve">فعل </w:t>
            </w:r>
            <w:r w:rsidR="00A24FEF" w:rsidRPr="00480501">
              <w:rPr>
                <w:rFonts w:hint="cs"/>
                <w:color w:val="auto"/>
                <w:rtl/>
                <w:lang w:bidi="ar-DZ"/>
              </w:rPr>
              <w:t>مزيد</w:t>
            </w:r>
          </w:p>
        </w:tc>
        <w:tc>
          <w:tcPr>
            <w:tcW w:w="2316" w:type="dxa"/>
            <w:vAlign w:val="center"/>
          </w:tcPr>
          <w:p w:rsidR="00711B20" w:rsidRPr="00480501" w:rsidRDefault="00711B20" w:rsidP="007E55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480501">
              <w:rPr>
                <w:rFonts w:hint="cs"/>
                <w:color w:val="auto"/>
                <w:rtl/>
                <w:lang w:bidi="ar-DZ"/>
              </w:rPr>
              <w:t>فعل صحيح مهموز</w:t>
            </w:r>
          </w:p>
        </w:tc>
        <w:tc>
          <w:tcPr>
            <w:tcW w:w="2430" w:type="dxa"/>
            <w:vAlign w:val="center"/>
          </w:tcPr>
          <w:p w:rsidR="00711B20" w:rsidRPr="00480501" w:rsidRDefault="000D72C2" w:rsidP="007E55B2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>
              <w:rPr>
                <w:rFonts w:hint="cs"/>
                <w:color w:val="auto"/>
                <w:rtl/>
                <w:lang w:bidi="ar-DZ"/>
              </w:rPr>
              <w:t>فعل مبني للمجهول</w:t>
            </w:r>
          </w:p>
        </w:tc>
      </w:tr>
      <w:tr w:rsidR="00711B20" w:rsidTr="000D72C2">
        <w:trPr>
          <w:trHeight w:val="408"/>
          <w:jc w:val="center"/>
        </w:trPr>
        <w:tc>
          <w:tcPr>
            <w:tcW w:w="1890" w:type="dxa"/>
            <w:vAlign w:val="center"/>
          </w:tcPr>
          <w:p w:rsidR="00711B20" w:rsidRPr="00A24FEF" w:rsidRDefault="00A24FEF" w:rsidP="007E55B2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proofErr w:type="spellStart"/>
            <w:r w:rsidRPr="00A24FEF">
              <w:rPr>
                <w:rFonts w:hint="cs"/>
                <w:color w:val="FF0000"/>
                <w:rtl/>
                <w:lang w:bidi="ar-DZ"/>
              </w:rPr>
              <w:t>الجرائد</w:t>
            </w:r>
            <w:r w:rsidR="00480501">
              <w:rPr>
                <w:rFonts w:hint="cs"/>
                <w:color w:val="FF0000"/>
                <w:rtl/>
                <w:lang w:bidi="ar-DZ"/>
              </w:rPr>
              <w:t>.الأ</w:t>
            </w:r>
            <w:r w:rsidRPr="00A24FEF">
              <w:rPr>
                <w:rFonts w:hint="cs"/>
                <w:color w:val="FF0000"/>
                <w:rtl/>
                <w:lang w:bidi="ar-DZ"/>
              </w:rPr>
              <w:t>وراق</w:t>
            </w:r>
            <w:proofErr w:type="spellEnd"/>
          </w:p>
        </w:tc>
        <w:tc>
          <w:tcPr>
            <w:tcW w:w="2297" w:type="dxa"/>
            <w:vAlign w:val="center"/>
          </w:tcPr>
          <w:p w:rsidR="00711B20" w:rsidRPr="00A24FEF" w:rsidRDefault="00A24FEF" w:rsidP="007E55B2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A24FEF">
              <w:rPr>
                <w:rFonts w:hint="cs"/>
                <w:color w:val="FF0000"/>
                <w:rtl/>
                <w:lang w:bidi="ar-DZ"/>
              </w:rPr>
              <w:t xml:space="preserve">كلّف. تعاون. </w:t>
            </w:r>
            <w:proofErr w:type="spellStart"/>
            <w:proofErr w:type="gramStart"/>
            <w:r w:rsidRPr="00A24FEF">
              <w:rPr>
                <w:rFonts w:hint="cs"/>
                <w:color w:val="FF0000"/>
                <w:rtl/>
                <w:lang w:bidi="ar-DZ"/>
              </w:rPr>
              <w:t>يستعمل.انتهى.التقى</w:t>
            </w:r>
            <w:proofErr w:type="spellEnd"/>
            <w:r w:rsidRPr="00A24FEF">
              <w:rPr>
                <w:rFonts w:hint="cs"/>
                <w:color w:val="FF0000"/>
                <w:rtl/>
                <w:lang w:bidi="ar-DZ"/>
              </w:rPr>
              <w:t>..</w:t>
            </w:r>
            <w:proofErr w:type="gramEnd"/>
          </w:p>
        </w:tc>
        <w:tc>
          <w:tcPr>
            <w:tcW w:w="2316" w:type="dxa"/>
            <w:vAlign w:val="center"/>
          </w:tcPr>
          <w:p w:rsidR="00711B20" w:rsidRPr="00A24FEF" w:rsidRDefault="00A24FEF" w:rsidP="007E55B2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proofErr w:type="gramStart"/>
            <w:r w:rsidRPr="00A24FEF">
              <w:rPr>
                <w:rFonts w:hint="cs"/>
                <w:color w:val="FF0000"/>
                <w:rtl/>
                <w:lang w:bidi="ar-DZ"/>
              </w:rPr>
              <w:t>قرأ .أخذ</w:t>
            </w:r>
            <w:proofErr w:type="gramEnd"/>
            <w:r w:rsidRPr="00A24FEF">
              <w:rPr>
                <w:rFonts w:hint="cs"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711B20" w:rsidRPr="00A24FEF" w:rsidRDefault="000D72C2" w:rsidP="000D72C2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proofErr w:type="spellStart"/>
            <w:r>
              <w:rPr>
                <w:rFonts w:hint="cs"/>
                <w:color w:val="FF0000"/>
                <w:rtl/>
                <w:lang w:bidi="ar-DZ"/>
              </w:rPr>
              <w:t>يُصنع</w:t>
            </w:r>
            <w:r w:rsidR="00A24FEF" w:rsidRPr="00A24FEF">
              <w:rPr>
                <w:rFonts w:hint="cs"/>
                <w:color w:val="FF0000"/>
                <w:rtl/>
                <w:lang w:bidi="ar-DZ"/>
              </w:rPr>
              <w:t>.</w:t>
            </w:r>
            <w:r>
              <w:rPr>
                <w:rFonts w:hint="cs"/>
                <w:color w:val="FF0000"/>
                <w:rtl/>
                <w:lang w:bidi="ar-DZ"/>
              </w:rPr>
              <w:t>يُستعمل</w:t>
            </w:r>
            <w:proofErr w:type="spellEnd"/>
          </w:p>
        </w:tc>
      </w:tr>
    </w:tbl>
    <w:p w:rsidR="00711B20" w:rsidRDefault="00142644" w:rsidP="00480501">
      <w:pPr>
        <w:pStyle w:val="af2"/>
        <w:numPr>
          <w:ilvl w:val="0"/>
          <w:numId w:val="34"/>
        </w:numPr>
        <w:bidi/>
        <w:spacing w:after="120"/>
        <w:rPr>
          <w:rFonts w:cstheme="minorHAnsi"/>
          <w:sz w:val="28"/>
          <w:szCs w:val="28"/>
          <w:lang w:bidi="ar-DZ"/>
        </w:rPr>
      </w:pPr>
      <w:r w:rsidRPr="00754D71">
        <w:rPr>
          <w:rFonts w:cs="Calibri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1EF9B5F0" wp14:editId="6CC58A75">
            <wp:simplePos x="0" y="0"/>
            <wp:positionH relativeFrom="margin">
              <wp:posOffset>445135</wp:posOffset>
            </wp:positionH>
            <wp:positionV relativeFrom="paragraph">
              <wp:posOffset>227965</wp:posOffset>
            </wp:positionV>
            <wp:extent cx="1647825" cy="1381125"/>
            <wp:effectExtent l="0" t="0" r="0" b="0"/>
            <wp:wrapNone/>
            <wp:docPr id="2" name="صورة 2" descr="F:\الحبيب\ملف شخصي\الختم\313783266_862876381394770_21464753151657860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الحبيب\ملف شخصي\الختم\313783266_862876381394770_214647531516578600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التق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>ت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الزميل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>تا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 xml:space="preserve">ن </w:t>
      </w:r>
      <w:r w:rsidR="00A24FEF">
        <w:rPr>
          <w:rFonts w:cstheme="minorHAnsi"/>
          <w:sz w:val="28"/>
          <w:szCs w:val="28"/>
          <w:rtl/>
          <w:lang w:bidi="ar-DZ"/>
        </w:rPr>
        <w:t>،</w:t>
      </w:r>
      <w:proofErr w:type="gramEnd"/>
      <w:r w:rsidR="00A24FEF">
        <w:rPr>
          <w:rFonts w:cstheme="minorHAnsi"/>
          <w:sz w:val="28"/>
          <w:szCs w:val="28"/>
          <w:rtl/>
          <w:lang w:bidi="ar-DZ"/>
        </w:rPr>
        <w:t xml:space="preserve"> و 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قرأ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 xml:space="preserve">ت </w:t>
      </w:r>
      <w:r w:rsidR="00A24FEF">
        <w:rPr>
          <w:rFonts w:cstheme="minorHAnsi"/>
          <w:sz w:val="28"/>
          <w:szCs w:val="28"/>
          <w:rtl/>
          <w:lang w:bidi="ar-DZ"/>
        </w:rPr>
        <w:t xml:space="preserve">كل 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واحد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 xml:space="preserve">ة </w:t>
      </w:r>
      <w:r w:rsidR="00A24FEF" w:rsidRPr="00DC0740">
        <w:rPr>
          <w:rFonts w:cstheme="minorHAnsi"/>
          <w:sz w:val="28"/>
          <w:szCs w:val="28"/>
          <w:rtl/>
          <w:lang w:bidi="ar-DZ"/>
        </w:rPr>
        <w:t xml:space="preserve">منهما البحث الذي 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كتب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>ت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 xml:space="preserve">ه </w:t>
      </w:r>
      <w:r w:rsidR="00A24FEF" w:rsidRPr="00DC0740">
        <w:rPr>
          <w:rFonts w:cstheme="minorHAnsi"/>
          <w:sz w:val="28"/>
          <w:szCs w:val="28"/>
          <w:rtl/>
          <w:lang w:bidi="ar-DZ"/>
        </w:rPr>
        <w:t xml:space="preserve">عن الورق ، ثم 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>تعاون</w:t>
      </w:r>
      <w:r w:rsidR="00A24FEF" w:rsidRPr="00A24FEF">
        <w:rPr>
          <w:rFonts w:cstheme="minorHAnsi" w:hint="cs"/>
          <w:color w:val="FF0000"/>
          <w:sz w:val="28"/>
          <w:szCs w:val="28"/>
          <w:rtl/>
          <w:lang w:bidi="ar-DZ"/>
        </w:rPr>
        <w:t>ت</w:t>
      </w:r>
      <w:r w:rsidR="00A24FEF" w:rsidRPr="00A24FEF">
        <w:rPr>
          <w:rFonts w:cstheme="minorHAnsi"/>
          <w:color w:val="FF0000"/>
          <w:sz w:val="28"/>
          <w:szCs w:val="28"/>
          <w:rtl/>
          <w:lang w:bidi="ar-DZ"/>
        </w:rPr>
        <w:t xml:space="preserve">ا </w:t>
      </w:r>
      <w:r w:rsidR="00A24FEF" w:rsidRPr="00DC0740">
        <w:rPr>
          <w:rFonts w:cstheme="minorHAnsi"/>
          <w:sz w:val="28"/>
          <w:szCs w:val="28"/>
          <w:rtl/>
          <w:lang w:bidi="ar-DZ"/>
        </w:rPr>
        <w:t>على كتابة النص التالي</w:t>
      </w:r>
      <w:r w:rsidR="00A24FEF">
        <w:rPr>
          <w:rFonts w:cstheme="minorHAnsi" w:hint="cs"/>
          <w:sz w:val="28"/>
          <w:szCs w:val="28"/>
          <w:rtl/>
          <w:lang w:bidi="ar-DZ"/>
        </w:rPr>
        <w:t>.</w:t>
      </w:r>
    </w:p>
    <w:p w:rsidR="00A24FEF" w:rsidRPr="007B6D39" w:rsidRDefault="00A24FEF" w:rsidP="00480501">
      <w:pPr>
        <w:pStyle w:val="af2"/>
        <w:numPr>
          <w:ilvl w:val="0"/>
          <w:numId w:val="34"/>
        </w:numPr>
        <w:bidi/>
        <w:spacing w:after="120"/>
        <w:rPr>
          <w:rFonts w:cstheme="minorHAnsi"/>
          <w:color w:val="FF0000"/>
          <w:sz w:val="28"/>
          <w:szCs w:val="28"/>
          <w:lang w:bidi="ar-DZ"/>
        </w:rPr>
      </w:pPr>
      <w:proofErr w:type="gramStart"/>
      <w:r w:rsidRPr="007B6D39">
        <w:rPr>
          <w:rFonts w:cstheme="minorHAnsi" w:hint="cs"/>
          <w:color w:val="FF0000"/>
          <w:sz w:val="28"/>
          <w:szCs w:val="28"/>
          <w:rtl/>
          <w:lang w:bidi="ar-DZ"/>
        </w:rPr>
        <w:t>التقى :</w:t>
      </w:r>
      <w:proofErr w:type="gramEnd"/>
      <w:r w:rsidRPr="007B6D39">
        <w:rPr>
          <w:rFonts w:cstheme="minorHAnsi" w:hint="cs"/>
          <w:color w:val="FF0000"/>
          <w:sz w:val="28"/>
          <w:szCs w:val="28"/>
          <w:rtl/>
          <w:lang w:bidi="ar-DZ"/>
        </w:rPr>
        <w:t xml:space="preserve"> لأنه ماضي الفعل الخماسي </w:t>
      </w:r>
    </w:p>
    <w:p w:rsidR="00711B20" w:rsidRPr="007B6D39" w:rsidRDefault="00A24FEF" w:rsidP="00A24FEF">
      <w:pPr>
        <w:pStyle w:val="af2"/>
        <w:bidi/>
        <w:spacing w:after="120"/>
        <w:ind w:left="1440"/>
        <w:rPr>
          <w:rFonts w:cstheme="minorHAnsi"/>
          <w:color w:val="FF0000"/>
          <w:sz w:val="28"/>
          <w:szCs w:val="28"/>
          <w:lang w:bidi="ar-DZ"/>
        </w:rPr>
      </w:pPr>
      <w:proofErr w:type="gramStart"/>
      <w:r w:rsidRPr="007B6D39">
        <w:rPr>
          <w:rFonts w:cstheme="minorHAnsi" w:hint="cs"/>
          <w:color w:val="FF0000"/>
          <w:sz w:val="28"/>
          <w:szCs w:val="28"/>
          <w:rtl/>
          <w:lang w:bidi="ar-DZ"/>
        </w:rPr>
        <w:t>أوراق :</w:t>
      </w:r>
      <w:proofErr w:type="gramEnd"/>
      <w:r w:rsidRPr="007B6D39">
        <w:rPr>
          <w:rFonts w:cstheme="minorHAnsi" w:hint="cs"/>
          <w:color w:val="FF0000"/>
          <w:sz w:val="28"/>
          <w:szCs w:val="28"/>
          <w:rtl/>
          <w:lang w:bidi="ar-DZ"/>
        </w:rPr>
        <w:t xml:space="preserve"> لأنه اسم </w:t>
      </w:r>
      <w:r w:rsidR="00711B20" w:rsidRPr="007B6D39">
        <w:rPr>
          <w:rFonts w:cstheme="minorHAnsi" w:hint="cs"/>
          <w:color w:val="FF0000"/>
          <w:sz w:val="28"/>
          <w:szCs w:val="28"/>
          <w:rtl/>
          <w:lang w:bidi="ar-DZ"/>
        </w:rPr>
        <w:t xml:space="preserve"> </w:t>
      </w:r>
      <w:r w:rsidR="007B6D39" w:rsidRPr="007B6D39">
        <w:rPr>
          <w:rFonts w:cstheme="minorHAnsi" w:hint="cs"/>
          <w:color w:val="FF0000"/>
          <w:sz w:val="28"/>
          <w:szCs w:val="28"/>
          <w:rtl/>
          <w:lang w:bidi="ar-DZ"/>
        </w:rPr>
        <w:t>غير مستثنى</w:t>
      </w:r>
    </w:p>
    <w:p w:rsidR="00711B20" w:rsidRDefault="00711B20" w:rsidP="00711B20">
      <w:pPr>
        <w:bidi/>
        <w:spacing w:after="12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الوضعية </w:t>
      </w:r>
      <w:proofErr w:type="spellStart"/>
      <w:proofErr w:type="gramStart"/>
      <w:r>
        <w:rPr>
          <w:rFonts w:cstheme="minorHAnsi" w:hint="cs"/>
          <w:sz w:val="28"/>
          <w:szCs w:val="28"/>
          <w:rtl/>
          <w:lang w:bidi="ar-DZ"/>
        </w:rPr>
        <w:t>الإدماجية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:</w:t>
      </w:r>
      <w:proofErr w:type="gramEnd"/>
    </w:p>
    <w:p w:rsidR="00711B20" w:rsidRPr="000A4E93" w:rsidRDefault="007B6D39" w:rsidP="007B6D39">
      <w:pPr>
        <w:bidi/>
        <w:spacing w:after="120"/>
        <w:jc w:val="center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التخلص من النفايات</w:t>
      </w:r>
    </w:p>
    <w:p w:rsidR="007B6D39" w:rsidRPr="000A4E93" w:rsidRDefault="007B6D39" w:rsidP="007B6D39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       بطلب من السيد رئيس جمعية الحفاظ على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البيئة ،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أكتب لكم هذا التقرير عن النفايات و طرق التخلص منها باعتماد إعادة تدويرها .</w:t>
      </w:r>
    </w:p>
    <w:p w:rsidR="007B6D39" w:rsidRPr="000A4E93" w:rsidRDefault="007B6D39" w:rsidP="000A4E93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      </w:t>
      </w:r>
      <w:r w:rsidRPr="000A4E93">
        <w:rPr>
          <w:rFonts w:cstheme="minorHAnsi" w:hint="cs"/>
          <w:b/>
          <w:bCs/>
          <w:color w:val="FF0000"/>
          <w:sz w:val="24"/>
          <w:szCs w:val="24"/>
          <w:highlight w:val="yellow"/>
          <w:rtl/>
          <w:lang w:bidi="ar-DZ"/>
        </w:rPr>
        <w:t>نرى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كل يوم في شوارعنا بقايا </w:t>
      </w:r>
      <w:proofErr w:type="spell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القارورات</w:t>
      </w:r>
      <w:proofErr w:type="spell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البلاستيكية و العلب مرمية هنا و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هناك ،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كما لا </w:t>
      </w:r>
      <w:r w:rsidRPr="000A4E93">
        <w:rPr>
          <w:rFonts w:cstheme="minorHAnsi" w:hint="cs"/>
          <w:b/>
          <w:bCs/>
          <w:color w:val="FF0000"/>
          <w:sz w:val="24"/>
          <w:szCs w:val="24"/>
          <w:highlight w:val="yellow"/>
          <w:rtl/>
          <w:lang w:bidi="ar-DZ"/>
        </w:rPr>
        <w:t>ننسى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بقايا الطعام و علب العصير و غيرها و التي تشوه منظر الشوارع ، و يعود سببها إلى التبذير الذي يمارسه </w:t>
      </w:r>
      <w:r w:rsidRPr="000A4E93">
        <w:rPr>
          <w:rFonts w:cstheme="minorHAnsi" w:hint="cs"/>
          <w:b/>
          <w:bCs/>
          <w:color w:val="FF0000"/>
          <w:sz w:val="24"/>
          <w:szCs w:val="24"/>
          <w:highlight w:val="yellow"/>
          <w:rtl/>
          <w:lang w:bidi="ar-DZ"/>
        </w:rPr>
        <w:t>المستهلكون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بشراء الطعام الزائد عن حاجتهم</w:t>
      </w:r>
      <w:r w:rsid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.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</w:p>
    <w:p w:rsidR="007B6D39" w:rsidRPr="000A4E93" w:rsidRDefault="007B6D39" w:rsidP="007B6D39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و للتخلص و التقليل من هذه الظاهرة أقترح ما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يلي :</w:t>
      </w:r>
      <w:proofErr w:type="gramEnd"/>
    </w:p>
    <w:p w:rsidR="007B6D39" w:rsidRPr="000A4E93" w:rsidRDefault="007B6D39" w:rsidP="007B6D39">
      <w:pPr>
        <w:pStyle w:val="af2"/>
        <w:numPr>
          <w:ilvl w:val="0"/>
          <w:numId w:val="33"/>
        </w:numPr>
        <w:bidi/>
        <w:spacing w:after="120"/>
        <w:rPr>
          <w:rFonts w:cstheme="minorHAnsi"/>
          <w:b/>
          <w:bCs/>
          <w:color w:val="FF0000"/>
          <w:sz w:val="24"/>
          <w:szCs w:val="24"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ترشيد الاستهلاك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و عدم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تبذير الطعام كالخبز و الخضر و الفواكه </w:t>
      </w:r>
    </w:p>
    <w:p w:rsidR="007B6D39" w:rsidRPr="000A4E93" w:rsidRDefault="007B6D39" w:rsidP="007B6D39">
      <w:pPr>
        <w:pStyle w:val="af2"/>
        <w:numPr>
          <w:ilvl w:val="0"/>
          <w:numId w:val="33"/>
        </w:numPr>
        <w:bidi/>
        <w:spacing w:after="120"/>
        <w:rPr>
          <w:rFonts w:cstheme="minorHAnsi"/>
          <w:b/>
          <w:bCs/>
          <w:color w:val="FF0000"/>
          <w:sz w:val="24"/>
          <w:szCs w:val="24"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تجميع </w:t>
      </w:r>
      <w:proofErr w:type="spell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القارورات</w:t>
      </w:r>
      <w:proofErr w:type="spell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و القمامة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البلاستيكية و تحويلها على مصانع إعادة تدويرها </w:t>
      </w:r>
    </w:p>
    <w:p w:rsidR="007B6D39" w:rsidRPr="000A4E93" w:rsidRDefault="007B6D39" w:rsidP="007B6D39">
      <w:pPr>
        <w:pStyle w:val="af2"/>
        <w:numPr>
          <w:ilvl w:val="0"/>
          <w:numId w:val="33"/>
        </w:numPr>
        <w:bidi/>
        <w:spacing w:after="120"/>
        <w:rPr>
          <w:rFonts w:cstheme="minorHAnsi"/>
          <w:b/>
          <w:bCs/>
          <w:color w:val="FF0000"/>
          <w:sz w:val="24"/>
          <w:szCs w:val="24"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جمع الأطعمة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و تدويرها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بتحويلها إلى علف للحيوانات </w:t>
      </w:r>
    </w:p>
    <w:p w:rsidR="007B6D39" w:rsidRPr="000A4E93" w:rsidRDefault="007B6D39" w:rsidP="007B6D39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إن لإعادة التدوير أهمية بالغة فهو يس</w:t>
      </w:r>
      <w:r w:rsid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هم في توفير مناصب عمل </w:t>
      </w:r>
      <w:r w:rsidRPr="000A4E93">
        <w:rPr>
          <w:rFonts w:cstheme="minorHAnsi" w:hint="cs"/>
          <w:b/>
          <w:bCs/>
          <w:color w:val="FF0000"/>
          <w:sz w:val="24"/>
          <w:szCs w:val="24"/>
          <w:highlight w:val="yellow"/>
          <w:rtl/>
          <w:lang w:bidi="ar-DZ"/>
        </w:rPr>
        <w:t>للعاطلين</w:t>
      </w: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و الحفاظ على الثروات الباطنية و القضاء على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التلوث .</w:t>
      </w:r>
      <w:proofErr w:type="gramEnd"/>
    </w:p>
    <w:p w:rsidR="007B6D39" w:rsidRPr="000A4E93" w:rsidRDefault="000A4E93" w:rsidP="007B6D39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حاسي خليفة </w:t>
      </w:r>
      <w:proofErr w:type="gramStart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في :</w:t>
      </w:r>
      <w:proofErr w:type="gramEnd"/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25 فيفري 2023 </w:t>
      </w:r>
    </w:p>
    <w:p w:rsidR="007B6D39" w:rsidRPr="00480501" w:rsidRDefault="000A4E93" w:rsidP="00480501">
      <w:pPr>
        <w:bidi/>
        <w:spacing w:after="120"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  <w:r w:rsidRPr="000A4E93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                    </w:t>
      </w:r>
      <w:r w:rsidR="0048050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          التوقيع</w:t>
      </w:r>
    </w:p>
    <w:sectPr w:rsidR="007B6D39" w:rsidRPr="00480501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89B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02FB4"/>
    <w:multiLevelType w:val="hybridMultilevel"/>
    <w:tmpl w:val="A9EAE7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76BE7"/>
    <w:multiLevelType w:val="hybridMultilevel"/>
    <w:tmpl w:val="9650EF2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8B1528A"/>
    <w:multiLevelType w:val="hybridMultilevel"/>
    <w:tmpl w:val="5EB8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011CF"/>
    <w:multiLevelType w:val="hybridMultilevel"/>
    <w:tmpl w:val="F1B42E38"/>
    <w:lvl w:ilvl="0" w:tplc="A65809C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202304D"/>
    <w:multiLevelType w:val="hybridMultilevel"/>
    <w:tmpl w:val="67406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26B417F"/>
    <w:multiLevelType w:val="hybridMultilevel"/>
    <w:tmpl w:val="2476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E253F"/>
    <w:multiLevelType w:val="hybridMultilevel"/>
    <w:tmpl w:val="4692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83383"/>
    <w:multiLevelType w:val="hybridMultilevel"/>
    <w:tmpl w:val="E52A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8"/>
  </w:num>
  <w:num w:numId="4">
    <w:abstractNumId w:val="30"/>
  </w:num>
  <w:num w:numId="5">
    <w:abstractNumId w:val="25"/>
  </w:num>
  <w:num w:numId="6">
    <w:abstractNumId w:val="5"/>
  </w:num>
  <w:num w:numId="7">
    <w:abstractNumId w:val="13"/>
  </w:num>
  <w:num w:numId="8">
    <w:abstractNumId w:val="29"/>
  </w:num>
  <w:num w:numId="9">
    <w:abstractNumId w:val="33"/>
  </w:num>
  <w:num w:numId="10">
    <w:abstractNumId w:val="21"/>
  </w:num>
  <w:num w:numId="11">
    <w:abstractNumId w:val="32"/>
  </w:num>
  <w:num w:numId="12">
    <w:abstractNumId w:val="4"/>
  </w:num>
  <w:num w:numId="13">
    <w:abstractNumId w:val="3"/>
  </w:num>
  <w:num w:numId="14">
    <w:abstractNumId w:val="9"/>
  </w:num>
  <w:num w:numId="15">
    <w:abstractNumId w:val="10"/>
  </w:num>
  <w:num w:numId="16">
    <w:abstractNumId w:val="23"/>
  </w:num>
  <w:num w:numId="17">
    <w:abstractNumId w:val="12"/>
  </w:num>
  <w:num w:numId="18">
    <w:abstractNumId w:val="0"/>
  </w:num>
  <w:num w:numId="19">
    <w:abstractNumId w:val="22"/>
  </w:num>
  <w:num w:numId="20">
    <w:abstractNumId w:val="19"/>
  </w:num>
  <w:num w:numId="21">
    <w:abstractNumId w:val="17"/>
  </w:num>
  <w:num w:numId="22">
    <w:abstractNumId w:val="16"/>
  </w:num>
  <w:num w:numId="23">
    <w:abstractNumId w:val="8"/>
  </w:num>
  <w:num w:numId="24">
    <w:abstractNumId w:val="7"/>
  </w:num>
  <w:num w:numId="25">
    <w:abstractNumId w:val="1"/>
  </w:num>
  <w:num w:numId="26">
    <w:abstractNumId w:val="24"/>
  </w:num>
  <w:num w:numId="27">
    <w:abstractNumId w:val="11"/>
  </w:num>
  <w:num w:numId="28">
    <w:abstractNumId w:val="18"/>
  </w:num>
  <w:num w:numId="29">
    <w:abstractNumId w:val="31"/>
  </w:num>
  <w:num w:numId="30">
    <w:abstractNumId w:val="27"/>
  </w:num>
  <w:num w:numId="31">
    <w:abstractNumId w:val="20"/>
  </w:num>
  <w:num w:numId="32">
    <w:abstractNumId w:val="2"/>
  </w:num>
  <w:num w:numId="33">
    <w:abstractNumId w:val="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018FB"/>
    <w:rsid w:val="000371B0"/>
    <w:rsid w:val="00086733"/>
    <w:rsid w:val="000A4E93"/>
    <w:rsid w:val="000D72C2"/>
    <w:rsid w:val="00142384"/>
    <w:rsid w:val="00142644"/>
    <w:rsid w:val="0014768B"/>
    <w:rsid w:val="001F44BA"/>
    <w:rsid w:val="00242B8A"/>
    <w:rsid w:val="00253ABB"/>
    <w:rsid w:val="00287FC7"/>
    <w:rsid w:val="00291604"/>
    <w:rsid w:val="00310720"/>
    <w:rsid w:val="00311D96"/>
    <w:rsid w:val="00313285"/>
    <w:rsid w:val="003444C9"/>
    <w:rsid w:val="003766A6"/>
    <w:rsid w:val="004311E5"/>
    <w:rsid w:val="00446720"/>
    <w:rsid w:val="0045395C"/>
    <w:rsid w:val="00480501"/>
    <w:rsid w:val="00481F38"/>
    <w:rsid w:val="00490991"/>
    <w:rsid w:val="004B561A"/>
    <w:rsid w:val="00537B5F"/>
    <w:rsid w:val="00565786"/>
    <w:rsid w:val="0059437A"/>
    <w:rsid w:val="005F48B7"/>
    <w:rsid w:val="00693A76"/>
    <w:rsid w:val="006C2E9F"/>
    <w:rsid w:val="006F1290"/>
    <w:rsid w:val="00711B20"/>
    <w:rsid w:val="007144C2"/>
    <w:rsid w:val="00752E56"/>
    <w:rsid w:val="00754D71"/>
    <w:rsid w:val="00757C31"/>
    <w:rsid w:val="00764278"/>
    <w:rsid w:val="007B6D39"/>
    <w:rsid w:val="008801E9"/>
    <w:rsid w:val="00882DD5"/>
    <w:rsid w:val="0088418F"/>
    <w:rsid w:val="008A1BD0"/>
    <w:rsid w:val="008B3808"/>
    <w:rsid w:val="008B3BB2"/>
    <w:rsid w:val="008F108F"/>
    <w:rsid w:val="0094692A"/>
    <w:rsid w:val="00A0336C"/>
    <w:rsid w:val="00A24FEF"/>
    <w:rsid w:val="00A277FF"/>
    <w:rsid w:val="00A62324"/>
    <w:rsid w:val="00AB71F9"/>
    <w:rsid w:val="00B05A08"/>
    <w:rsid w:val="00BB388D"/>
    <w:rsid w:val="00C22B84"/>
    <w:rsid w:val="00C66892"/>
    <w:rsid w:val="00C707E4"/>
    <w:rsid w:val="00CC11B2"/>
    <w:rsid w:val="00D05141"/>
    <w:rsid w:val="00D4181E"/>
    <w:rsid w:val="00DC0740"/>
    <w:rsid w:val="00DC315E"/>
    <w:rsid w:val="00DE0E8C"/>
    <w:rsid w:val="00E06063"/>
    <w:rsid w:val="00E4425E"/>
    <w:rsid w:val="00E5768D"/>
    <w:rsid w:val="00E77089"/>
    <w:rsid w:val="00E85458"/>
    <w:rsid w:val="00E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4D0F-4C91-4D9C-BA69-3CC786F7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40</cp:revision>
  <dcterms:created xsi:type="dcterms:W3CDTF">2022-11-20T18:15:00Z</dcterms:created>
  <dcterms:modified xsi:type="dcterms:W3CDTF">2023-03-13T07:47:00Z</dcterms:modified>
</cp:coreProperties>
</file>