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Spec="center" w:tblpY="569"/>
        <w:bidiVisual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/>
      </w:tblPr>
      <w:tblGrid>
        <w:gridCol w:w="10348"/>
      </w:tblGrid>
      <w:tr w:rsidR="00A90B28" w:rsidTr="006D0A4A">
        <w:trPr>
          <w:trHeight w:val="1508"/>
        </w:trPr>
        <w:tc>
          <w:tcPr>
            <w:tcW w:w="10348" w:type="dxa"/>
          </w:tcPr>
          <w:p w:rsidR="00A90B28" w:rsidRDefault="00A90B28" w:rsidP="00A90B2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:rsidR="00A90B28" w:rsidRDefault="00A90B28" w:rsidP="001731F3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مديرية التربية لولاية: ميلة                                             </w:t>
            </w:r>
            <w:r w:rsidR="001731F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F5387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ثانوية الشهيدين مغلاوي</w:t>
            </w:r>
            <w:r w:rsidR="001731F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- مشيرة -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90B28" w:rsidRDefault="00A90B28" w:rsidP="00A90B2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المستوى: سنة أولى ج م ع ت                                            </w:t>
            </w:r>
            <w:r w:rsidR="001731F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F5387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السنة الدراسية: 2015/2016</w:t>
            </w:r>
          </w:p>
          <w:p w:rsidR="00A90B28" w:rsidRPr="008206C7" w:rsidRDefault="002F7687" w:rsidP="002F7687">
            <w:pPr>
              <w:bidi/>
              <w:jc w:val="center"/>
              <w:rPr>
                <w:rFonts w:ascii="Andalus" w:hAnsi="Andalus" w:cs="Andalus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44"/>
                <w:szCs w:val="44"/>
                <w:rtl/>
                <w:lang w:bidi="ar-DZ"/>
              </w:rPr>
              <w:t>الامتحان الاستدراكي</w:t>
            </w:r>
            <w:r w:rsidR="00A90B28" w:rsidRPr="008206C7">
              <w:rPr>
                <w:rFonts w:ascii="Andalus" w:hAnsi="Andalus" w:cs="Andalus"/>
                <w:b/>
                <w:bCs/>
                <w:sz w:val="44"/>
                <w:szCs w:val="44"/>
                <w:rtl/>
                <w:lang w:bidi="ar-DZ"/>
              </w:rPr>
              <w:t xml:space="preserve"> في مادة الرياضيات</w:t>
            </w:r>
          </w:p>
        </w:tc>
      </w:tr>
      <w:tr w:rsidR="00A90B28" w:rsidTr="006D0A4A">
        <w:trPr>
          <w:trHeight w:val="427"/>
        </w:trPr>
        <w:tc>
          <w:tcPr>
            <w:tcW w:w="10348" w:type="dxa"/>
            <w:vAlign w:val="center"/>
          </w:tcPr>
          <w:p w:rsidR="00A90B28" w:rsidRPr="00E2192A" w:rsidRDefault="002F7687" w:rsidP="002F7687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دورة</w:t>
            </w:r>
            <w:r w:rsidR="00A90B28" w:rsidRPr="00E2192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جوان </w:t>
            </w:r>
            <w:r w:rsidR="00A90B28" w:rsidRPr="00E2192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2016          </w:t>
            </w:r>
            <w:r w:rsidR="00A90B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</w:t>
            </w:r>
            <w:r w:rsidR="00C9566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="00A90B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F538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="00A90B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D3C4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</w:t>
            </w:r>
            <w:r w:rsidR="00A90B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90B28" w:rsidRPr="00E2192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</w:t>
            </w:r>
            <w:r w:rsidR="00A90B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</w:t>
            </w:r>
            <w:r w:rsidR="00A90B28" w:rsidRPr="00E2192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دة: ساع</w:t>
            </w:r>
            <w:r w:rsidR="00A90B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</w:t>
            </w:r>
            <w:r w:rsidR="00C9566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</w:t>
            </w:r>
            <w:r w:rsidR="00A90B2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ان</w:t>
            </w:r>
          </w:p>
        </w:tc>
      </w:tr>
      <w:tr w:rsidR="00A90B28" w:rsidTr="006D0A4A">
        <w:trPr>
          <w:trHeight w:val="12607"/>
        </w:trPr>
        <w:tc>
          <w:tcPr>
            <w:tcW w:w="10348" w:type="dxa"/>
          </w:tcPr>
          <w:p w:rsidR="003C72A6" w:rsidRDefault="003C72A6" w:rsidP="006C72D6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</w:rPr>
            </w:pPr>
          </w:p>
          <w:p w:rsidR="00A90B28" w:rsidRPr="00941765" w:rsidRDefault="001F7663" w:rsidP="003C72A6">
            <w:pPr>
              <w:bidi/>
              <w:spacing w:line="360" w:lineRule="auto"/>
              <w:jc w:val="both"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 w:rsidRPr="00941765">
              <w:rPr>
                <w:rFonts w:ascii="Andalus" w:hAnsi="Andalus" w:cs="Andalus"/>
                <w:b/>
                <w:bCs/>
                <w:sz w:val="32"/>
                <w:szCs w:val="32"/>
                <w:u w:val="double"/>
                <w:rtl/>
              </w:rPr>
              <w:t>التمرين الأول</w:t>
            </w:r>
            <w:r w:rsidRPr="00941765"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  <w:t>: (07 نقاط)</w:t>
            </w:r>
          </w:p>
          <w:p w:rsidR="001F7663" w:rsidRPr="00F75AD0" w:rsidRDefault="00841675" w:rsidP="003C72A6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المستوي </w:t>
            </w:r>
            <w:r w:rsidR="001F7663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منسوب إلى المعلم المتعامد والمتجانس</w:t>
            </w:r>
            <w:r w:rsidR="008F1847" w:rsidRPr="00F75AD0">
              <w:rPr>
                <w:rFonts w:asciiTheme="majorBidi" w:hAnsiTheme="majorBidi" w:cstheme="majorBidi"/>
                <w:position w:val="-18"/>
                <w:sz w:val="28"/>
                <w:szCs w:val="28"/>
              </w:rPr>
              <w:object w:dxaOrig="80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3pt;height:23.65pt" o:ole="">
                  <v:imagedata r:id="rId5" o:title=""/>
                </v:shape>
                <o:OLEObject Type="Embed" ProgID="Equation.DSMT4" ShapeID="_x0000_i1025" DrawAspect="Content" ObjectID="_1526764062" r:id="rId6"/>
              </w:object>
            </w:r>
            <w:r w:rsidR="001F7663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نعتبر النقط </w:t>
            </w:r>
            <w:r w:rsidRPr="00F75AD0">
              <w:rPr>
                <w:position w:val="-10"/>
                <w:sz w:val="28"/>
                <w:szCs w:val="28"/>
              </w:rPr>
              <w:object w:dxaOrig="840" w:dyaOrig="320">
                <v:shape id="_x0000_i1033" type="#_x0000_t75" style="width:41.9pt;height:16.1pt" o:ole="">
                  <v:imagedata r:id="rId7" o:title=""/>
                </v:shape>
                <o:OLEObject Type="Embed" ProgID="Equation.DSMT4" ShapeID="_x0000_i1033" DrawAspect="Content" ObjectID="_1526764063" r:id="rId8"/>
              </w:object>
            </w:r>
            <w:r w:rsidR="001F7663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="00362774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75AD0">
              <w:rPr>
                <w:position w:val="-10"/>
                <w:sz w:val="28"/>
                <w:szCs w:val="28"/>
              </w:rPr>
              <w:object w:dxaOrig="999" w:dyaOrig="320">
                <v:shape id="_x0000_i1034" type="#_x0000_t75" style="width:49.95pt;height:16.1pt" o:ole="">
                  <v:imagedata r:id="rId9" o:title=""/>
                </v:shape>
                <o:OLEObject Type="Embed" ProgID="Equation.DSMT4" ShapeID="_x0000_i1034" DrawAspect="Content" ObjectID="_1526764064" r:id="rId10"/>
              </w:object>
            </w:r>
            <w:r w:rsidR="001F7663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="00362774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75AD0">
              <w:rPr>
                <w:position w:val="-10"/>
                <w:sz w:val="28"/>
                <w:szCs w:val="28"/>
              </w:rPr>
              <w:object w:dxaOrig="680" w:dyaOrig="320">
                <v:shape id="_x0000_i1035" type="#_x0000_t75" style="width:33.85pt;height:16.1pt" o:ole="">
                  <v:imagedata r:id="rId11" o:title=""/>
                </v:shape>
                <o:OLEObject Type="Embed" ProgID="Equation.DSMT4" ShapeID="_x0000_i1035" DrawAspect="Content" ObjectID="_1526764065" r:id="rId12"/>
              </w:object>
            </w:r>
            <w:r w:rsidR="001F7663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:rsidR="00841675" w:rsidRPr="00F75AD0" w:rsidRDefault="008E7750" w:rsidP="00841675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أ) </w:t>
            </w:r>
            <w:r w:rsidR="00841675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أوجد إحداثيتي النقطة </w:t>
            </w:r>
            <w:r w:rsidR="00841675" w:rsidRPr="00F75AD0">
              <w:rPr>
                <w:position w:val="-4"/>
                <w:sz w:val="28"/>
                <w:szCs w:val="28"/>
              </w:rPr>
              <w:object w:dxaOrig="260" w:dyaOrig="260">
                <v:shape id="_x0000_i1036" type="#_x0000_t75" style="width:12.9pt;height:12.9pt" o:ole="">
                  <v:imagedata r:id="rId13" o:title=""/>
                </v:shape>
                <o:OLEObject Type="Embed" ProgID="Equation.DSMT4" ShapeID="_x0000_i1036" DrawAspect="Content" ObjectID="_1526764066" r:id="rId14"/>
              </w:object>
            </w:r>
            <w:r w:rsidR="00841675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حتى يكون الرباعي </w:t>
            </w:r>
            <w:r w:rsidR="00841675" w:rsidRPr="00F75AD0">
              <w:rPr>
                <w:position w:val="-6"/>
                <w:sz w:val="28"/>
                <w:szCs w:val="28"/>
              </w:rPr>
              <w:object w:dxaOrig="720" w:dyaOrig="279">
                <v:shape id="_x0000_i1037" type="#_x0000_t75" style="width:35.45pt;height:13.95pt" o:ole="">
                  <v:imagedata r:id="rId15" o:title=""/>
                </v:shape>
                <o:OLEObject Type="Embed" ProgID="Equation.DSMT4" ShapeID="_x0000_i1037" DrawAspect="Content" ObjectID="_1526764067" r:id="rId16"/>
              </w:object>
            </w:r>
            <w:r w:rsidR="00841675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متوازي أضلاع .</w:t>
            </w:r>
          </w:p>
          <w:p w:rsidR="001F7663" w:rsidRPr="00F75AD0" w:rsidRDefault="008E7750" w:rsidP="00841675">
            <w:pPr>
              <w:pStyle w:val="Paragraphedeliste"/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ب) </w:t>
            </w:r>
            <w:r w:rsidR="00841675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استنتج إحداثيتي النقطة </w:t>
            </w:r>
            <w:r w:rsidR="00841675" w:rsidRPr="00F75AD0">
              <w:rPr>
                <w:position w:val="-4"/>
                <w:sz w:val="28"/>
                <w:szCs w:val="28"/>
              </w:rPr>
              <w:object w:dxaOrig="200" w:dyaOrig="260">
                <v:shape id="_x0000_i1039" type="#_x0000_t75" style="width:9.65pt;height:12.9pt" o:ole="">
                  <v:imagedata r:id="rId17" o:title=""/>
                </v:shape>
                <o:OLEObject Type="Embed" ProgID="Equation.DSMT4" ShapeID="_x0000_i1039" DrawAspect="Content" ObjectID="_1526764068" r:id="rId18"/>
              </w:object>
            </w:r>
            <w:r w:rsidR="00841675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مركز متوازي الأضلاع </w:t>
            </w:r>
            <w:r w:rsidR="00841675" w:rsidRPr="00F75AD0">
              <w:rPr>
                <w:position w:val="-6"/>
                <w:sz w:val="28"/>
                <w:szCs w:val="28"/>
              </w:rPr>
              <w:object w:dxaOrig="720" w:dyaOrig="279">
                <v:shape id="_x0000_i1038" type="#_x0000_t75" style="width:35.45pt;height:13.95pt" o:ole="">
                  <v:imagedata r:id="rId15" o:title=""/>
                </v:shape>
                <o:OLEObject Type="Embed" ProgID="Equation.DSMT4" ShapeID="_x0000_i1038" DrawAspect="Content" ObjectID="_1526764069" r:id="rId19"/>
              </w:object>
            </w:r>
            <w:r w:rsidRPr="00F75AD0">
              <w:rPr>
                <w:rFonts w:hint="cs"/>
                <w:position w:val="-6"/>
                <w:sz w:val="28"/>
                <w:szCs w:val="28"/>
                <w:rtl/>
              </w:rPr>
              <w:t xml:space="preserve"> </w:t>
            </w:r>
            <w:r w:rsidR="00841675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1F7663" w:rsidRPr="00F75AD0" w:rsidRDefault="00790533" w:rsidP="00790533">
            <w:pPr>
              <w:pStyle w:val="Paragraphedeliste"/>
              <w:bidi/>
              <w:spacing w:line="360" w:lineRule="auto"/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ج) لتكن النقطة</w:t>
            </w:r>
            <w:r w:rsidR="00753C47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8E7750" w:rsidRPr="00F75AD0">
              <w:rPr>
                <w:position w:val="-10"/>
                <w:sz w:val="28"/>
                <w:szCs w:val="28"/>
              </w:rPr>
              <w:object w:dxaOrig="740" w:dyaOrig="320">
                <v:shape id="_x0000_i1040" type="#_x0000_t75" style="width:37.05pt;height:16.1pt" o:ole="">
                  <v:imagedata r:id="rId20" o:title=""/>
                </v:shape>
                <o:OLEObject Type="Embed" ProgID="Equation.DSMT4" ShapeID="_x0000_i1040" DrawAspect="Content" ObjectID="_1526764070" r:id="rId21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أثبت أن</w:t>
            </w:r>
            <w:r w:rsidR="008E7750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ّ النقط </w:t>
            </w:r>
            <w:r w:rsidR="008E7750" w:rsidRPr="00F75AD0">
              <w:rPr>
                <w:position w:val="-4"/>
                <w:sz w:val="28"/>
                <w:szCs w:val="28"/>
              </w:rPr>
              <w:object w:dxaOrig="240" w:dyaOrig="260">
                <v:shape id="_x0000_i1041" type="#_x0000_t75" style="width:11.8pt;height:12.9pt" o:ole="">
                  <v:imagedata r:id="rId22" o:title=""/>
                </v:shape>
                <o:OLEObject Type="Embed" ProgID="Equation.DSMT4" ShapeID="_x0000_i1041" DrawAspect="Content" ObjectID="_1526764071" r:id="rId23"/>
              </w:object>
            </w:r>
            <w:r w:rsidR="008E7750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="008E7750" w:rsidRPr="00F75AD0">
              <w:rPr>
                <w:position w:val="-6"/>
                <w:sz w:val="28"/>
                <w:szCs w:val="28"/>
              </w:rPr>
              <w:object w:dxaOrig="240" w:dyaOrig="279">
                <v:shape id="_x0000_i1042" type="#_x0000_t75" style="width:11.8pt;height:13.95pt" o:ole="">
                  <v:imagedata r:id="rId24" o:title=""/>
                </v:shape>
                <o:OLEObject Type="Embed" ProgID="Equation.DSMT4" ShapeID="_x0000_i1042" DrawAspect="Content" ObjectID="_1526764072" r:id="rId25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="008E7750" w:rsidRPr="00F75AD0">
              <w:rPr>
                <w:position w:val="-4"/>
                <w:sz w:val="28"/>
                <w:szCs w:val="28"/>
              </w:rPr>
              <w:object w:dxaOrig="240" w:dyaOrig="260">
                <v:shape id="_x0000_i1043" type="#_x0000_t75" style="width:11.8pt;height:12.9pt" o:ole="">
                  <v:imagedata r:id="rId26" o:title=""/>
                </v:shape>
                <o:OLEObject Type="Embed" ProgID="Equation.DSMT4" ShapeID="_x0000_i1043" DrawAspect="Content" ObjectID="_1526764073" r:id="rId27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استقامية .</w:t>
            </w:r>
            <w:r w:rsidR="008E7750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8E7750" w:rsidRPr="00F75AD0" w:rsidRDefault="008E7750" w:rsidP="008E7750">
            <w:pPr>
              <w:pStyle w:val="Paragraphedeliste"/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د) لتكن النقطة </w:t>
            </w:r>
            <w:r w:rsidRPr="00F75AD0">
              <w:rPr>
                <w:position w:val="-10"/>
                <w:sz w:val="28"/>
                <w:szCs w:val="28"/>
              </w:rPr>
              <w:object w:dxaOrig="880" w:dyaOrig="320">
                <v:shape id="_x0000_i1044" type="#_x0000_t75" style="width:44.05pt;height:16.1pt" o:ole="">
                  <v:imagedata r:id="rId28" o:title=""/>
                </v:shape>
                <o:OLEObject Type="Embed" ProgID="Equation.DSMT4" ShapeID="_x0000_i1044" DrawAspect="Content" ObjectID="_1526764074" r:id="rId29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بيّن أنّ </w:t>
            </w:r>
            <w:r w:rsidRPr="00F75AD0">
              <w:rPr>
                <w:position w:val="-14"/>
                <w:sz w:val="28"/>
                <w:szCs w:val="28"/>
              </w:rPr>
              <w:object w:dxaOrig="580" w:dyaOrig="400">
                <v:shape id="_x0000_i1045" type="#_x0000_t75" style="width:29pt;height:19.9pt" o:ole="">
                  <v:imagedata r:id="rId30" o:title=""/>
                </v:shape>
                <o:OLEObject Type="Embed" ProgID="Equation.DSMT4" ShapeID="_x0000_i1045" DrawAspect="Content" ObjectID="_1526764075" r:id="rId31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يوازي </w:t>
            </w:r>
            <w:r w:rsidRPr="00F75AD0">
              <w:rPr>
                <w:position w:val="-14"/>
                <w:sz w:val="28"/>
                <w:szCs w:val="28"/>
              </w:rPr>
              <w:object w:dxaOrig="600" w:dyaOrig="400">
                <v:shape id="_x0000_i1046" type="#_x0000_t75" style="width:30.1pt;height:19.9pt" o:ole="">
                  <v:imagedata r:id="rId32" o:title=""/>
                </v:shape>
                <o:OLEObject Type="Embed" ProgID="Equation.DSMT4" ShapeID="_x0000_i1046" DrawAspect="Content" ObjectID="_1526764076" r:id="rId33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:rsidR="00473D1B" w:rsidRPr="00F75AD0" w:rsidRDefault="00473D1B" w:rsidP="003C72A6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F75AD0">
              <w:rPr>
                <w:position w:val="-6"/>
                <w:sz w:val="28"/>
                <w:szCs w:val="28"/>
              </w:rPr>
              <w:object w:dxaOrig="260" w:dyaOrig="220">
                <v:shape id="_x0000_i1047" type="#_x0000_t75" style="width:12.9pt;height:11.3pt" o:ole="">
                  <v:imagedata r:id="rId34" o:title=""/>
                </v:shape>
                <o:OLEObject Type="Embed" ProgID="Equation.DSMT4" ShapeID="_x0000_i1047" DrawAspect="Content" ObjectID="_1526764077" r:id="rId35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عدد حقيقي، </w:t>
            </w:r>
            <w:r w:rsidRPr="00F75AD0">
              <w:rPr>
                <w:position w:val="-14"/>
                <w:sz w:val="28"/>
                <w:szCs w:val="28"/>
              </w:rPr>
              <w:object w:dxaOrig="540" w:dyaOrig="400">
                <v:shape id="_x0000_i1049" type="#_x0000_t75" style="width:27.4pt;height:19.9pt" o:ole="">
                  <v:imagedata r:id="rId36" o:title=""/>
                </v:shape>
                <o:OLEObject Type="Embed" ProgID="Equation.DSMT4" ShapeID="_x0000_i1049" DrawAspect="Content" ObjectID="_1526764078" r:id="rId37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المستقيم ذو المعادلة:         </w:t>
            </w:r>
            <w:r w:rsidRPr="00F75AD0">
              <w:rPr>
                <w:position w:val="-10"/>
                <w:sz w:val="28"/>
                <w:szCs w:val="28"/>
              </w:rPr>
              <w:object w:dxaOrig="3100" w:dyaOrig="320">
                <v:shape id="_x0000_i1053" type="#_x0000_t75" style="width:153.65pt;height:16.65pt" o:ole="">
                  <v:imagedata r:id="rId38" o:title=""/>
                </v:shape>
                <o:OLEObject Type="Embed" ProgID="Equation.DSMT4" ShapeID="_x0000_i1053" DrawAspect="Content" ObjectID="_1526764079" r:id="rId39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:rsidR="001F7663" w:rsidRPr="00F75AD0" w:rsidRDefault="00473D1B" w:rsidP="00473D1B">
            <w:pPr>
              <w:pStyle w:val="Paragraphedeliste"/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عيّن قيمة العدد الحقيقي</w:t>
            </w:r>
            <w:r w:rsidR="00D46D6A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75AD0">
              <w:rPr>
                <w:position w:val="-6"/>
                <w:sz w:val="28"/>
                <w:szCs w:val="28"/>
              </w:rPr>
              <w:object w:dxaOrig="260" w:dyaOrig="220">
                <v:shape id="_x0000_i1052" type="#_x0000_t75" style="width:12.9pt;height:11.3pt" o:ole="">
                  <v:imagedata r:id="rId34" o:title=""/>
                </v:shape>
                <o:OLEObject Type="Embed" ProgID="Equation.DSMT4" ShapeID="_x0000_i1052" DrawAspect="Content" ObjectID="_1526764080" r:id="rId40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كل حالة من الحالات الآتية: </w:t>
            </w:r>
          </w:p>
          <w:p w:rsidR="001F7663" w:rsidRPr="00F75AD0" w:rsidRDefault="001F7663" w:rsidP="00473D1B">
            <w:pPr>
              <w:pStyle w:val="Paragraphedeliste"/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أ) </w:t>
            </w:r>
            <w:r w:rsidR="00473D1B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المستقيم </w:t>
            </w:r>
            <w:r w:rsidR="00473D1B" w:rsidRPr="00F75AD0">
              <w:rPr>
                <w:position w:val="-14"/>
                <w:sz w:val="28"/>
                <w:szCs w:val="28"/>
              </w:rPr>
              <w:object w:dxaOrig="540" w:dyaOrig="400">
                <v:shape id="_x0000_i1050" type="#_x0000_t75" style="width:27.4pt;height:19.9pt" o:ole="">
                  <v:imagedata r:id="rId36" o:title=""/>
                </v:shape>
                <o:OLEObject Type="Embed" ProgID="Equation.DSMT4" ShapeID="_x0000_i1050" DrawAspect="Content" ObjectID="_1526764081" r:id="rId41"/>
              </w:object>
            </w:r>
            <w:r w:rsidR="00473D1B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يشمل المبدأ </w:t>
            </w:r>
            <w:r w:rsidR="00D46D6A" w:rsidRPr="00F75AD0">
              <w:rPr>
                <w:position w:val="-6"/>
                <w:sz w:val="28"/>
                <w:szCs w:val="28"/>
              </w:rPr>
              <w:object w:dxaOrig="240" w:dyaOrig="279">
                <v:shape id="_x0000_i1054" type="#_x0000_t75" style="width:11.8pt;height:14.5pt" o:ole="">
                  <v:imagedata r:id="rId42" o:title=""/>
                </v:shape>
                <o:OLEObject Type="Embed" ProgID="Equation.DSMT4" ShapeID="_x0000_i1054" DrawAspect="Content" ObjectID="_1526764082" r:id="rId43"/>
              </w:objec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1F7663" w:rsidRPr="00F75AD0" w:rsidRDefault="001F7663" w:rsidP="00D46D6A">
            <w:pPr>
              <w:pStyle w:val="Paragraphedeliste"/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ب) </w:t>
            </w:r>
            <w:r w:rsidR="00717846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المستقيم </w:t>
            </w:r>
            <w:r w:rsidR="00473D1B" w:rsidRPr="00F75AD0">
              <w:rPr>
                <w:position w:val="-14"/>
                <w:sz w:val="28"/>
                <w:szCs w:val="28"/>
              </w:rPr>
              <w:object w:dxaOrig="540" w:dyaOrig="400">
                <v:shape id="_x0000_i1048" type="#_x0000_t75" style="width:27.4pt;height:19.9pt" o:ole="">
                  <v:imagedata r:id="rId36" o:title=""/>
                </v:shape>
                <o:OLEObject Type="Embed" ProgID="Equation.DSMT4" ShapeID="_x0000_i1048" DrawAspect="Content" ObjectID="_1526764083" r:id="rId44"/>
              </w:object>
            </w:r>
            <w:r w:rsidR="008F1847" w:rsidRPr="00F75AD0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73D1B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يوازي حامل محور التراتيب</w:t>
            </w:r>
            <w:r w:rsidR="00D46D6A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D46D6A" w:rsidRPr="00F75AD0">
              <w:rPr>
                <w:position w:val="-14"/>
                <w:sz w:val="28"/>
                <w:szCs w:val="28"/>
              </w:rPr>
              <w:object w:dxaOrig="560" w:dyaOrig="400">
                <v:shape id="_x0000_i1055" type="#_x0000_t75" style="width:27.95pt;height:20.4pt" o:ole="">
                  <v:imagedata r:id="rId45" o:title=""/>
                </v:shape>
                <o:OLEObject Type="Embed" ProgID="Equation.DSMT4" ShapeID="_x0000_i1055" DrawAspect="Content" ObjectID="_1526764084" r:id="rId46"/>
              </w:object>
            </w:r>
            <w:r w:rsidR="00717846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:rsidR="003C72A6" w:rsidRPr="00F75AD0" w:rsidRDefault="00473D1B" w:rsidP="00473D1B">
            <w:pPr>
              <w:pStyle w:val="Paragraphedeliste"/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ج</w:t>
            </w:r>
            <w:r w:rsidR="00717846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>) المستقيم</w: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75AD0">
              <w:rPr>
                <w:position w:val="-14"/>
                <w:sz w:val="28"/>
                <w:szCs w:val="28"/>
              </w:rPr>
              <w:object w:dxaOrig="540" w:dyaOrig="400">
                <v:shape id="_x0000_i1051" type="#_x0000_t75" style="width:27.4pt;height:19.9pt" o:ole="">
                  <v:imagedata r:id="rId36" o:title=""/>
                </v:shape>
                <o:OLEObject Type="Embed" ProgID="Equation.DSMT4" ShapeID="_x0000_i1051" DrawAspect="Content" ObjectID="_1526764085" r:id="rId47"/>
              </w:object>
            </w:r>
            <w:r w:rsidRPr="00F75AD0">
              <w:rPr>
                <w:rFonts w:hint="cs"/>
                <w:position w:val="-14"/>
                <w:sz w:val="28"/>
                <w:szCs w:val="28"/>
                <w:rtl/>
              </w:rPr>
              <w:t xml:space="preserve"> </w:t>
            </w:r>
            <w:r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يوازي المستقيم </w:t>
            </w:r>
            <w:r w:rsidR="00F75AD0" w:rsidRPr="00F75AD0">
              <w:rPr>
                <w:position w:val="-14"/>
                <w:sz w:val="28"/>
                <w:szCs w:val="28"/>
              </w:rPr>
              <w:object w:dxaOrig="580" w:dyaOrig="400">
                <v:shape id="_x0000_i1056" type="#_x0000_t75" style="width:29pt;height:20.4pt" o:ole="">
                  <v:imagedata r:id="rId48" o:title=""/>
                </v:shape>
                <o:OLEObject Type="Embed" ProgID="Equation.DSMT4" ShapeID="_x0000_i1056" DrawAspect="Content" ObjectID="_1526764086" r:id="rId49"/>
              </w:object>
            </w:r>
            <w:r w:rsidR="00717846" w:rsidRPr="00F75A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:rsidR="008F1847" w:rsidRPr="00941765" w:rsidRDefault="008F1847" w:rsidP="003C72A6">
            <w:pPr>
              <w:pStyle w:val="Paragraphedeliste"/>
              <w:bidi/>
              <w:spacing w:line="360" w:lineRule="auto"/>
              <w:ind w:left="0"/>
              <w:jc w:val="both"/>
              <w:rPr>
                <w:rFonts w:ascii="Andalus" w:hAnsi="Andalus" w:cs="Andalus"/>
                <w:sz w:val="32"/>
                <w:szCs w:val="32"/>
                <w:rtl/>
              </w:rPr>
            </w:pPr>
            <w:r w:rsidRPr="00941765">
              <w:rPr>
                <w:rFonts w:ascii="Andalus" w:hAnsi="Andalus" w:cs="Andalus"/>
                <w:b/>
                <w:bCs/>
                <w:sz w:val="32"/>
                <w:szCs w:val="32"/>
                <w:u w:val="double"/>
                <w:rtl/>
              </w:rPr>
              <w:t>التمرين الثاني</w:t>
            </w:r>
            <w:r w:rsidRPr="00941765"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  <w:t>: (06 نقاط)</w:t>
            </w:r>
          </w:p>
          <w:p w:rsidR="00CC408E" w:rsidRPr="00ED7768" w:rsidRDefault="00F75AD0" w:rsidP="003C72A6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7768">
              <w:rPr>
                <w:position w:val="-6"/>
                <w:sz w:val="28"/>
                <w:szCs w:val="28"/>
              </w:rPr>
              <w:object w:dxaOrig="200" w:dyaOrig="279">
                <v:shape id="_x0000_i1062" type="#_x0000_t75" style="width:9.65pt;height:14.5pt" o:ole="">
                  <v:imagedata r:id="rId50" o:title=""/>
                </v:shape>
                <o:OLEObject Type="Embed" ProgID="Equation.DSMT4" ShapeID="_x0000_i1062" DrawAspect="Content" ObjectID="_1526764087" r:id="rId51"/>
              </w:object>
            </w:r>
            <w:r w:rsidR="00E75C90">
              <w:rPr>
                <w:rFonts w:hint="cs"/>
                <w:position w:val="-6"/>
                <w:sz w:val="28"/>
                <w:szCs w:val="28"/>
                <w:rtl/>
              </w:rPr>
              <w:t xml:space="preserve"> </w:t>
            </w:r>
            <w:r w:rsidR="00B71E4F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عدد حقيقي، نعتبر الجملة </w:t>
            </w:r>
            <w:r w:rsidR="00B71E4F" w:rsidRPr="00ED7768">
              <w:rPr>
                <w:position w:val="-14"/>
                <w:sz w:val="28"/>
                <w:szCs w:val="28"/>
              </w:rPr>
              <w:object w:dxaOrig="400" w:dyaOrig="400">
                <v:shape id="_x0000_i1026" type="#_x0000_t75" style="width:19.9pt;height:19.9pt" o:ole="">
                  <v:imagedata r:id="rId52" o:title=""/>
                </v:shape>
                <o:OLEObject Type="Embed" ProgID="Equation.DSMT4" ShapeID="_x0000_i1026" DrawAspect="Content" ObjectID="_1526764088" r:id="rId53"/>
              </w:object>
            </w:r>
            <w:r w:rsidR="008206C7" w:rsidRPr="00ED776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71E4F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للمجهولين الحقيقيين</w:t>
            </w:r>
            <w:r w:rsidR="00CC408E" w:rsidRPr="00ED7768">
              <w:rPr>
                <w:position w:val="-6"/>
                <w:sz w:val="28"/>
                <w:szCs w:val="28"/>
              </w:rPr>
              <w:object w:dxaOrig="200" w:dyaOrig="220">
                <v:shape id="_x0000_i1027" type="#_x0000_t75" style="width:10.2pt;height:11.3pt" o:ole="">
                  <v:imagedata r:id="rId54" o:title=""/>
                </v:shape>
                <o:OLEObject Type="Embed" ProgID="Equation.DSMT4" ShapeID="_x0000_i1027" DrawAspect="Content" ObjectID="_1526764089" r:id="rId55"/>
              </w:object>
            </w:r>
            <w:r w:rsidR="00B71E4F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="00CC408E" w:rsidRPr="00ED7768">
              <w:rPr>
                <w:position w:val="-10"/>
                <w:sz w:val="28"/>
                <w:szCs w:val="28"/>
              </w:rPr>
              <w:object w:dxaOrig="220" w:dyaOrig="260">
                <v:shape id="_x0000_i1028" type="#_x0000_t75" style="width:11.3pt;height:12.9pt" o:ole="">
                  <v:imagedata r:id="rId56" o:title=""/>
                </v:shape>
                <o:OLEObject Type="Embed" ProgID="Equation.DSMT4" ShapeID="_x0000_i1028" DrawAspect="Content" ObjectID="_1526764090" r:id="rId57"/>
              </w:object>
            </w:r>
            <w:r w:rsidR="00B71E4F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التالية:</w:t>
            </w:r>
          </w:p>
          <w:p w:rsidR="00A90B28" w:rsidRPr="00ED7768" w:rsidRDefault="00F75AD0" w:rsidP="003C72A6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7768">
              <w:rPr>
                <w:position w:val="-30"/>
                <w:sz w:val="28"/>
                <w:szCs w:val="28"/>
              </w:rPr>
              <w:object w:dxaOrig="2000" w:dyaOrig="720">
                <v:shape id="_x0000_i1057" type="#_x0000_t75" style="width:99.95pt;height:36.55pt" o:ole="">
                  <v:imagedata r:id="rId58" o:title=""/>
                </v:shape>
                <o:OLEObject Type="Embed" ProgID="Equation.DSMT4" ShapeID="_x0000_i1057" DrawAspect="Content" ObjectID="_1526764091" r:id="rId59"/>
              </w:object>
            </w:r>
          </w:p>
          <w:p w:rsidR="00B71E4F" w:rsidRPr="00ED7768" w:rsidRDefault="00B71E4F" w:rsidP="00F75AD0">
            <w:pPr>
              <w:pStyle w:val="Paragraphedeliste"/>
              <w:numPr>
                <w:ilvl w:val="0"/>
                <w:numId w:val="13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عيّن قيم العدد الحقيقي</w:t>
            </w:r>
            <w:r w:rsidR="00F75AD0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F75AD0" w:rsidRPr="00ED7768">
              <w:rPr>
                <w:position w:val="-6"/>
                <w:sz w:val="28"/>
                <w:szCs w:val="28"/>
              </w:rPr>
              <w:object w:dxaOrig="200" w:dyaOrig="279">
                <v:shape id="_x0000_i1058" type="#_x0000_t75" style="width:9.65pt;height:14.5pt" o:ole="">
                  <v:imagedata r:id="rId50" o:title=""/>
                </v:shape>
                <o:OLEObject Type="Embed" ProgID="Equation.DSMT4" ShapeID="_x0000_i1058" DrawAspect="Content" ObjectID="_1526764092" r:id="rId60"/>
              </w:objec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حتى </w:t>
            </w:r>
            <w:r w:rsidR="00F75AD0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يكون لل</w: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جملة</w:t>
            </w:r>
            <w:r w:rsidR="00CC408E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CC408E" w:rsidRPr="00ED7768">
              <w:rPr>
                <w:position w:val="-14"/>
                <w:sz w:val="28"/>
                <w:szCs w:val="28"/>
              </w:rPr>
              <w:object w:dxaOrig="400" w:dyaOrig="400">
                <v:shape id="_x0000_i1029" type="#_x0000_t75" style="width:19.9pt;height:19.9pt" o:ole="">
                  <v:imagedata r:id="rId52" o:title=""/>
                </v:shape>
                <o:OLEObject Type="Embed" ProgID="Equation.DSMT4" ShapeID="_x0000_i1029" DrawAspect="Content" ObjectID="_1526764093" r:id="rId61"/>
              </w:object>
            </w:r>
            <w:r w:rsidR="00CC408E" w:rsidRPr="00ED776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75AD0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حل وحيد</w: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:rsidR="00B71E4F" w:rsidRPr="00ED7768" w:rsidRDefault="00B71E4F" w:rsidP="003C72A6">
            <w:pPr>
              <w:pStyle w:val="Paragraphedeliste"/>
              <w:numPr>
                <w:ilvl w:val="0"/>
                <w:numId w:val="13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نضع الآن:</w:t>
            </w:r>
            <w:r w:rsidR="00B439A5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F75AD0" w:rsidRPr="00ED7768">
              <w:rPr>
                <w:position w:val="-6"/>
                <w:sz w:val="28"/>
                <w:szCs w:val="28"/>
              </w:rPr>
              <w:object w:dxaOrig="520" w:dyaOrig="279">
                <v:shape id="_x0000_i1059" type="#_x0000_t75" style="width:25.8pt;height:13.95pt" o:ole="">
                  <v:imagedata r:id="rId62" o:title=""/>
                </v:shape>
                <o:OLEObject Type="Embed" ProgID="Equation.DSMT4" ShapeID="_x0000_i1059" DrawAspect="Content" ObjectID="_1526764094" r:id="rId63"/>
              </w:object>
            </w:r>
            <w:r w:rsidR="00CC408E" w:rsidRPr="00ED776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B71E4F" w:rsidRPr="00ED7768" w:rsidRDefault="00B71E4F" w:rsidP="003C72A6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أ) حل في المجموعة</w:t>
            </w:r>
            <w:r w:rsidR="00CC408E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CC408E" w:rsidRPr="00ED7768">
              <w:rPr>
                <w:position w:val="-4"/>
                <w:sz w:val="28"/>
                <w:szCs w:val="28"/>
              </w:rPr>
              <w:object w:dxaOrig="620" w:dyaOrig="260">
                <v:shape id="_x0000_i1030" type="#_x0000_t75" style="width:31.15pt;height:12.9pt" o:ole="">
                  <v:imagedata r:id="rId64" o:title=""/>
                </v:shape>
                <o:OLEObject Type="Embed" ProgID="Equation.DSMT4" ShapeID="_x0000_i1030" DrawAspect="Content" ObjectID="_1526764095" r:id="rId65"/>
              </w:objec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الجملة </w:t>
            </w:r>
            <w:r w:rsidRPr="00ED7768">
              <w:rPr>
                <w:position w:val="-14"/>
                <w:sz w:val="28"/>
                <w:szCs w:val="28"/>
              </w:rPr>
              <w:object w:dxaOrig="400" w:dyaOrig="400">
                <v:shape id="_x0000_i1031" type="#_x0000_t75" style="width:19.9pt;height:19.9pt" o:ole="">
                  <v:imagedata r:id="rId52" o:title=""/>
                </v:shape>
                <o:OLEObject Type="Embed" ProgID="Equation.DSMT4" ShapeID="_x0000_i1031" DrawAspect="Content" ObjectID="_1526764096" r:id="rId66"/>
              </w:objec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A90B28" w:rsidRPr="00ED7768" w:rsidRDefault="00011E99" w:rsidP="00F75AD0">
            <w:pPr>
              <w:pStyle w:val="Paragraphedeliste"/>
              <w:bidi/>
              <w:spacing w:line="360" w:lineRule="auto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ب) ف</w:t>
            </w:r>
            <w:r w:rsidR="00B71E4F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سّر بيانيا مجموعة حلول الجملة </w:t>
            </w:r>
            <w:r w:rsidR="00B71E4F" w:rsidRPr="00ED7768">
              <w:rPr>
                <w:position w:val="-14"/>
                <w:sz w:val="28"/>
                <w:szCs w:val="28"/>
              </w:rPr>
              <w:object w:dxaOrig="400" w:dyaOrig="400">
                <v:shape id="_x0000_i1032" type="#_x0000_t75" style="width:19.9pt;height:19.9pt" o:ole="">
                  <v:imagedata r:id="rId52" o:title=""/>
                </v:shape>
                <o:OLEObject Type="Embed" ProgID="Equation.DSMT4" ShapeID="_x0000_i1032" DrawAspect="Content" ObjectID="_1526764097" r:id="rId67"/>
              </w:object>
            </w:r>
            <w:r w:rsidR="00B71E4F"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 لا يطلب الرسم ) .</w:t>
            </w:r>
          </w:p>
          <w:p w:rsidR="00F75AD0" w:rsidRPr="00046173" w:rsidRDefault="00F75AD0" w:rsidP="00046173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ج) استنتج حل الجملة </w:t>
            </w:r>
            <w:r w:rsidRPr="00ED7768">
              <w:rPr>
                <w:position w:val="-14"/>
                <w:sz w:val="28"/>
                <w:szCs w:val="28"/>
              </w:rPr>
              <w:object w:dxaOrig="460" w:dyaOrig="400">
                <v:shape id="_x0000_i1060" type="#_x0000_t75" style="width:23.1pt;height:19.9pt" o:ole="">
                  <v:imagedata r:id="rId68" o:title=""/>
                </v:shape>
                <o:OLEObject Type="Embed" ProgID="Equation.DSMT4" ShapeID="_x0000_i1060" DrawAspect="Content" ObjectID="_1526764098" r:id="rId69"/>
              </w:objec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046173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التالية</w: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: </w:t>
            </w:r>
            <w:r w:rsidR="0004617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</w: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</w:t>
            </w:r>
            <w:r w:rsidRPr="00ED7768">
              <w:rPr>
                <w:position w:val="-64"/>
                <w:sz w:val="28"/>
                <w:szCs w:val="28"/>
              </w:rPr>
              <w:object w:dxaOrig="2220" w:dyaOrig="1400">
                <v:shape id="_x0000_i1061" type="#_x0000_t75" style="width:111.2pt;height:70.95pt" o:ole="">
                  <v:imagedata r:id="rId70" o:title=""/>
                </v:shape>
                <o:OLEObject Type="Embed" ProgID="Equation.DSMT4" ShapeID="_x0000_i1061" DrawAspect="Content" ObjectID="_1526764099" r:id="rId71"/>
              </w:objec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04617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 </w:t>
            </w:r>
            <w:r w:rsidR="00046173" w:rsidRPr="00046173">
              <w:rPr>
                <w:position w:val="-6"/>
                <w:sz w:val="30"/>
                <w:szCs w:val="30"/>
              </w:rPr>
              <w:object w:dxaOrig="560" w:dyaOrig="279">
                <v:shape id="_x0000_i1063" type="#_x0000_t75" style="width:27.95pt;height:13.95pt" o:ole="">
                  <v:imagedata r:id="rId72" o:title=""/>
                </v:shape>
                <o:OLEObject Type="Embed" ProgID="Equation.DSMT4" ShapeID="_x0000_i1063" DrawAspect="Content" ObjectID="_1526764100" r:id="rId73"/>
              </w:object>
            </w:r>
            <w:r w:rsidR="00046173">
              <w:rPr>
                <w:rFonts w:hint="cs"/>
                <w:position w:val="-30"/>
                <w:sz w:val="30"/>
                <w:szCs w:val="30"/>
                <w:rtl/>
              </w:rPr>
              <w:t xml:space="preserve"> </w: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>و</w:t>
            </w:r>
            <w:r w:rsidR="0004617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046173" w:rsidRPr="00046173">
              <w:rPr>
                <w:position w:val="-10"/>
                <w:sz w:val="30"/>
                <w:szCs w:val="30"/>
              </w:rPr>
              <w:object w:dxaOrig="580" w:dyaOrig="320">
                <v:shape id="_x0000_i1064" type="#_x0000_t75" style="width:29pt;height:16.1pt" o:ole="">
                  <v:imagedata r:id="rId74" o:title=""/>
                </v:shape>
                <o:OLEObject Type="Embed" ProgID="Equation.DSMT4" ShapeID="_x0000_i1064" DrawAspect="Content" ObjectID="_1526764101" r:id="rId75"/>
              </w:object>
            </w:r>
            <w:r w:rsidRPr="00ED77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</w:tc>
      </w:tr>
      <w:tr w:rsidR="00A90B28" w:rsidTr="00FF3B2F">
        <w:trPr>
          <w:trHeight w:val="532"/>
        </w:trPr>
        <w:tc>
          <w:tcPr>
            <w:tcW w:w="10348" w:type="dxa"/>
            <w:vAlign w:val="center"/>
          </w:tcPr>
          <w:p w:rsidR="00A90B28" w:rsidRPr="00373018" w:rsidRDefault="00A90B28" w:rsidP="00FF3B2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7301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صفحة 1 من 2</w:t>
            </w:r>
          </w:p>
        </w:tc>
      </w:tr>
    </w:tbl>
    <w:tbl>
      <w:tblPr>
        <w:tblStyle w:val="Grilledutableau"/>
        <w:bidiVisual/>
        <w:tblW w:w="0" w:type="auto"/>
        <w:tblInd w:w="24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/>
      </w:tblPr>
      <w:tblGrid>
        <w:gridCol w:w="10348"/>
      </w:tblGrid>
      <w:tr w:rsidR="00201DBA" w:rsidTr="00801DF1">
        <w:trPr>
          <w:trHeight w:val="14839"/>
        </w:trPr>
        <w:tc>
          <w:tcPr>
            <w:tcW w:w="10348" w:type="dxa"/>
          </w:tcPr>
          <w:p w:rsidR="00B825A1" w:rsidRDefault="00B825A1" w:rsidP="009D41A6">
            <w:pPr>
              <w:pStyle w:val="Paragraphedeliste"/>
              <w:bidi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</w:rPr>
            </w:pPr>
          </w:p>
          <w:p w:rsidR="00801DF1" w:rsidRDefault="00EA5AD5" w:rsidP="00801DF1">
            <w:pPr>
              <w:pStyle w:val="Paragraphedeliste"/>
              <w:bidi/>
              <w:spacing w:line="360" w:lineRule="auto"/>
              <w:ind w:left="0"/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32"/>
                <w:szCs w:val="32"/>
                <w:u w:val="double"/>
                <w:rtl/>
                <w:lang w:eastAsia="fr-F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395605</wp:posOffset>
                  </wp:positionV>
                  <wp:extent cx="3148965" cy="3019425"/>
                  <wp:effectExtent l="19050" t="0" r="0" b="0"/>
                  <wp:wrapTight wrapText="bothSides">
                    <wp:wrapPolygon edited="0">
                      <wp:start x="-131" y="0"/>
                      <wp:lineTo x="-131" y="21532"/>
                      <wp:lineTo x="21561" y="21532"/>
                      <wp:lineTo x="21561" y="0"/>
                      <wp:lineTo x="-131" y="0"/>
                    </wp:wrapPolygon>
                  </wp:wrapTight>
                  <wp:docPr id="274" name="Imag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965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D41A6" w:rsidRPr="00C14404">
              <w:rPr>
                <w:rFonts w:ascii="Andalus" w:hAnsi="Andalus" w:cs="Andalus"/>
                <w:b/>
                <w:bCs/>
                <w:sz w:val="32"/>
                <w:szCs w:val="32"/>
                <w:u w:val="double"/>
                <w:rtl/>
              </w:rPr>
              <w:t>التمرين الثالث</w:t>
            </w:r>
            <w:r w:rsidR="009D41A6" w:rsidRPr="00C14404"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  <w:t>: (07 نقاط)</w:t>
            </w:r>
          </w:p>
          <w:p w:rsidR="00EA5AD5" w:rsidRDefault="00EA5AD5" w:rsidP="00EA5AD5">
            <w:pPr>
              <w:bidi/>
              <w:spacing w:line="360" w:lineRule="auto"/>
              <w:rPr>
                <w:rFonts w:hint="cs"/>
                <w:position w:val="-6"/>
                <w:sz w:val="28"/>
                <w:szCs w:val="28"/>
                <w:rtl/>
              </w:rPr>
            </w:pPr>
            <w:r>
              <w:rPr>
                <w:rFonts w:hint="cs"/>
                <w:position w:val="-6"/>
                <w:sz w:val="28"/>
                <w:szCs w:val="28"/>
                <w:rtl/>
              </w:rPr>
              <w:t>الشكل المقابل هو تمثيل بالمنظور متساوي القياس لمتوازي مستطيلات</w:t>
            </w:r>
            <w:r w:rsidRPr="00DA4B4A">
              <w:rPr>
                <w:position w:val="-6"/>
              </w:rPr>
              <w:object w:dxaOrig="1400" w:dyaOrig="279">
                <v:shape id="_x0000_i1065" type="#_x0000_t75" style="width:69.85pt;height:13.95pt" o:ole="">
                  <v:imagedata r:id="rId77" o:title=""/>
                </v:shape>
                <o:OLEObject Type="Embed" ProgID="Equation.DSMT4" ShapeID="_x0000_i1065" DrawAspect="Content" ObjectID="_1526764102" r:id="rId78"/>
              </w:object>
            </w:r>
            <w:r>
              <w:rPr>
                <w:rFonts w:hint="cs"/>
                <w:position w:val="-6"/>
                <w:sz w:val="28"/>
                <w:szCs w:val="28"/>
                <w:rtl/>
              </w:rPr>
              <w:t xml:space="preserve"> حيث: </w:t>
            </w:r>
          </w:p>
          <w:p w:rsidR="00EA5AD5" w:rsidRPr="00FA3B94" w:rsidRDefault="00EA5AD5" w:rsidP="00EA5AD5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A3B94">
              <w:rPr>
                <w:position w:val="-6"/>
                <w:sz w:val="28"/>
                <w:szCs w:val="28"/>
              </w:rPr>
              <w:object w:dxaOrig="1040" w:dyaOrig="279">
                <v:shape id="_x0000_i1066" type="#_x0000_t75" style="width:52.1pt;height:13.95pt" o:ole="">
                  <v:imagedata r:id="rId79" o:title=""/>
                </v:shape>
                <o:OLEObject Type="Embed" ProgID="Equation.DSMT4" ShapeID="_x0000_i1066" DrawAspect="Content" ObjectID="_1526764103" r:id="rId80"/>
              </w:object>
            </w:r>
            <w:r w:rsidR="00BA16DC" w:rsidRPr="00FA3B94">
              <w:rPr>
                <w:sz w:val="28"/>
                <w:szCs w:val="28"/>
              </w:rPr>
              <w:t xml:space="preserve"> </w:t>
            </w:r>
            <w:r w:rsidR="006C72D6"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110898"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A3B94">
              <w:rPr>
                <w:position w:val="-6"/>
                <w:sz w:val="28"/>
                <w:szCs w:val="28"/>
              </w:rPr>
              <w:object w:dxaOrig="1020" w:dyaOrig="279">
                <v:shape id="_x0000_i1067" type="#_x0000_t75" style="width:51.05pt;height:13.95pt" o:ole="">
                  <v:imagedata r:id="rId81" o:title=""/>
                </v:shape>
                <o:OLEObject Type="Embed" ProgID="Equation.DSMT4" ShapeID="_x0000_i1067" DrawAspect="Content" ObjectID="_1526764104" r:id="rId82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،  </w:t>
            </w:r>
            <w:r w:rsidRPr="00FA3B94">
              <w:rPr>
                <w:position w:val="-6"/>
                <w:sz w:val="28"/>
                <w:szCs w:val="28"/>
              </w:rPr>
              <w:object w:dxaOrig="1060" w:dyaOrig="279">
                <v:shape id="_x0000_i1068" type="#_x0000_t75" style="width:52.65pt;height:13.95pt" o:ole="">
                  <v:imagedata r:id="rId83" o:title=""/>
                </v:shape>
                <o:OLEObject Type="Embed" ProgID="Equation.DSMT4" ShapeID="_x0000_i1068" DrawAspect="Content" ObjectID="_1526764105" r:id="rId84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EA5AD5">
              <w:rPr>
                <w:position w:val="-4"/>
              </w:rPr>
              <w:object w:dxaOrig="200" w:dyaOrig="260">
                <v:shape id="_x0000_i1070" type="#_x0000_t75" style="width:10.2pt;height:12.9pt" o:ole="">
                  <v:imagedata r:id="rId85" o:title=""/>
                </v:shape>
                <o:OLEObject Type="Embed" ProgID="Equation.DSMT4" ShapeID="_x0000_i1070" DrawAspect="Content" ObjectID="_1526764106" r:id="rId86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منتصف القطعة </w:t>
            </w:r>
            <w:r w:rsidRPr="00EA5AD5">
              <w:rPr>
                <w:position w:val="-14"/>
              </w:rPr>
              <w:object w:dxaOrig="580" w:dyaOrig="400">
                <v:shape id="_x0000_i1069" type="#_x0000_t75" style="width:29pt;height:19.9pt" o:ole="">
                  <v:imagedata r:id="rId87" o:title=""/>
                </v:shape>
                <o:OLEObject Type="Embed" ProgID="Equation.DSMT4" ShapeID="_x0000_i1069" DrawAspect="Content" ObjectID="_1526764107" r:id="rId88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</w:t>
            </w:r>
            <w:r w:rsidRPr="00EA5AD5">
              <w:rPr>
                <w:position w:val="-4"/>
              </w:rPr>
              <w:object w:dxaOrig="320" w:dyaOrig="260">
                <v:shape id="_x0000_i1072" type="#_x0000_t75" style="width:16.1pt;height:12.9pt" o:ole="">
                  <v:imagedata r:id="rId89" o:title=""/>
                </v:shape>
                <o:OLEObject Type="Embed" ProgID="Equation.DSMT4" ShapeID="_x0000_i1072" DrawAspect="Content" ObjectID="_1526764108" r:id="rId90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نقطة متغيرة من القطعة </w:t>
            </w:r>
            <w:r w:rsidRPr="00EA5AD5">
              <w:rPr>
                <w:position w:val="-14"/>
              </w:rPr>
              <w:object w:dxaOrig="540" w:dyaOrig="400">
                <v:shape id="_x0000_i1071" type="#_x0000_t75" style="width:26.85pt;height:19.9pt" o:ole="">
                  <v:imagedata r:id="rId91" o:title=""/>
                </v:shape>
                <o:OLEObject Type="Embed" ProgID="Equation.DSMT4" ShapeID="_x0000_i1071" DrawAspect="Content" ObjectID="_1526764109" r:id="rId92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A76B65" w:rsidRPr="00FA3B94" w:rsidRDefault="003D7687" w:rsidP="00055F99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عيّن الوضع النسبي للمستقيمين</w:t>
            </w:r>
            <w:r w:rsidRPr="00DA4B4A">
              <w:rPr>
                <w:position w:val="-14"/>
              </w:rPr>
              <w:object w:dxaOrig="600" w:dyaOrig="400">
                <v:shape id="_x0000_i1073" type="#_x0000_t75" style="width:30.1pt;height:19.9pt" o:ole="">
                  <v:imagedata r:id="rId93" o:title=""/>
                </v:shape>
                <o:OLEObject Type="Embed" ProgID="Equation.DSMT4" ShapeID="_x0000_i1073" DrawAspect="Content" ObjectID="_1526764110" r:id="rId94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Pr="00DA4B4A">
              <w:rPr>
                <w:position w:val="-14"/>
              </w:rPr>
              <w:object w:dxaOrig="600" w:dyaOrig="400">
                <v:shape id="_x0000_i1074" type="#_x0000_t75" style="width:30.1pt;height:19.9pt" o:ole="">
                  <v:imagedata r:id="rId95" o:title=""/>
                </v:shape>
                <o:OLEObject Type="Embed" ProgID="Equation.DSMT4" ShapeID="_x0000_i1074" DrawAspect="Content" ObjectID="_1526764111" r:id="rId96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، وكذا المستقيمين </w:t>
            </w:r>
            <w:r w:rsidRPr="00DA4B4A">
              <w:rPr>
                <w:position w:val="-14"/>
              </w:rPr>
              <w:object w:dxaOrig="600" w:dyaOrig="400">
                <v:shape id="_x0000_i1075" type="#_x0000_t75" style="width:30.1pt;height:19.9pt" o:ole="">
                  <v:imagedata r:id="rId97" o:title=""/>
                </v:shape>
                <o:OLEObject Type="Embed" ProgID="Equation.DSMT4" ShapeID="_x0000_i1075" DrawAspect="Content" ObjectID="_1526764112" r:id="rId98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Pr="00DA4B4A">
              <w:rPr>
                <w:position w:val="-14"/>
              </w:rPr>
              <w:object w:dxaOrig="580" w:dyaOrig="400">
                <v:shape id="_x0000_i1076" type="#_x0000_t75" style="width:29pt;height:19.9pt" o:ole="">
                  <v:imagedata r:id="rId99" o:title=""/>
                </v:shape>
                <o:OLEObject Type="Embed" ProgID="Equation.DSMT4" ShapeID="_x0000_i1076" DrawAspect="Content" ObjectID="_1526764113" r:id="rId100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76B65"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A76B65" w:rsidRPr="00FA3B94" w:rsidRDefault="003D7687" w:rsidP="003D7687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الوضعية النسبية للمستويين </w:t>
            </w:r>
            <w:r w:rsidRPr="00DA4B4A">
              <w:rPr>
                <w:position w:val="-14"/>
              </w:rPr>
              <w:object w:dxaOrig="780" w:dyaOrig="400">
                <v:shape id="_x0000_i1077" type="#_x0000_t75" style="width:39.2pt;height:19.9pt" o:ole="">
                  <v:imagedata r:id="rId101" o:title=""/>
                </v:shape>
                <o:OLEObject Type="Embed" ProgID="Equation.DSMT4" ShapeID="_x0000_i1077" DrawAspect="Content" ObjectID="_1526764114" r:id="rId102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و</w:t>
            </w:r>
            <w:r w:rsidRPr="00DA4B4A">
              <w:rPr>
                <w:position w:val="-14"/>
              </w:rPr>
              <w:object w:dxaOrig="780" w:dyaOrig="400">
                <v:shape id="_x0000_i1078" type="#_x0000_t75" style="width:39.2pt;height:19.9pt" o:ole="">
                  <v:imagedata r:id="rId103" o:title=""/>
                </v:shape>
                <o:OLEObject Type="Embed" ProgID="Equation.DSMT4" ShapeID="_x0000_i1078" DrawAspect="Content" ObjectID="_1526764115" r:id="rId104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 </w:t>
            </w:r>
          </w:p>
          <w:p w:rsidR="004C7D0E" w:rsidRDefault="004C7D0E" w:rsidP="004C7D0E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نضع:    </w:t>
            </w:r>
            <w:r w:rsidRPr="004C7D0E">
              <w:rPr>
                <w:position w:val="-6"/>
                <w:sz w:val="28"/>
                <w:szCs w:val="28"/>
              </w:rPr>
              <w:object w:dxaOrig="840" w:dyaOrig="279">
                <v:shape id="_x0000_i1079" type="#_x0000_t75" style="width:42.45pt;height:13.95pt" o:ole="">
                  <v:imagedata r:id="rId105" o:title=""/>
                </v:shape>
                <o:OLEObject Type="Embed" ProgID="Equation.DSMT4" ShapeID="_x0000_i1079" DrawAspect="Content" ObjectID="_1526764116" r:id="rId106"/>
              </w:object>
            </w:r>
            <w:r>
              <w:rPr>
                <w:rFonts w:hint="cs"/>
                <w:position w:val="-4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r w:rsidRPr="004C7D0E">
              <w:rPr>
                <w:position w:val="-6"/>
              </w:rPr>
              <w:object w:dxaOrig="1440" w:dyaOrig="279">
                <v:shape id="_x0000_i1080" type="#_x0000_t75" style="width:1in;height:13.95pt" o:ole="">
                  <v:imagedata r:id="rId107" o:title=""/>
                </v:shape>
                <o:OLEObject Type="Embed" ProgID="Equation.DSMT4" ShapeID="_x0000_i1080" DrawAspect="Content" ObjectID="_1526764117" r:id="rId108"/>
              </w:object>
            </w:r>
            <w:r>
              <w:rPr>
                <w:rFonts w:hint="cs"/>
                <w:rtl/>
              </w:rPr>
              <w:t xml:space="preserve"> </w:t>
            </w:r>
            <w:r w:rsidR="00A76B65"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A76B65" w:rsidRDefault="004C7D0E" w:rsidP="004C7D0E">
            <w:pPr>
              <w:pStyle w:val="Paragraphedeliste"/>
              <w:bidi/>
              <w:spacing w:line="360" w:lineRule="auto"/>
              <w:rPr>
                <w:rFonts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أ) عبّر عن كل من الطولين </w:t>
            </w:r>
            <w:r w:rsidRPr="00DA4B4A">
              <w:rPr>
                <w:position w:val="-4"/>
              </w:rPr>
              <w:object w:dxaOrig="460" w:dyaOrig="260">
                <v:shape id="_x0000_i1082" type="#_x0000_t75" style="width:23.1pt;height:12.9pt" o:ole="">
                  <v:imagedata r:id="rId109" o:title=""/>
                </v:shape>
                <o:OLEObject Type="Embed" ProgID="Equation.DSMT4" ShapeID="_x0000_i1082" DrawAspect="Content" ObjectID="_1526764118" r:id="rId110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Pr="004C7D0E">
              <w:rPr>
                <w:position w:val="-6"/>
              </w:rPr>
              <w:object w:dxaOrig="460" w:dyaOrig="279">
                <v:shape id="_x0000_i1083" type="#_x0000_t75" style="width:23.1pt;height:13.95pt" o:ole="">
                  <v:imagedata r:id="rId111" o:title=""/>
                </v:shape>
                <o:OLEObject Type="Embed" ProgID="Equation.DSMT4" ShapeID="_x0000_i1083" DrawAspect="Content" ObjectID="_1526764119" r:id="rId112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DA4B4A">
              <w:rPr>
                <w:position w:val="-6"/>
              </w:rPr>
              <w:object w:dxaOrig="200" w:dyaOrig="220">
                <v:shape id="_x0000_i1081" type="#_x0000_t75" style="width:10.2pt;height:10.75pt" o:ole="">
                  <v:imagedata r:id="rId113" o:title=""/>
                </v:shape>
                <o:OLEObject Type="Embed" ProgID="Equation.DSMT4" ShapeID="_x0000_i1081" DrawAspect="Content" ObjectID="_1526764120" r:id="rId114"/>
              </w:object>
            </w:r>
            <w:r w:rsidR="00526B57" w:rsidRPr="004C7D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526B57" w:rsidRPr="004C7D0E">
              <w:rPr>
                <w:rFonts w:hint="cs"/>
                <w:sz w:val="28"/>
                <w:szCs w:val="28"/>
                <w:rtl/>
              </w:rPr>
              <w:t>.</w:t>
            </w:r>
          </w:p>
          <w:p w:rsidR="004C7D0E" w:rsidRPr="004C7D0E" w:rsidRDefault="004C7D0E" w:rsidP="004C7D0E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ب) استنتج أنّ: </w:t>
            </w:r>
            <w:r w:rsidR="002E2721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2E2721" w:rsidRPr="002E2721">
              <w:rPr>
                <w:position w:val="-16"/>
              </w:rPr>
              <w:object w:dxaOrig="2760" w:dyaOrig="520">
                <v:shape id="_x0000_i1084" type="#_x0000_t75" style="width:138.1pt;height:25.8pt" o:ole="">
                  <v:imagedata r:id="rId115" o:title=""/>
                </v:shape>
                <o:OLEObject Type="Embed" ProgID="Equation.DSMT4" ShapeID="_x0000_i1084" DrawAspect="Content" ObjectID="_1526764121" r:id="rId116"/>
              </w:object>
            </w:r>
            <w:r w:rsidR="00E75C9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A76B65" w:rsidRPr="00FA3B94" w:rsidRDefault="006C72D6" w:rsidP="002E2721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</w:t>
            </w:r>
            <w:r w:rsidR="00110898"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حجم ا</w:t>
            </w:r>
            <w:r w:rsidR="002E27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لموشور</w:t>
            </w:r>
            <w:r w:rsidR="00055F99"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2E2721" w:rsidRPr="00FA3B94">
              <w:rPr>
                <w:position w:val="-6"/>
                <w:sz w:val="28"/>
                <w:szCs w:val="28"/>
              </w:rPr>
              <w:object w:dxaOrig="999" w:dyaOrig="279">
                <v:shape id="_x0000_i1085" type="#_x0000_t75" style="width:50.5pt;height:13.95pt" o:ole="">
                  <v:imagedata r:id="rId117" o:title=""/>
                </v:shape>
                <o:OLEObject Type="Embed" ProgID="Equation.DSMT4" ShapeID="_x0000_i1085" DrawAspect="Content" ObjectID="_1526764122" r:id="rId118"/>
              </w:object>
            </w:r>
            <w:r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2E27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حالة </w:t>
            </w:r>
            <w:r w:rsidR="002E2721" w:rsidRPr="00EA5AD5">
              <w:rPr>
                <w:position w:val="-4"/>
              </w:rPr>
              <w:object w:dxaOrig="320" w:dyaOrig="260">
                <v:shape id="_x0000_i1086" type="#_x0000_t75" style="width:16.1pt;height:12.9pt" o:ole="">
                  <v:imagedata r:id="rId89" o:title=""/>
                </v:shape>
                <o:OLEObject Type="Embed" ProgID="Equation.DSMT4" ShapeID="_x0000_i1086" DrawAspect="Content" ObjectID="_1526764123" r:id="rId119"/>
              </w:object>
            </w:r>
            <w:r w:rsidR="002E27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تقع في منتصف القطعة </w:t>
            </w:r>
            <w:r w:rsidR="002E2721" w:rsidRPr="00EA5AD5">
              <w:rPr>
                <w:position w:val="-14"/>
              </w:rPr>
              <w:object w:dxaOrig="540" w:dyaOrig="400">
                <v:shape id="_x0000_i1087" type="#_x0000_t75" style="width:26.85pt;height:19.9pt" o:ole="">
                  <v:imagedata r:id="rId91" o:title=""/>
                </v:shape>
                <o:OLEObject Type="Embed" ProgID="Equation.DSMT4" ShapeID="_x0000_i1087" DrawAspect="Content" ObjectID="_1526764124" r:id="rId120"/>
              </w:object>
            </w:r>
            <w:r w:rsidR="002E27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A3B9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14663" w:rsidRDefault="00214663" w:rsidP="00055F99">
            <w:pPr>
              <w:pStyle w:val="Paragraphedeliste"/>
              <w:bidi/>
              <w:spacing w:line="360" w:lineRule="auto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801DF1" w:rsidRDefault="00801DF1" w:rsidP="00801DF1">
            <w:pPr>
              <w:pStyle w:val="Paragraphedeliste"/>
              <w:bidi/>
              <w:spacing w:line="360" w:lineRule="auto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2E2721" w:rsidRDefault="002E2721" w:rsidP="002E2721">
            <w:pPr>
              <w:pStyle w:val="Paragraphedeliste"/>
              <w:bidi/>
              <w:spacing w:line="360" w:lineRule="auto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2E2721" w:rsidRDefault="002E2721" w:rsidP="002E2721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14663" w:rsidRDefault="00214663" w:rsidP="0021466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55F99" w:rsidRDefault="00055F99" w:rsidP="00055F99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B6B36" w:rsidRDefault="00FB6B36" w:rsidP="00FB6B36">
            <w:pPr>
              <w:pStyle w:val="Paragraphedeliste"/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FB6B36" w:rsidRDefault="00FB6B36" w:rsidP="00FB6B36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55F99" w:rsidRDefault="00055F99" w:rsidP="00055F99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D2A60" w:rsidRPr="00CD2A60" w:rsidRDefault="00055F99" w:rsidP="00CD2A60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</w:t>
            </w:r>
            <w:r w:rsidR="00CD2A6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CD2A60" w:rsidRPr="00CD2A60"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  <w:t>" أسرار النجاح خمسة : التركيز، التميز، التنظيم، التطور</w:t>
            </w:r>
            <w:r w:rsidR="00CD2A60" w:rsidRPr="00CD2A60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  <w:t xml:space="preserve"> </w:t>
            </w:r>
            <w:r w:rsidR="00CD2A60" w:rsidRPr="00CD2A60"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  <w:t>والتواصل "</w:t>
            </w:r>
          </w:p>
          <w:p w:rsidR="00CD2A60" w:rsidRDefault="000C3F59" w:rsidP="00CD2A60">
            <w:pPr>
              <w:pStyle w:val="Paragraphedeliste"/>
              <w:bidi/>
              <w:ind w:left="36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027" type="#_x0000_t106" style="position:absolute;left:0;text-align:left;margin-left:223.75pt;margin-top:7.85pt;width:121.5pt;height:48pt;z-index:251659264" adj="3360,27878" fillcolor="white [3201]" strokecolor="#622423 [1605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>
                    <w:txbxContent>
                      <w:p w:rsidR="00CD2A60" w:rsidRPr="00CD2A60" w:rsidRDefault="00CD2A60" w:rsidP="00CD2A60">
                        <w:pPr>
                          <w:jc w:val="center"/>
                          <w:rPr>
                            <w:rFonts w:ascii="Andalus" w:hAnsi="Andalus" w:cs="Andalus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CD2A60">
                          <w:rPr>
                            <w:rFonts w:ascii="Andalus" w:hAnsi="Andalus" w:cs="Andalu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أسرة المادة</w:t>
                        </w:r>
                      </w:p>
                    </w:txbxContent>
                  </v:textbox>
                </v:shape>
              </w:pict>
            </w:r>
          </w:p>
          <w:p w:rsidR="00CD2A60" w:rsidRDefault="00CD2A60" w:rsidP="00CD2A60">
            <w:pPr>
              <w:pStyle w:val="Paragraphedeliste"/>
              <w:bidi/>
              <w:ind w:left="36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                                          </w:t>
            </w:r>
          </w:p>
          <w:p w:rsidR="00CD2A60" w:rsidRDefault="00CD2A60" w:rsidP="00CD2A60">
            <w:pPr>
              <w:pStyle w:val="Paragraphedeliste"/>
              <w:bidi/>
              <w:ind w:left="36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</w:p>
          <w:p w:rsidR="00CD2A60" w:rsidRDefault="00CD2A60" w:rsidP="00CD2A60">
            <w:pPr>
              <w:pStyle w:val="Paragraphedeliste"/>
              <w:bidi/>
              <w:ind w:left="36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:rsidR="00CD2A60" w:rsidRPr="00CD2A60" w:rsidRDefault="00CD2A60" w:rsidP="00CD2A60">
            <w:pPr>
              <w:pStyle w:val="Paragraphedeliste"/>
              <w:bidi/>
              <w:ind w:left="36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                                                 </w:t>
            </w:r>
            <w:r w:rsidRPr="00CD2A60">
              <w:rPr>
                <w:rFonts w:ascii="Andalus" w:hAnsi="Andalus" w:cs="Andalus"/>
                <w:b/>
                <w:bCs/>
                <w:sz w:val="36"/>
                <w:szCs w:val="36"/>
                <w:rtl/>
              </w:rPr>
              <w:t xml:space="preserve">تتمنى لكم التوفيق والنجاح </w:t>
            </w:r>
          </w:p>
          <w:p w:rsidR="00CD2A60" w:rsidRPr="00CD2A60" w:rsidRDefault="00CD2A60" w:rsidP="00CD2A60">
            <w:pPr>
              <w:pStyle w:val="Paragraphedeliste"/>
              <w:bidi/>
              <w:ind w:left="360"/>
              <w:jc w:val="center"/>
              <w:rPr>
                <w:rFonts w:ascii="Andalus" w:hAnsi="Andalus" w:cs="Andalus"/>
                <w:sz w:val="36"/>
                <w:szCs w:val="36"/>
                <w:rtl/>
              </w:rPr>
            </w:pPr>
            <w:r w:rsidRPr="00CD2A60">
              <w:rPr>
                <w:rFonts w:ascii="Andalus" w:hAnsi="Andalus" w:cs="Andalus"/>
                <w:b/>
                <w:bCs/>
                <w:sz w:val="36"/>
                <w:szCs w:val="36"/>
                <w:rtl/>
              </w:rPr>
              <w:t xml:space="preserve">       </w:t>
            </w:r>
            <w:r>
              <w:rPr>
                <w:rFonts w:ascii="Andalus" w:hAnsi="Andalus" w:cs="Andalus"/>
                <w:b/>
                <w:bCs/>
                <w:sz w:val="36"/>
                <w:szCs w:val="36"/>
                <w:rtl/>
              </w:rPr>
              <w:t xml:space="preserve">                        </w:t>
            </w:r>
            <w:r w:rsidRPr="00CD2A60">
              <w:rPr>
                <w:rFonts w:ascii="Andalus" w:hAnsi="Andalus" w:cs="Andalus"/>
                <w:b/>
                <w:bCs/>
                <w:sz w:val="36"/>
                <w:szCs w:val="36"/>
                <w:rtl/>
              </w:rPr>
              <w:t xml:space="preserve">  ... عطلة سعيدة ...</w:t>
            </w:r>
          </w:p>
          <w:p w:rsidR="00055F99" w:rsidRPr="00A76B65" w:rsidRDefault="00CD2A60" w:rsidP="00CD2A60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D0F49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         </w:t>
            </w:r>
          </w:p>
        </w:tc>
      </w:tr>
      <w:tr w:rsidR="00201DBA" w:rsidTr="00FF3B2F">
        <w:trPr>
          <w:trHeight w:val="541"/>
        </w:trPr>
        <w:tc>
          <w:tcPr>
            <w:tcW w:w="10348" w:type="dxa"/>
            <w:vAlign w:val="center"/>
          </w:tcPr>
          <w:p w:rsidR="00201DBA" w:rsidRPr="00003936" w:rsidRDefault="00003936" w:rsidP="00FF3B2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صفحة 2 من 2</w:t>
            </w:r>
          </w:p>
        </w:tc>
      </w:tr>
    </w:tbl>
    <w:p w:rsidR="00BE4930" w:rsidRPr="00082758" w:rsidRDefault="00BE4930" w:rsidP="0008275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BE4930" w:rsidRPr="00082758" w:rsidSect="0008275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72E"/>
    <w:multiLevelType w:val="hybridMultilevel"/>
    <w:tmpl w:val="4F329CA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146245"/>
    <w:multiLevelType w:val="hybridMultilevel"/>
    <w:tmpl w:val="4E84B7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90A2C"/>
    <w:multiLevelType w:val="hybridMultilevel"/>
    <w:tmpl w:val="F118DE9E"/>
    <w:lvl w:ilvl="0" w:tplc="040C0011">
      <w:start w:val="1"/>
      <w:numFmt w:val="decimal"/>
      <w:lvlText w:val="%1)"/>
      <w:lvlJc w:val="left"/>
      <w:pPr>
        <w:ind w:left="789" w:hanging="360"/>
      </w:pPr>
    </w:lvl>
    <w:lvl w:ilvl="1" w:tplc="040C0019" w:tentative="1">
      <w:start w:val="1"/>
      <w:numFmt w:val="lowerLetter"/>
      <w:lvlText w:val="%2."/>
      <w:lvlJc w:val="left"/>
      <w:pPr>
        <w:ind w:left="1509" w:hanging="360"/>
      </w:pPr>
    </w:lvl>
    <w:lvl w:ilvl="2" w:tplc="040C001B" w:tentative="1">
      <w:start w:val="1"/>
      <w:numFmt w:val="lowerRoman"/>
      <w:lvlText w:val="%3."/>
      <w:lvlJc w:val="right"/>
      <w:pPr>
        <w:ind w:left="2229" w:hanging="180"/>
      </w:pPr>
    </w:lvl>
    <w:lvl w:ilvl="3" w:tplc="040C000F" w:tentative="1">
      <w:start w:val="1"/>
      <w:numFmt w:val="decimal"/>
      <w:lvlText w:val="%4."/>
      <w:lvlJc w:val="left"/>
      <w:pPr>
        <w:ind w:left="2949" w:hanging="360"/>
      </w:pPr>
    </w:lvl>
    <w:lvl w:ilvl="4" w:tplc="040C0019" w:tentative="1">
      <w:start w:val="1"/>
      <w:numFmt w:val="lowerLetter"/>
      <w:lvlText w:val="%5."/>
      <w:lvlJc w:val="left"/>
      <w:pPr>
        <w:ind w:left="3669" w:hanging="360"/>
      </w:pPr>
    </w:lvl>
    <w:lvl w:ilvl="5" w:tplc="040C001B" w:tentative="1">
      <w:start w:val="1"/>
      <w:numFmt w:val="lowerRoman"/>
      <w:lvlText w:val="%6."/>
      <w:lvlJc w:val="right"/>
      <w:pPr>
        <w:ind w:left="4389" w:hanging="180"/>
      </w:pPr>
    </w:lvl>
    <w:lvl w:ilvl="6" w:tplc="040C000F" w:tentative="1">
      <w:start w:val="1"/>
      <w:numFmt w:val="decimal"/>
      <w:lvlText w:val="%7."/>
      <w:lvlJc w:val="left"/>
      <w:pPr>
        <w:ind w:left="5109" w:hanging="360"/>
      </w:pPr>
    </w:lvl>
    <w:lvl w:ilvl="7" w:tplc="040C0019" w:tentative="1">
      <w:start w:val="1"/>
      <w:numFmt w:val="lowerLetter"/>
      <w:lvlText w:val="%8."/>
      <w:lvlJc w:val="left"/>
      <w:pPr>
        <w:ind w:left="5829" w:hanging="360"/>
      </w:pPr>
    </w:lvl>
    <w:lvl w:ilvl="8" w:tplc="040C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>
    <w:nsid w:val="2FD07A6B"/>
    <w:multiLevelType w:val="hybridMultilevel"/>
    <w:tmpl w:val="367C9B0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44AC4"/>
    <w:multiLevelType w:val="hybridMultilevel"/>
    <w:tmpl w:val="231EB3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46D28"/>
    <w:multiLevelType w:val="hybridMultilevel"/>
    <w:tmpl w:val="EBE8B3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64E0B"/>
    <w:multiLevelType w:val="hybridMultilevel"/>
    <w:tmpl w:val="9BA82D2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4083E"/>
    <w:multiLevelType w:val="hybridMultilevel"/>
    <w:tmpl w:val="DD80031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11703"/>
    <w:multiLevelType w:val="hybridMultilevel"/>
    <w:tmpl w:val="00C01430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D451B31"/>
    <w:multiLevelType w:val="hybridMultilevel"/>
    <w:tmpl w:val="803852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A4807"/>
    <w:multiLevelType w:val="hybridMultilevel"/>
    <w:tmpl w:val="EDA0D67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A084D"/>
    <w:multiLevelType w:val="hybridMultilevel"/>
    <w:tmpl w:val="208A93A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021EB6"/>
    <w:multiLevelType w:val="hybridMultilevel"/>
    <w:tmpl w:val="BFC476F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A2C1E"/>
    <w:multiLevelType w:val="hybridMultilevel"/>
    <w:tmpl w:val="5860F2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83185"/>
    <w:multiLevelType w:val="hybridMultilevel"/>
    <w:tmpl w:val="7256D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B610B"/>
    <w:multiLevelType w:val="hybridMultilevel"/>
    <w:tmpl w:val="3E8275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87C94"/>
    <w:multiLevelType w:val="hybridMultilevel"/>
    <w:tmpl w:val="2AC63B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3E131D"/>
    <w:multiLevelType w:val="hybridMultilevel"/>
    <w:tmpl w:val="D4E852D0"/>
    <w:lvl w:ilvl="0" w:tplc="040C0011">
      <w:start w:val="1"/>
      <w:numFmt w:val="decimal"/>
      <w:lvlText w:val="%1)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8">
    <w:nsid w:val="78646EC9"/>
    <w:multiLevelType w:val="hybridMultilevel"/>
    <w:tmpl w:val="ACC0DA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"/>
  </w:num>
  <w:num w:numId="5">
    <w:abstractNumId w:val="15"/>
  </w:num>
  <w:num w:numId="6">
    <w:abstractNumId w:val="10"/>
  </w:num>
  <w:num w:numId="7">
    <w:abstractNumId w:val="18"/>
  </w:num>
  <w:num w:numId="8">
    <w:abstractNumId w:val="14"/>
  </w:num>
  <w:num w:numId="9">
    <w:abstractNumId w:val="17"/>
  </w:num>
  <w:num w:numId="10">
    <w:abstractNumId w:val="6"/>
  </w:num>
  <w:num w:numId="11">
    <w:abstractNumId w:val="8"/>
  </w:num>
  <w:num w:numId="12">
    <w:abstractNumId w:val="12"/>
  </w:num>
  <w:num w:numId="13">
    <w:abstractNumId w:val="4"/>
  </w:num>
  <w:num w:numId="14">
    <w:abstractNumId w:val="2"/>
  </w:num>
  <w:num w:numId="15">
    <w:abstractNumId w:val="11"/>
  </w:num>
  <w:num w:numId="16">
    <w:abstractNumId w:val="9"/>
  </w:num>
  <w:num w:numId="17">
    <w:abstractNumId w:val="7"/>
  </w:num>
  <w:num w:numId="18">
    <w:abstractNumId w:val="16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2758"/>
    <w:rsid w:val="00003936"/>
    <w:rsid w:val="00011E99"/>
    <w:rsid w:val="00012A02"/>
    <w:rsid w:val="00027C75"/>
    <w:rsid w:val="00027DB6"/>
    <w:rsid w:val="00046173"/>
    <w:rsid w:val="00055F99"/>
    <w:rsid w:val="00064EC3"/>
    <w:rsid w:val="00082758"/>
    <w:rsid w:val="00087D6F"/>
    <w:rsid w:val="00096266"/>
    <w:rsid w:val="000A7704"/>
    <w:rsid w:val="000C3F59"/>
    <w:rsid w:val="000D7022"/>
    <w:rsid w:val="000E1702"/>
    <w:rsid w:val="001048CD"/>
    <w:rsid w:val="00110898"/>
    <w:rsid w:val="001203ED"/>
    <w:rsid w:val="0014017A"/>
    <w:rsid w:val="001458E5"/>
    <w:rsid w:val="00147F91"/>
    <w:rsid w:val="0015288B"/>
    <w:rsid w:val="001562C6"/>
    <w:rsid w:val="00161D38"/>
    <w:rsid w:val="00163FAF"/>
    <w:rsid w:val="0016486E"/>
    <w:rsid w:val="001731F3"/>
    <w:rsid w:val="00182C3E"/>
    <w:rsid w:val="00185BF5"/>
    <w:rsid w:val="001B3446"/>
    <w:rsid w:val="001B39E1"/>
    <w:rsid w:val="001C2721"/>
    <w:rsid w:val="001C5D4E"/>
    <w:rsid w:val="001D181B"/>
    <w:rsid w:val="001F7663"/>
    <w:rsid w:val="00201DBA"/>
    <w:rsid w:val="00214663"/>
    <w:rsid w:val="002308F8"/>
    <w:rsid w:val="00234C4D"/>
    <w:rsid w:val="00242858"/>
    <w:rsid w:val="00254604"/>
    <w:rsid w:val="00254AC8"/>
    <w:rsid w:val="00291120"/>
    <w:rsid w:val="002B71C5"/>
    <w:rsid w:val="002E2721"/>
    <w:rsid w:val="002F7687"/>
    <w:rsid w:val="0030654A"/>
    <w:rsid w:val="003100FA"/>
    <w:rsid w:val="00310FDA"/>
    <w:rsid w:val="0035529D"/>
    <w:rsid w:val="00362774"/>
    <w:rsid w:val="00382912"/>
    <w:rsid w:val="003831E6"/>
    <w:rsid w:val="0039148C"/>
    <w:rsid w:val="00397F6E"/>
    <w:rsid w:val="003C4DFC"/>
    <w:rsid w:val="003C72A6"/>
    <w:rsid w:val="003C7CEA"/>
    <w:rsid w:val="003D221D"/>
    <w:rsid w:val="003D7687"/>
    <w:rsid w:val="003F2D4B"/>
    <w:rsid w:val="003F73DC"/>
    <w:rsid w:val="004221BE"/>
    <w:rsid w:val="00427AB9"/>
    <w:rsid w:val="00445073"/>
    <w:rsid w:val="00466419"/>
    <w:rsid w:val="00467BB1"/>
    <w:rsid w:val="00473D1B"/>
    <w:rsid w:val="00494E46"/>
    <w:rsid w:val="004B179C"/>
    <w:rsid w:val="004C7D0E"/>
    <w:rsid w:val="005161CA"/>
    <w:rsid w:val="00526B57"/>
    <w:rsid w:val="00534E7E"/>
    <w:rsid w:val="00537A0F"/>
    <w:rsid w:val="005577E2"/>
    <w:rsid w:val="005715A2"/>
    <w:rsid w:val="00592F2B"/>
    <w:rsid w:val="005B08AF"/>
    <w:rsid w:val="005C18DB"/>
    <w:rsid w:val="005C27D3"/>
    <w:rsid w:val="005D000B"/>
    <w:rsid w:val="005D1C64"/>
    <w:rsid w:val="00615D6A"/>
    <w:rsid w:val="00620D0C"/>
    <w:rsid w:val="00625646"/>
    <w:rsid w:val="006345B0"/>
    <w:rsid w:val="00637070"/>
    <w:rsid w:val="00640181"/>
    <w:rsid w:val="00645CA6"/>
    <w:rsid w:val="00670DDD"/>
    <w:rsid w:val="00691189"/>
    <w:rsid w:val="006A7576"/>
    <w:rsid w:val="006C1A84"/>
    <w:rsid w:val="006C72D6"/>
    <w:rsid w:val="006D0A4A"/>
    <w:rsid w:val="006D2D6B"/>
    <w:rsid w:val="006D3734"/>
    <w:rsid w:val="006F12B6"/>
    <w:rsid w:val="006F63F5"/>
    <w:rsid w:val="006F7638"/>
    <w:rsid w:val="00714837"/>
    <w:rsid w:val="00717846"/>
    <w:rsid w:val="007270B9"/>
    <w:rsid w:val="00741306"/>
    <w:rsid w:val="00753C47"/>
    <w:rsid w:val="00790533"/>
    <w:rsid w:val="007953AD"/>
    <w:rsid w:val="007B126F"/>
    <w:rsid w:val="00801DF1"/>
    <w:rsid w:val="008206C7"/>
    <w:rsid w:val="00834A08"/>
    <w:rsid w:val="00841675"/>
    <w:rsid w:val="00846D8C"/>
    <w:rsid w:val="008633B5"/>
    <w:rsid w:val="008800E0"/>
    <w:rsid w:val="00880A8A"/>
    <w:rsid w:val="008817A2"/>
    <w:rsid w:val="008B011C"/>
    <w:rsid w:val="008B1135"/>
    <w:rsid w:val="008B3F6C"/>
    <w:rsid w:val="008E7750"/>
    <w:rsid w:val="008F1847"/>
    <w:rsid w:val="008F3F14"/>
    <w:rsid w:val="00912F74"/>
    <w:rsid w:val="00913DA1"/>
    <w:rsid w:val="00917117"/>
    <w:rsid w:val="00927B7C"/>
    <w:rsid w:val="00941765"/>
    <w:rsid w:val="00946C40"/>
    <w:rsid w:val="00947917"/>
    <w:rsid w:val="00967138"/>
    <w:rsid w:val="009823C0"/>
    <w:rsid w:val="009D41A6"/>
    <w:rsid w:val="009F4F12"/>
    <w:rsid w:val="009F574C"/>
    <w:rsid w:val="009F7918"/>
    <w:rsid w:val="00A068AE"/>
    <w:rsid w:val="00A07DB6"/>
    <w:rsid w:val="00A150FD"/>
    <w:rsid w:val="00A21CCE"/>
    <w:rsid w:val="00A2546A"/>
    <w:rsid w:val="00A542DD"/>
    <w:rsid w:val="00A76B65"/>
    <w:rsid w:val="00A90B28"/>
    <w:rsid w:val="00AC7685"/>
    <w:rsid w:val="00AE011C"/>
    <w:rsid w:val="00AE76A9"/>
    <w:rsid w:val="00B00363"/>
    <w:rsid w:val="00B02131"/>
    <w:rsid w:val="00B439A5"/>
    <w:rsid w:val="00B53377"/>
    <w:rsid w:val="00B56ACF"/>
    <w:rsid w:val="00B71E4F"/>
    <w:rsid w:val="00B77A0E"/>
    <w:rsid w:val="00B825A1"/>
    <w:rsid w:val="00BA15AC"/>
    <w:rsid w:val="00BA16DC"/>
    <w:rsid w:val="00BA325B"/>
    <w:rsid w:val="00BC1D53"/>
    <w:rsid w:val="00BD3C41"/>
    <w:rsid w:val="00BE4930"/>
    <w:rsid w:val="00BF712A"/>
    <w:rsid w:val="00C1113A"/>
    <w:rsid w:val="00C14404"/>
    <w:rsid w:val="00C14D51"/>
    <w:rsid w:val="00C179AA"/>
    <w:rsid w:val="00C21408"/>
    <w:rsid w:val="00C41F42"/>
    <w:rsid w:val="00C54A87"/>
    <w:rsid w:val="00C6240B"/>
    <w:rsid w:val="00C634D1"/>
    <w:rsid w:val="00C82021"/>
    <w:rsid w:val="00C93802"/>
    <w:rsid w:val="00C95666"/>
    <w:rsid w:val="00CA0D24"/>
    <w:rsid w:val="00CA2232"/>
    <w:rsid w:val="00CB50A1"/>
    <w:rsid w:val="00CC408E"/>
    <w:rsid w:val="00CD2A60"/>
    <w:rsid w:val="00CF0C5A"/>
    <w:rsid w:val="00D030B0"/>
    <w:rsid w:val="00D25AE7"/>
    <w:rsid w:val="00D351D2"/>
    <w:rsid w:val="00D46D6A"/>
    <w:rsid w:val="00D72739"/>
    <w:rsid w:val="00D74A20"/>
    <w:rsid w:val="00D92D11"/>
    <w:rsid w:val="00DC4F28"/>
    <w:rsid w:val="00DE5470"/>
    <w:rsid w:val="00DE6436"/>
    <w:rsid w:val="00DE7526"/>
    <w:rsid w:val="00E205FE"/>
    <w:rsid w:val="00E20D4D"/>
    <w:rsid w:val="00E67F6E"/>
    <w:rsid w:val="00E75C90"/>
    <w:rsid w:val="00EA5AD5"/>
    <w:rsid w:val="00ED28B3"/>
    <w:rsid w:val="00ED7768"/>
    <w:rsid w:val="00EE196E"/>
    <w:rsid w:val="00F11AAE"/>
    <w:rsid w:val="00F12944"/>
    <w:rsid w:val="00F242E7"/>
    <w:rsid w:val="00F313B9"/>
    <w:rsid w:val="00F5387A"/>
    <w:rsid w:val="00F53B1F"/>
    <w:rsid w:val="00F74C12"/>
    <w:rsid w:val="00F75AD0"/>
    <w:rsid w:val="00FA3B94"/>
    <w:rsid w:val="00FB27A0"/>
    <w:rsid w:val="00FB6B36"/>
    <w:rsid w:val="00FE07E2"/>
    <w:rsid w:val="00FF384C"/>
    <w:rsid w:val="00FF3B2F"/>
    <w:rsid w:val="00FF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605]"/>
    </o:shapedefaults>
    <o:shapelayout v:ext="edit">
      <o:idmap v:ext="edit" data="1"/>
      <o:rules v:ext="edit">
        <o:r id="V:Rule1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9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B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90B2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1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5" Type="http://schemas.openxmlformats.org/officeDocument/2006/relationships/image" Target="media/image1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2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6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11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2.png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</dc:creator>
  <cp:lastModifiedBy>Sarra</cp:lastModifiedBy>
  <cp:revision>18</cp:revision>
  <cp:lastPrinted>2016-06-06T21:57:00Z</cp:lastPrinted>
  <dcterms:created xsi:type="dcterms:W3CDTF">2016-06-06T14:41:00Z</dcterms:created>
  <dcterms:modified xsi:type="dcterms:W3CDTF">2016-06-06T21:59:00Z</dcterms:modified>
</cp:coreProperties>
</file>