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C386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500CCC69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4685029" wp14:editId="70D80EE1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160AC518" w14:textId="4B21DD02" w:rsidR="009160ED" w:rsidRPr="00307C81" w:rsidRDefault="00C748B7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المستـــــــــــــــــــــــــوى: </w:t>
      </w:r>
      <w:r w:rsidR="00D7007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1. ج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.ع.ت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</w:t>
      </w:r>
      <w:r w:rsidR="00D7007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27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3637E13E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18C8D1DB" w14:textId="20672DC4" w:rsidR="00307C81" w:rsidRPr="00307C81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الفرض ال</w:t>
      </w:r>
      <w:r w:rsidR="00C748B7">
        <w:rPr>
          <w:rFonts w:asciiTheme="minorHAnsi" w:hAnsiTheme="minorHAnsi" w:cstheme="minorHAnsi" w:hint="cs"/>
          <w:b/>
          <w:bCs/>
          <w:sz w:val="28"/>
          <w:szCs w:val="28"/>
          <w:rtl/>
        </w:rPr>
        <w:t>ثاني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للفصل الأول في مادة الرياضيات </w:t>
      </w:r>
    </w:p>
    <w:p w14:paraId="6B27793A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4628886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31C7098" w14:textId="77777777" w:rsidR="002553DD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   </w:t>
      </w:r>
    </w:p>
    <w:p w14:paraId="323B51AA" w14:textId="766496C0" w:rsidR="00AA0664" w:rsidRPr="00C44E12" w:rsidRDefault="00CB164C" w:rsidP="00C44E12">
      <w:pPr>
        <w:pStyle w:val="Paragraphedeliste"/>
        <w:numPr>
          <w:ilvl w:val="0"/>
          <w:numId w:val="26"/>
        </w:numPr>
        <w:bidi/>
        <w:spacing w:after="0" w:line="240" w:lineRule="auto"/>
        <w:ind w:left="-24" w:hanging="142"/>
        <w:rPr>
          <w:rFonts w:cstheme="minorHAnsi"/>
          <w:sz w:val="28"/>
          <w:szCs w:val="28"/>
          <w:rtl/>
        </w:rPr>
      </w:pPr>
      <w:r w:rsidRPr="00C44E12">
        <w:rPr>
          <w:rFonts w:eastAsia="Calibri" w:cstheme="minorHAnsi"/>
          <w:sz w:val="28"/>
          <w:szCs w:val="28"/>
          <w:lang w:bidi="ar-DZ"/>
        </w:rPr>
        <w:t>A</w:t>
      </w:r>
      <w:r w:rsidRPr="00C44E12">
        <w:rPr>
          <w:rFonts w:eastAsia="Calibri" w:cstheme="minorHAnsi"/>
          <w:sz w:val="28"/>
          <w:szCs w:val="28"/>
          <w:rtl/>
        </w:rPr>
        <w:t xml:space="preserve"> و </w:t>
      </w:r>
      <w:r w:rsidRPr="00C44E12">
        <w:rPr>
          <w:rFonts w:eastAsia="Calibri" w:cstheme="minorHAnsi"/>
          <w:sz w:val="28"/>
          <w:szCs w:val="28"/>
          <w:lang w:bidi="ar-DZ"/>
        </w:rPr>
        <w:t>b</w:t>
      </w:r>
      <w:r w:rsidRPr="00C44E12">
        <w:rPr>
          <w:rFonts w:eastAsia="Calibri" w:cstheme="minorHAnsi"/>
          <w:sz w:val="28"/>
          <w:szCs w:val="28"/>
          <w:rtl/>
        </w:rPr>
        <w:t xml:space="preserve"> عددان حقيقيان موجبان تماما ، نعتبر الأعداد </w:t>
      </w:r>
      <w:r w:rsidRPr="00C44E12">
        <w:rPr>
          <w:rFonts w:eastAsia="Calibri" w:cstheme="minorHAnsi"/>
          <w:sz w:val="28"/>
          <w:szCs w:val="28"/>
          <w:lang w:bidi="ar-DZ"/>
        </w:rPr>
        <w:t>A</w:t>
      </w:r>
      <w:r w:rsidRPr="00C44E12">
        <w:rPr>
          <w:rFonts w:eastAsia="Calibri" w:cstheme="minorHAnsi"/>
          <w:sz w:val="28"/>
          <w:szCs w:val="28"/>
          <w:rtl/>
        </w:rPr>
        <w:t xml:space="preserve"> </w:t>
      </w:r>
      <w:r w:rsidR="00AA0664" w:rsidRPr="00C44E12">
        <w:rPr>
          <w:rFonts w:eastAsia="Calibri" w:cstheme="minorHAnsi" w:hint="cs"/>
          <w:sz w:val="28"/>
          <w:szCs w:val="28"/>
          <w:rtl/>
        </w:rPr>
        <w:t xml:space="preserve">، </w:t>
      </w:r>
      <w:r w:rsidR="00AA0664" w:rsidRPr="00C44E12">
        <w:rPr>
          <w:rFonts w:eastAsia="Calibri" w:cstheme="minorHAnsi" w:hint="cs"/>
          <w:sz w:val="28"/>
          <w:szCs w:val="28"/>
        </w:rPr>
        <w:t>B</w:t>
      </w:r>
      <w:r w:rsidRPr="00C44E12">
        <w:rPr>
          <w:rFonts w:eastAsia="Calibri" w:cstheme="minorHAnsi"/>
          <w:sz w:val="28"/>
          <w:szCs w:val="28"/>
          <w:rtl/>
        </w:rPr>
        <w:t xml:space="preserve"> و </w:t>
      </w:r>
      <w:r w:rsidRPr="00C44E12">
        <w:rPr>
          <w:rFonts w:eastAsia="Calibri" w:cstheme="minorHAnsi"/>
          <w:sz w:val="28"/>
          <w:szCs w:val="28"/>
          <w:lang w:bidi="ar-DZ"/>
        </w:rPr>
        <w:t>C</w:t>
      </w:r>
      <w:r w:rsidRPr="00C44E12">
        <w:rPr>
          <w:rFonts w:eastAsia="Calibri" w:cstheme="minorHAnsi"/>
          <w:sz w:val="28"/>
          <w:szCs w:val="28"/>
          <w:rtl/>
        </w:rPr>
        <w:t xml:space="preserve"> </w:t>
      </w:r>
      <w:r w:rsidR="00AA0664" w:rsidRPr="00C44E12">
        <w:rPr>
          <w:rFonts w:eastAsia="Calibri" w:cstheme="minorHAnsi" w:hint="cs"/>
          <w:sz w:val="28"/>
          <w:szCs w:val="28"/>
          <w:rtl/>
        </w:rPr>
        <w:t xml:space="preserve">بحيث </w:t>
      </w:r>
      <w:r w:rsidR="00AA0664" w:rsidRPr="00C44E12">
        <w:rPr>
          <w:rFonts w:eastAsia="Calibri" w:cstheme="minorHAnsi"/>
          <w:sz w:val="28"/>
          <w:szCs w:val="28"/>
          <w:rtl/>
        </w:rPr>
        <w:t>:</w:t>
      </w:r>
      <w:r w:rsidRPr="00C44E12">
        <w:rPr>
          <w:rFonts w:eastAsia="Calibri" w:cstheme="minorHAnsi"/>
          <w:sz w:val="28"/>
          <w:szCs w:val="28"/>
          <w:rtl/>
        </w:rPr>
        <w:t xml:space="preserve"> </w:t>
      </w:r>
      <w:r w:rsidR="00AA0664" w:rsidRPr="00AA0664">
        <w:rPr>
          <w:position w:val="-24"/>
        </w:rPr>
        <w:object w:dxaOrig="980" w:dyaOrig="620" w14:anchorId="6A2CF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0.75pt" o:ole="">
            <v:imagedata r:id="rId7" o:title=""/>
          </v:shape>
          <o:OLEObject Type="Embed" ProgID="Equation.DSMT4" ShapeID="_x0000_i1025" DrawAspect="Content" ObjectID="_1731007663" r:id="rId8"/>
        </w:object>
      </w:r>
      <w:r w:rsidR="00AA0664" w:rsidRPr="00C44E12">
        <w:rPr>
          <w:rFonts w:cstheme="minorHAnsi"/>
          <w:sz w:val="28"/>
          <w:szCs w:val="28"/>
          <w:rtl/>
        </w:rPr>
        <w:t xml:space="preserve">   ،    </w:t>
      </w:r>
      <w:r w:rsidR="00AA0664" w:rsidRPr="00AA0664">
        <w:rPr>
          <w:position w:val="-8"/>
        </w:rPr>
        <w:object w:dxaOrig="900" w:dyaOrig="360" w14:anchorId="15AD35A7">
          <v:shape id="_x0000_i1026" type="#_x0000_t75" style="width:45pt;height:18pt" o:ole="">
            <v:imagedata r:id="rId9" o:title=""/>
          </v:shape>
          <o:OLEObject Type="Embed" ProgID="Equation.DSMT4" ShapeID="_x0000_i1026" DrawAspect="Content" ObjectID="_1731007664" r:id="rId10"/>
        </w:object>
      </w:r>
      <w:r w:rsidR="00AA0664" w:rsidRPr="00C44E12">
        <w:rPr>
          <w:rFonts w:cstheme="minorHAnsi"/>
          <w:sz w:val="28"/>
          <w:szCs w:val="28"/>
          <w:rtl/>
        </w:rPr>
        <w:t xml:space="preserve">   و    </w:t>
      </w:r>
      <w:r w:rsidR="00AA0664" w:rsidRPr="00AA0664">
        <w:rPr>
          <w:position w:val="-24"/>
        </w:rPr>
        <w:object w:dxaOrig="980" w:dyaOrig="620" w14:anchorId="08E325E8">
          <v:shape id="_x0000_i1027" type="#_x0000_t75" style="width:48.75pt;height:30.75pt" o:ole="">
            <v:imagedata r:id="rId11" o:title=""/>
          </v:shape>
          <o:OLEObject Type="Embed" ProgID="Equation.DSMT4" ShapeID="_x0000_i1027" DrawAspect="Content" ObjectID="_1731007665" r:id="rId12"/>
        </w:object>
      </w:r>
    </w:p>
    <w:p w14:paraId="48FFF4F9" w14:textId="16758990" w:rsidR="00AA0664" w:rsidRPr="00AA0664" w:rsidRDefault="00AA0664" w:rsidP="00AA066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A0664">
        <w:rPr>
          <w:rFonts w:eastAsia="Calibri" w:cstheme="minorHAnsi"/>
          <w:sz w:val="28"/>
          <w:szCs w:val="28"/>
          <w:rtl/>
          <w:lang w:bidi="ar-DZ"/>
        </w:rPr>
        <w:t xml:space="preserve">قارن بين العددين </w:t>
      </w:r>
      <w:r w:rsidRPr="00AA0664">
        <w:rPr>
          <w:rFonts w:cstheme="minorHAnsi"/>
          <w:position w:val="-4"/>
          <w:sz w:val="28"/>
          <w:szCs w:val="28"/>
        </w:rPr>
        <w:object w:dxaOrig="320" w:dyaOrig="300" w14:anchorId="11ABB9F3">
          <v:shape id="_x0000_i1028" type="#_x0000_t75" style="width:15.75pt;height:15pt" o:ole="">
            <v:imagedata r:id="rId13" o:title=""/>
          </v:shape>
          <o:OLEObject Type="Embed" ProgID="Equation.DSMT4" ShapeID="_x0000_i1028" DrawAspect="Content" ObjectID="_1731007666" r:id="rId14"/>
        </w:object>
      </w:r>
      <w:r w:rsidRPr="00AA0664">
        <w:rPr>
          <w:rFonts w:cstheme="minorHAnsi"/>
          <w:sz w:val="28"/>
          <w:szCs w:val="28"/>
          <w:rtl/>
        </w:rPr>
        <w:t xml:space="preserve"> و </w:t>
      </w:r>
      <w:r w:rsidRPr="00AA0664">
        <w:rPr>
          <w:rFonts w:cstheme="minorHAnsi"/>
          <w:position w:val="-4"/>
          <w:sz w:val="28"/>
          <w:szCs w:val="28"/>
        </w:rPr>
        <w:object w:dxaOrig="320" w:dyaOrig="300" w14:anchorId="3DA31AC2">
          <v:shape id="_x0000_i1029" type="#_x0000_t75" style="width:15.75pt;height:15pt" o:ole="">
            <v:imagedata r:id="rId15" o:title=""/>
          </v:shape>
          <o:OLEObject Type="Embed" ProgID="Equation.DSMT4" ShapeID="_x0000_i1029" DrawAspect="Content" ObjectID="_1731007667" r:id="rId16"/>
        </w:object>
      </w:r>
      <w:r w:rsidRPr="00AA0664">
        <w:rPr>
          <w:rFonts w:cstheme="minorHAnsi"/>
          <w:sz w:val="28"/>
          <w:szCs w:val="28"/>
          <w:rtl/>
        </w:rPr>
        <w:t xml:space="preserve"> ثم استنتج مقارنة بين </w:t>
      </w:r>
      <w:r w:rsidRPr="00AA0664">
        <w:rPr>
          <w:rFonts w:cstheme="minorHAnsi"/>
          <w:sz w:val="28"/>
          <w:szCs w:val="28"/>
          <w:lang w:bidi="ar-DZ"/>
        </w:rPr>
        <w:t>A</w:t>
      </w:r>
      <w:r w:rsidRPr="00AA0664">
        <w:rPr>
          <w:rFonts w:cstheme="minorHAnsi"/>
          <w:sz w:val="28"/>
          <w:szCs w:val="28"/>
          <w:rtl/>
        </w:rPr>
        <w:t xml:space="preserve"> و </w:t>
      </w:r>
      <w:r w:rsidRPr="00AA0664">
        <w:rPr>
          <w:rFonts w:cstheme="minorHAnsi"/>
          <w:sz w:val="28"/>
          <w:szCs w:val="28"/>
          <w:lang w:bidi="ar-DZ"/>
        </w:rPr>
        <w:t>B</w:t>
      </w:r>
      <w:r w:rsidRPr="00AA0664">
        <w:rPr>
          <w:rFonts w:cstheme="minorHAnsi"/>
          <w:sz w:val="28"/>
          <w:szCs w:val="28"/>
          <w:rtl/>
        </w:rPr>
        <w:t>.</w:t>
      </w:r>
    </w:p>
    <w:p w14:paraId="362B1F12" w14:textId="6153FC6C" w:rsidR="00AA0664" w:rsidRPr="00AA0664" w:rsidRDefault="00AA0664" w:rsidP="00AA066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A0664">
        <w:rPr>
          <w:rFonts w:cstheme="minorHAnsi"/>
          <w:sz w:val="28"/>
          <w:szCs w:val="28"/>
          <w:rtl/>
          <w:lang w:bidi="ar-DZ"/>
        </w:rPr>
        <w:t xml:space="preserve">بين أن: </w:t>
      </w:r>
      <w:r w:rsidR="00B57905" w:rsidRPr="00AA0664">
        <w:rPr>
          <w:rFonts w:cstheme="minorHAnsi"/>
          <w:position w:val="-24"/>
          <w:sz w:val="28"/>
          <w:szCs w:val="28"/>
        </w:rPr>
        <w:object w:dxaOrig="2460" w:dyaOrig="680" w14:anchorId="37DCC59E">
          <v:shape id="_x0000_i1054" type="#_x0000_t75" style="width:123pt;height:33.75pt" o:ole="">
            <v:imagedata r:id="rId17" o:title=""/>
          </v:shape>
          <o:OLEObject Type="Embed" ProgID="Equation.DSMT4" ShapeID="_x0000_i1054" DrawAspect="Content" ObjectID="_1731007668" r:id="rId18"/>
        </w:object>
      </w:r>
      <w:r w:rsidRPr="00AA0664">
        <w:rPr>
          <w:rFonts w:cstheme="minorHAnsi"/>
          <w:sz w:val="28"/>
          <w:szCs w:val="28"/>
          <w:rtl/>
        </w:rPr>
        <w:t xml:space="preserve"> ثم استنتج أن </w:t>
      </w:r>
      <w:r w:rsidRPr="00AA0664">
        <w:rPr>
          <w:rFonts w:cstheme="minorHAnsi"/>
          <w:position w:val="-6"/>
          <w:sz w:val="28"/>
          <w:szCs w:val="28"/>
        </w:rPr>
        <w:object w:dxaOrig="639" w:dyaOrig="279" w14:anchorId="093E8907">
          <v:shape id="_x0000_i1031" type="#_x0000_t75" style="width:32.25pt;height:14.25pt" o:ole="">
            <v:imagedata r:id="rId19" o:title=""/>
          </v:shape>
          <o:OLEObject Type="Embed" ProgID="Equation.DSMT4" ShapeID="_x0000_i1031" DrawAspect="Content" ObjectID="_1731007669" r:id="rId20"/>
        </w:object>
      </w:r>
    </w:p>
    <w:p w14:paraId="6B700947" w14:textId="073571D2" w:rsidR="00AA0664" w:rsidRPr="00AA0664" w:rsidRDefault="00AA0664" w:rsidP="00AA0664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A0664">
        <w:rPr>
          <w:rFonts w:cstheme="minorHAnsi"/>
          <w:sz w:val="28"/>
          <w:szCs w:val="28"/>
          <w:rtl/>
        </w:rPr>
        <w:t xml:space="preserve">استنتج مما سبق مقارنة بين الأعداد </w:t>
      </w:r>
      <w:r w:rsidR="00C44E12" w:rsidRPr="00AA0664">
        <w:rPr>
          <w:rFonts w:cstheme="minorHAnsi"/>
          <w:sz w:val="28"/>
          <w:szCs w:val="28"/>
          <w:lang w:bidi="ar-DZ"/>
        </w:rPr>
        <w:t>A</w:t>
      </w:r>
      <w:r w:rsidR="00C44E12" w:rsidRPr="00AA0664">
        <w:rPr>
          <w:rFonts w:cstheme="minorHAnsi" w:hint="cs"/>
          <w:sz w:val="28"/>
          <w:szCs w:val="28"/>
          <w:rtl/>
        </w:rPr>
        <w:t>،</w:t>
      </w:r>
      <w:r w:rsidRPr="00AA0664">
        <w:rPr>
          <w:rFonts w:cstheme="minorHAnsi"/>
          <w:sz w:val="28"/>
          <w:szCs w:val="28"/>
          <w:rtl/>
        </w:rPr>
        <w:t xml:space="preserve"> </w:t>
      </w:r>
      <w:r w:rsidRPr="00AA0664">
        <w:rPr>
          <w:rFonts w:cstheme="minorHAnsi"/>
          <w:sz w:val="28"/>
          <w:szCs w:val="28"/>
          <w:lang w:bidi="ar-DZ"/>
        </w:rPr>
        <w:t>B</w:t>
      </w:r>
      <w:r w:rsidRPr="00AA0664">
        <w:rPr>
          <w:rFonts w:cstheme="minorHAnsi"/>
          <w:sz w:val="28"/>
          <w:szCs w:val="28"/>
          <w:rtl/>
        </w:rPr>
        <w:t xml:space="preserve"> و </w:t>
      </w:r>
      <w:r w:rsidR="00C44E12" w:rsidRPr="00AA0664">
        <w:rPr>
          <w:rFonts w:cstheme="minorHAnsi"/>
          <w:sz w:val="28"/>
          <w:szCs w:val="28"/>
          <w:lang w:bidi="ar-DZ"/>
        </w:rPr>
        <w:t>C</w:t>
      </w:r>
      <w:r w:rsidR="00C44E12" w:rsidRPr="00AA0664">
        <w:rPr>
          <w:rFonts w:cstheme="minorHAnsi" w:hint="cs"/>
          <w:sz w:val="28"/>
          <w:szCs w:val="28"/>
          <w:rtl/>
        </w:rPr>
        <w:t>.</w:t>
      </w:r>
    </w:p>
    <w:p w14:paraId="70E79E3F" w14:textId="77777777" w:rsidR="002553DD" w:rsidRPr="00AA0664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0AEDAC4" w14:textId="3982091D" w:rsidR="002553DD" w:rsidRPr="00D47246" w:rsidRDefault="00324635" w:rsidP="00C44E12">
      <w:pPr>
        <w:pStyle w:val="Paragraphedeliste"/>
        <w:numPr>
          <w:ilvl w:val="0"/>
          <w:numId w:val="26"/>
        </w:numPr>
        <w:bidi/>
        <w:spacing w:after="0" w:line="240" w:lineRule="auto"/>
        <w:ind w:left="-24" w:hanging="142"/>
        <w:rPr>
          <w:rFonts w:eastAsia="Calibri" w:cstheme="minorHAnsi"/>
          <w:sz w:val="28"/>
          <w:szCs w:val="28"/>
        </w:rPr>
      </w:pPr>
      <w:r w:rsidRPr="00B85325">
        <w:rPr>
          <w:position w:val="-6"/>
        </w:rPr>
        <w:object w:dxaOrig="200" w:dyaOrig="220" w14:anchorId="05719D64">
          <v:shape id="_x0000_i1032" type="#_x0000_t75" style="width:9.75pt;height:11.25pt" o:ole="">
            <v:imagedata r:id="rId21" o:title=""/>
          </v:shape>
          <o:OLEObject Type="Embed" ProgID="Equation.DSMT4" ShapeID="_x0000_i1032" DrawAspect="Content" ObjectID="_1731007670" r:id="rId22"/>
        </w:object>
      </w:r>
      <w:r w:rsidR="00C44E12">
        <w:rPr>
          <w:rFonts w:eastAsia="Calibri" w:cstheme="minorHAnsi" w:hint="cs"/>
          <w:sz w:val="28"/>
          <w:szCs w:val="28"/>
          <w:rtl/>
        </w:rPr>
        <w:t xml:space="preserve"> و </w:t>
      </w:r>
      <w:r w:rsidRPr="00B85325">
        <w:rPr>
          <w:position w:val="-10"/>
        </w:rPr>
        <w:object w:dxaOrig="220" w:dyaOrig="260" w14:anchorId="2302C0F2">
          <v:shape id="_x0000_i1033" type="#_x0000_t75" style="width:11.25pt;height:12.75pt" o:ole="">
            <v:imagedata r:id="rId23" o:title=""/>
          </v:shape>
          <o:OLEObject Type="Embed" ProgID="Equation.DSMT4" ShapeID="_x0000_i1033" DrawAspect="Content" ObjectID="_1731007671" r:id="rId24"/>
        </w:object>
      </w:r>
      <w:r w:rsidR="00C44E12">
        <w:rPr>
          <w:rFonts w:eastAsia="Calibri" w:cstheme="minorHAnsi" w:hint="cs"/>
          <w:sz w:val="28"/>
          <w:szCs w:val="28"/>
          <w:rtl/>
        </w:rPr>
        <w:t xml:space="preserve"> عددان حقيقيان </w:t>
      </w:r>
      <w:r>
        <w:rPr>
          <w:rFonts w:eastAsia="Calibri" w:cstheme="minorHAnsi" w:hint="cs"/>
          <w:sz w:val="28"/>
          <w:szCs w:val="28"/>
          <w:rtl/>
        </w:rPr>
        <w:t>حيث:</w:t>
      </w:r>
      <w:r w:rsidR="00C44E12">
        <w:rPr>
          <w:rFonts w:eastAsia="Calibri" w:cstheme="minorHAnsi" w:hint="cs"/>
          <w:sz w:val="28"/>
          <w:szCs w:val="28"/>
          <w:rtl/>
        </w:rPr>
        <w:t xml:space="preserve"> </w:t>
      </w:r>
      <w:r w:rsidR="00D47246" w:rsidRPr="00B85325">
        <w:rPr>
          <w:position w:val="-24"/>
        </w:rPr>
        <w:object w:dxaOrig="980" w:dyaOrig="620" w14:anchorId="38295DCB">
          <v:shape id="_x0000_i1034" type="#_x0000_t75" style="width:48.75pt;height:30.75pt" o:ole="">
            <v:imagedata r:id="rId25" o:title=""/>
          </v:shape>
          <o:OLEObject Type="Embed" ProgID="Equation.DSMT4" ShapeID="_x0000_i1034" DrawAspect="Content" ObjectID="_1731007672" r:id="rId26"/>
        </w:object>
      </w:r>
      <w:r w:rsidR="00D47246">
        <w:rPr>
          <w:rFonts w:hint="cs"/>
          <w:rtl/>
        </w:rPr>
        <w:t xml:space="preserve">   و    </w:t>
      </w:r>
      <w:r w:rsidR="00D47246" w:rsidRPr="00B85325">
        <w:rPr>
          <w:position w:val="-10"/>
        </w:rPr>
        <w:object w:dxaOrig="1160" w:dyaOrig="320" w14:anchorId="0B88278A">
          <v:shape id="_x0000_i1035" type="#_x0000_t75" style="width:57.75pt;height:15.75pt" o:ole="">
            <v:imagedata r:id="rId27" o:title=""/>
          </v:shape>
          <o:OLEObject Type="Embed" ProgID="Equation.DSMT4" ShapeID="_x0000_i1035" DrawAspect="Content" ObjectID="_1731007673" r:id="rId28"/>
        </w:object>
      </w:r>
      <w:r w:rsidR="00D47246">
        <w:rPr>
          <w:rFonts w:hint="cs"/>
          <w:rtl/>
        </w:rPr>
        <w:t xml:space="preserve"> .</w:t>
      </w:r>
    </w:p>
    <w:p w14:paraId="62169F9C" w14:textId="167C44F4" w:rsidR="00D47246" w:rsidRPr="000F433A" w:rsidRDefault="00D47246" w:rsidP="000F433A">
      <w:pPr>
        <w:pStyle w:val="Paragraphedeliste"/>
        <w:numPr>
          <w:ilvl w:val="0"/>
          <w:numId w:val="27"/>
        </w:numPr>
        <w:bidi/>
        <w:spacing w:after="0" w:line="240" w:lineRule="auto"/>
        <w:ind w:left="118" w:firstLine="283"/>
        <w:rPr>
          <w:rFonts w:eastAsia="Calibri" w:cstheme="minorHAnsi"/>
          <w:sz w:val="28"/>
          <w:szCs w:val="28"/>
        </w:rPr>
      </w:pPr>
      <w:r>
        <w:rPr>
          <w:rFonts w:eastAsia="Calibri" w:cstheme="minorHAnsi" w:hint="cs"/>
          <w:sz w:val="28"/>
          <w:szCs w:val="28"/>
          <w:rtl/>
        </w:rPr>
        <w:t xml:space="preserve">أعط حصرا لكل </w:t>
      </w:r>
      <w:r w:rsidR="00324635">
        <w:rPr>
          <w:rFonts w:eastAsia="Calibri" w:cstheme="minorHAnsi" w:hint="cs"/>
          <w:sz w:val="28"/>
          <w:szCs w:val="28"/>
          <w:rtl/>
        </w:rPr>
        <w:t>من:</w: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w:r w:rsidRPr="00B85325">
        <w:rPr>
          <w:position w:val="-10"/>
        </w:rPr>
        <w:object w:dxaOrig="680" w:dyaOrig="320" w14:anchorId="1AE55E9C">
          <v:shape id="_x0000_i1036" type="#_x0000_t75" style="width:33.75pt;height:15.75pt" o:ole="">
            <v:imagedata r:id="rId29" o:title=""/>
          </v:shape>
          <o:OLEObject Type="Embed" ProgID="Equation.DSMT4" ShapeID="_x0000_i1036" DrawAspect="Content" ObjectID="_1731007674" r:id="rId30"/>
        </w:object>
      </w:r>
      <w:r>
        <w:rPr>
          <w:rFonts w:hint="cs"/>
          <w:rtl/>
        </w:rPr>
        <w:t xml:space="preserve">  ،  </w:t>
      </w:r>
      <w:r w:rsidRPr="00B85325">
        <w:rPr>
          <w:position w:val="-24"/>
        </w:rPr>
        <w:object w:dxaOrig="660" w:dyaOrig="620" w14:anchorId="2E9AD3F9">
          <v:shape id="_x0000_i1037" type="#_x0000_t75" style="width:33pt;height:30.75pt" o:ole="">
            <v:imagedata r:id="rId31" o:title=""/>
          </v:shape>
          <o:OLEObject Type="Embed" ProgID="Equation.DSMT4" ShapeID="_x0000_i1037" DrawAspect="Content" ObjectID="_1731007675" r:id="rId32"/>
        </w:object>
      </w:r>
      <w:r>
        <w:rPr>
          <w:rFonts w:hint="cs"/>
          <w:rtl/>
        </w:rPr>
        <w:t xml:space="preserve"> </w:t>
      </w:r>
      <w:r w:rsidR="00324635">
        <w:rPr>
          <w:rFonts w:hint="cs"/>
          <w:rtl/>
        </w:rPr>
        <w:t xml:space="preserve"> ،</w:t>
      </w:r>
      <w:r>
        <w:rPr>
          <w:rFonts w:hint="cs"/>
          <w:rtl/>
        </w:rPr>
        <w:t xml:space="preserve">  </w:t>
      </w:r>
      <w:r w:rsidR="00324635" w:rsidRPr="00B85325">
        <w:rPr>
          <w:position w:val="-10"/>
        </w:rPr>
        <w:object w:dxaOrig="300" w:dyaOrig="260" w14:anchorId="1B085233">
          <v:shape id="_x0000_i1038" type="#_x0000_t75" style="width:15pt;height:12.75pt" o:ole="">
            <v:imagedata r:id="rId33" o:title=""/>
          </v:shape>
          <o:OLEObject Type="Embed" ProgID="Equation.DSMT4" ShapeID="_x0000_i1038" DrawAspect="Content" ObjectID="_1731007676" r:id="rId34"/>
        </w:object>
      </w:r>
      <w:r w:rsidR="00324635">
        <w:rPr>
          <w:rFonts w:hint="cs"/>
          <w:rtl/>
        </w:rPr>
        <w:t>.</w:t>
      </w:r>
    </w:p>
    <w:p w14:paraId="386E03E2" w14:textId="5C02956A" w:rsidR="000F433A" w:rsidRPr="00C44E12" w:rsidRDefault="008919A7" w:rsidP="000F433A">
      <w:pPr>
        <w:pStyle w:val="Paragraphedeliste"/>
        <w:numPr>
          <w:ilvl w:val="0"/>
          <w:numId w:val="27"/>
        </w:numPr>
        <w:bidi/>
        <w:spacing w:after="0" w:line="240" w:lineRule="auto"/>
        <w:ind w:left="118" w:firstLine="283"/>
        <w:rPr>
          <w:rFonts w:eastAsia="Calibri"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عين حصرا للعدد </w:t>
      </w:r>
      <w:r w:rsidRPr="008919A7">
        <w:rPr>
          <w:sz w:val="28"/>
          <w:szCs w:val="28"/>
        </w:rPr>
        <w:t>z</w:t>
      </w:r>
      <w:r>
        <w:rPr>
          <w:rFonts w:cstheme="minorHAnsi" w:hint="cs"/>
          <w:sz w:val="28"/>
          <w:szCs w:val="28"/>
          <w:rtl/>
        </w:rPr>
        <w:t xml:space="preserve"> علما أن:  </w:t>
      </w:r>
      <w:r w:rsidRPr="00B85325">
        <w:rPr>
          <w:position w:val="-24"/>
        </w:rPr>
        <w:object w:dxaOrig="1420" w:dyaOrig="620" w14:anchorId="484FEE72">
          <v:shape id="_x0000_i1039" type="#_x0000_t75" style="width:71.25pt;height:30.75pt" o:ole="">
            <v:imagedata r:id="rId35" o:title=""/>
          </v:shape>
          <o:OLEObject Type="Embed" ProgID="Equation.DSMT4" ShapeID="_x0000_i1039" DrawAspect="Content" ObjectID="_1731007677" r:id="rId36"/>
        </w:object>
      </w:r>
    </w:p>
    <w:p w14:paraId="7C8AAD93" w14:textId="77777777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07C81">
        <w:rPr>
          <w:rFonts w:eastAsia="Calibri" w:cstheme="minorHAnsi"/>
          <w:sz w:val="28"/>
          <w:szCs w:val="28"/>
        </w:rPr>
        <w:t xml:space="preserve"> </w:t>
      </w:r>
      <w:r w:rsidRPr="00307C81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6F31CC72" w14:textId="77777777" w:rsidR="001B3AFA" w:rsidRPr="00307C8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0AF07D35" w14:textId="385A241E" w:rsidR="0010142A" w:rsidRDefault="001B3AFA" w:rsidP="0010142A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75285CA1" w14:textId="73731D8B" w:rsidR="005D0220" w:rsidRPr="00047970" w:rsidRDefault="00174C93" w:rsidP="005D0220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047970">
        <w:rPr>
          <w:rFonts w:eastAsia="Calibri" w:cstheme="minorHAnsi"/>
          <w:sz w:val="28"/>
          <w:szCs w:val="28"/>
          <w:rtl/>
        </w:rPr>
        <w:t xml:space="preserve">على المستقيم العددي المزود بالمعلم </w:t>
      </w:r>
      <w:r w:rsidRPr="00047970">
        <w:rPr>
          <w:rFonts w:cstheme="minorHAnsi"/>
          <w:position w:val="-14"/>
          <w:sz w:val="28"/>
          <w:szCs w:val="28"/>
        </w:rPr>
        <w:object w:dxaOrig="639" w:dyaOrig="400" w14:anchorId="623E243D">
          <v:shape id="_x0000_i1040" type="#_x0000_t75" style="width:32.25pt;height:20.25pt" o:ole="">
            <v:imagedata r:id="rId37" o:title=""/>
          </v:shape>
          <o:OLEObject Type="Embed" ProgID="Equation.DSMT4" ShapeID="_x0000_i1040" DrawAspect="Content" ObjectID="_1731007678" r:id="rId38"/>
        </w:object>
      </w:r>
      <w:r w:rsidRPr="00047970">
        <w:rPr>
          <w:rFonts w:cstheme="minorHAnsi"/>
          <w:sz w:val="28"/>
          <w:szCs w:val="28"/>
          <w:rtl/>
        </w:rPr>
        <w:t xml:space="preserve"> نعتبر النقط </w:t>
      </w:r>
      <w:r w:rsidRPr="00047970">
        <w:rPr>
          <w:rFonts w:cstheme="minorHAnsi"/>
          <w:sz w:val="28"/>
          <w:szCs w:val="28"/>
          <w:lang w:bidi="ar-DZ"/>
        </w:rPr>
        <w:t>A</w:t>
      </w:r>
      <w:r w:rsidRPr="00047970">
        <w:rPr>
          <w:rFonts w:cstheme="minorHAnsi"/>
          <w:sz w:val="28"/>
          <w:szCs w:val="28"/>
          <w:rtl/>
        </w:rPr>
        <w:t xml:space="preserve">، </w:t>
      </w:r>
      <w:r w:rsidRPr="00047970">
        <w:rPr>
          <w:rFonts w:cstheme="minorHAnsi"/>
          <w:sz w:val="28"/>
          <w:szCs w:val="28"/>
          <w:lang w:bidi="ar-DZ"/>
        </w:rPr>
        <w:t>B</w:t>
      </w:r>
      <w:r w:rsidRPr="00047970">
        <w:rPr>
          <w:rFonts w:cstheme="minorHAnsi"/>
          <w:sz w:val="28"/>
          <w:szCs w:val="28"/>
          <w:rtl/>
        </w:rPr>
        <w:t xml:space="preserve"> و</w:t>
      </w:r>
      <w:r w:rsidRPr="00047970">
        <w:rPr>
          <w:rFonts w:cstheme="minorHAnsi"/>
          <w:sz w:val="28"/>
          <w:szCs w:val="28"/>
        </w:rPr>
        <w:t>M</w:t>
      </w:r>
      <w:r w:rsidRPr="00047970">
        <w:rPr>
          <w:rFonts w:cstheme="minorHAnsi"/>
          <w:sz w:val="28"/>
          <w:szCs w:val="28"/>
          <w:rtl/>
        </w:rPr>
        <w:t xml:space="preserve"> التي فواصلها على الترتيب: </w:t>
      </w:r>
      <w:r w:rsidR="00B273C0" w:rsidRPr="00047970">
        <w:rPr>
          <w:rFonts w:cstheme="minorHAnsi"/>
          <w:position w:val="-4"/>
          <w:sz w:val="28"/>
          <w:szCs w:val="28"/>
        </w:rPr>
        <w:object w:dxaOrig="320" w:dyaOrig="260" w14:anchorId="2058D99E">
          <v:shape id="_x0000_i1041" type="#_x0000_t75" style="width:15.75pt;height:12.75pt" o:ole="">
            <v:imagedata r:id="rId39" o:title=""/>
          </v:shape>
          <o:OLEObject Type="Embed" ProgID="Equation.DSMT4" ShapeID="_x0000_i1041" DrawAspect="Content" ObjectID="_1731007679" r:id="rId40"/>
        </w:object>
      </w:r>
      <w:r w:rsidRPr="00047970">
        <w:rPr>
          <w:rFonts w:cstheme="minorHAnsi"/>
          <w:sz w:val="28"/>
          <w:szCs w:val="28"/>
          <w:rtl/>
        </w:rPr>
        <w:t xml:space="preserve"> ، </w:t>
      </w:r>
      <w:r w:rsidR="00B273C0" w:rsidRPr="00B273C0">
        <w:rPr>
          <w:rFonts w:cstheme="minorHAnsi"/>
          <w:position w:val="-6"/>
          <w:sz w:val="28"/>
          <w:szCs w:val="28"/>
        </w:rPr>
        <w:object w:dxaOrig="180" w:dyaOrig="279" w14:anchorId="0B4754FD">
          <v:shape id="_x0000_i1042" type="#_x0000_t75" style="width:9pt;height:14.25pt" o:ole="">
            <v:imagedata r:id="rId41" o:title=""/>
          </v:shape>
          <o:OLEObject Type="Embed" ProgID="Equation.DSMT4" ShapeID="_x0000_i1042" DrawAspect="Content" ObjectID="_1731007680" r:id="rId42"/>
        </w:object>
      </w:r>
      <w:r w:rsidRPr="00047970">
        <w:rPr>
          <w:rFonts w:cstheme="minorHAnsi"/>
          <w:sz w:val="28"/>
          <w:szCs w:val="28"/>
          <w:rtl/>
        </w:rPr>
        <w:t xml:space="preserve"> و </w:t>
      </w:r>
      <w:r w:rsidRPr="00047970">
        <w:rPr>
          <w:rFonts w:cstheme="minorHAnsi"/>
          <w:position w:val="-6"/>
          <w:sz w:val="28"/>
          <w:szCs w:val="28"/>
        </w:rPr>
        <w:object w:dxaOrig="200" w:dyaOrig="220" w14:anchorId="5C601F0C">
          <v:shape id="_x0000_i1043" type="#_x0000_t75" style="width:9.75pt;height:11.25pt" o:ole="">
            <v:imagedata r:id="rId43" o:title=""/>
          </v:shape>
          <o:OLEObject Type="Embed" ProgID="Equation.DSMT4" ShapeID="_x0000_i1043" DrawAspect="Content" ObjectID="_1731007681" r:id="rId44"/>
        </w:object>
      </w:r>
    </w:p>
    <w:p w14:paraId="2F316052" w14:textId="144903C8" w:rsidR="00174C93" w:rsidRPr="00047970" w:rsidRDefault="00174C93" w:rsidP="00174C93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5022C8E7" w14:textId="211B184A" w:rsidR="00174C93" w:rsidRPr="00047970" w:rsidRDefault="00174C93" w:rsidP="00174C93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047970">
        <w:rPr>
          <w:rFonts w:cstheme="minorHAnsi"/>
          <w:sz w:val="28"/>
          <w:szCs w:val="28"/>
          <w:rtl/>
        </w:rPr>
        <w:t xml:space="preserve">لتكن </w:t>
      </w:r>
      <w:r w:rsidRPr="00047970">
        <w:rPr>
          <w:rFonts w:cstheme="minorHAnsi"/>
          <w:position w:val="-10"/>
          <w:sz w:val="28"/>
          <w:szCs w:val="28"/>
        </w:rPr>
        <w:object w:dxaOrig="540" w:dyaOrig="320" w14:anchorId="3D590221">
          <v:shape id="_x0000_i1044" type="#_x0000_t75" style="width:27pt;height:15.75pt" o:ole="">
            <v:imagedata r:id="rId45" o:title=""/>
          </v:shape>
          <o:OLEObject Type="Embed" ProgID="Equation.DSMT4" ShapeID="_x0000_i1044" DrawAspect="Content" ObjectID="_1731007682" r:id="rId46"/>
        </w:object>
      </w:r>
      <w:r w:rsidRPr="00047970">
        <w:rPr>
          <w:rFonts w:cstheme="minorHAnsi"/>
          <w:sz w:val="28"/>
          <w:szCs w:val="28"/>
          <w:rtl/>
        </w:rPr>
        <w:t xml:space="preserve"> العبارة المعرفة </w:t>
      </w:r>
      <w:r w:rsidR="00047970" w:rsidRPr="00047970">
        <w:rPr>
          <w:rFonts w:cstheme="minorHAnsi" w:hint="cs"/>
          <w:sz w:val="28"/>
          <w:szCs w:val="28"/>
          <w:rtl/>
        </w:rPr>
        <w:t xml:space="preserve">بـــــــــ:  </w:t>
      </w:r>
      <w:r w:rsidR="00B273C0" w:rsidRPr="00047970">
        <w:rPr>
          <w:rFonts w:cstheme="minorHAnsi"/>
          <w:position w:val="-14"/>
          <w:sz w:val="28"/>
          <w:szCs w:val="28"/>
        </w:rPr>
        <w:object w:dxaOrig="2040" w:dyaOrig="400" w14:anchorId="69009AC7">
          <v:shape id="_x0000_i1045" type="#_x0000_t75" style="width:102pt;height:20.25pt" o:ole="">
            <v:imagedata r:id="rId47" o:title=""/>
          </v:shape>
          <o:OLEObject Type="Embed" ProgID="Equation.DSMT4" ShapeID="_x0000_i1045" DrawAspect="Content" ObjectID="_1731007683" r:id="rId48"/>
        </w:object>
      </w:r>
      <w:r w:rsidRPr="00047970">
        <w:rPr>
          <w:rFonts w:cstheme="minorHAnsi"/>
          <w:sz w:val="28"/>
          <w:szCs w:val="28"/>
          <w:rtl/>
        </w:rPr>
        <w:t xml:space="preserve"> </w:t>
      </w:r>
    </w:p>
    <w:p w14:paraId="44F858F5" w14:textId="06797B0F" w:rsidR="00174C93" w:rsidRPr="00047970" w:rsidRDefault="00174C93" w:rsidP="00174C93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7D72AFEF" w14:textId="4FB6DF8C" w:rsidR="00174C93" w:rsidRPr="00561C8C" w:rsidRDefault="00174C93" w:rsidP="00561C8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61C8C">
        <w:rPr>
          <w:rFonts w:cstheme="minorHAnsi"/>
          <w:sz w:val="28"/>
          <w:szCs w:val="28"/>
          <w:rtl/>
        </w:rPr>
        <w:t xml:space="preserve">حل بيانيا </w:t>
      </w:r>
      <w:r w:rsidR="00561C8C" w:rsidRPr="00561C8C">
        <w:rPr>
          <w:rFonts w:cstheme="minorHAnsi" w:hint="cs"/>
          <w:sz w:val="28"/>
          <w:szCs w:val="28"/>
          <w:rtl/>
        </w:rPr>
        <w:t>المعادلات و</w:t>
      </w:r>
      <w:r w:rsidR="00561C8C" w:rsidRPr="00561C8C">
        <w:rPr>
          <w:rFonts w:cstheme="minorHAnsi"/>
          <w:sz w:val="28"/>
          <w:szCs w:val="28"/>
          <w:rtl/>
        </w:rPr>
        <w:t>المتراجح</w:t>
      </w:r>
      <w:r w:rsidR="000516E8">
        <w:rPr>
          <w:rFonts w:cstheme="minorHAnsi" w:hint="cs"/>
          <w:sz w:val="28"/>
          <w:szCs w:val="28"/>
          <w:rtl/>
        </w:rPr>
        <w:t xml:space="preserve">ة </w:t>
      </w:r>
      <w:r w:rsidRPr="00561C8C">
        <w:rPr>
          <w:rFonts w:cstheme="minorHAnsi"/>
          <w:sz w:val="28"/>
          <w:szCs w:val="28"/>
          <w:rtl/>
        </w:rPr>
        <w:t>التالية</w:t>
      </w:r>
      <w:r w:rsidR="004318E6">
        <w:rPr>
          <w:rFonts w:cstheme="minorHAnsi" w:hint="cs"/>
          <w:sz w:val="28"/>
          <w:szCs w:val="28"/>
          <w:rtl/>
        </w:rPr>
        <w:t xml:space="preserve"> موضحا بذلك مواضع </w:t>
      </w:r>
      <w:r w:rsidR="004318E6">
        <w:rPr>
          <w:rFonts w:cstheme="minorHAnsi"/>
          <w:sz w:val="28"/>
          <w:szCs w:val="28"/>
        </w:rPr>
        <w:t>M</w:t>
      </w:r>
      <w:r w:rsidRPr="00561C8C">
        <w:rPr>
          <w:rFonts w:cstheme="minorHAnsi"/>
          <w:sz w:val="28"/>
          <w:szCs w:val="28"/>
          <w:rtl/>
        </w:rPr>
        <w:t>:</w:t>
      </w:r>
    </w:p>
    <w:p w14:paraId="34BEBDF9" w14:textId="148AB660" w:rsidR="00047970" w:rsidRDefault="00047970" w:rsidP="00047970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28834E34" w14:textId="1E9A4BAA" w:rsidR="00047970" w:rsidRPr="00561C8C" w:rsidRDefault="00561C8C" w:rsidP="00047970">
      <w:pPr>
        <w:bidi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Pr="00561C8C">
        <w:rPr>
          <w:rFonts w:cstheme="minorHAnsi"/>
          <w:position w:val="-10"/>
          <w:sz w:val="24"/>
          <w:szCs w:val="24"/>
        </w:rPr>
        <w:object w:dxaOrig="900" w:dyaOrig="320" w14:anchorId="0759A5C3">
          <v:shape id="_x0000_i1046" type="#_x0000_t75" style="width:45pt;height:15.75pt" o:ole="">
            <v:imagedata r:id="rId49" o:title=""/>
          </v:shape>
          <o:OLEObject Type="Embed" ProgID="Equation.DSMT4" ShapeID="_x0000_i1046" DrawAspect="Content" ObjectID="_1731007684" r:id="rId50"/>
        </w:object>
      </w:r>
      <w:r w:rsidRPr="00561C8C">
        <w:rPr>
          <w:rFonts w:cstheme="minorHAnsi"/>
          <w:sz w:val="24"/>
          <w:szCs w:val="24"/>
          <w:rtl/>
        </w:rPr>
        <w:t xml:space="preserve">   ،    </w:t>
      </w:r>
      <w:r w:rsidRPr="00561C8C">
        <w:rPr>
          <w:rFonts w:cstheme="minorHAnsi"/>
          <w:position w:val="-10"/>
          <w:sz w:val="24"/>
          <w:szCs w:val="24"/>
        </w:rPr>
        <w:object w:dxaOrig="900" w:dyaOrig="320" w14:anchorId="3053A5AB">
          <v:shape id="_x0000_i1047" type="#_x0000_t75" style="width:45pt;height:15.75pt" o:ole="">
            <v:imagedata r:id="rId51" o:title=""/>
          </v:shape>
          <o:OLEObject Type="Embed" ProgID="Equation.DSMT4" ShapeID="_x0000_i1047" DrawAspect="Content" ObjectID="_1731007685" r:id="rId52"/>
        </w:object>
      </w:r>
      <w:r w:rsidRPr="00561C8C">
        <w:rPr>
          <w:rFonts w:cstheme="minorHAnsi"/>
          <w:sz w:val="24"/>
          <w:szCs w:val="24"/>
          <w:rtl/>
        </w:rPr>
        <w:t xml:space="preserve">    ،  </w:t>
      </w:r>
      <w:r w:rsidR="00B273C0" w:rsidRPr="00561C8C">
        <w:rPr>
          <w:rFonts w:cstheme="minorHAnsi"/>
          <w:position w:val="-14"/>
          <w:sz w:val="24"/>
          <w:szCs w:val="24"/>
        </w:rPr>
        <w:object w:dxaOrig="1780" w:dyaOrig="400" w14:anchorId="61546163">
          <v:shape id="_x0000_i1048" type="#_x0000_t75" style="width:89.25pt;height:20.25pt" o:ole="">
            <v:imagedata r:id="rId53" o:title=""/>
          </v:shape>
          <o:OLEObject Type="Embed" ProgID="Equation.DSMT4" ShapeID="_x0000_i1048" DrawAspect="Content" ObjectID="_1731007686" r:id="rId54"/>
        </w:object>
      </w:r>
      <w:r w:rsidRPr="00561C8C">
        <w:rPr>
          <w:rFonts w:cstheme="minorHAnsi"/>
          <w:sz w:val="24"/>
          <w:szCs w:val="24"/>
        </w:rPr>
        <w:t xml:space="preserve">   </w:t>
      </w:r>
      <w:r w:rsidRPr="00561C8C">
        <w:rPr>
          <w:rFonts w:cstheme="minorHAnsi"/>
          <w:sz w:val="24"/>
          <w:szCs w:val="24"/>
          <w:rtl/>
        </w:rPr>
        <w:t xml:space="preserve">  ،  </w:t>
      </w:r>
      <w:r w:rsidR="00B273C0" w:rsidRPr="00561C8C">
        <w:rPr>
          <w:rFonts w:cstheme="minorHAnsi"/>
          <w:position w:val="-10"/>
          <w:sz w:val="24"/>
          <w:szCs w:val="24"/>
        </w:rPr>
        <w:object w:dxaOrig="1880" w:dyaOrig="320" w14:anchorId="7CBB5ABB">
          <v:shape id="_x0000_i1049" type="#_x0000_t75" style="width:93.75pt;height:15.75pt" o:ole="">
            <v:imagedata r:id="rId55" o:title=""/>
          </v:shape>
          <o:OLEObject Type="Embed" ProgID="Equation.DSMT4" ShapeID="_x0000_i1049" DrawAspect="Content" ObjectID="_1731007687" r:id="rId56"/>
        </w:object>
      </w:r>
    </w:p>
    <w:p w14:paraId="268AAA63" w14:textId="30B76870" w:rsidR="00174C93" w:rsidRDefault="00174C93" w:rsidP="00174C93">
      <w:pPr>
        <w:bidi/>
        <w:spacing w:after="0" w:line="240" w:lineRule="auto"/>
        <w:rPr>
          <w:rtl/>
        </w:rPr>
      </w:pPr>
    </w:p>
    <w:p w14:paraId="072E6DAD" w14:textId="19833FC1" w:rsidR="00174C93" w:rsidRPr="00CA7535" w:rsidRDefault="00CA7535" w:rsidP="00561C8C">
      <w:pPr>
        <w:pStyle w:val="Paragraphedeliste"/>
        <w:numPr>
          <w:ilvl w:val="0"/>
          <w:numId w:val="28"/>
        </w:num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</w:rPr>
      </w:pPr>
      <w:r w:rsidRPr="00CA7535">
        <w:rPr>
          <w:rFonts w:eastAsia="Calibri" w:cstheme="minorHAnsi" w:hint="cs"/>
          <w:b/>
          <w:bCs/>
          <w:sz w:val="28"/>
          <w:szCs w:val="28"/>
          <w:u w:val="single"/>
          <w:rtl/>
        </w:rPr>
        <w:t>أكمل الجدول التالي:</w:t>
      </w:r>
    </w:p>
    <w:p w14:paraId="5B317BEB" w14:textId="77777777" w:rsidR="00CA7535" w:rsidRDefault="00CA7535" w:rsidP="00CA7535">
      <w:pPr>
        <w:pStyle w:val="Paragraphedeliste"/>
        <w:bidi/>
        <w:spacing w:after="0" w:line="240" w:lineRule="auto"/>
        <w:rPr>
          <w:rFonts w:eastAsia="Calibri" w:cstheme="minorHAnsi"/>
          <w:sz w:val="28"/>
          <w:szCs w:val="28"/>
        </w:rPr>
      </w:pPr>
    </w:p>
    <w:tbl>
      <w:tblPr>
        <w:tblStyle w:val="Grilledutableau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73"/>
        <w:gridCol w:w="2486"/>
        <w:gridCol w:w="2510"/>
        <w:gridCol w:w="2527"/>
      </w:tblGrid>
      <w:tr w:rsidR="00CA7535" w14:paraId="3B16B92D" w14:textId="77777777" w:rsidTr="00CA7535">
        <w:tc>
          <w:tcPr>
            <w:tcW w:w="2614" w:type="dxa"/>
          </w:tcPr>
          <w:p w14:paraId="5C54FB59" w14:textId="026C4553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الحصر</w:t>
            </w:r>
          </w:p>
        </w:tc>
        <w:tc>
          <w:tcPr>
            <w:tcW w:w="2614" w:type="dxa"/>
          </w:tcPr>
          <w:p w14:paraId="433B7D5E" w14:textId="41B7C607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المجال</w:t>
            </w:r>
          </w:p>
        </w:tc>
        <w:tc>
          <w:tcPr>
            <w:tcW w:w="2614" w:type="dxa"/>
          </w:tcPr>
          <w:p w14:paraId="5C455889" w14:textId="48929D21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المسافة</w:t>
            </w:r>
          </w:p>
        </w:tc>
        <w:tc>
          <w:tcPr>
            <w:tcW w:w="2614" w:type="dxa"/>
          </w:tcPr>
          <w:p w14:paraId="6B62745B" w14:textId="561E0BC9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</w:rPr>
              <w:t>القيمة المطلقة</w:t>
            </w:r>
          </w:p>
        </w:tc>
      </w:tr>
      <w:tr w:rsidR="00CA7535" w14:paraId="76662AC5" w14:textId="77777777" w:rsidTr="00CA7535">
        <w:tc>
          <w:tcPr>
            <w:tcW w:w="2614" w:type="dxa"/>
          </w:tcPr>
          <w:p w14:paraId="71CABF66" w14:textId="6D6D943A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…………………..</w:t>
            </w:r>
          </w:p>
        </w:tc>
        <w:tc>
          <w:tcPr>
            <w:tcW w:w="2614" w:type="dxa"/>
          </w:tcPr>
          <w:p w14:paraId="0A1D93E9" w14:textId="4B6D4292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</w:rPr>
            </w:pPr>
            <w:r w:rsidRPr="00BC2FA3">
              <w:rPr>
                <w:position w:val="-14"/>
              </w:rPr>
              <w:object w:dxaOrig="680" w:dyaOrig="400" w14:anchorId="21977B98">
                <v:shape id="_x0000_i1050" type="#_x0000_t75" style="width:33.75pt;height:20.25pt" o:ole="">
                  <v:imagedata r:id="rId57" o:title=""/>
                </v:shape>
                <o:OLEObject Type="Embed" ProgID="Equation.DSMT4" ShapeID="_x0000_i1050" DrawAspect="Content" ObjectID="_1731007688" r:id="rId58"/>
              </w:object>
            </w:r>
          </w:p>
        </w:tc>
        <w:tc>
          <w:tcPr>
            <w:tcW w:w="2614" w:type="dxa"/>
          </w:tcPr>
          <w:p w14:paraId="2BBFFBD5" w14:textId="5CF0AE9B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……………………</w:t>
            </w:r>
          </w:p>
        </w:tc>
        <w:tc>
          <w:tcPr>
            <w:tcW w:w="2614" w:type="dxa"/>
          </w:tcPr>
          <w:p w14:paraId="7F2CD7F7" w14:textId="15C0D70B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…………….………</w:t>
            </w:r>
          </w:p>
        </w:tc>
      </w:tr>
      <w:tr w:rsidR="00CA7535" w14:paraId="25BE4E74" w14:textId="77777777" w:rsidTr="00CA7535">
        <w:tc>
          <w:tcPr>
            <w:tcW w:w="2614" w:type="dxa"/>
          </w:tcPr>
          <w:p w14:paraId="34E8D150" w14:textId="5F0611DD" w:rsidR="00CA7535" w:rsidRDefault="00CA7535" w:rsidP="00CA7535">
            <w:pPr>
              <w:bidi/>
              <w:ind w:firstLine="708"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…………………</w:t>
            </w:r>
          </w:p>
        </w:tc>
        <w:tc>
          <w:tcPr>
            <w:tcW w:w="2614" w:type="dxa"/>
          </w:tcPr>
          <w:p w14:paraId="62B2BAC2" w14:textId="3096B9B0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…………………</w:t>
            </w:r>
          </w:p>
        </w:tc>
        <w:tc>
          <w:tcPr>
            <w:tcW w:w="2614" w:type="dxa"/>
          </w:tcPr>
          <w:p w14:paraId="7DB3965D" w14:textId="3D269121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BC2FA3">
              <w:rPr>
                <w:position w:val="-10"/>
              </w:rPr>
              <w:object w:dxaOrig="1180" w:dyaOrig="320" w14:anchorId="4B6D5A1B">
                <v:shape id="_x0000_i1051" type="#_x0000_t75" style="width:59.25pt;height:15.75pt" o:ole="">
                  <v:imagedata r:id="rId59" o:title=""/>
                </v:shape>
                <o:OLEObject Type="Embed" ProgID="Equation.DSMT4" ShapeID="_x0000_i1051" DrawAspect="Content" ObjectID="_1731007689" r:id="rId60"/>
              </w:object>
            </w:r>
          </w:p>
        </w:tc>
        <w:tc>
          <w:tcPr>
            <w:tcW w:w="2614" w:type="dxa"/>
          </w:tcPr>
          <w:p w14:paraId="6D9C7195" w14:textId="057CFF05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……………………..</w:t>
            </w:r>
          </w:p>
        </w:tc>
      </w:tr>
      <w:tr w:rsidR="00CA7535" w14:paraId="671A8F0E" w14:textId="77777777" w:rsidTr="00CA7535">
        <w:tc>
          <w:tcPr>
            <w:tcW w:w="2614" w:type="dxa"/>
          </w:tcPr>
          <w:p w14:paraId="4883B423" w14:textId="3A904152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………………….</w:t>
            </w:r>
          </w:p>
        </w:tc>
        <w:tc>
          <w:tcPr>
            <w:tcW w:w="2614" w:type="dxa"/>
          </w:tcPr>
          <w:p w14:paraId="7FA28431" w14:textId="50D266E5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…………………</w:t>
            </w:r>
          </w:p>
        </w:tc>
        <w:tc>
          <w:tcPr>
            <w:tcW w:w="2614" w:type="dxa"/>
          </w:tcPr>
          <w:p w14:paraId="18B65812" w14:textId="428ADE9D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>
              <w:rPr>
                <w:rFonts w:eastAsia="Calibri" w:cstheme="minorHAnsi"/>
                <w:sz w:val="28"/>
                <w:szCs w:val="28"/>
              </w:rPr>
              <w:t>……………………</w:t>
            </w:r>
          </w:p>
        </w:tc>
        <w:tc>
          <w:tcPr>
            <w:tcW w:w="2614" w:type="dxa"/>
          </w:tcPr>
          <w:p w14:paraId="265D5F37" w14:textId="3ACBC87E" w:rsidR="00CA7535" w:rsidRDefault="00CA7535" w:rsidP="00CA7535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  <w:r w:rsidRPr="00BC2FA3">
              <w:rPr>
                <w:position w:val="-14"/>
              </w:rPr>
              <w:object w:dxaOrig="920" w:dyaOrig="400" w14:anchorId="3D3F2719">
                <v:shape id="_x0000_i1052" type="#_x0000_t75" style="width:45.75pt;height:20.25pt" o:ole="">
                  <v:imagedata r:id="rId61" o:title=""/>
                </v:shape>
                <o:OLEObject Type="Embed" ProgID="Equation.DSMT4" ShapeID="_x0000_i1052" DrawAspect="Content" ObjectID="_1731007690" r:id="rId62"/>
              </w:object>
            </w:r>
          </w:p>
        </w:tc>
      </w:tr>
    </w:tbl>
    <w:p w14:paraId="3DD0CDA8" w14:textId="77777777" w:rsidR="00CA7535" w:rsidRPr="00CA7535" w:rsidRDefault="00CA7535" w:rsidP="00CA7535">
      <w:pPr>
        <w:bidi/>
        <w:spacing w:after="0" w:line="240" w:lineRule="auto"/>
        <w:ind w:left="360"/>
        <w:rPr>
          <w:rFonts w:eastAsia="Calibri" w:cstheme="minorHAnsi"/>
          <w:sz w:val="28"/>
          <w:szCs w:val="28"/>
          <w:rtl/>
        </w:rPr>
      </w:pPr>
    </w:p>
    <w:p w14:paraId="05565B05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CEE7E18" w14:textId="6C4415E0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B082D69" w14:textId="53C2D283" w:rsidR="008F6A07" w:rsidRDefault="008F6A07" w:rsidP="008F6A0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81DB98C" w14:textId="74AB1A5D" w:rsidR="008F6A07" w:rsidRDefault="008F6A07" w:rsidP="00CA753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31F6A9A" w14:textId="474989DC" w:rsidR="008F6A07" w:rsidRDefault="008F6A07" w:rsidP="008F6A07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B3A96AF" w14:textId="12DAB32F" w:rsidR="008F6A07" w:rsidRPr="00CA7535" w:rsidRDefault="008F6A07" w:rsidP="008F6A07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CA7535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مع تمنيات أستاذتي المادة لكم بالتوفيق</w:t>
      </w:r>
    </w:p>
    <w:sectPr w:rsidR="008F6A07" w:rsidRPr="00CA7535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B70"/>
    <w:multiLevelType w:val="hybridMultilevel"/>
    <w:tmpl w:val="6038C16A"/>
    <w:lvl w:ilvl="0" w:tplc="20000013">
      <w:start w:val="1"/>
      <w:numFmt w:val="upperRoman"/>
      <w:lvlText w:val="%1."/>
      <w:lvlJc w:val="right"/>
      <w:pPr>
        <w:ind w:left="945" w:hanging="360"/>
      </w:pPr>
    </w:lvl>
    <w:lvl w:ilvl="1" w:tplc="20000019" w:tentative="1">
      <w:start w:val="1"/>
      <w:numFmt w:val="lowerLetter"/>
      <w:lvlText w:val="%2."/>
      <w:lvlJc w:val="left"/>
      <w:pPr>
        <w:ind w:left="1665" w:hanging="360"/>
      </w:pPr>
    </w:lvl>
    <w:lvl w:ilvl="2" w:tplc="2000001B" w:tentative="1">
      <w:start w:val="1"/>
      <w:numFmt w:val="lowerRoman"/>
      <w:lvlText w:val="%3."/>
      <w:lvlJc w:val="right"/>
      <w:pPr>
        <w:ind w:left="2385" w:hanging="180"/>
      </w:pPr>
    </w:lvl>
    <w:lvl w:ilvl="3" w:tplc="2000000F" w:tentative="1">
      <w:start w:val="1"/>
      <w:numFmt w:val="decimal"/>
      <w:lvlText w:val="%4."/>
      <w:lvlJc w:val="left"/>
      <w:pPr>
        <w:ind w:left="3105" w:hanging="360"/>
      </w:pPr>
    </w:lvl>
    <w:lvl w:ilvl="4" w:tplc="20000019" w:tentative="1">
      <w:start w:val="1"/>
      <w:numFmt w:val="lowerLetter"/>
      <w:lvlText w:val="%5."/>
      <w:lvlJc w:val="left"/>
      <w:pPr>
        <w:ind w:left="3825" w:hanging="360"/>
      </w:pPr>
    </w:lvl>
    <w:lvl w:ilvl="5" w:tplc="2000001B" w:tentative="1">
      <w:start w:val="1"/>
      <w:numFmt w:val="lowerRoman"/>
      <w:lvlText w:val="%6."/>
      <w:lvlJc w:val="right"/>
      <w:pPr>
        <w:ind w:left="4545" w:hanging="180"/>
      </w:pPr>
    </w:lvl>
    <w:lvl w:ilvl="6" w:tplc="2000000F" w:tentative="1">
      <w:start w:val="1"/>
      <w:numFmt w:val="decimal"/>
      <w:lvlText w:val="%7."/>
      <w:lvlJc w:val="left"/>
      <w:pPr>
        <w:ind w:left="5265" w:hanging="360"/>
      </w:pPr>
    </w:lvl>
    <w:lvl w:ilvl="7" w:tplc="20000019" w:tentative="1">
      <w:start w:val="1"/>
      <w:numFmt w:val="lowerLetter"/>
      <w:lvlText w:val="%8."/>
      <w:lvlJc w:val="left"/>
      <w:pPr>
        <w:ind w:left="5985" w:hanging="360"/>
      </w:pPr>
    </w:lvl>
    <w:lvl w:ilvl="8" w:tplc="2000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3C781516"/>
    <w:multiLevelType w:val="hybridMultilevel"/>
    <w:tmpl w:val="56FA3794"/>
    <w:lvl w:ilvl="0" w:tplc="8420396C">
      <w:start w:val="1"/>
      <w:numFmt w:val="decimal"/>
      <w:lvlText w:val="%1."/>
      <w:lvlJc w:val="left"/>
      <w:pPr>
        <w:ind w:left="33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56" w:hanging="360"/>
      </w:pPr>
    </w:lvl>
    <w:lvl w:ilvl="2" w:tplc="2000001B" w:tentative="1">
      <w:start w:val="1"/>
      <w:numFmt w:val="lowerRoman"/>
      <w:lvlText w:val="%3."/>
      <w:lvlJc w:val="right"/>
      <w:pPr>
        <w:ind w:left="1776" w:hanging="180"/>
      </w:pPr>
    </w:lvl>
    <w:lvl w:ilvl="3" w:tplc="2000000F" w:tentative="1">
      <w:start w:val="1"/>
      <w:numFmt w:val="decimal"/>
      <w:lvlText w:val="%4."/>
      <w:lvlJc w:val="left"/>
      <w:pPr>
        <w:ind w:left="2496" w:hanging="360"/>
      </w:pPr>
    </w:lvl>
    <w:lvl w:ilvl="4" w:tplc="20000019" w:tentative="1">
      <w:start w:val="1"/>
      <w:numFmt w:val="lowerLetter"/>
      <w:lvlText w:val="%5."/>
      <w:lvlJc w:val="left"/>
      <w:pPr>
        <w:ind w:left="3216" w:hanging="360"/>
      </w:pPr>
    </w:lvl>
    <w:lvl w:ilvl="5" w:tplc="2000001B" w:tentative="1">
      <w:start w:val="1"/>
      <w:numFmt w:val="lowerRoman"/>
      <w:lvlText w:val="%6."/>
      <w:lvlJc w:val="right"/>
      <w:pPr>
        <w:ind w:left="3936" w:hanging="180"/>
      </w:pPr>
    </w:lvl>
    <w:lvl w:ilvl="6" w:tplc="2000000F" w:tentative="1">
      <w:start w:val="1"/>
      <w:numFmt w:val="decimal"/>
      <w:lvlText w:val="%7."/>
      <w:lvlJc w:val="left"/>
      <w:pPr>
        <w:ind w:left="4656" w:hanging="360"/>
      </w:pPr>
    </w:lvl>
    <w:lvl w:ilvl="7" w:tplc="20000019" w:tentative="1">
      <w:start w:val="1"/>
      <w:numFmt w:val="lowerLetter"/>
      <w:lvlText w:val="%8."/>
      <w:lvlJc w:val="left"/>
      <w:pPr>
        <w:ind w:left="5376" w:hanging="360"/>
      </w:pPr>
    </w:lvl>
    <w:lvl w:ilvl="8" w:tplc="2000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14FEC"/>
    <w:multiLevelType w:val="hybridMultilevel"/>
    <w:tmpl w:val="F52E93C0"/>
    <w:lvl w:ilvl="0" w:tplc="56AC5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A0E0B"/>
    <w:multiLevelType w:val="hybridMultilevel"/>
    <w:tmpl w:val="AEC06CB8"/>
    <w:lvl w:ilvl="0" w:tplc="1FB6DE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0"/>
  </w:num>
  <w:num w:numId="2" w16cid:durableId="747768038">
    <w:abstractNumId w:val="15"/>
  </w:num>
  <w:num w:numId="3" w16cid:durableId="1215199537">
    <w:abstractNumId w:val="10"/>
  </w:num>
  <w:num w:numId="4" w16cid:durableId="1679889374">
    <w:abstractNumId w:val="1"/>
  </w:num>
  <w:num w:numId="5" w16cid:durableId="948394399">
    <w:abstractNumId w:val="17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9"/>
  </w:num>
  <w:num w:numId="13" w16cid:durableId="227957912">
    <w:abstractNumId w:val="22"/>
  </w:num>
  <w:num w:numId="14" w16cid:durableId="795951552">
    <w:abstractNumId w:val="12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3"/>
  </w:num>
  <w:num w:numId="18" w16cid:durableId="1876430385">
    <w:abstractNumId w:val="25"/>
  </w:num>
  <w:num w:numId="19" w16cid:durableId="1152213110">
    <w:abstractNumId w:val="18"/>
  </w:num>
  <w:num w:numId="20" w16cid:durableId="408573841">
    <w:abstractNumId w:val="8"/>
  </w:num>
  <w:num w:numId="21" w16cid:durableId="533999708">
    <w:abstractNumId w:val="27"/>
  </w:num>
  <w:num w:numId="22" w16cid:durableId="255597304">
    <w:abstractNumId w:val="21"/>
  </w:num>
  <w:num w:numId="23" w16cid:durableId="1221791678">
    <w:abstractNumId w:val="4"/>
  </w:num>
  <w:num w:numId="24" w16cid:durableId="555312302">
    <w:abstractNumId w:val="2"/>
  </w:num>
  <w:num w:numId="25" w16cid:durableId="1125276034">
    <w:abstractNumId w:val="26"/>
  </w:num>
  <w:num w:numId="26" w16cid:durableId="733823009">
    <w:abstractNumId w:val="0"/>
  </w:num>
  <w:num w:numId="27" w16cid:durableId="1454179352">
    <w:abstractNumId w:val="14"/>
  </w:num>
  <w:num w:numId="28" w16cid:durableId="16394585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B7"/>
    <w:rsid w:val="0003460A"/>
    <w:rsid w:val="00047970"/>
    <w:rsid w:val="000516E8"/>
    <w:rsid w:val="000A02D4"/>
    <w:rsid w:val="000E6A3C"/>
    <w:rsid w:val="000F433A"/>
    <w:rsid w:val="0010142A"/>
    <w:rsid w:val="00174C93"/>
    <w:rsid w:val="00190432"/>
    <w:rsid w:val="001B3AFA"/>
    <w:rsid w:val="002553DD"/>
    <w:rsid w:val="00307C81"/>
    <w:rsid w:val="00324635"/>
    <w:rsid w:val="003F7B0E"/>
    <w:rsid w:val="004318E6"/>
    <w:rsid w:val="004C75C2"/>
    <w:rsid w:val="00524B82"/>
    <w:rsid w:val="00561C8C"/>
    <w:rsid w:val="005B26D9"/>
    <w:rsid w:val="005D0220"/>
    <w:rsid w:val="00694676"/>
    <w:rsid w:val="00725CD1"/>
    <w:rsid w:val="00737178"/>
    <w:rsid w:val="00792797"/>
    <w:rsid w:val="007A7356"/>
    <w:rsid w:val="008919A7"/>
    <w:rsid w:val="008A1E42"/>
    <w:rsid w:val="008F6A07"/>
    <w:rsid w:val="009160ED"/>
    <w:rsid w:val="009B1980"/>
    <w:rsid w:val="009F4F73"/>
    <w:rsid w:val="00AA0664"/>
    <w:rsid w:val="00AC19AF"/>
    <w:rsid w:val="00AC36E9"/>
    <w:rsid w:val="00AF2CF1"/>
    <w:rsid w:val="00B273C0"/>
    <w:rsid w:val="00B3679F"/>
    <w:rsid w:val="00B57905"/>
    <w:rsid w:val="00C00C4C"/>
    <w:rsid w:val="00C15FBE"/>
    <w:rsid w:val="00C24FD6"/>
    <w:rsid w:val="00C317FA"/>
    <w:rsid w:val="00C44E12"/>
    <w:rsid w:val="00C748B7"/>
    <w:rsid w:val="00CA7535"/>
    <w:rsid w:val="00CB164C"/>
    <w:rsid w:val="00D47246"/>
    <w:rsid w:val="00D70071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9BE43"/>
  <w15:docId w15:val="{BBB6B1A0-4C32-4FC1-9828-6C8A91E5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102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29</cp:revision>
  <cp:lastPrinted>2022-11-26T21:40:00Z</cp:lastPrinted>
  <dcterms:created xsi:type="dcterms:W3CDTF">2022-11-24T08:25:00Z</dcterms:created>
  <dcterms:modified xsi:type="dcterms:W3CDTF">2022-11-26T21:40:00Z</dcterms:modified>
</cp:coreProperties>
</file>