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F7" w:rsidRDefault="00C74C0B" w:rsidP="00C74C0B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الجمهورية الجزائرية الديمقراطية الشعبية</w:t>
      </w:r>
    </w:p>
    <w:p w:rsidR="00C74C0B" w:rsidRDefault="00C74C0B" w:rsidP="00C74C0B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مديرية التربية لولاية البيض</w:t>
      </w:r>
    </w:p>
    <w:p w:rsidR="00C74C0B" w:rsidRDefault="00C74C0B" w:rsidP="00C74C0B">
      <w:pPr>
        <w:ind w:right="-694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ثــــانوية الشلالة.                                                            </w:t>
      </w:r>
      <w:r w:rsidR="00B7700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المستوى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 1.ج.ع.ت</w:t>
      </w:r>
    </w:p>
    <w:p w:rsidR="00B7700F" w:rsidRDefault="00B7700F" w:rsidP="00B7700F">
      <w:pPr>
        <w:ind w:right="-694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الـــفرض المحــروس للفصــل الثالث في مادة الرياضيات  </w:t>
      </w:r>
    </w:p>
    <w:p w:rsidR="00B7700F" w:rsidRDefault="008335EA" w:rsidP="008335EA">
      <w:pPr>
        <w:ind w:right="-694"/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DZ"/>
        </w:rPr>
      </w:pPr>
      <w:proofErr w:type="gramStart"/>
      <w:r w:rsidRPr="00370A7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370A7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Pr="008335EA">
        <w:rPr>
          <w:rFonts w:asciiTheme="majorBidi" w:hAnsiTheme="majorBidi" w:cstheme="majorBidi" w:hint="cs"/>
          <w:b/>
          <w:bCs/>
          <w:i/>
          <w:iCs/>
          <w:sz w:val="32"/>
          <w:szCs w:val="32"/>
          <w:u w:val="single"/>
          <w:rtl/>
          <w:lang w:bidi="ar-DZ"/>
        </w:rPr>
        <w:t>:</w:t>
      </w:r>
    </w:p>
    <w:p w:rsidR="00643E85" w:rsidRDefault="00AF725E" w:rsidP="00917630">
      <w:pPr>
        <w:bidi/>
        <w:spacing w:line="360" w:lineRule="auto"/>
        <w:ind w:left="-1054" w:right="-69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الشكل </w:t>
      </w:r>
      <w:r w:rsidR="00917630">
        <w:rPr>
          <w:rFonts w:asciiTheme="majorBidi" w:hAnsiTheme="majorBidi" w:cstheme="majorBidi" w:hint="cs"/>
          <w:sz w:val="28"/>
          <w:szCs w:val="28"/>
          <w:rtl/>
          <w:lang w:bidi="ar-DZ"/>
        </w:rPr>
        <w:t>-01-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هو تمثيل بالمنظور متساوي القياس لمتوازي المستطيلات </w:t>
      </w:r>
      <w:r w:rsidRPr="00AF725E">
        <w:rPr>
          <w:rFonts w:asciiTheme="majorBidi" w:hAnsiTheme="majorBidi" w:cstheme="majorBidi"/>
          <w:i/>
          <w:iCs/>
          <w:sz w:val="28"/>
          <w:szCs w:val="28"/>
          <w:lang w:bidi="ar-DZ"/>
        </w:rPr>
        <w:t>ABCDEFGH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  <w:r w:rsidR="00643E85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، </w:t>
      </w:r>
      <w:r w:rsid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="00643E85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643E8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نقطة من </w:t>
      </w:r>
      <w:r w:rsidR="00643E85">
        <w:rPr>
          <w:rFonts w:asciiTheme="majorBidi" w:hAnsiTheme="majorBidi" w:cstheme="majorBidi"/>
          <w:sz w:val="28"/>
          <w:szCs w:val="28"/>
          <w:lang w:bidi="ar-DZ"/>
        </w:rPr>
        <w:t>[</w:t>
      </w:r>
      <w:r w:rsidR="00643E85"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BC</w:t>
      </w:r>
      <w:r w:rsidR="00643E85">
        <w:rPr>
          <w:rFonts w:asciiTheme="majorBidi" w:hAnsiTheme="majorBidi" w:cstheme="majorBidi"/>
          <w:sz w:val="28"/>
          <w:szCs w:val="28"/>
          <w:lang w:bidi="ar-DZ"/>
        </w:rPr>
        <w:t>]</w:t>
      </w:r>
      <w:r w:rsidR="00643E8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="00643E85"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N</w:t>
      </w:r>
      <w:r w:rsidR="00643E85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643E8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نقطة من  </w:t>
      </w:r>
      <w:r w:rsidR="00643E85">
        <w:rPr>
          <w:rFonts w:asciiTheme="majorBidi" w:hAnsiTheme="majorBidi" w:cstheme="majorBidi"/>
          <w:sz w:val="28"/>
          <w:szCs w:val="28"/>
          <w:lang w:bidi="ar-DZ"/>
        </w:rPr>
        <w:t>[</w:t>
      </w:r>
      <w:r w:rsidR="00643E85"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="00643E85">
        <w:rPr>
          <w:rFonts w:asciiTheme="majorBidi" w:hAnsiTheme="majorBidi" w:cstheme="majorBidi"/>
          <w:sz w:val="28"/>
          <w:szCs w:val="28"/>
          <w:lang w:bidi="ar-DZ"/>
        </w:rPr>
        <w:t>]</w:t>
      </w:r>
      <w:r w:rsidR="00643E8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643E85" w:rsidRPr="00643E85" w:rsidRDefault="00643E85" w:rsidP="00B551CA">
      <w:pPr>
        <w:pStyle w:val="Paragraphedeliste"/>
        <w:numPr>
          <w:ilvl w:val="0"/>
          <w:numId w:val="1"/>
        </w:numPr>
        <w:bidi/>
        <w:spacing w:line="360" w:lineRule="auto"/>
        <w:ind w:right="-69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عيّن تقاطع المستوي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ANM</w:t>
      </w:r>
      <w:r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كل من المستويات : </w:t>
      </w:r>
      <w:r w:rsidR="00B551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  <w:r w:rsidR="00B551CA"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(BCF)</w:t>
      </w:r>
      <w:r w:rsidR="00B551C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،   </w:t>
      </w:r>
      <w:r w:rsidR="00B551CA">
        <w:rPr>
          <w:rFonts w:asciiTheme="majorBidi" w:hAnsiTheme="majorBidi" w:cstheme="majorBidi"/>
          <w:i/>
          <w:iCs/>
          <w:sz w:val="28"/>
          <w:szCs w:val="28"/>
          <w:lang w:bidi="ar-DZ"/>
        </w:rPr>
        <w:t>(ABF)</w:t>
      </w:r>
      <w:r w:rsidR="00B551C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،  </w:t>
      </w:r>
      <w:r w:rsidR="00B551CA">
        <w:rPr>
          <w:rFonts w:asciiTheme="majorBidi" w:hAnsiTheme="majorBidi" w:cstheme="majorBidi"/>
          <w:i/>
          <w:iCs/>
          <w:sz w:val="28"/>
          <w:szCs w:val="28"/>
          <w:lang w:bidi="ar-DZ"/>
        </w:rPr>
        <w:t>(ABC)</w:t>
      </w:r>
      <w:r w:rsidR="00B551C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</w:p>
    <w:p w:rsidR="00643E85" w:rsidRDefault="00643E85" w:rsidP="00643E85">
      <w:pPr>
        <w:pStyle w:val="Paragraphedeliste"/>
        <w:numPr>
          <w:ilvl w:val="0"/>
          <w:numId w:val="1"/>
        </w:numPr>
        <w:bidi/>
        <w:spacing w:line="360" w:lineRule="auto"/>
        <w:ind w:right="-694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أرسم المستقيم </w:t>
      </w:r>
      <w:r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r>
          <w:rPr>
            <w:rFonts w:ascii="Cambria Math" w:hAnsi="Cambria Math" w:cstheme="majorBidi"/>
            <w:sz w:val="28"/>
            <w:szCs w:val="28"/>
            <w:rtl/>
            <w:lang w:bidi="ar-DZ"/>
          </w:rPr>
          <m:t>∆</m:t>
        </m:r>
      </m:oMath>
      <w:r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الذي يشمل النقطة </w:t>
      </w:r>
      <w:proofErr w:type="gramStart"/>
      <w:r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يوازي </w:t>
      </w:r>
      <w:r w:rsidRPr="00643E85">
        <w:rPr>
          <w:rFonts w:asciiTheme="majorBidi" w:hAnsiTheme="majorBidi" w:cstheme="majorBidi"/>
          <w:i/>
          <w:iCs/>
          <w:sz w:val="28"/>
          <w:szCs w:val="28"/>
          <w:lang w:bidi="ar-DZ"/>
        </w:rPr>
        <w:t>(MN)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،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ثم حدد الوضع النسبي لكل من:</w:t>
      </w:r>
    </w:p>
    <w:tbl>
      <w:tblPr>
        <w:tblStyle w:val="Grilledutableau"/>
        <w:bidiVisual/>
        <w:tblW w:w="9540" w:type="dxa"/>
        <w:tblInd w:w="-586" w:type="dxa"/>
        <w:tblLook w:val="04A0"/>
      </w:tblPr>
      <w:tblGrid>
        <w:gridCol w:w="4634"/>
        <w:gridCol w:w="4906"/>
      </w:tblGrid>
      <w:tr w:rsidR="00944CDD" w:rsidTr="00EE45C2">
        <w:trPr>
          <w:trHeight w:val="2253"/>
        </w:trPr>
        <w:tc>
          <w:tcPr>
            <w:tcW w:w="4634" w:type="dxa"/>
            <w:tcBorders>
              <w:top w:val="nil"/>
              <w:left w:val="nil"/>
              <w:bottom w:val="nil"/>
              <w:right w:val="nil"/>
            </w:tcBorders>
          </w:tcPr>
          <w:p w:rsidR="00944CDD" w:rsidRPr="00944CDD" w:rsidRDefault="00944CDD" w:rsidP="00944CDD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right="-694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 المستقيم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∆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المستوي </w:t>
            </w:r>
            <w:r w:rsidRPr="00476E66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(AMN)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:rsidR="00944CDD" w:rsidRPr="00944CDD" w:rsidRDefault="00944CDD" w:rsidP="00944CDD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right="-694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  </w:t>
            </w:r>
            <w:proofErr w:type="gramStart"/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المستقيم</w:t>
            </w:r>
            <w:proofErr w:type="gramEnd"/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056D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∆</m:t>
              </m:r>
            </m:oMath>
            <w:r w:rsidRPr="00C056D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المستوي </w:t>
            </w:r>
            <w:r w:rsidRPr="00C056D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(ADE)</w:t>
            </w:r>
            <w:r w:rsidRPr="00C056DF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:rsidR="00944CDD" w:rsidRPr="00C056DF" w:rsidRDefault="00944CDD" w:rsidP="00944CDD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right="-694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  </w:t>
            </w:r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المستقيم </w:t>
            </w:r>
            <w:r w:rsidRPr="00C056D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∆</m:t>
              </m:r>
              <w:proofErr w:type="gramStart"/>
            </m:oMath>
            <w:r w:rsidRPr="00C056D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المستقيم </w:t>
            </w:r>
            <w:r w:rsidRPr="00C056D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(EH)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:rsidR="00944CDD" w:rsidRPr="00784118" w:rsidRDefault="00944CDD" w:rsidP="00EE45C2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right="-694"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 </w:t>
            </w:r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المستقيم</w:t>
            </w:r>
            <w:proofErr w:type="gramEnd"/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056D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∆</m:t>
              </m:r>
            </m:oMath>
            <w:r w:rsidRPr="00C056D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المستقيم </w:t>
            </w:r>
            <w:r w:rsidRPr="00C056D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HD</w:t>
            </w:r>
            <w:r w:rsidRPr="00C056D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:rsidR="00944CDD" w:rsidRPr="00944CDD" w:rsidRDefault="00944CDD" w:rsidP="00944CDD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right="-694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</w:tcPr>
          <w:p w:rsidR="00944CDD" w:rsidRDefault="00944CDD" w:rsidP="00944CDD">
            <w:pPr>
              <w:bidi/>
              <w:spacing w:line="360" w:lineRule="auto"/>
              <w:ind w:right="-694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944CDD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2228850" cy="1428750"/>
                  <wp:effectExtent l="19050" t="0" r="0" b="0"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CDD" w:rsidTr="00EE45C2">
        <w:trPr>
          <w:trHeight w:val="879"/>
        </w:trPr>
        <w:tc>
          <w:tcPr>
            <w:tcW w:w="4634" w:type="dxa"/>
            <w:tcBorders>
              <w:top w:val="nil"/>
              <w:left w:val="nil"/>
              <w:bottom w:val="nil"/>
              <w:right w:val="nil"/>
            </w:tcBorders>
          </w:tcPr>
          <w:p w:rsidR="00944CDD" w:rsidRPr="00EE45C2" w:rsidRDefault="00EE45C2" w:rsidP="00EE45C2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right="-694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3.3.   استنتج تقاطع المستويين </w:t>
            </w:r>
            <w:r w:rsidRPr="00476E66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(AMN)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C056D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056D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(ADE)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</w:tcPr>
          <w:p w:rsidR="00EE45C2" w:rsidRPr="006A6F42" w:rsidRDefault="00EE45C2" w:rsidP="00EE45C2">
            <w:pPr>
              <w:bidi/>
              <w:spacing w:line="360" w:lineRule="auto"/>
              <w:ind w:left="-694" w:right="-694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الشكل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-01-</w:t>
            </w:r>
          </w:p>
          <w:p w:rsidR="00944CDD" w:rsidRDefault="00944CDD" w:rsidP="00944CDD">
            <w:pPr>
              <w:bidi/>
              <w:spacing w:line="360" w:lineRule="auto"/>
              <w:ind w:right="-694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</w:tr>
    </w:tbl>
    <w:p w:rsidR="00AD5F58" w:rsidRPr="00D26A3C" w:rsidRDefault="00370A7D" w:rsidP="00D26A3C">
      <w:pPr>
        <w:bidi/>
        <w:spacing w:line="360" w:lineRule="auto"/>
        <w:ind w:left="-900" w:right="-694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370A7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="00D26A3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D26A3C">
        <w:rPr>
          <w:rFonts w:asciiTheme="majorBidi" w:hAnsiTheme="majorBidi" w:cstheme="majorBidi"/>
          <w:i/>
          <w:iCs/>
          <w:sz w:val="28"/>
          <w:szCs w:val="28"/>
          <w:lang w:bidi="ar-DZ"/>
        </w:rPr>
        <w:t>(C)</w:t>
      </w:r>
      <w:r w:rsidR="00B166E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166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دائرة مركزها </w:t>
      </w:r>
      <w:r w:rsidR="00B166EA" w:rsidRPr="00B166EA">
        <w:rPr>
          <w:rFonts w:asciiTheme="majorBidi" w:hAnsiTheme="majorBidi" w:cstheme="majorBidi"/>
          <w:i/>
          <w:iCs/>
          <w:sz w:val="28"/>
          <w:szCs w:val="28"/>
          <w:lang w:bidi="ar-DZ"/>
        </w:rPr>
        <w:t>O</w:t>
      </w:r>
      <w:r w:rsidR="00B166E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166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نصف قطرها </w:t>
      </w:r>
      <w:proofErr w:type="gramStart"/>
      <w:r w:rsidR="00B166EA">
        <w:rPr>
          <w:rFonts w:asciiTheme="majorBidi" w:hAnsiTheme="majorBidi" w:cstheme="majorBidi"/>
          <w:sz w:val="28"/>
          <w:szCs w:val="28"/>
          <w:lang w:bidi="ar-DZ"/>
        </w:rPr>
        <w:t>[</w:t>
      </w:r>
      <w:r w:rsidR="00B166EA">
        <w:rPr>
          <w:rFonts w:asciiTheme="majorBidi" w:hAnsiTheme="majorBidi" w:cstheme="majorBidi"/>
          <w:i/>
          <w:iCs/>
          <w:sz w:val="28"/>
          <w:szCs w:val="28"/>
          <w:lang w:bidi="ar-DZ"/>
        </w:rPr>
        <w:t>AB</w:t>
      </w:r>
      <w:r w:rsidR="00B166EA">
        <w:rPr>
          <w:rFonts w:asciiTheme="majorBidi" w:hAnsiTheme="majorBidi" w:cstheme="majorBidi"/>
          <w:sz w:val="28"/>
          <w:szCs w:val="28"/>
          <w:lang w:bidi="ar-DZ"/>
        </w:rPr>
        <w:t>]</w:t>
      </w:r>
      <w:r w:rsidR="00B166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</w:t>
      </w:r>
      <w:proofErr w:type="gramEnd"/>
      <w:r w:rsidR="00B166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166EA" w:rsidRPr="00B166EA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="00B166E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166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="00B166EA" w:rsidRPr="00B166EA">
        <w:rPr>
          <w:rFonts w:asciiTheme="majorBidi" w:hAnsiTheme="majorBidi" w:cstheme="majorBidi"/>
          <w:i/>
          <w:iCs/>
          <w:sz w:val="28"/>
          <w:szCs w:val="28"/>
          <w:lang w:bidi="ar-DZ"/>
        </w:rPr>
        <w:t>N</w:t>
      </w:r>
      <w:r w:rsidR="00B166EA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نقطتان </w:t>
      </w:r>
      <w:r w:rsidR="00B166EA" w:rsidRPr="00B166EA">
        <w:rPr>
          <w:rFonts w:asciiTheme="majorBidi" w:hAnsiTheme="majorBidi" w:cstheme="majorBidi" w:hint="cs"/>
          <w:sz w:val="28"/>
          <w:szCs w:val="28"/>
          <w:rtl/>
          <w:lang w:bidi="ar-DZ"/>
        </w:rPr>
        <w:t>متمايزتان</w:t>
      </w:r>
      <w:r w:rsidR="00B166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</w:t>
      </w:r>
      <w:r w:rsidR="00B166EA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(C)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المستقيم الذي يشمل النقطة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N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يوازي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(MA)</w:t>
      </w:r>
      <w:r w:rsidR="00BE5864" w:rsidRPr="00754FA6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يقطع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(C)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النقطة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 w:rsidR="00BE5864" w:rsidRPr="00754FA6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و المستقيم الذي يشمل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N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يوازي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(MB)</w:t>
      </w:r>
      <w:r w:rsidR="00BE5864" w:rsidRPr="00754FA6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يقطع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(C)</w:t>
      </w:r>
      <w:r w:rsidR="00BE58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النقطة </w:t>
      </w:r>
      <w:r w:rsidR="00BE5864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E</w:t>
      </w:r>
      <w:r w:rsidR="00BE5864" w:rsidRPr="00754FA6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</w:p>
    <w:p w:rsidR="002C5654" w:rsidRDefault="002C5654" w:rsidP="002C5654">
      <w:pPr>
        <w:pStyle w:val="Paragraphedeliste"/>
        <w:numPr>
          <w:ilvl w:val="0"/>
          <w:numId w:val="3"/>
        </w:numPr>
        <w:bidi/>
        <w:spacing w:line="360" w:lineRule="auto"/>
        <w:ind w:right="-694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الرباعي  </w:t>
      </w:r>
      <w:r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AEBF</w:t>
      </w:r>
      <w:r w:rsidRPr="00754FA6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؟ </w:t>
      </w:r>
    </w:p>
    <w:p w:rsidR="002C5654" w:rsidRPr="002C5654" w:rsidRDefault="002C5654" w:rsidP="002C5654">
      <w:pPr>
        <w:pStyle w:val="Paragraphedeliste"/>
        <w:numPr>
          <w:ilvl w:val="0"/>
          <w:numId w:val="3"/>
        </w:numPr>
        <w:bidi/>
        <w:spacing w:line="360" w:lineRule="auto"/>
        <w:ind w:right="-694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أثبت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أنّ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54F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54FA6" w:rsidRPr="00754FA6">
        <w:rPr>
          <w:rFonts w:asciiTheme="majorBidi" w:hAnsiTheme="majorBidi" w:cstheme="majorBidi"/>
          <w:i/>
          <w:iCs/>
          <w:sz w:val="28"/>
          <w:szCs w:val="28"/>
          <w:lang w:bidi="ar-DZ"/>
        </w:rPr>
        <w:t>MN=AF</w:t>
      </w:r>
      <w:r w:rsidR="00754FA6" w:rsidRPr="00754FA6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</w:p>
    <w:p w:rsidR="008E4801" w:rsidRPr="00D26A3C" w:rsidRDefault="008E4801" w:rsidP="00D26A3C">
      <w:pPr>
        <w:bidi/>
        <w:spacing w:line="360" w:lineRule="auto"/>
        <w:ind w:left="-1054" w:right="-694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8E48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="001E35D7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D26A3C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 w:rsidR="001E35D7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1E35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مثلث قائم و </w:t>
      </w:r>
      <w:r w:rsidR="001E35D7" w:rsidRPr="001E35D7">
        <w:rPr>
          <w:rFonts w:asciiTheme="majorBidi" w:hAnsiTheme="majorBidi" w:cstheme="majorBidi"/>
          <w:i/>
          <w:iCs/>
          <w:sz w:val="28"/>
          <w:szCs w:val="28"/>
          <w:lang w:bidi="ar-DZ"/>
        </w:rPr>
        <w:t>[AH]</w:t>
      </w:r>
      <w:r w:rsidR="001E35D7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1E35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الارتفاع المتعلق بالضلع </w:t>
      </w:r>
      <w:proofErr w:type="gramStart"/>
      <w:r w:rsidR="001E35D7">
        <w:rPr>
          <w:rFonts w:asciiTheme="majorBidi" w:hAnsiTheme="majorBidi" w:cstheme="majorBidi"/>
          <w:sz w:val="28"/>
          <w:szCs w:val="28"/>
          <w:lang w:bidi="ar-DZ"/>
        </w:rPr>
        <w:t>[BC]</w:t>
      </w:r>
      <w:r w:rsidR="001E35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proofErr w:type="gramEnd"/>
    </w:p>
    <w:p w:rsidR="001E35D7" w:rsidRDefault="001E35D7" w:rsidP="001E35D7">
      <w:pPr>
        <w:pStyle w:val="Paragraphedeliste"/>
        <w:numPr>
          <w:ilvl w:val="0"/>
          <w:numId w:val="4"/>
        </w:numPr>
        <w:bidi/>
        <w:spacing w:line="360" w:lineRule="auto"/>
        <w:ind w:right="-694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أثبت أنّ المثلثين </w:t>
      </w:r>
      <w:r w:rsidRPr="00C4161C">
        <w:rPr>
          <w:rFonts w:asciiTheme="majorBidi" w:hAnsiTheme="majorBidi" w:cstheme="majorBidi"/>
          <w:i/>
          <w:iCs/>
          <w:sz w:val="28"/>
          <w:szCs w:val="28"/>
          <w:lang w:bidi="ar-DZ"/>
        </w:rPr>
        <w:t>ACH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C4161C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متشابهين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4161C" w:rsidRPr="00C4161C" w:rsidRDefault="001E35D7" w:rsidP="001E35D7">
      <w:pPr>
        <w:pStyle w:val="Paragraphedeliste"/>
        <w:numPr>
          <w:ilvl w:val="0"/>
          <w:numId w:val="4"/>
        </w:numPr>
        <w:bidi/>
        <w:spacing w:line="360" w:lineRule="auto"/>
        <w:ind w:right="-69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بيّن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أنّ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AB×AC=AH×BC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         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AC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=CH×CB</m:t>
        </m:r>
      </m:oMath>
    </w:p>
    <w:p w:rsidR="001E35D7" w:rsidRPr="001E35D7" w:rsidRDefault="00C4161C" w:rsidP="00C4161C">
      <w:pPr>
        <w:pStyle w:val="Paragraphedeliste"/>
        <w:numPr>
          <w:ilvl w:val="0"/>
          <w:numId w:val="4"/>
        </w:numPr>
        <w:bidi/>
        <w:spacing w:line="360" w:lineRule="auto"/>
        <w:ind w:right="-694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بيّن أنّ المثلثين </w:t>
      </w:r>
      <w:proofErr w:type="gramStart"/>
      <w:r w:rsidRPr="00C4161C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ABH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C4161C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ABC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متشابهين ، ثم استنتج أنّ :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AB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=BH×BC</m:t>
        </m:r>
      </m:oMath>
      <w:r w:rsidR="001E35D7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1E35D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</w:t>
      </w:r>
    </w:p>
    <w:p w:rsidR="008E4801" w:rsidRDefault="00C4161C">
      <w:pPr>
        <w:bidi/>
        <w:spacing w:line="360" w:lineRule="auto"/>
        <w:ind w:left="-1054" w:right="-694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بالتوفيق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(م.ف)</w:t>
      </w:r>
    </w:p>
    <w:p w:rsidR="00C4161C" w:rsidRPr="00C4161C" w:rsidRDefault="00C4161C" w:rsidP="00C4161C">
      <w:pPr>
        <w:bidi/>
        <w:spacing w:line="360" w:lineRule="auto"/>
        <w:ind w:left="-1054" w:right="-694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</w:t>
      </w:r>
    </w:p>
    <w:sectPr w:rsidR="00C4161C" w:rsidRPr="00C4161C" w:rsidSect="001E35D7">
      <w:pgSz w:w="11906" w:h="16838"/>
      <w:pgMar w:top="539" w:right="1646" w:bottom="899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424A7"/>
    <w:multiLevelType w:val="hybridMultilevel"/>
    <w:tmpl w:val="A556823E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">
    <w:nsid w:val="3D9670E7"/>
    <w:multiLevelType w:val="hybridMultilevel"/>
    <w:tmpl w:val="D55E1114"/>
    <w:lvl w:ilvl="0" w:tplc="040C000F">
      <w:start w:val="1"/>
      <w:numFmt w:val="decimal"/>
      <w:lvlText w:val="%1."/>
      <w:lvlJc w:val="left"/>
      <w:pPr>
        <w:ind w:left="2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</w:abstractNum>
  <w:abstractNum w:abstractNumId="2">
    <w:nsid w:val="65E84998"/>
    <w:multiLevelType w:val="hybridMultilevel"/>
    <w:tmpl w:val="201C44AA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3">
    <w:nsid w:val="675317B9"/>
    <w:multiLevelType w:val="hybridMultilevel"/>
    <w:tmpl w:val="201C44AA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C0B"/>
    <w:rsid w:val="001E35D7"/>
    <w:rsid w:val="002C5654"/>
    <w:rsid w:val="00370A7D"/>
    <w:rsid w:val="00476E66"/>
    <w:rsid w:val="00585BF7"/>
    <w:rsid w:val="005F51CB"/>
    <w:rsid w:val="00643E85"/>
    <w:rsid w:val="006A6F42"/>
    <w:rsid w:val="00754FA6"/>
    <w:rsid w:val="00784118"/>
    <w:rsid w:val="008335EA"/>
    <w:rsid w:val="008E4801"/>
    <w:rsid w:val="008F4F1E"/>
    <w:rsid w:val="00917630"/>
    <w:rsid w:val="00944CDD"/>
    <w:rsid w:val="00AD5F58"/>
    <w:rsid w:val="00AF725E"/>
    <w:rsid w:val="00B166EA"/>
    <w:rsid w:val="00B551CA"/>
    <w:rsid w:val="00B7700F"/>
    <w:rsid w:val="00BE5864"/>
    <w:rsid w:val="00C056DF"/>
    <w:rsid w:val="00C4161C"/>
    <w:rsid w:val="00C74C0B"/>
    <w:rsid w:val="00D26A3C"/>
    <w:rsid w:val="00D37DCD"/>
    <w:rsid w:val="00EE45C2"/>
    <w:rsid w:val="00FE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E8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3E8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43E85"/>
    <w:rPr>
      <w:color w:val="808080"/>
    </w:rPr>
  </w:style>
  <w:style w:type="table" w:styleId="Grilledutableau">
    <w:name w:val="Table Grid"/>
    <w:basedOn w:val="TableauNormal"/>
    <w:uiPriority w:val="59"/>
    <w:rsid w:val="00944C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2014-04-22T11:59:00Z</dcterms:created>
  <dcterms:modified xsi:type="dcterms:W3CDTF">2014-04-22T17:45:00Z</dcterms:modified>
</cp:coreProperties>
</file>