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XSpec="center" w:tblpY="-810"/>
        <w:tblW w:w="10440" w:type="dxa"/>
        <w:tblLayout w:type="fixed"/>
        <w:tblLook w:val="04A0"/>
      </w:tblPr>
      <w:tblGrid>
        <w:gridCol w:w="3463"/>
        <w:gridCol w:w="1069"/>
        <w:gridCol w:w="3993"/>
        <w:gridCol w:w="668"/>
        <w:gridCol w:w="1247"/>
      </w:tblGrid>
      <w:tr w:rsidR="007A047A" w:rsidTr="007A047A">
        <w:trPr>
          <w:trHeight w:val="626"/>
        </w:trPr>
        <w:tc>
          <w:tcPr>
            <w:tcW w:w="1044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7A047A" w:rsidRDefault="007A047A">
            <w:pPr>
              <w:bidi/>
              <w:rPr>
                <w:rFonts w:asciiTheme="majorBidi" w:hAnsiTheme="majorBidi" w:cs="MCS Nask S_U normal."/>
                <w:sz w:val="28"/>
                <w:szCs w:val="28"/>
                <w:lang w:bidi="ar-DZ"/>
              </w:rPr>
            </w:pPr>
          </w:p>
        </w:tc>
      </w:tr>
      <w:tr w:rsidR="007A047A" w:rsidTr="007A047A">
        <w:trPr>
          <w:trHeight w:val="415"/>
        </w:trPr>
        <w:tc>
          <w:tcPr>
            <w:tcW w:w="3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7A" w:rsidRDefault="007A047A" w:rsidP="0088005D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7A047A" w:rsidRDefault="007A047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التاريخ</w:t>
            </w:r>
            <w:proofErr w:type="gramEnd"/>
          </w:p>
        </w:tc>
        <w:tc>
          <w:tcPr>
            <w:tcW w:w="3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7A" w:rsidRDefault="007A047A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تحليل</w:t>
            </w:r>
            <w:proofErr w:type="gramEnd"/>
          </w:p>
        </w:tc>
        <w:tc>
          <w:tcPr>
            <w:tcW w:w="19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7A047A" w:rsidRDefault="007A047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الحصة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7A047A" w:rsidTr="007A047A">
        <w:trPr>
          <w:trHeight w:val="349"/>
        </w:trPr>
        <w:tc>
          <w:tcPr>
            <w:tcW w:w="3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7A" w:rsidRDefault="007A047A">
            <w:pPr>
              <w:bidi/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</w:pPr>
          </w:p>
        </w:tc>
        <w:tc>
          <w:tcPr>
            <w:tcW w:w="10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7A047A" w:rsidRDefault="007A047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القسم</w:t>
            </w:r>
            <w:proofErr w:type="gramEnd"/>
          </w:p>
        </w:tc>
        <w:tc>
          <w:tcPr>
            <w:tcW w:w="3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7A" w:rsidRDefault="007A047A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الدوال المرجعية </w:t>
            </w:r>
          </w:p>
        </w:tc>
        <w:tc>
          <w:tcPr>
            <w:tcW w:w="19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7A047A" w:rsidRDefault="007A047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المحور</w:t>
            </w:r>
            <w:proofErr w:type="gramEnd"/>
          </w:p>
        </w:tc>
      </w:tr>
      <w:tr w:rsidR="007A047A" w:rsidTr="007A047A">
        <w:trPr>
          <w:trHeight w:val="266"/>
        </w:trPr>
        <w:tc>
          <w:tcPr>
            <w:tcW w:w="3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7A" w:rsidRDefault="007A047A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ساعة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7A047A" w:rsidRDefault="007A047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المدة</w:t>
            </w:r>
            <w:proofErr w:type="gramEnd"/>
          </w:p>
        </w:tc>
        <w:tc>
          <w:tcPr>
            <w:tcW w:w="3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7A" w:rsidRDefault="007A047A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الدالة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مقلوب</w:t>
            </w:r>
            <w:proofErr w:type="gramEnd"/>
          </w:p>
        </w:tc>
        <w:tc>
          <w:tcPr>
            <w:tcW w:w="19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7A047A" w:rsidRDefault="007A047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الموضوع</w:t>
            </w:r>
            <w:proofErr w:type="gramEnd"/>
          </w:p>
        </w:tc>
      </w:tr>
      <w:tr w:rsidR="007A047A" w:rsidTr="007A047A">
        <w:trPr>
          <w:trHeight w:val="203"/>
        </w:trPr>
        <w:tc>
          <w:tcPr>
            <w:tcW w:w="3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7A" w:rsidRDefault="007A047A"/>
        </w:tc>
        <w:tc>
          <w:tcPr>
            <w:tcW w:w="10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7A047A" w:rsidRDefault="007A047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المعارف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المكتسبة</w:t>
            </w:r>
          </w:p>
        </w:tc>
        <w:tc>
          <w:tcPr>
            <w:tcW w:w="3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7A" w:rsidRDefault="007A047A">
            <w:pPr>
              <w:tabs>
                <w:tab w:val="right" w:pos="159"/>
                <w:tab w:val="right" w:pos="346"/>
              </w:tabs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تحديد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اتجاه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التغير و التمثيل البياني للدالة مقلوب</w:t>
            </w:r>
          </w:p>
        </w:tc>
        <w:tc>
          <w:tcPr>
            <w:tcW w:w="19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7A047A" w:rsidRDefault="007A047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الكفاءات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المستهدفة</w:t>
            </w:r>
          </w:p>
        </w:tc>
      </w:tr>
      <w:tr w:rsidR="007A047A" w:rsidTr="007A047A">
        <w:trPr>
          <w:trHeight w:val="70"/>
        </w:trPr>
        <w:tc>
          <w:tcPr>
            <w:tcW w:w="3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7A" w:rsidRDefault="007A047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الكتاب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المدرسي </w:t>
            </w:r>
          </w:p>
        </w:tc>
        <w:tc>
          <w:tcPr>
            <w:tcW w:w="10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7A047A" w:rsidRDefault="007A047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المراجع</w:t>
            </w:r>
            <w:proofErr w:type="gramEnd"/>
          </w:p>
        </w:tc>
        <w:tc>
          <w:tcPr>
            <w:tcW w:w="3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047A" w:rsidRDefault="007A047A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السبورة + المسطرة </w:t>
            </w:r>
          </w:p>
        </w:tc>
        <w:tc>
          <w:tcPr>
            <w:tcW w:w="19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7A047A" w:rsidRDefault="007A047A">
            <w:pPr>
              <w:bidi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 xml:space="preserve">الوسائل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rtl/>
              </w:rPr>
              <w:t>البداغوجية</w:t>
            </w:r>
            <w:proofErr w:type="spellEnd"/>
          </w:p>
        </w:tc>
      </w:tr>
      <w:tr w:rsidR="007A047A" w:rsidTr="007A047A">
        <w:trPr>
          <w:trHeight w:val="671"/>
        </w:trPr>
        <w:tc>
          <w:tcPr>
            <w:tcW w:w="919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7A047A" w:rsidRDefault="007A04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مراحل الدرس</w:t>
            </w:r>
          </w:p>
        </w:tc>
        <w:tc>
          <w:tcPr>
            <w:tcW w:w="1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7A047A" w:rsidRDefault="007A047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سير الدرس</w:t>
            </w:r>
          </w:p>
        </w:tc>
      </w:tr>
      <w:tr w:rsidR="007A047A" w:rsidTr="007A047A">
        <w:trPr>
          <w:trHeight w:val="220"/>
        </w:trPr>
        <w:tc>
          <w:tcPr>
            <w:tcW w:w="919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7A047A" w:rsidRDefault="007A047A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</w:rPr>
            </w:pPr>
            <w:r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highlight w:val="yellow"/>
                <w:u w:val="single"/>
                <w:rtl/>
              </w:rPr>
              <w:t>نشاط:</w:t>
            </w:r>
          </w:p>
          <w:p w:rsidR="007A047A" w:rsidRDefault="007A047A">
            <w:pPr>
              <w:bidi/>
              <w:ind w:left="70"/>
              <w:rPr>
                <w:rFonts w:ascii="Simplified Arabic" w:hAnsi="Simplified Arabic" w:cs="Simplified Arabic"/>
                <w:sz w:val="24"/>
                <w:szCs w:val="24"/>
                <w:lang w:bidi="ar-DZ"/>
              </w:rPr>
            </w:pPr>
            <w:r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 xml:space="preserve">نعتبر </w: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  <w:t xml:space="preserve"> الدالة</w:t>
            </w:r>
            <w:r w:rsidRPr="00984E95">
              <w:rPr>
                <w:position w:val="-10"/>
              </w:rPr>
              <w:object w:dxaOrig="2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5.75pt" o:ole="">
                  <v:imagedata r:id="rId5" o:title=""/>
                </v:shape>
                <o:OLEObject Type="Embed" ProgID="Equation.DSMT4" ShapeID="_x0000_i1025" DrawAspect="Content" ObjectID="_1799952869" r:id="rId6"/>
              </w:objec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DZ"/>
              </w:rPr>
              <w:t xml:space="preserve">المعرفة </w:t>
            </w:r>
            <w:proofErr w:type="spellStart"/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DZ"/>
              </w:rPr>
              <w:t>بـ</w:t>
            </w:r>
            <w:proofErr w:type="spellEnd"/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bidi="ar-DZ"/>
              </w:rPr>
              <w:t xml:space="preserve"> :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 xml:space="preserve"> </w:t>
            </w:r>
            <w:r w:rsidRPr="00984E95">
              <w:rPr>
                <w:rFonts w:ascii="Simplified Arabic" w:hAnsi="Simplified Arabic" w:cs="Simplified Arabic"/>
                <w:position w:val="-24"/>
                <w:sz w:val="24"/>
                <w:szCs w:val="24"/>
                <w:lang w:val="en-US" w:bidi="ar-DZ"/>
              </w:rPr>
              <w:object w:dxaOrig="940" w:dyaOrig="620">
                <v:shape id="_x0000_i1026" type="#_x0000_t75" style="width:48pt;height:29.25pt" o:ole="">
                  <v:imagedata r:id="rId7" o:title=""/>
                </v:shape>
                <o:OLEObject Type="Embed" ProgID="Equation.3" ShapeID="_x0000_i1026" DrawAspect="Content" ObjectID="_1799952870" r:id="rId8"/>
              </w:objec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  <w:t xml:space="preserve">. و </w:t>
            </w:r>
            <w:r w:rsidRPr="00984E95">
              <w:rPr>
                <w:rFonts w:ascii="Simplified Arabic" w:hAnsi="Simplified Arabic" w:cs="Simplified Arabic"/>
                <w:position w:val="-14"/>
                <w:sz w:val="24"/>
                <w:szCs w:val="24"/>
                <w:lang w:val="en-US" w:bidi="ar-DZ"/>
              </w:rPr>
              <w:object w:dxaOrig="480" w:dyaOrig="380">
                <v:shape id="_x0000_i1027" type="#_x0000_t75" style="width:24pt;height:19.5pt" o:ole="">
                  <v:imagedata r:id="rId9" o:title=""/>
                </v:shape>
                <o:OLEObject Type="Embed" ProgID="Equation.3" ShapeID="_x0000_i1027" DrawAspect="Content" ObjectID="_1799952871" r:id="rId10"/>
              </w:objec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  <w:t xml:space="preserve">هو </w:t>
            </w:r>
            <w:proofErr w:type="gramStart"/>
            <w:r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  <w:t>تمثيلها</w:t>
            </w:r>
            <w:proofErr w:type="gramEnd"/>
            <w:r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  <w:t xml:space="preserve"> البياني في معلم متعامد </w:t>
            </w:r>
            <w:r w:rsidRPr="00984E95">
              <w:rPr>
                <w:rFonts w:ascii="Simplified Arabic" w:hAnsi="Simplified Arabic" w:cs="Simplified Arabic"/>
                <w:position w:val="-10"/>
                <w:sz w:val="24"/>
                <w:szCs w:val="24"/>
                <w:lang w:val="en-US" w:bidi="ar-DZ"/>
              </w:rPr>
              <w:object w:dxaOrig="859" w:dyaOrig="340">
                <v:shape id="_x0000_i1028" type="#_x0000_t75" style="width:42.75pt;height:18.75pt" o:ole="">
                  <v:imagedata r:id="rId11" o:title=""/>
                </v:shape>
                <o:OLEObject Type="Embed" ProgID="Equation.3" ShapeID="_x0000_i1028" DrawAspect="Content" ObjectID="_1799952872" r:id="rId12"/>
              </w:objec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  <w:t>.</w:t>
            </w:r>
          </w:p>
          <w:p w:rsidR="007A047A" w:rsidRDefault="007A047A" w:rsidP="00B528F8">
            <w:pPr>
              <w:pStyle w:val="Paragraphedeliste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  <w:t xml:space="preserve">عين مجموعة تعريف الدالة </w:t>
            </w:r>
            <w:r w:rsidRPr="00984E95">
              <w:rPr>
                <w:rFonts w:ascii="Traditional Arabic" w:hAnsi="Traditional Arabic" w:cs="Traditional Arabic"/>
                <w:i/>
                <w:color w:val="000000" w:themeColor="text1"/>
                <w:position w:val="-10"/>
                <w:sz w:val="32"/>
                <w:szCs w:val="32"/>
                <w:lang w:val="en-US"/>
              </w:rPr>
              <w:object w:dxaOrig="240" w:dyaOrig="320">
                <v:shape id="_x0000_i1029" type="#_x0000_t75" style="width:13.5pt;height:15.75pt" o:ole="">
                  <v:imagedata r:id="rId13" o:title=""/>
                </v:shape>
                <o:OLEObject Type="Embed" ProgID="Equation.3" ShapeID="_x0000_i1029" DrawAspect="Content" ObjectID="_1799952873" r:id="rId14"/>
              </w:object>
            </w:r>
          </w:p>
          <w:p w:rsidR="007A047A" w:rsidRDefault="007A047A" w:rsidP="00B528F8">
            <w:pPr>
              <w:pStyle w:val="Paragraphedeliste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sz w:val="24"/>
                <w:szCs w:val="24"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أدرس اتجاه تغير الدالة</w:t>
            </w:r>
            <w:r w:rsidRPr="00984E95">
              <w:rPr>
                <w:rFonts w:ascii="Traditional Arabic" w:hAnsi="Traditional Arabic" w:cs="Traditional Arabic"/>
                <w:position w:val="-10"/>
                <w:sz w:val="32"/>
                <w:szCs w:val="32"/>
                <w:lang w:val="en-US" w:bidi="ar-DZ"/>
              </w:rPr>
              <w:object w:dxaOrig="240" w:dyaOrig="320">
                <v:shape id="_x0000_i1030" type="#_x0000_t75" style="width:13.5pt;height:15pt" o:ole="">
                  <v:imagedata r:id="rId15" o:title=""/>
                </v:shape>
                <o:OLEObject Type="Embed" ProgID="Equation.3" ShapeID="_x0000_i1030" DrawAspect="Content" ObjectID="_1799952874" r:id="rId16"/>
              </w:object>
            </w:r>
            <w:proofErr w:type="gramStart"/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 على</w:t>
            </w:r>
            <w:proofErr w:type="gramEnd"/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كل من المجالين </w:t>
            </w:r>
            <w:r w:rsidRPr="00984E95">
              <w:rPr>
                <w:rFonts w:ascii="Traditional Arabic" w:hAnsi="Traditional Arabic" w:cs="Traditional Arabic"/>
                <w:position w:val="-10"/>
                <w:sz w:val="32"/>
                <w:szCs w:val="32"/>
                <w:lang w:val="en-US" w:bidi="ar-DZ"/>
              </w:rPr>
              <w:object w:dxaOrig="720" w:dyaOrig="340">
                <v:shape id="_x0000_i1031" type="#_x0000_t75" style="width:37.5pt;height:17.25pt" o:ole="">
                  <v:imagedata r:id="rId17" o:title=""/>
                </v:shape>
                <o:OLEObject Type="Embed" ProgID="Equation.3" ShapeID="_x0000_i1031" DrawAspect="Content" ObjectID="_1799952875" r:id="rId18"/>
              </w:object>
            </w:r>
            <w:r>
              <w:rPr>
                <w:rFonts w:ascii="Traditional Arabic" w:hAnsi="Traditional Arabic" w:cs="Traditional Arabic"/>
                <w:position w:val="-10"/>
                <w:sz w:val="32"/>
                <w:szCs w:val="32"/>
                <w:rtl/>
                <w:lang w:val="en-US" w:bidi="ar-DZ"/>
              </w:rPr>
              <w:t xml:space="preserve"> 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و</w:t>
            </w:r>
            <w:r w:rsidRPr="00984E95">
              <w:rPr>
                <w:rFonts w:ascii="Traditional Arabic" w:hAnsi="Traditional Arabic" w:cs="Traditional Arabic"/>
                <w:position w:val="-10"/>
                <w:sz w:val="32"/>
                <w:szCs w:val="32"/>
                <w:lang w:val="en-US" w:bidi="ar-DZ"/>
              </w:rPr>
              <w:object w:dxaOrig="680" w:dyaOrig="340">
                <v:shape id="_x0000_i1032" type="#_x0000_t75" style="width:35.25pt;height:17.25pt" o:ole="">
                  <v:imagedata r:id="rId19" o:title=""/>
                </v:shape>
                <o:OLEObject Type="Embed" ProgID="Equation.3" ShapeID="_x0000_i1032" DrawAspect="Content" ObjectID="_1799952876" r:id="rId20"/>
              </w:objec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ثم شكل جدول تغيراتها.</w:t>
            </w:r>
          </w:p>
          <w:p w:rsidR="007A047A" w:rsidRDefault="007A047A" w:rsidP="00B528F8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أدرس </w:t>
            </w:r>
            <w:proofErr w:type="spellStart"/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شفعية</w:t>
            </w:r>
            <w:proofErr w:type="spellEnd"/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الدالة</w:t>
            </w:r>
            <w:r>
              <w:rPr>
                <w:rFonts w:ascii="Traditional Arabic" w:hAnsi="Traditional Arabic" w:cs="Traditional Arabic"/>
                <w:position w:val="-10"/>
                <w:sz w:val="32"/>
                <w:szCs w:val="32"/>
                <w:rtl/>
                <w:lang w:bidi="ar-DZ"/>
              </w:rPr>
              <w:t xml:space="preserve"> </w:t>
            </w:r>
            <w:r w:rsidRPr="00984E95">
              <w:rPr>
                <w:rFonts w:ascii="Traditional Arabic" w:hAnsi="Traditional Arabic" w:cs="Traditional Arabic"/>
                <w:position w:val="-10"/>
                <w:sz w:val="32"/>
                <w:szCs w:val="32"/>
                <w:lang w:val="en-US" w:bidi="ar-DZ"/>
              </w:rPr>
              <w:object w:dxaOrig="240" w:dyaOrig="320">
                <v:shape id="_x0000_i1033" type="#_x0000_t75" style="width:13.5pt;height:15pt" o:ole="">
                  <v:imagedata r:id="rId15" o:title=""/>
                </v:shape>
                <o:OLEObject Type="Embed" ProgID="Equation.3" ShapeID="_x0000_i1033" DrawAspect="Content" ObjectID="_1799952877" r:id="rId21"/>
              </w:objec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ثم فسر النتيجة بيانيا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88005D" w:rsidRPr="0088005D" w:rsidRDefault="007A047A" w:rsidP="0088005D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bidi/>
              <w:adjustRightInd w:val="0"/>
              <w:rPr>
                <w:rFonts w:ascii="Simplified Arabic" w:hAnsi="Simplified Arabic" w:cs="Simplified Arabic"/>
                <w:color w:val="00B050"/>
                <w:sz w:val="28"/>
                <w:szCs w:val="28"/>
              </w:rPr>
            </w:pPr>
            <w:r w:rsidRPr="0088005D"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 xml:space="preserve">استعن بجدول قيم مساعدة لإنشاء منحنى الدالة </w:t>
            </w:r>
            <w:r w:rsidRPr="00984E95">
              <w:rPr>
                <w:rFonts w:ascii="Traditional Arabic" w:hAnsi="Traditional Arabic" w:cs="Traditional Arabic"/>
                <w:position w:val="-10"/>
                <w:sz w:val="32"/>
                <w:szCs w:val="32"/>
                <w:lang w:val="en-US" w:bidi="ar-DZ"/>
              </w:rPr>
              <w:object w:dxaOrig="240" w:dyaOrig="320">
                <v:shape id="_x0000_i1034" type="#_x0000_t75" style="width:13.5pt;height:15pt" o:ole="">
                  <v:imagedata r:id="rId15" o:title=""/>
                </v:shape>
                <o:OLEObject Type="Embed" ProgID="Equation.3" ShapeID="_x0000_i1034" DrawAspect="Content" ObjectID="_1799952878" r:id="rId22"/>
              </w:object>
            </w:r>
          </w:p>
          <w:p w:rsidR="007A047A" w:rsidRDefault="0088005D" w:rsidP="0088005D">
            <w:pPr>
              <w:pStyle w:val="Paragraphedeliste"/>
              <w:autoSpaceDE w:val="0"/>
              <w:autoSpaceDN w:val="0"/>
              <w:bidi/>
              <w:adjustRightInd w:val="0"/>
              <w:ind w:left="790"/>
              <w:rPr>
                <w:rFonts w:ascii="Simplified Arabic" w:hAnsi="Simplified Arabic" w:cs="Simplified Arabic"/>
                <w:color w:val="00B050"/>
                <w:sz w:val="28"/>
                <w:szCs w:val="28"/>
              </w:rPr>
            </w:pPr>
            <w:r w:rsidRPr="0088005D">
              <w:rPr>
                <w:rFonts w:ascii="Simplified Arabic" w:hAnsi="Simplified Arabic" w:cs="Simplified Arabic"/>
                <w:color w:val="00B050"/>
                <w:sz w:val="28"/>
                <w:szCs w:val="28"/>
                <w:rtl/>
              </w:rPr>
              <w:t xml:space="preserve"> </w:t>
            </w:r>
            <w:r w:rsidR="007A047A" w:rsidRPr="0088005D">
              <w:rPr>
                <w:rFonts w:ascii="Simplified Arabic" w:hAnsi="Simplified Arabic" w:cs="Simplified Arabic"/>
                <w:color w:val="00B050"/>
                <w:sz w:val="28"/>
                <w:szCs w:val="28"/>
                <w:rtl/>
              </w:rPr>
              <w:t xml:space="preserve">الدالة مقلوب </w:t>
            </w:r>
          </w:p>
          <w:tbl>
            <w:tblPr>
              <w:tblStyle w:val="Grilledutableau"/>
              <w:tblpPr w:leftFromText="141" w:rightFromText="141" w:vertAnchor="text" w:horzAnchor="margin" w:tblpXSpec="right" w:tblpY="84"/>
              <w:tblOverlap w:val="never"/>
              <w:bidiVisual/>
              <w:tblW w:w="8580" w:type="dxa"/>
              <w:tblLayout w:type="fixed"/>
              <w:tblLook w:val="04A0"/>
            </w:tblPr>
            <w:tblGrid>
              <w:gridCol w:w="8580"/>
            </w:tblGrid>
            <w:tr w:rsidR="007A047A">
              <w:trPr>
                <w:trHeight w:val="1602"/>
              </w:trPr>
              <w:tc>
                <w:tcPr>
                  <w:tcW w:w="858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7A047A" w:rsidRDefault="007A047A">
                  <w:pPr>
                    <w:autoSpaceDE w:val="0"/>
                    <w:autoSpaceDN w:val="0"/>
                    <w:bidi/>
                    <w:adjustRightInd w:val="0"/>
                    <w:rPr>
                      <w:rFonts w:ascii="Traditional Arabic" w:hAnsi="Traditional Arabic" w:cs="Traditional Arabic"/>
                      <w:i/>
                      <w:sz w:val="32"/>
                      <w:szCs w:val="32"/>
                      <w:rtl/>
                    </w:rPr>
                  </w:pPr>
                  <w:r>
                    <w:rPr>
                      <w:rFonts w:ascii="Simplified Arabic" w:hAnsi="Simplified Arabic" w:cs="Simplified Arabic"/>
                      <w:i/>
                      <w:color w:val="FF0000"/>
                      <w:sz w:val="24"/>
                      <w:szCs w:val="24"/>
                      <w:rtl/>
                    </w:rPr>
                    <w:t>تعريف:</w:t>
                  </w:r>
                  <w:r>
                    <w:rPr>
                      <w:rFonts w:cs="Arabic Transparent"/>
                      <w:i/>
                      <w:sz w:val="24"/>
                      <w:rtl/>
                    </w:rPr>
                    <w:t xml:space="preserve"> </w:t>
                  </w:r>
                  <w:r>
                    <w:rPr>
                      <w:rFonts w:ascii="Traditional Arabic" w:hAnsi="Traditional Arabic" w:cs="Traditional Arabic"/>
                      <w:i/>
                      <w:sz w:val="32"/>
                      <w:szCs w:val="32"/>
                      <w:rtl/>
                    </w:rPr>
                    <w:t>الدّالة "مقلوب" هي الدّالة المعرفة</w:t>
                  </w:r>
                  <w:r>
                    <w:rPr>
                      <w:rFonts w:ascii="Traditional Arabic" w:hAnsi="Traditional Arabic" w:cs="Traditional Arabic"/>
                      <w:i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raditional Arabic" w:hAnsi="Traditional Arabic" w:cs="Traditional Arabic"/>
                      <w:i/>
                      <w:sz w:val="32"/>
                      <w:szCs w:val="32"/>
                      <w:rtl/>
                    </w:rPr>
                    <w:t xml:space="preserve">على المجموعة </w:t>
                  </w:r>
                  <w:r w:rsidRPr="00984E95">
                    <w:rPr>
                      <w:rFonts w:ascii="Traditional Arabic" w:hAnsi="Traditional Arabic" w:cs="Traditional Arabic"/>
                      <w:i/>
                      <w:position w:val="-10"/>
                      <w:sz w:val="32"/>
                      <w:szCs w:val="32"/>
                      <w:lang w:val="en-US"/>
                    </w:rPr>
                    <w:object w:dxaOrig="1579" w:dyaOrig="340">
                      <v:shape id="_x0000_i1035" type="#_x0000_t75" style="width:78.75pt;height:17.25pt" o:ole="">
                        <v:imagedata r:id="rId23" o:title=""/>
                      </v:shape>
                      <o:OLEObject Type="Embed" ProgID="Equation.3" ShapeID="_x0000_i1035" DrawAspect="Content" ObjectID="_1799952879" r:id="rId24"/>
                    </w:object>
                  </w:r>
                  <w:r>
                    <w:rPr>
                      <w:rFonts w:ascii="Traditional Arabic" w:hAnsi="Traditional Arabic" w:cs="Traditional Arabic"/>
                      <w:i/>
                      <w:sz w:val="32"/>
                      <w:szCs w:val="32"/>
                      <w:rtl/>
                    </w:rPr>
                    <w:t xml:space="preserve">، والتّي ترفق بكلّ عدد حقيقي </w:t>
                  </w:r>
                  <w:r w:rsidRPr="00984E95">
                    <w:rPr>
                      <w:rFonts w:ascii="Traditional Arabic" w:hAnsi="Traditional Arabic" w:cs="Traditional Arabic"/>
                      <w:color w:val="000000" w:themeColor="text1"/>
                      <w:position w:val="-6"/>
                      <w:sz w:val="32"/>
                      <w:szCs w:val="32"/>
                      <w:lang w:val="en-US"/>
                    </w:rPr>
                    <w:object w:dxaOrig="200" w:dyaOrig="220">
                      <v:shape id="_x0000_i1036" type="#_x0000_t75" style="width:9.75pt;height:12.75pt" o:ole="">
                        <v:imagedata r:id="rId25" o:title=""/>
                      </v:shape>
                      <o:OLEObject Type="Embed" ProgID="Equation.3" ShapeID="_x0000_i1036" DrawAspect="Content" ObjectID="_1799952880" r:id="rId26"/>
                    </w:object>
                  </w:r>
                  <w:r>
                    <w:rPr>
                      <w:rFonts w:ascii="Traditional Arabic" w:hAnsi="Traditional Arabic" w:cs="Traditional Arabic"/>
                      <w:i/>
                      <w:sz w:val="32"/>
                      <w:szCs w:val="32"/>
                      <w:rtl/>
                    </w:rPr>
                    <w:t xml:space="preserve"> غير معدوم </w:t>
                  </w:r>
                  <w:proofErr w:type="spellStart"/>
                  <w:r>
                    <w:rPr>
                      <w:rFonts w:ascii="Traditional Arabic" w:hAnsi="Traditional Arabic" w:cs="Traditional Arabic"/>
                      <w:i/>
                      <w:sz w:val="32"/>
                      <w:szCs w:val="32"/>
                      <w:rtl/>
                    </w:rPr>
                    <w:t>مقلوبه</w:t>
                  </w:r>
                  <w:proofErr w:type="spellEnd"/>
                  <w:r>
                    <w:rPr>
                      <w:rFonts w:ascii="Traditional Arabic" w:hAnsi="Traditional Arabic" w:cs="Traditional Arabic"/>
                      <w:i/>
                      <w:sz w:val="32"/>
                      <w:szCs w:val="32"/>
                      <w:rtl/>
                    </w:rPr>
                    <w:t xml:space="preserve"> </w:t>
                  </w:r>
                  <w:r w:rsidRPr="00984E95">
                    <w:rPr>
                      <w:rFonts w:ascii="Traditional Arabic" w:hAnsi="Traditional Arabic" w:cs="Traditional Arabic"/>
                      <w:i/>
                      <w:position w:val="-24"/>
                      <w:sz w:val="32"/>
                      <w:szCs w:val="32"/>
                      <w:lang w:val="en-US"/>
                    </w:rPr>
                    <w:object w:dxaOrig="280" w:dyaOrig="619">
                      <v:shape id="_x0000_i1037" type="#_x0000_t75" style="width:14.25pt;height:31.5pt" o:ole="">
                        <v:imagedata r:id="rId27" o:title=""/>
                      </v:shape>
                      <o:OLEObject Type="Embed" ProgID="Equation.DSMT4" ShapeID="_x0000_i1037" DrawAspect="Content" ObjectID="_1799952881" r:id="rId28"/>
                    </w:object>
                  </w:r>
                  <w:r>
                    <w:rPr>
                      <w:rFonts w:ascii="Traditional Arabic" w:hAnsi="Traditional Arabic" w:cs="Traditional Arabic"/>
                      <w:i/>
                      <w:sz w:val="32"/>
                      <w:szCs w:val="32"/>
                      <w:rtl/>
                    </w:rPr>
                    <w:t xml:space="preserve"> .</w:t>
                  </w:r>
                </w:p>
                <w:p w:rsidR="007A047A" w:rsidRDefault="007A047A">
                  <w:pPr>
                    <w:pStyle w:val="Paragraphedeliste"/>
                    <w:autoSpaceDE w:val="0"/>
                    <w:autoSpaceDN w:val="0"/>
                    <w:bidi/>
                    <w:adjustRightInd w:val="0"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raditional Arabic" w:hAnsi="Traditional Arabic" w:cs="Traditional Arabic"/>
                      <w:i/>
                      <w:color w:val="000000" w:themeColor="text1"/>
                      <w:sz w:val="32"/>
                      <w:szCs w:val="32"/>
                      <w:rtl/>
                    </w:rPr>
                    <w:t xml:space="preserve">إذا رمزنا إلى الدّالة </w:t>
                  </w:r>
                  <w:r>
                    <w:rPr>
                      <w:rFonts w:ascii="Traditional Arabic" w:hAnsi="Traditional Arabic" w:cs="Traditional Arabic"/>
                      <w:i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 xml:space="preserve">مقلوب </w:t>
                  </w:r>
                  <w:r>
                    <w:rPr>
                      <w:rFonts w:ascii="Traditional Arabic" w:hAnsi="Traditional Arabic" w:cs="Traditional Arabic"/>
                      <w:i/>
                      <w:color w:val="000000" w:themeColor="text1"/>
                      <w:sz w:val="32"/>
                      <w:szCs w:val="32"/>
                      <w:rtl/>
                    </w:rPr>
                    <w:t>بالرّمز</w:t>
                  </w:r>
                  <w:r w:rsidRPr="00984E95">
                    <w:rPr>
                      <w:rFonts w:ascii="Traditional Arabic" w:hAnsi="Traditional Arabic" w:cs="Traditional Arabic"/>
                      <w:i/>
                      <w:color w:val="000000" w:themeColor="text1"/>
                      <w:position w:val="-10"/>
                      <w:sz w:val="32"/>
                      <w:szCs w:val="32"/>
                      <w:lang w:val="en-US"/>
                    </w:rPr>
                    <w:object w:dxaOrig="240" w:dyaOrig="320">
                      <v:shape id="_x0000_i1038" type="#_x0000_t75" style="width:13.5pt;height:15.75pt" o:ole="">
                        <v:imagedata r:id="rId13" o:title=""/>
                      </v:shape>
                      <o:OLEObject Type="Embed" ProgID="Equation.3" ShapeID="_x0000_i1038" DrawAspect="Content" ObjectID="_1799952882" r:id="rId29"/>
                    </w:object>
                  </w:r>
                  <w:proofErr w:type="gramStart"/>
                  <w:r>
                    <w:rPr>
                      <w:rFonts w:ascii="Traditional Arabic" w:hAnsi="Traditional Arabic" w:cs="Traditional Arabic"/>
                      <w:i/>
                      <w:color w:val="000000" w:themeColor="text1"/>
                      <w:sz w:val="32"/>
                      <w:szCs w:val="32"/>
                      <w:rtl/>
                    </w:rPr>
                    <w:t xml:space="preserve"> ،</w:t>
                  </w:r>
                  <w:proofErr w:type="gramEnd"/>
                  <w:r>
                    <w:rPr>
                      <w:rFonts w:ascii="Traditional Arabic" w:hAnsi="Traditional Arabic" w:cs="Traditional Arabic"/>
                      <w:i/>
                      <w:color w:val="000000" w:themeColor="text1"/>
                      <w:sz w:val="32"/>
                      <w:szCs w:val="32"/>
                      <w:rtl/>
                    </w:rPr>
                    <w:t xml:space="preserve"> نكتب </w:t>
                  </w:r>
                  <w:r w:rsidRPr="00984E95">
                    <w:rPr>
                      <w:rFonts w:ascii="Traditional Arabic" w:hAnsi="Traditional Arabic" w:cs="Traditional Arabic"/>
                      <w:i/>
                      <w:color w:val="000000" w:themeColor="text1"/>
                      <w:position w:val="-24"/>
                      <w:sz w:val="32"/>
                      <w:szCs w:val="32"/>
                      <w:lang w:val="en-US"/>
                    </w:rPr>
                    <w:object w:dxaOrig="920" w:dyaOrig="620">
                      <v:shape id="_x0000_i1039" type="#_x0000_t75" style="width:46.5pt;height:31.5pt" o:ole="">
                        <v:imagedata r:id="rId30" o:title=""/>
                      </v:shape>
                      <o:OLEObject Type="Embed" ProgID="Equation.3" ShapeID="_x0000_i1039" DrawAspect="Content" ObjectID="_1799952883" r:id="rId31"/>
                    </w:object>
                  </w:r>
                  <w:r>
                    <w:rPr>
                      <w:rFonts w:ascii="Traditional Arabic" w:hAnsi="Traditional Arabic" w:cs="Traditional Arabic"/>
                      <w:i/>
                      <w:color w:val="000000" w:themeColor="text1"/>
                      <w:sz w:val="32"/>
                      <w:szCs w:val="32"/>
                      <w:rtl/>
                    </w:rPr>
                    <w:t xml:space="preserve"> أو</w:t>
                  </w:r>
                  <w:r w:rsidRPr="00984E95">
                    <w:rPr>
                      <w:rFonts w:ascii="Traditional Arabic" w:hAnsi="Traditional Arabic" w:cs="Traditional Arabic"/>
                      <w:color w:val="000000" w:themeColor="text1"/>
                      <w:position w:val="-24"/>
                      <w:sz w:val="32"/>
                      <w:szCs w:val="32"/>
                      <w:lang w:val="en-US"/>
                    </w:rPr>
                    <w:object w:dxaOrig="1020" w:dyaOrig="620">
                      <v:shape id="_x0000_i1040" type="#_x0000_t75" style="width:51.75pt;height:35.25pt" o:ole="">
                        <v:imagedata r:id="rId32" o:title=""/>
                      </v:shape>
                      <o:OLEObject Type="Embed" ProgID="Equation.3" ShapeID="_x0000_i1040" DrawAspect="Content" ObjectID="_1799952884" r:id="rId33"/>
                    </w:object>
                  </w:r>
                  <w:r>
                    <w:rPr>
                      <w:rFonts w:ascii="Traditional Arabic" w:hAnsi="Traditional Arabic" w:cs="Traditional Arabic"/>
                      <w:i/>
                      <w:color w:val="000000" w:themeColor="text1"/>
                      <w:sz w:val="32"/>
                      <w:szCs w:val="32"/>
                      <w:lang w:val="en-US"/>
                    </w:rPr>
                    <w:t xml:space="preserve"> </w:t>
                  </w:r>
                  <w:r>
                    <w:rPr>
                      <w:rFonts w:ascii="Traditional Arabic" w:hAnsi="Traditional Arabic" w:cs="Traditional Arabic"/>
                      <w:i/>
                      <w:color w:val="000000" w:themeColor="text1"/>
                      <w:sz w:val="32"/>
                      <w:szCs w:val="32"/>
                      <w:rtl/>
                      <w:lang w:val="en-US"/>
                    </w:rPr>
                    <w:t xml:space="preserve"> </w:t>
                  </w:r>
                </w:p>
              </w:tc>
            </w:tr>
          </w:tbl>
          <w:p w:rsidR="007A047A" w:rsidRDefault="007A047A">
            <w:pPr>
              <w:autoSpaceDE w:val="0"/>
              <w:autoSpaceDN w:val="0"/>
              <w:bidi/>
              <w:adjustRightInd w:val="0"/>
              <w:rPr>
                <w:rFonts w:ascii="Simplified Arabic" w:hAnsi="Simplified Arabic" w:cs="Simplified Arabic"/>
                <w:color w:val="00B050"/>
                <w:sz w:val="28"/>
                <w:szCs w:val="28"/>
              </w:rPr>
            </w:pPr>
          </w:p>
          <w:p w:rsidR="007A047A" w:rsidRDefault="007A047A">
            <w:pPr>
              <w:autoSpaceDE w:val="0"/>
              <w:autoSpaceDN w:val="0"/>
              <w:bidi/>
              <w:adjustRightInd w:val="0"/>
              <w:rPr>
                <w:rFonts w:ascii="Traditional Arabic" w:eastAsia="Calibri" w:hAnsi="Traditional Arabic" w:cs="Traditional Arabic"/>
                <w:i/>
                <w:color w:val="FF0000"/>
                <w:sz w:val="32"/>
                <w:szCs w:val="32"/>
              </w:rPr>
            </w:pPr>
            <w:proofErr w:type="gramStart"/>
            <w:r>
              <w:rPr>
                <w:rFonts w:ascii="Traditional Arabic" w:eastAsia="Calibri" w:hAnsi="Traditional Arabic" w:cs="Traditional Arabic"/>
                <w:i/>
                <w:color w:val="FF0000"/>
                <w:sz w:val="32"/>
                <w:szCs w:val="32"/>
                <w:rtl/>
              </w:rPr>
              <w:t>نتائج</w:t>
            </w:r>
            <w:proofErr w:type="gramEnd"/>
            <w:r>
              <w:rPr>
                <w:rFonts w:ascii="Traditional Arabic" w:eastAsia="Calibri" w:hAnsi="Traditional Arabic" w:cs="Traditional Arabic"/>
                <w:i/>
                <w:color w:val="FF0000"/>
                <w:sz w:val="32"/>
                <w:szCs w:val="32"/>
                <w:rtl/>
              </w:rPr>
              <w:t>:</w:t>
            </w:r>
          </w:p>
          <w:tbl>
            <w:tblPr>
              <w:tblpPr w:leftFromText="141" w:rightFromText="141" w:bottomFromText="200" w:vertAnchor="text" w:horzAnchor="page" w:tblpX="1" w:tblpY="412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2317"/>
              <w:gridCol w:w="410"/>
            </w:tblGrid>
            <w:tr w:rsidR="007A047A">
              <w:trPr>
                <w:trHeight w:val="299"/>
              </w:trPr>
              <w:tc>
                <w:tcPr>
                  <w:tcW w:w="2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047A" w:rsidRDefault="007A047A">
                  <w:pPr>
                    <w:autoSpaceDE w:val="0"/>
                    <w:autoSpaceDN w:val="0"/>
                    <w:bidi/>
                    <w:adjustRightInd w:val="0"/>
                    <w:spacing w:after="0" w:line="240" w:lineRule="auto"/>
                    <w:rPr>
                      <w:rFonts w:ascii="Traditional Arabic" w:eastAsia="Calibri" w:hAnsi="Traditional Arabic" w:cs="Traditional Arabic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984E95">
                    <w:rPr>
                      <w:rFonts w:ascii="Traditional Arabic" w:hAnsi="Traditional Arabic" w:cs="Traditional Arabic"/>
                      <w:color w:val="000000" w:themeColor="text1"/>
                      <w:position w:val="-4"/>
                      <w:sz w:val="32"/>
                      <w:szCs w:val="32"/>
                      <w:lang w:val="en-US"/>
                    </w:rPr>
                    <w:object w:dxaOrig="420" w:dyaOrig="220">
                      <v:shape id="_x0000_i1041" type="#_x0000_t75" style="width:21.75pt;height:12.75pt" o:ole="">
                        <v:imagedata r:id="rId34" o:title=""/>
                      </v:shape>
                      <o:OLEObject Type="Embed" ProgID="Equation.3" ShapeID="_x0000_i1041" DrawAspect="Content" ObjectID="_1799952885" r:id="rId35"/>
                    </w:object>
                  </w:r>
                  <w:r>
                    <w:rPr>
                      <w:rFonts w:ascii="Traditional Arabic" w:hAnsi="Traditional Arabic" w:cs="Traditional Arabic"/>
                      <w:color w:val="000000" w:themeColor="text1"/>
                      <w:position w:val="-6"/>
                      <w:sz w:val="32"/>
                      <w:szCs w:val="32"/>
                      <w:rtl/>
                    </w:rPr>
                    <w:t xml:space="preserve">        </w:t>
                  </w:r>
                  <w:r w:rsidRPr="00984E95">
                    <w:rPr>
                      <w:rFonts w:ascii="Traditional Arabic" w:hAnsi="Traditional Arabic" w:cs="Traditional Arabic"/>
                      <w:color w:val="000000" w:themeColor="text1"/>
                      <w:position w:val="-6"/>
                      <w:sz w:val="32"/>
                      <w:szCs w:val="32"/>
                      <w:lang w:val="en-US"/>
                    </w:rPr>
                    <w:object w:dxaOrig="200" w:dyaOrig="279">
                      <v:shape id="_x0000_i1042" type="#_x0000_t75" style="width:9.75pt;height:15.75pt" o:ole="">
                        <v:imagedata r:id="rId36" o:title=""/>
                      </v:shape>
                      <o:OLEObject Type="Embed" ProgID="Equation.3" ShapeID="_x0000_i1042" DrawAspect="Content" ObjectID="_1799952886" r:id="rId37"/>
                    </w:object>
                  </w:r>
                  <w:r>
                    <w:rPr>
                      <w:rFonts w:ascii="Traditional Arabic" w:hAnsi="Traditional Arabic" w:cs="Traditional Arabic"/>
                      <w:color w:val="000000" w:themeColor="text1"/>
                      <w:position w:val="-6"/>
                      <w:sz w:val="32"/>
                      <w:szCs w:val="32"/>
                      <w:rtl/>
                    </w:rPr>
                    <w:t xml:space="preserve">      </w:t>
                  </w:r>
                  <w:r w:rsidRPr="00984E95">
                    <w:rPr>
                      <w:rFonts w:ascii="Traditional Arabic" w:hAnsi="Traditional Arabic" w:cs="Traditional Arabic"/>
                      <w:color w:val="000000" w:themeColor="text1"/>
                      <w:position w:val="-4"/>
                      <w:sz w:val="32"/>
                      <w:szCs w:val="32"/>
                      <w:lang w:val="en-US"/>
                    </w:rPr>
                    <w:object w:dxaOrig="419" w:dyaOrig="200">
                      <v:shape id="_x0000_i1043" type="#_x0000_t75" style="width:21.75pt;height:11.25pt" o:ole="">
                        <v:imagedata r:id="rId38" o:title=""/>
                      </v:shape>
                      <o:OLEObject Type="Embed" ProgID="Equation.3" ShapeID="_x0000_i1043" DrawAspect="Content" ObjectID="_1799952887" r:id="rId39"/>
                    </w:objec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047A" w:rsidRDefault="007A047A">
                  <w:pPr>
                    <w:autoSpaceDE w:val="0"/>
                    <w:autoSpaceDN w:val="0"/>
                    <w:bidi/>
                    <w:adjustRightInd w:val="0"/>
                    <w:spacing w:after="0" w:line="240" w:lineRule="auto"/>
                    <w:rPr>
                      <w:rFonts w:ascii="Traditional Arabic" w:eastAsia="Calibri" w:hAnsi="Traditional Arabic" w:cs="Traditional Arabic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984E95">
                    <w:rPr>
                      <w:rFonts w:ascii="Traditional Arabic" w:hAnsi="Traditional Arabic" w:cs="Traditional Arabic"/>
                      <w:color w:val="000000" w:themeColor="text1"/>
                      <w:position w:val="-6"/>
                      <w:sz w:val="32"/>
                      <w:szCs w:val="32"/>
                      <w:lang w:val="en-US"/>
                    </w:rPr>
                    <w:object w:dxaOrig="200" w:dyaOrig="220">
                      <v:shape id="_x0000_i1044" type="#_x0000_t75" style="width:9.75pt;height:12.75pt" o:ole="">
                        <v:imagedata r:id="rId25" o:title=""/>
                      </v:shape>
                      <o:OLEObject Type="Embed" ProgID="Equation.3" ShapeID="_x0000_i1044" DrawAspect="Content" ObjectID="_1799952888" r:id="rId40"/>
                    </w:object>
                  </w:r>
                </w:p>
              </w:tc>
            </w:tr>
            <w:tr w:rsidR="007A047A">
              <w:trPr>
                <w:trHeight w:val="1371"/>
              </w:trPr>
              <w:tc>
                <w:tcPr>
                  <w:tcW w:w="2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047A" w:rsidRDefault="00984E95">
                  <w:pPr>
                    <w:autoSpaceDE w:val="0"/>
                    <w:autoSpaceDN w:val="0"/>
                    <w:bidi/>
                    <w:adjustRightInd w:val="0"/>
                    <w:rPr>
                      <w:rFonts w:ascii="Traditional Arabic" w:eastAsia="Calibri" w:hAnsi="Traditional Arabic" w:cs="Traditional Arabic"/>
                      <w:i/>
                      <w:color w:val="000000" w:themeColor="text1"/>
                      <w:sz w:val="32"/>
                      <w:szCs w:val="32"/>
                      <w:rtl/>
                      <w:lang w:val="en-US"/>
                    </w:rPr>
                  </w:pPr>
                  <w:r w:rsidRPr="00984E95">
                    <w:rPr>
                      <w:rtl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26" type="#_x0000_t32" style="position:absolute;left:0;text-align:left;margin-left:65.45pt;margin-top:14.7pt;width:37.5pt;height:26.6pt;z-index:251654144;mso-position-horizontal-relative:text;mso-position-vertical-relative:text" o:connectortype="straight">
                        <v:stroke endarrow="block"/>
                      </v:shape>
                    </w:pict>
                  </w:r>
                  <w:r w:rsidRPr="00984E95">
                    <w:rPr>
                      <w:rtl/>
                    </w:rPr>
                    <w:pict>
                      <v:shape id="_x0000_s1027" type="#_x0000_t32" style="position:absolute;left:0;text-align:left;margin-left:55.45pt;margin-top:0;width:0;height:53.4pt;z-index:251655168;mso-position-horizontal-relative:text;mso-position-vertical-relative:text" o:connectortype="straight"/>
                    </w:pict>
                  </w:r>
                  <w:r w:rsidRPr="00984E95">
                    <w:rPr>
                      <w:rtl/>
                    </w:rPr>
                    <w:pict>
                      <v:shape id="_x0000_s1028" type="#_x0000_t32" style="position:absolute;left:0;text-align:left;margin-left:58.45pt;margin-top:0;width:0;height:53.4pt;z-index:251656192;mso-position-horizontal-relative:text;mso-position-vertical-relative:text" o:connectortype="straight"/>
                    </w:pict>
                  </w:r>
                  <w:r w:rsidRPr="00984E95">
                    <w:rPr>
                      <w:rtl/>
                    </w:rPr>
                    <w:pict>
                      <v:shape id="_x0000_s1029" type="#_x0000_t32" style="position:absolute;left:0;text-align:left;margin-left:.3pt;margin-top:7.3pt;width:48.65pt;height:34pt;z-index:251657216;mso-position-horizontal-relative:text;mso-position-vertical-relative:text" o:connectortype="straight">
                        <v:stroke endarrow="block"/>
                      </v:shape>
                    </w:pict>
                  </w:r>
                  <w:r w:rsidR="007A047A">
                    <w:rPr>
                      <w:rFonts w:ascii="Traditional Arabic" w:hAnsi="Traditional Arabic" w:cs="Traditional Arabic"/>
                      <w:color w:val="000000" w:themeColor="text1"/>
                      <w:position w:val="-6"/>
                      <w:sz w:val="32"/>
                      <w:szCs w:val="32"/>
                      <w:rtl/>
                    </w:rPr>
                    <w:t xml:space="preserve">                     </w:t>
                  </w:r>
                </w:p>
                <w:p w:rsidR="007A047A" w:rsidRDefault="007A047A">
                  <w:pPr>
                    <w:autoSpaceDE w:val="0"/>
                    <w:autoSpaceDN w:val="0"/>
                    <w:bidi/>
                    <w:adjustRightInd w:val="0"/>
                    <w:spacing w:after="0" w:line="240" w:lineRule="auto"/>
                    <w:rPr>
                      <w:rFonts w:ascii="Traditional Arabic" w:eastAsia="Calibri" w:hAnsi="Traditional Arabic" w:cs="Traditional Arabic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raditional Arabic" w:hAnsi="Traditional Arabic" w:cs="Traditional Arabic"/>
                      <w:color w:val="000000" w:themeColor="text1"/>
                      <w:position w:val="-6"/>
                      <w:sz w:val="32"/>
                      <w:szCs w:val="32"/>
                      <w:rtl/>
                    </w:rPr>
                    <w:t xml:space="preserve">               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047A" w:rsidRDefault="007A047A">
                  <w:pPr>
                    <w:autoSpaceDE w:val="0"/>
                    <w:autoSpaceDN w:val="0"/>
                    <w:bidi/>
                    <w:adjustRightInd w:val="0"/>
                    <w:spacing w:after="0" w:line="240" w:lineRule="auto"/>
                    <w:rPr>
                      <w:rFonts w:ascii="Traditional Arabic" w:eastAsia="Calibri" w:hAnsi="Traditional Arabic" w:cs="Traditional Arabic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984E95">
                    <w:rPr>
                      <w:rFonts w:ascii="Traditional Arabic" w:hAnsi="Traditional Arabic" w:cs="Traditional Arabic"/>
                      <w:color w:val="000000" w:themeColor="text1"/>
                      <w:position w:val="-24"/>
                      <w:sz w:val="32"/>
                      <w:szCs w:val="32"/>
                      <w:lang w:val="en-US"/>
                    </w:rPr>
                    <w:object w:dxaOrig="240" w:dyaOrig="620">
                      <v:shape id="_x0000_i1045" type="#_x0000_t75" style="width:6.75pt;height:24.75pt" o:ole="">
                        <v:imagedata r:id="rId41" o:title=""/>
                      </v:shape>
                      <o:OLEObject Type="Embed" ProgID="Equation.3" ShapeID="_x0000_i1045" DrawAspect="Content" ObjectID="_1799952889" r:id="rId42"/>
                    </w:object>
                  </w:r>
                </w:p>
              </w:tc>
            </w:tr>
          </w:tbl>
          <w:p w:rsidR="007A047A" w:rsidRDefault="007A047A" w:rsidP="00B528F8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rPr>
                <w:rFonts w:ascii="Traditional Arabic" w:eastAsia="Calibri" w:hAnsi="Traditional Arabic" w:cs="Traditional Arabic"/>
                <w:i/>
                <w:color w:val="000000" w:themeColor="text1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الدّالة</w:t>
            </w:r>
            <w:proofErr w:type="gramEnd"/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"مقلوب" متناقصة تماما على كلّ من المجالين </w:t>
            </w:r>
            <w:r w:rsidRPr="00984E95">
              <w:rPr>
                <w:rFonts w:ascii="Traditional Arabic" w:hAnsi="Traditional Arabic" w:cs="Traditional Arabic"/>
                <w:position w:val="-10"/>
                <w:sz w:val="32"/>
                <w:szCs w:val="32"/>
                <w:lang w:val="en-US"/>
              </w:rPr>
              <w:object w:dxaOrig="680" w:dyaOrig="340">
                <v:shape id="_x0000_i1046" type="#_x0000_t75" style="width:33.75pt;height:17.25pt" o:ole="">
                  <v:imagedata r:id="rId43" o:title=""/>
                </v:shape>
                <o:OLEObject Type="Embed" ProgID="Equation.3" ShapeID="_x0000_i1046" DrawAspect="Content" ObjectID="_1799952890" r:id="rId44"/>
              </w:objec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و </w:t>
            </w:r>
            <w:r w:rsidRPr="00984E95">
              <w:rPr>
                <w:rFonts w:ascii="Traditional Arabic" w:hAnsi="Traditional Arabic" w:cs="Traditional Arabic"/>
                <w:position w:val="-10"/>
                <w:sz w:val="32"/>
                <w:szCs w:val="32"/>
                <w:lang w:val="en-US"/>
              </w:rPr>
              <w:object w:dxaOrig="720" w:dyaOrig="340">
                <v:shape id="_x0000_i1047" type="#_x0000_t75" style="width:36.75pt;height:17.25pt" o:ole="">
                  <v:imagedata r:id="rId45" o:title=""/>
                </v:shape>
                <o:OLEObject Type="Embed" ProgID="Equation.3" ShapeID="_x0000_i1047" DrawAspect="Content" ObjectID="_1799952891" r:id="rId46"/>
              </w:object>
            </w:r>
          </w:p>
          <w:p w:rsidR="007A047A" w:rsidRDefault="007A047A" w:rsidP="00B528F8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rPr>
                <w:rFonts w:ascii="Traditional Arabic" w:eastAsia="Calibri" w:hAnsi="Traditional Arabic" w:cs="Traditional Arabic"/>
                <w:i/>
                <w:color w:val="000000" w:themeColor="text1"/>
                <w:sz w:val="32"/>
                <w:szCs w:val="32"/>
              </w:rPr>
            </w:pPr>
            <w:r>
              <w:rPr>
                <w:rFonts w:ascii="Traditional Arabic" w:eastAsia="Calibri" w:hAnsi="Traditional Arabic" w:cs="Traditional Arabic"/>
                <w:i/>
                <w:color w:val="000000" w:themeColor="text1"/>
                <w:sz w:val="32"/>
                <w:szCs w:val="32"/>
                <w:rtl/>
              </w:rPr>
              <w:t xml:space="preserve">جدول تغيرات الدالة مقلوب </w:t>
            </w:r>
          </w:p>
          <w:p w:rsidR="007A047A" w:rsidRDefault="007A047A" w:rsidP="00B528F8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rtl/>
              </w:rPr>
              <w:t>التمثیل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rtl/>
              </w:rPr>
              <w:t>البیاني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rtl/>
              </w:rPr>
              <w:t>للدالة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rtl/>
              </w:rPr>
              <w:t>مقلوب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rtl/>
              </w:rPr>
              <w:t>في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rtl/>
              </w:rPr>
              <w:t>مستو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rtl/>
              </w:rPr>
              <w:t>منسوب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rtl/>
              </w:rPr>
              <w:t>إلى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rtl/>
              </w:rPr>
              <w:t>معلم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rtl/>
              </w:rPr>
              <w:t>متعامد</w:t>
            </w:r>
            <w:r w:rsidRPr="00984E95">
              <w:rPr>
                <w:rFonts w:ascii="Traditional Arabic" w:hAnsi="Traditional Arabic" w:cs="Traditional Arabic"/>
                <w:color w:val="000000" w:themeColor="text1"/>
                <w:position w:val="-10"/>
                <w:sz w:val="32"/>
                <w:szCs w:val="32"/>
                <w:lang w:val="en-US" w:bidi="ar-DZ"/>
              </w:rPr>
              <w:object w:dxaOrig="859" w:dyaOrig="340">
                <v:shape id="_x0000_i1048" type="#_x0000_t75" style="width:42.75pt;height:18.75pt" o:ole="">
                  <v:imagedata r:id="rId11" o:title=""/>
                </v:shape>
                <o:OLEObject Type="Embed" ProgID="Equation.3" ShapeID="_x0000_i1048" DrawAspect="Content" ObjectID="_1799952892" r:id="rId47"/>
              </w:objec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rtl/>
              </w:rPr>
              <w:t xml:space="preserve"> متناظر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rtl/>
              </w:rPr>
              <w:t>بالنسبة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rtl/>
              </w:rPr>
              <w:t>إلى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rtl/>
              </w:rPr>
              <w:t xml:space="preserve">المبدأ </w:t>
            </w:r>
            <w:r w:rsidRPr="00984E95">
              <w:rPr>
                <w:rFonts w:ascii="Traditional Arabic" w:hAnsi="Traditional Arabic" w:cs="Traditional Arabic"/>
                <w:color w:val="000000" w:themeColor="text1"/>
                <w:position w:val="-10"/>
                <w:sz w:val="32"/>
                <w:szCs w:val="32"/>
                <w:lang w:val="en-US"/>
              </w:rPr>
              <w:object w:dxaOrig="700" w:dyaOrig="320">
                <v:shape id="_x0000_i1049" type="#_x0000_t75" style="width:34.5pt;height:15.75pt" o:ole="">
                  <v:imagedata r:id="rId48" o:title=""/>
                </v:shape>
                <o:OLEObject Type="Embed" ProgID="Equation.3" ShapeID="_x0000_i1049" DrawAspect="Content" ObjectID="_1799952893" r:id="rId49"/>
              </w:object>
            </w: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rtl/>
              </w:rPr>
              <w:t xml:space="preserve"> ويسمى قطعا زائدا.</w:t>
            </w:r>
          </w:p>
          <w:p w:rsidR="007A047A" w:rsidRDefault="007A047A" w:rsidP="00B528F8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rtl/>
              </w:rPr>
              <w:t xml:space="preserve">الدالة </w:t>
            </w:r>
            <w:proofErr w:type="gramStart"/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rtl/>
              </w:rPr>
              <w:t>مقلوب</w:t>
            </w:r>
            <w:proofErr w:type="gramEnd"/>
            <w:r>
              <w:rPr>
                <w:rFonts w:ascii="Traditional Arabic" w:hAnsi="Traditional Arabic" w:cs="Traditional Arabic"/>
                <w:color w:val="000000" w:themeColor="text1"/>
                <w:sz w:val="32"/>
                <w:szCs w:val="32"/>
                <w:rtl/>
              </w:rPr>
              <w:t xml:space="preserve"> دالة فردية.</w:t>
            </w:r>
          </w:p>
          <w:p w:rsidR="007A047A" w:rsidRDefault="007A047A">
            <w:pPr>
              <w:pStyle w:val="Paragraphedeliste"/>
              <w:autoSpaceDE w:val="0"/>
              <w:autoSpaceDN w:val="0"/>
              <w:bidi/>
              <w:adjustRightInd w:val="0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</w:rPr>
            </w:pPr>
          </w:p>
          <w:p w:rsidR="007A047A" w:rsidRDefault="007A047A">
            <w:pPr>
              <w:autoSpaceDE w:val="0"/>
              <w:autoSpaceDN w:val="0"/>
              <w:bidi/>
              <w:adjustRightInd w:val="0"/>
              <w:rPr>
                <w:rFonts w:ascii="Simplified Arabic" w:hAnsi="Simplified Arabic" w:cs="Simplified Arabic"/>
                <w:color w:val="FF0000"/>
                <w:sz w:val="24"/>
                <w:szCs w:val="24"/>
                <w:lang w:bidi="ar-DZ"/>
              </w:rPr>
            </w:pPr>
            <w:r>
              <w:rPr>
                <w:rFonts w:ascii="Simplified Arabic" w:hAnsi="Simplified Arabic" w:cs="Simplified Arabic"/>
                <w:color w:val="FF0000"/>
                <w:sz w:val="24"/>
                <w:szCs w:val="24"/>
                <w:rtl/>
              </w:rPr>
              <w:t xml:space="preserve">تمرين </w:t>
            </w:r>
            <w:r>
              <w:rPr>
                <w:rFonts w:ascii="Simplified Arabic" w:hAnsi="Simplified Arabic" w:cs="Simplified Arabic"/>
                <w:color w:val="FF0000"/>
                <w:sz w:val="24"/>
                <w:szCs w:val="24"/>
                <w:rtl/>
                <w:lang w:bidi="ar-DZ"/>
              </w:rPr>
              <w:t>28 ص 108</w:t>
            </w:r>
          </w:p>
          <w:p w:rsidR="007A047A" w:rsidRDefault="007A047A">
            <w:pPr>
              <w:bidi/>
              <w:rPr>
                <w:rFonts w:ascii="Traditional Arabic" w:hAnsi="Traditional Arabic" w:cs="Traditional Arabic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lastRenderedPageBreak/>
              <w:t xml:space="preserve">نعتبر 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>f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الدالة المعرفة على المجموعة </w:t>
            </w:r>
            <w:r w:rsidRPr="00984E95">
              <w:rPr>
                <w:rFonts w:ascii="Traditional Arabic" w:hAnsi="Traditional Arabic" w:cs="Traditional Arabic"/>
                <w:position w:val="-10"/>
                <w:sz w:val="32"/>
                <w:szCs w:val="32"/>
                <w:rtl/>
              </w:rPr>
              <w:object w:dxaOrig="2499" w:dyaOrig="340">
                <v:shape id="_x0000_i1050" type="#_x0000_t75" style="width:125.25pt;height:17.25pt" o:ole="">
                  <v:imagedata r:id="rId50" o:title=""/>
                </v:shape>
                <o:OLEObject Type="Embed" ProgID="Equation.DSMT4" ShapeID="_x0000_i1050" DrawAspect="Content" ObjectID="_1799952894" r:id="rId51"/>
              </w:objec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بـ</w:t>
            </w:r>
            <w:proofErr w:type="spellEnd"/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: </w:t>
            </w:r>
            <w:r w:rsidRPr="00984E95">
              <w:rPr>
                <w:rFonts w:ascii="Amiri" w:hAnsi="Amiri" w:cs="Amiri"/>
                <w:position w:val="-28"/>
                <w:rtl/>
              </w:rPr>
              <w:object w:dxaOrig="1120" w:dyaOrig="720">
                <v:shape id="_x0000_i1051" type="#_x0000_t75" style="width:56.25pt;height:36pt" o:ole="">
                  <v:imagedata r:id="rId52" o:title=""/>
                </v:shape>
                <o:OLEObject Type="Embed" ProgID="Equation.DSMT4" ShapeID="_x0000_i1051" DrawAspect="Content" ObjectID="_1799952895" r:id="rId53"/>
              </w:object>
            </w:r>
          </w:p>
          <w:p w:rsidR="007A047A" w:rsidRDefault="007A047A">
            <w:pPr>
              <w:bidi/>
              <w:rPr>
                <w:rFonts w:ascii="Amiri" w:hAnsi="Amiri" w:cs="Amiri"/>
              </w:rPr>
            </w:pPr>
          </w:p>
          <w:p w:rsidR="007A047A" w:rsidRDefault="007A047A" w:rsidP="00B528F8">
            <w:pPr>
              <w:numPr>
                <w:ilvl w:val="0"/>
                <w:numId w:val="3"/>
              </w:numPr>
              <w:bidi/>
              <w:rPr>
                <w:rFonts w:ascii="Traditional Arabic" w:hAnsi="Traditional Arabic" w:cs="Traditional Arabic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أدرس تغيرات الدالة 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>f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وشكل جدول تغيراتها</w:t>
            </w:r>
          </w:p>
          <w:p w:rsidR="007A047A" w:rsidRDefault="007A047A" w:rsidP="00B528F8">
            <w:pPr>
              <w:numPr>
                <w:ilvl w:val="0"/>
                <w:numId w:val="3"/>
              </w:numPr>
              <w:bidi/>
              <w:rPr>
                <w:rFonts w:ascii="Amiri" w:hAnsi="Amiri" w:cs="Amiri"/>
                <w:rtl/>
              </w:rPr>
            </w:pP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مثل بيانيا الدالة 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>f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على </w:t>
            </w:r>
            <w:proofErr w:type="gramStart"/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المجموعة  </w:t>
            </w:r>
            <w:r w:rsidRPr="00984E95">
              <w:rPr>
                <w:rFonts w:ascii="Traditional Arabic" w:hAnsi="Traditional Arabic" w:cs="Traditional Arabic"/>
                <w:position w:val="-10"/>
                <w:sz w:val="32"/>
                <w:szCs w:val="32"/>
                <w:rtl/>
              </w:rPr>
              <w:object w:dxaOrig="1800" w:dyaOrig="340">
                <v:shape id="_x0000_i1052" type="#_x0000_t75" style="width:90pt;height:17.25pt" o:ole="">
                  <v:imagedata r:id="rId54" o:title=""/>
                </v:shape>
                <o:OLEObject Type="Embed" ProgID="Equation.DSMT4" ShapeID="_x0000_i1052" DrawAspect="Content" ObjectID="_1799952896" r:id="rId55"/>
              </w:objec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في معلم متعامد ومتجانس.</w:t>
            </w:r>
          </w:p>
          <w:p w:rsidR="007A047A" w:rsidRDefault="007A047A">
            <w:pPr>
              <w:autoSpaceDE w:val="0"/>
              <w:autoSpaceDN w:val="0"/>
              <w:bidi/>
              <w:adjustRightInd w:val="0"/>
              <w:rPr>
                <w:rFonts w:ascii="Simplified Arabic" w:hAnsi="Simplified Arabic" w:cs="Simplified Arabic"/>
                <w:color w:val="FF0000"/>
                <w:sz w:val="24"/>
                <w:szCs w:val="24"/>
                <w:rtl/>
              </w:rPr>
            </w:pPr>
          </w:p>
          <w:p w:rsidR="007A047A" w:rsidRDefault="007A047A">
            <w:pPr>
              <w:bidi/>
              <w:ind w:left="70"/>
              <w:rPr>
                <w:rFonts w:ascii="Simplified Arabic" w:hAnsi="Simplified Arabic" w:cs="Simplified Arabic"/>
                <w:color w:val="FF0000"/>
                <w:sz w:val="24"/>
                <w:szCs w:val="24"/>
                <w:lang w:bidi="ar-DZ"/>
              </w:rPr>
            </w:pPr>
            <w:proofErr w:type="gramStart"/>
            <w:r w:rsidRPr="0086489E">
              <w:rPr>
                <w:rFonts w:ascii="Simplified Arabic" w:hAnsi="Simplified Arabic" w:cs="Simplified Arabic"/>
                <w:color w:val="FF0000"/>
                <w:sz w:val="24"/>
                <w:szCs w:val="24"/>
                <w:highlight w:val="yellow"/>
                <w:rtl/>
                <w:lang w:bidi="ar-DZ"/>
              </w:rPr>
              <w:t>الحل :</w:t>
            </w:r>
            <w:proofErr w:type="gramEnd"/>
          </w:p>
          <w:p w:rsidR="007A047A" w:rsidRDefault="007A047A">
            <w:pPr>
              <w:bidi/>
              <w:ind w:left="113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لدينا الدالة </w:t>
            </w:r>
            <w:proofErr w:type="gramStart"/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مقلوب</w:t>
            </w:r>
            <w:proofErr w:type="gramEnd"/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</w:t>
            </w:r>
            <w:r w:rsidRPr="00984E95">
              <w:rPr>
                <w:rFonts w:ascii="Traditional Arabic" w:hAnsi="Traditional Arabic" w:cs="Traditional Arabic"/>
                <w:position w:val="-28"/>
                <w:sz w:val="32"/>
                <w:szCs w:val="32"/>
                <w:rtl/>
              </w:rPr>
              <w:object w:dxaOrig="800" w:dyaOrig="720">
                <v:shape id="_x0000_i1053" type="#_x0000_t75" style="width:39.75pt;height:36pt" o:ole="">
                  <v:imagedata r:id="rId56" o:title=""/>
                </v:shape>
                <o:OLEObject Type="Embed" ProgID="Equation.DSMT4" ShapeID="_x0000_i1053" DrawAspect="Content" ObjectID="_1799952897" r:id="rId57"/>
              </w:objec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متناقصة تماما على كل من المجالين </w:t>
            </w:r>
          </w:p>
          <w:p w:rsidR="007A047A" w:rsidRDefault="007A047A">
            <w:pPr>
              <w:bidi/>
              <w:ind w:left="113"/>
              <w:rPr>
                <w:rFonts w:ascii="Traditional Arabic" w:hAnsi="Traditional Arabic" w:cs="Traditional Arabic"/>
                <w:sz w:val="32"/>
                <w:szCs w:val="32"/>
              </w:rPr>
            </w:pPr>
            <w:r w:rsidRPr="00984E95">
              <w:rPr>
                <w:rFonts w:ascii="Traditional Arabic" w:hAnsi="Traditional Arabic" w:cs="Traditional Arabic"/>
                <w:position w:val="-10"/>
                <w:sz w:val="32"/>
                <w:szCs w:val="32"/>
                <w:rtl/>
              </w:rPr>
              <w:object w:dxaOrig="1179" w:dyaOrig="340">
                <v:shape id="_x0000_i1054" type="#_x0000_t75" style="width:59.25pt;height:17.25pt" o:ole="">
                  <v:imagedata r:id="rId58" o:title=""/>
                </v:shape>
                <o:OLEObject Type="Embed" ProgID="Equation.DSMT4" ShapeID="_x0000_i1054" DrawAspect="Content" ObjectID="_1799952898" r:id="rId59"/>
              </w:objec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و </w:t>
            </w:r>
            <w:r w:rsidRPr="00984E95">
              <w:rPr>
                <w:rFonts w:ascii="Traditional Arabic" w:hAnsi="Traditional Arabic" w:cs="Traditional Arabic"/>
                <w:position w:val="-10"/>
                <w:sz w:val="32"/>
                <w:szCs w:val="32"/>
                <w:rtl/>
              </w:rPr>
              <w:object w:dxaOrig="1199" w:dyaOrig="340">
                <v:shape id="_x0000_i1055" type="#_x0000_t75" style="width:60pt;height:17.25pt" o:ole="">
                  <v:imagedata r:id="rId60" o:title=""/>
                </v:shape>
                <o:OLEObject Type="Embed" ProgID="Equation.DSMT4" ShapeID="_x0000_i1055" DrawAspect="Content" ObjectID="_1799952899" r:id="rId61"/>
              </w:objec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</w:t>
            </w:r>
          </w:p>
          <w:p w:rsidR="007A047A" w:rsidRDefault="007A047A">
            <w:pPr>
              <w:bidi/>
              <w:ind w:left="70"/>
              <w:rPr>
                <w:rFonts w:ascii="Simplified Arabic" w:hAnsi="Simplified Arabic" w:cs="Simplified Arabic"/>
                <w:color w:val="FF0000"/>
                <w:sz w:val="24"/>
                <w:szCs w:val="24"/>
                <w:rtl/>
                <w:lang w:bidi="ar-DZ"/>
              </w:rPr>
            </w:pPr>
          </w:p>
          <w:p w:rsidR="007A047A" w:rsidRDefault="007A047A">
            <w:pPr>
              <w:bidi/>
              <w:ind w:left="70"/>
              <w:rPr>
                <w:rFonts w:ascii="Simplified Arabic" w:hAnsi="Simplified Arabic" w:cs="Simplified Arabic"/>
                <w:position w:val="-10"/>
                <w:sz w:val="24"/>
                <w:szCs w:val="24"/>
                <w:lang w:val="en-US"/>
              </w:rPr>
            </w:pPr>
            <w:r>
              <w:rPr>
                <w:rFonts w:ascii="Simplified Arabic" w:hAnsi="Simplified Arabic" w:cs="Simplified Arabic"/>
                <w:sz w:val="20"/>
                <w:szCs w:val="20"/>
                <w:rtl/>
              </w:rPr>
              <w:t xml:space="preserve"> أ)</w: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 - دراسة اتجاه تغير الدالة </w:t>
            </w:r>
            <w:r>
              <w:rPr>
                <w:rFonts w:hint="cs"/>
              </w:rPr>
              <w:t xml:space="preserve"> </w:t>
            </w:r>
            <w:r w:rsidRPr="00984E95">
              <w:rPr>
                <w:position w:val="-10"/>
              </w:rPr>
              <w:object w:dxaOrig="240" w:dyaOrig="320">
                <v:shape id="_x0000_i1056" type="#_x0000_t75" style="width:12pt;height:15.75pt" o:ole="">
                  <v:imagedata r:id="rId62" o:title=""/>
                </v:shape>
                <o:OLEObject Type="Embed" ProgID="Equation.DSMT4" ShapeID="_x0000_i1056" DrawAspect="Content" ObjectID="_1799952900" r:id="rId63"/>
              </w:objec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 على كل من المجالين</w:t>
            </w:r>
            <w:r w:rsidRPr="00984E95">
              <w:rPr>
                <w:rFonts w:ascii="Simplified Arabic" w:hAnsi="Simplified Arabic" w:cs="Simplified Arabic"/>
                <w:position w:val="-10"/>
                <w:sz w:val="24"/>
                <w:szCs w:val="24"/>
                <w:lang w:val="en-US"/>
              </w:rPr>
              <w:object w:dxaOrig="680" w:dyaOrig="340">
                <v:shape id="_x0000_i1057" type="#_x0000_t75" style="width:33.75pt;height:17.25pt" o:ole="">
                  <v:imagedata r:id="rId43" o:title=""/>
                </v:shape>
                <o:OLEObject Type="Embed" ProgID="Equation.3" ShapeID="_x0000_i1057" DrawAspect="Content" ObjectID="_1799952901" r:id="rId64"/>
              </w:objec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 xml:space="preserve"> و </w:t>
            </w:r>
            <w:r w:rsidRPr="00984E95">
              <w:rPr>
                <w:rFonts w:ascii="Simplified Arabic" w:hAnsi="Simplified Arabic" w:cs="Simplified Arabic"/>
                <w:position w:val="-10"/>
                <w:sz w:val="24"/>
                <w:szCs w:val="24"/>
                <w:lang w:val="en-US"/>
              </w:rPr>
              <w:object w:dxaOrig="720" w:dyaOrig="340">
                <v:shape id="_x0000_i1058" type="#_x0000_t75" style="width:36.75pt;height:17.25pt" o:ole="">
                  <v:imagedata r:id="rId45" o:title=""/>
                </v:shape>
                <o:OLEObject Type="Embed" ProgID="Equation.3" ShapeID="_x0000_i1058" DrawAspect="Content" ObjectID="_1799952902" r:id="rId65"/>
              </w:object>
            </w:r>
          </w:p>
          <w:p w:rsidR="007A047A" w:rsidRDefault="007A047A">
            <w:pPr>
              <w:bidi/>
              <w:ind w:left="70"/>
              <w:rPr>
                <w:rFonts w:ascii="Simplified Arabic" w:hAnsi="Simplified Arabic" w:cs="Simplified Arabic"/>
                <w:position w:val="-10"/>
                <w:sz w:val="24"/>
                <w:szCs w:val="24"/>
                <w:rtl/>
                <w:lang w:val="en-US"/>
              </w:rPr>
            </w:pPr>
          </w:p>
          <w:p w:rsidR="007A047A" w:rsidRDefault="007A047A">
            <w:pPr>
              <w:bidi/>
              <w:ind w:left="70"/>
              <w:jc w:val="both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/>
                <w:position w:val="-10"/>
                <w:sz w:val="32"/>
                <w:szCs w:val="32"/>
                <w:rtl/>
                <w:lang w:val="en-US"/>
              </w:rPr>
              <w:t>من أجل كل</w:t>
            </w:r>
            <w:r w:rsidRPr="00984E95">
              <w:rPr>
                <w:position w:val="-12"/>
              </w:rPr>
              <w:object w:dxaOrig="240" w:dyaOrig="360">
                <v:shape id="_x0000_i1059" type="#_x0000_t75" style="width:12pt;height:18.75pt" o:ole="">
                  <v:imagedata r:id="rId66" o:title=""/>
                </v:shape>
                <o:OLEObject Type="Embed" ProgID="Equation.DSMT4" ShapeID="_x0000_i1059" DrawAspect="Content" ObjectID="_1799952903" r:id="rId67"/>
              </w:object>
            </w:r>
            <w:r>
              <w:rPr>
                <w:rFonts w:ascii="Traditional Arabic" w:hAnsi="Traditional Arabic" w:cs="Traditional Arabic"/>
                <w:position w:val="-10"/>
                <w:sz w:val="32"/>
                <w:szCs w:val="32"/>
                <w:rtl/>
                <w:lang w:val="en-US"/>
              </w:rPr>
              <w:t xml:space="preserve"> </w:t>
            </w:r>
            <w:r>
              <w:rPr>
                <w:rFonts w:ascii="Traditional Arabic" w:hAnsi="Traditional Arabic" w:cs="Traditional Arabic"/>
                <w:position w:val="-10"/>
                <w:sz w:val="32"/>
                <w:szCs w:val="32"/>
                <w:rtl/>
              </w:rPr>
              <w:t xml:space="preserve">و </w:t>
            </w:r>
            <w:r w:rsidRPr="00984E95">
              <w:rPr>
                <w:position w:val="-12"/>
              </w:rPr>
              <w:object w:dxaOrig="260" w:dyaOrig="360">
                <v:shape id="_x0000_i1060" type="#_x0000_t75" style="width:12.75pt;height:18.75pt" o:ole="">
                  <v:imagedata r:id="rId68" o:title=""/>
                </v:shape>
                <o:OLEObject Type="Embed" ProgID="Equation.DSMT4" ShapeID="_x0000_i1060" DrawAspect="Content" ObjectID="_1799952904" r:id="rId69"/>
              </w:object>
            </w:r>
            <w:r>
              <w:rPr>
                <w:rFonts w:ascii="Traditional Arabic" w:hAnsi="Traditional Arabic" w:cs="Traditional Arabic"/>
                <w:position w:val="-10"/>
                <w:sz w:val="32"/>
                <w:szCs w:val="32"/>
                <w:vertAlign w:val="subscript"/>
                <w:rtl/>
              </w:rPr>
              <w:t xml:space="preserve">  </w:t>
            </w:r>
            <w:r>
              <w:rPr>
                <w:rFonts w:ascii="Traditional Arabic" w:hAnsi="Traditional Arabic" w:cs="Traditional Arabic"/>
                <w:position w:val="-10"/>
                <w:sz w:val="32"/>
                <w:szCs w:val="32"/>
                <w:rtl/>
              </w:rPr>
              <w:t xml:space="preserve">من المجالين </w:t>
            </w:r>
            <w:r w:rsidRPr="00984E95">
              <w:rPr>
                <w:rFonts w:ascii="Traditional Arabic" w:hAnsi="Traditional Arabic" w:cs="Traditional Arabic"/>
                <w:position w:val="-14"/>
                <w:sz w:val="32"/>
                <w:szCs w:val="32"/>
              </w:rPr>
              <w:object w:dxaOrig="740" w:dyaOrig="400">
                <v:shape id="_x0000_i1061" type="#_x0000_t75" style="width:36.75pt;height:20.25pt" o:ole="">
                  <v:imagedata r:id="rId70" o:title=""/>
                </v:shape>
                <o:OLEObject Type="Embed" ProgID="Equation.DSMT4" ShapeID="_x0000_i1061" DrawAspect="Content" ObjectID="_1799952905" r:id="rId71"/>
              </w:objec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و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 </w:t>
            </w:r>
            <w:r w:rsidRPr="00984E95">
              <w:rPr>
                <w:rFonts w:ascii="Traditional Arabic" w:hAnsi="Traditional Arabic" w:cs="Traditional Arabic"/>
                <w:position w:val="-14"/>
                <w:sz w:val="32"/>
                <w:szCs w:val="32"/>
              </w:rPr>
              <w:object w:dxaOrig="740" w:dyaOrig="400">
                <v:shape id="_x0000_i1062" type="#_x0000_t75" style="width:36.75pt;height:20.25pt" o:ole="">
                  <v:imagedata r:id="rId72" o:title=""/>
                </v:shape>
                <o:OLEObject Type="Embed" ProgID="Equation.DSMT4" ShapeID="_x0000_i1062" DrawAspect="Content" ObjectID="_1799952906" r:id="rId73"/>
              </w:object>
            </w:r>
          </w:p>
          <w:p w:rsidR="007A047A" w:rsidRDefault="007A047A">
            <w:pPr>
              <w:bidi/>
              <w:rPr>
                <w:rFonts w:ascii="Traditional Arabic" w:hAnsi="Traditional Arabic" w:cs="Traditional Arabic"/>
                <w:color w:val="FF0000"/>
                <w:sz w:val="32"/>
                <w:szCs w:val="32"/>
                <w:rtl/>
              </w:rPr>
            </w:pPr>
            <w:proofErr w:type="gramStart"/>
            <w:r>
              <w:rPr>
                <w:rFonts w:ascii="Traditional Arabic" w:hAnsi="Traditional Arabic" w:cs="Traditional Arabic"/>
                <w:color w:val="FF0000"/>
                <w:sz w:val="32"/>
                <w:szCs w:val="32"/>
                <w:rtl/>
              </w:rPr>
              <w:t>لدينا</w:t>
            </w:r>
            <w:proofErr w:type="gramEnd"/>
            <w:r>
              <w:rPr>
                <w:rFonts w:ascii="Traditional Arabic" w:hAnsi="Traditional Arabic" w:cs="Traditional Arabic"/>
                <w:color w:val="FF0000"/>
                <w:sz w:val="32"/>
                <w:szCs w:val="32"/>
                <w:rtl/>
              </w:rPr>
              <w:t xml:space="preserve"> </w:t>
            </w:r>
          </w:p>
          <w:p w:rsidR="007A047A" w:rsidRDefault="007A047A" w:rsidP="0086489E">
            <w:pPr>
              <w:bidi/>
              <w:ind w:left="70"/>
              <w:rPr>
                <w:rtl/>
              </w:rPr>
            </w:pPr>
            <w:r w:rsidRPr="00984E95">
              <w:rPr>
                <w:position w:val="-12"/>
              </w:rPr>
              <w:object w:dxaOrig="680" w:dyaOrig="360">
                <v:shape id="_x0000_i1063" type="#_x0000_t75" style="width:33.75pt;height:18.75pt" o:ole="">
                  <v:imagedata r:id="rId74" o:title=""/>
                </v:shape>
                <o:OLEObject Type="Embed" ProgID="Equation.DSMT4" ShapeID="_x0000_i1063" DrawAspect="Content" ObjectID="_1799952907" r:id="rId75"/>
              </w:object>
            </w:r>
            <w:r>
              <w:rPr>
                <w:rtl/>
              </w:rPr>
              <w:t xml:space="preserve"> </w:t>
            </w:r>
            <w:proofErr w:type="gramStart"/>
            <w:r>
              <w:rPr>
                <w:rtl/>
              </w:rPr>
              <w:t>معناه</w:t>
            </w:r>
            <w:proofErr w:type="gramEnd"/>
            <w:r>
              <w:rPr>
                <w:rtl/>
              </w:rPr>
              <w:t xml:space="preserve"> </w:t>
            </w:r>
            <w:r w:rsidR="0086489E" w:rsidRPr="00B528F8">
              <w:rPr>
                <w:position w:val="-30"/>
              </w:rPr>
              <w:object w:dxaOrig="780" w:dyaOrig="680">
                <v:shape id="_x0000_i1064" type="#_x0000_t75" style="width:39pt;height:33.75pt" o:ole="">
                  <v:imagedata r:id="rId76" o:title=""/>
                </v:shape>
                <o:OLEObject Type="Embed" ProgID="Equation.DSMT4" ShapeID="_x0000_i1064" DrawAspect="Content" ObjectID="_1799952908" r:id="rId77"/>
              </w:object>
            </w:r>
            <w:r>
              <w:rPr>
                <w:rtl/>
              </w:rPr>
              <w:t xml:space="preserve"> وهذا يعني</w:t>
            </w:r>
            <w:r w:rsidR="0086489E" w:rsidRPr="00B528F8">
              <w:rPr>
                <w:position w:val="-30"/>
              </w:rPr>
              <w:object w:dxaOrig="780" w:dyaOrig="680">
                <v:shape id="_x0000_i1065" type="#_x0000_t75" style="width:39pt;height:33.75pt" o:ole="">
                  <v:imagedata r:id="rId78" o:title=""/>
                </v:shape>
                <o:OLEObject Type="Embed" ProgID="Equation.DSMT4" ShapeID="_x0000_i1065" DrawAspect="Content" ObjectID="_1799952909" r:id="rId79"/>
              </w:object>
            </w:r>
            <w:r>
              <w:rPr>
                <w:rtl/>
              </w:rPr>
              <w:t xml:space="preserve"> </w:t>
            </w:r>
          </w:p>
          <w:p w:rsidR="007A047A" w:rsidRDefault="007A047A">
            <w:pPr>
              <w:bidi/>
              <w:ind w:left="70"/>
              <w:rPr>
                <w:rtl/>
              </w:rPr>
            </w:pPr>
          </w:p>
          <w:p w:rsidR="007A047A" w:rsidRDefault="007A047A">
            <w:pPr>
              <w:bidi/>
              <w:spacing w:after="120"/>
              <w:ind w:left="70"/>
              <w:rPr>
                <w:rtl/>
              </w:rPr>
            </w:pPr>
            <w:r>
              <w:rPr>
                <w:rFonts w:ascii="Simplified Arabic" w:hAnsi="Simplified Arabic" w:cs="Simplified Arabic"/>
                <w:color w:val="FF0000"/>
                <w:position w:val="-10"/>
                <w:sz w:val="24"/>
                <w:szCs w:val="24"/>
                <w:rtl/>
                <w:lang w:val="en-US"/>
              </w:rPr>
              <w:t>أي</w:t>
            </w:r>
            <w:r>
              <w:rPr>
                <w:rFonts w:ascii="Simplified Arabic" w:hAnsi="Simplified Arabic" w:cs="Simplified Arabic"/>
                <w:position w:val="-10"/>
                <w:sz w:val="24"/>
                <w:szCs w:val="24"/>
                <w:rtl/>
                <w:lang w:val="en-US"/>
              </w:rPr>
              <w:t xml:space="preserve"> :</w:t>
            </w:r>
            <w:r>
              <w:rPr>
                <w:rFonts w:hint="cs"/>
              </w:rPr>
              <w:t xml:space="preserve"> </w:t>
            </w:r>
            <w:r>
              <w:rPr>
                <w:rtl/>
              </w:rPr>
              <w:t xml:space="preserve"> </w:t>
            </w:r>
            <w:r w:rsidR="0086489E" w:rsidRPr="00B528F8">
              <w:rPr>
                <w:position w:val="-14"/>
              </w:rPr>
              <w:object w:dxaOrig="859" w:dyaOrig="400">
                <v:shape id="_x0000_i1066" type="#_x0000_t75" style="width:42.75pt;height:20.25pt" o:ole="">
                  <v:imagedata r:id="rId80" o:title=""/>
                </v:shape>
                <o:OLEObject Type="Embed" ProgID="Equation.DSMT4" ShapeID="_x0000_i1066" DrawAspect="Content" ObjectID="_1799952910" r:id="rId81"/>
              </w:object>
            </w:r>
            <w:r>
              <w:rPr>
                <w:rtl/>
              </w:rPr>
              <w:t xml:space="preserve"> </w:t>
            </w:r>
            <w:r w:rsidR="0086489E" w:rsidRPr="00B528F8">
              <w:rPr>
                <w:position w:val="-14"/>
              </w:rPr>
              <w:object w:dxaOrig="639" w:dyaOrig="400">
                <v:shape id="_x0000_i1067" type="#_x0000_t75" style="width:32.25pt;height:20.25pt" o:ole="">
                  <v:imagedata r:id="rId82" o:title=""/>
                </v:shape>
                <o:OLEObject Type="Embed" ProgID="Equation.DSMT4" ShapeID="_x0000_i1067" DrawAspect="Content" ObjectID="_1799952911" r:id="rId83"/>
              </w:object>
            </w:r>
          </w:p>
          <w:p w:rsidR="007A047A" w:rsidRDefault="007A047A" w:rsidP="00B528F8">
            <w:pPr>
              <w:pStyle w:val="Paragraphedeliste"/>
              <w:numPr>
                <w:ilvl w:val="0"/>
                <w:numId w:val="4"/>
              </w:numPr>
              <w:bidi/>
              <w:spacing w:after="120"/>
              <w:rPr>
                <w:rFonts w:ascii="Traditional Arabic" w:hAnsi="Traditional Arabic" w:cs="Traditional Arabic"/>
                <w:sz w:val="32"/>
                <w:szCs w:val="32"/>
                <w:rtl/>
              </w:rPr>
            </w:pPr>
            <w:proofErr w:type="spellStart"/>
            <w:r>
              <w:rPr>
                <w:rFonts w:ascii="Traditional Arabic" w:hAnsi="Traditional Arabic" w:cs="Traditional Arabic"/>
                <w:color w:val="FF0000"/>
                <w:sz w:val="32"/>
                <w:szCs w:val="32"/>
                <w:rtl/>
              </w:rPr>
              <w:t>اذن</w:t>
            </w:r>
            <w:proofErr w:type="spellEnd"/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: الدالة  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 </w:t>
            </w:r>
            <w:r w:rsidRPr="00984E95">
              <w:rPr>
                <w:rFonts w:ascii="Traditional Arabic" w:hAnsi="Traditional Arabic" w:cs="Traditional Arabic"/>
                <w:position w:val="-10"/>
                <w:sz w:val="32"/>
                <w:szCs w:val="32"/>
              </w:rPr>
              <w:object w:dxaOrig="240" w:dyaOrig="320">
                <v:shape id="_x0000_i1068" type="#_x0000_t75" style="width:12pt;height:15.75pt" o:ole="">
                  <v:imagedata r:id="rId62" o:title=""/>
                </v:shape>
                <o:OLEObject Type="Embed" ProgID="Equation.DSMT4" ShapeID="_x0000_i1068" DrawAspect="Content" ObjectID="_1799952912" r:id="rId84"/>
              </w:objec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متناقصة تماما على كل من المجالين  </w:t>
            </w:r>
            <w:r w:rsidRPr="00984E95">
              <w:rPr>
                <w:rFonts w:ascii="Traditional Arabic" w:hAnsi="Traditional Arabic" w:cs="Traditional Arabic"/>
                <w:position w:val="-14"/>
                <w:sz w:val="32"/>
                <w:szCs w:val="32"/>
              </w:rPr>
              <w:object w:dxaOrig="740" w:dyaOrig="400">
                <v:shape id="_x0000_i1069" type="#_x0000_t75" style="width:36.75pt;height:20.25pt" o:ole="">
                  <v:imagedata r:id="rId70" o:title=""/>
                </v:shape>
                <o:OLEObject Type="Embed" ProgID="Equation.DSMT4" ShapeID="_x0000_i1069" DrawAspect="Content" ObjectID="_1799952913" r:id="rId85"/>
              </w:objec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و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 xml:space="preserve"> </w:t>
            </w:r>
            <w:r w:rsidRPr="00984E95">
              <w:rPr>
                <w:rFonts w:ascii="Traditional Arabic" w:hAnsi="Traditional Arabic" w:cs="Traditional Arabic"/>
                <w:position w:val="-14"/>
                <w:sz w:val="32"/>
                <w:szCs w:val="32"/>
              </w:rPr>
              <w:object w:dxaOrig="740" w:dyaOrig="400">
                <v:shape id="_x0000_i1070" type="#_x0000_t75" style="width:36.75pt;height:20.25pt" o:ole="">
                  <v:imagedata r:id="rId72" o:title=""/>
                </v:shape>
                <o:OLEObject Type="Embed" ProgID="Equation.DSMT4" ShapeID="_x0000_i1070" DrawAspect="Content" ObjectID="_1799952914" r:id="rId86"/>
              </w:objec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sz w:val="32"/>
                <w:szCs w:val="32"/>
                <w:rtl/>
              </w:rPr>
              <w:t xml:space="preserve"> ومنه جدول تغيرات الدالة </w:t>
            </w:r>
            <w:r w:rsidRPr="00984E95">
              <w:rPr>
                <w:position w:val="-10"/>
              </w:rPr>
              <w:object w:dxaOrig="240" w:dyaOrig="320">
                <v:shape id="_x0000_i1071" type="#_x0000_t75" style="width:12pt;height:15.75pt" o:ole="">
                  <v:imagedata r:id="rId87" o:title=""/>
                </v:shape>
                <o:OLEObject Type="Embed" ProgID="Equation.DSMT4" ShapeID="_x0000_i1071" DrawAspect="Content" ObjectID="_1799952915" r:id="rId88"/>
              </w:object>
            </w:r>
          </w:p>
          <w:tbl>
            <w:tblPr>
              <w:tblpPr w:leftFromText="141" w:rightFromText="141" w:bottomFromText="200" w:vertAnchor="text" w:horzAnchor="page" w:tblpX="416" w:tblpY="16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2425"/>
              <w:gridCol w:w="410"/>
            </w:tblGrid>
            <w:tr w:rsidR="007A047A">
              <w:trPr>
                <w:trHeight w:val="299"/>
              </w:trPr>
              <w:tc>
                <w:tcPr>
                  <w:tcW w:w="2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047A" w:rsidRDefault="007A047A">
                  <w:pPr>
                    <w:autoSpaceDE w:val="0"/>
                    <w:autoSpaceDN w:val="0"/>
                    <w:bidi/>
                    <w:adjustRightInd w:val="0"/>
                    <w:spacing w:after="0" w:line="240" w:lineRule="auto"/>
                    <w:jc w:val="center"/>
                    <w:rPr>
                      <w:rFonts w:ascii="Traditional Arabic" w:eastAsia="Calibri" w:hAnsi="Traditional Arabic" w:cs="Traditional Arabic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984E95">
                    <w:rPr>
                      <w:rFonts w:ascii="Traditional Arabic" w:hAnsi="Traditional Arabic" w:cs="Traditional Arabic"/>
                      <w:color w:val="000000" w:themeColor="text1"/>
                      <w:position w:val="-4"/>
                      <w:sz w:val="32"/>
                      <w:szCs w:val="32"/>
                      <w:lang w:val="en-US"/>
                    </w:rPr>
                    <w:object w:dxaOrig="420" w:dyaOrig="220">
                      <v:shape id="_x0000_i1072" type="#_x0000_t75" style="width:21.75pt;height:12.75pt" o:ole="">
                        <v:imagedata r:id="rId34" o:title=""/>
                      </v:shape>
                      <o:OLEObject Type="Embed" ProgID="Equation.3" ShapeID="_x0000_i1072" DrawAspect="Content" ObjectID="_1799952916" r:id="rId89"/>
                    </w:object>
                  </w:r>
                  <w:r>
                    <w:rPr>
                      <w:rFonts w:ascii="Traditional Arabic" w:hAnsi="Traditional Arabic" w:cs="Traditional Arabic"/>
                      <w:color w:val="000000" w:themeColor="text1"/>
                      <w:position w:val="-6"/>
                      <w:sz w:val="32"/>
                      <w:szCs w:val="32"/>
                      <w:rtl/>
                    </w:rPr>
                    <w:t xml:space="preserve">        </w:t>
                  </w:r>
                  <w:r w:rsidRPr="00984E95">
                    <w:rPr>
                      <w:rFonts w:ascii="Traditional Arabic" w:hAnsi="Traditional Arabic" w:cs="Traditional Arabic"/>
                      <w:color w:val="000000" w:themeColor="text1"/>
                      <w:position w:val="-6"/>
                      <w:sz w:val="32"/>
                      <w:szCs w:val="32"/>
                      <w:lang w:val="en-US"/>
                    </w:rPr>
                    <w:object w:dxaOrig="200" w:dyaOrig="279">
                      <v:shape id="_x0000_i1073" type="#_x0000_t75" style="width:9.75pt;height:15.75pt" o:ole="">
                        <v:imagedata r:id="rId36" o:title=""/>
                      </v:shape>
                      <o:OLEObject Type="Embed" ProgID="Equation.3" ShapeID="_x0000_i1073" DrawAspect="Content" ObjectID="_1799952917" r:id="rId90"/>
                    </w:object>
                  </w:r>
                  <w:r>
                    <w:rPr>
                      <w:rFonts w:ascii="Traditional Arabic" w:hAnsi="Traditional Arabic" w:cs="Traditional Arabic"/>
                      <w:color w:val="000000" w:themeColor="text1"/>
                      <w:position w:val="-6"/>
                      <w:sz w:val="32"/>
                      <w:szCs w:val="32"/>
                      <w:rtl/>
                      <w:lang w:val="en-US"/>
                    </w:rPr>
                    <w:t xml:space="preserve"> </w:t>
                  </w:r>
                  <w:r>
                    <w:rPr>
                      <w:rFonts w:ascii="Traditional Arabic" w:hAnsi="Traditional Arabic" w:cs="Traditional Arabic"/>
                      <w:color w:val="000000" w:themeColor="text1"/>
                      <w:position w:val="-6"/>
                      <w:sz w:val="32"/>
                      <w:szCs w:val="32"/>
                      <w:lang w:val="en-US"/>
                    </w:rPr>
                    <w:t xml:space="preserve"> </w:t>
                  </w:r>
                  <w:r>
                    <w:rPr>
                      <w:rFonts w:ascii="Traditional Arabic" w:hAnsi="Traditional Arabic" w:cs="Traditional Arabic"/>
                      <w:color w:val="000000" w:themeColor="text1"/>
                      <w:position w:val="-6"/>
                      <w:sz w:val="32"/>
                      <w:szCs w:val="32"/>
                      <w:rtl/>
                    </w:rPr>
                    <w:t xml:space="preserve">     </w:t>
                  </w:r>
                  <w:r w:rsidRPr="00984E95">
                    <w:rPr>
                      <w:rFonts w:ascii="Traditional Arabic" w:hAnsi="Traditional Arabic" w:cs="Traditional Arabic"/>
                      <w:color w:val="000000" w:themeColor="text1"/>
                      <w:position w:val="-4"/>
                      <w:sz w:val="32"/>
                      <w:szCs w:val="32"/>
                      <w:lang w:val="en-US"/>
                    </w:rPr>
                    <w:object w:dxaOrig="419" w:dyaOrig="200">
                      <v:shape id="_x0000_i1074" type="#_x0000_t75" style="width:21.75pt;height:11.25pt" o:ole="">
                        <v:imagedata r:id="rId38" o:title=""/>
                      </v:shape>
                      <o:OLEObject Type="Embed" ProgID="Equation.3" ShapeID="_x0000_i1074" DrawAspect="Content" ObjectID="_1799952918" r:id="rId91"/>
                    </w:objec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047A" w:rsidRDefault="007A047A">
                  <w:pPr>
                    <w:autoSpaceDE w:val="0"/>
                    <w:autoSpaceDN w:val="0"/>
                    <w:bidi/>
                    <w:adjustRightInd w:val="0"/>
                    <w:spacing w:after="0" w:line="240" w:lineRule="auto"/>
                    <w:jc w:val="center"/>
                    <w:rPr>
                      <w:rFonts w:ascii="Traditional Arabic" w:eastAsia="Calibri" w:hAnsi="Traditional Arabic" w:cs="Traditional Arabic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984E95">
                    <w:rPr>
                      <w:rFonts w:ascii="Traditional Arabic" w:hAnsi="Traditional Arabic" w:cs="Traditional Arabic"/>
                      <w:color w:val="000000" w:themeColor="text1"/>
                      <w:position w:val="-6"/>
                      <w:sz w:val="32"/>
                      <w:szCs w:val="32"/>
                      <w:lang w:val="en-US"/>
                    </w:rPr>
                    <w:object w:dxaOrig="200" w:dyaOrig="220">
                      <v:shape id="_x0000_i1075" type="#_x0000_t75" style="width:9.75pt;height:12.75pt" o:ole="">
                        <v:imagedata r:id="rId25" o:title=""/>
                      </v:shape>
                      <o:OLEObject Type="Embed" ProgID="Equation.3" ShapeID="_x0000_i1075" DrawAspect="Content" ObjectID="_1799952919" r:id="rId92"/>
                    </w:object>
                  </w:r>
                </w:p>
              </w:tc>
            </w:tr>
            <w:tr w:rsidR="007A047A">
              <w:trPr>
                <w:trHeight w:val="1054"/>
              </w:trPr>
              <w:tc>
                <w:tcPr>
                  <w:tcW w:w="2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047A" w:rsidRDefault="00984E95">
                  <w:pPr>
                    <w:autoSpaceDE w:val="0"/>
                    <w:autoSpaceDN w:val="0"/>
                    <w:bidi/>
                    <w:adjustRightInd w:val="0"/>
                    <w:jc w:val="center"/>
                    <w:rPr>
                      <w:rFonts w:ascii="Traditional Arabic" w:eastAsia="Calibri" w:hAnsi="Traditional Arabic" w:cs="Traditional Arabic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984E95">
                    <w:pict>
                      <v:shape id="_x0000_s1030" type="#_x0000_t32" style="position:absolute;left:0;text-align:left;margin-left:65.45pt;margin-top:14.7pt;width:37.5pt;height:26.6pt;z-index:251658240;mso-position-horizontal-relative:text;mso-position-vertical-relative:text" o:connectortype="straight">
                        <v:stroke endarrow="block"/>
                      </v:shape>
                    </w:pict>
                  </w:r>
                  <w:r w:rsidRPr="00984E95">
                    <w:pict>
                      <v:shape id="_x0000_s1031" type="#_x0000_t32" style="position:absolute;left:0;text-align:left;margin-left:55.45pt;margin-top:0;width:0;height:53.4pt;z-index:251659264;mso-position-horizontal-relative:text;mso-position-vertical-relative:text" o:connectortype="straight"/>
                    </w:pict>
                  </w:r>
                  <w:r w:rsidRPr="00984E95">
                    <w:pict>
                      <v:shape id="_x0000_s1032" type="#_x0000_t32" style="position:absolute;left:0;text-align:left;margin-left:58.45pt;margin-top:0;width:0;height:53.4pt;z-index:251660288;mso-position-horizontal-relative:text;mso-position-vertical-relative:text" o:connectortype="straight"/>
                    </w:pict>
                  </w:r>
                  <w:r w:rsidRPr="00984E95">
                    <w:pict>
                      <v:shape id="_x0000_s1033" type="#_x0000_t32" style="position:absolute;left:0;text-align:left;margin-left:.3pt;margin-top:7.3pt;width:48.65pt;height:34pt;z-index:251661312;mso-position-horizontal-relative:text;mso-position-vertical-relative:text" o:connectortype="straight">
                        <v:stroke endarrow="block"/>
                      </v:shape>
                    </w:pict>
                  </w:r>
                  <w:r w:rsidR="007A047A">
                    <w:rPr>
                      <w:rFonts w:ascii="Traditional Arabic" w:eastAsia="Calibri" w:hAnsi="Traditional Arabic" w:cs="Traditional Arabic"/>
                      <w:i/>
                      <w:color w:val="000000" w:themeColor="text1"/>
                      <w:sz w:val="32"/>
                      <w:szCs w:val="32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047A" w:rsidRDefault="007A047A">
                  <w:pPr>
                    <w:autoSpaceDE w:val="0"/>
                    <w:autoSpaceDN w:val="0"/>
                    <w:bidi/>
                    <w:adjustRightInd w:val="0"/>
                    <w:spacing w:after="0" w:line="240" w:lineRule="auto"/>
                    <w:jc w:val="center"/>
                    <w:rPr>
                      <w:rFonts w:ascii="Traditional Arabic" w:eastAsia="Calibri" w:hAnsi="Traditional Arabic" w:cs="Traditional Arabic"/>
                      <w:i/>
                      <w:color w:val="000000" w:themeColor="text1"/>
                      <w:sz w:val="32"/>
                      <w:szCs w:val="32"/>
                      <w:lang w:val="en-US"/>
                    </w:rPr>
                  </w:pPr>
                  <w:r w:rsidRPr="00984E95">
                    <w:rPr>
                      <w:position w:val="-10"/>
                    </w:rPr>
                    <w:object w:dxaOrig="540" w:dyaOrig="320">
                      <v:shape id="_x0000_i1076" type="#_x0000_t75" style="width:13.5pt;height:14.25pt" o:ole="">
                        <v:imagedata r:id="rId93" o:title=""/>
                      </v:shape>
                      <o:OLEObject Type="Embed" ProgID="Equation.DSMT4" ShapeID="_x0000_i1076" DrawAspect="Content" ObjectID="_1799952920" r:id="rId94"/>
                    </w:object>
                  </w:r>
                </w:p>
              </w:tc>
            </w:tr>
          </w:tbl>
          <w:p w:rsidR="007A047A" w:rsidRDefault="007A047A">
            <w:pPr>
              <w:pStyle w:val="Paragraphedeliste"/>
              <w:autoSpaceDE w:val="0"/>
              <w:autoSpaceDN w:val="0"/>
              <w:bidi/>
              <w:adjustRightInd w:val="0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  <w:p w:rsidR="007A047A" w:rsidRDefault="007A047A">
            <w:pPr>
              <w:pStyle w:val="Paragraphedeliste"/>
              <w:autoSpaceDE w:val="0"/>
              <w:autoSpaceDN w:val="0"/>
              <w:bidi/>
              <w:adjustRightInd w:val="0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  <w:p w:rsidR="007A047A" w:rsidRDefault="007A047A">
            <w:pPr>
              <w:pStyle w:val="Paragraphedeliste"/>
              <w:autoSpaceDE w:val="0"/>
              <w:autoSpaceDN w:val="0"/>
              <w:bidi/>
              <w:adjustRightInd w:val="0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  <w:rtl/>
              </w:rPr>
            </w:pPr>
          </w:p>
          <w:p w:rsidR="007A047A" w:rsidRDefault="007A047A">
            <w:pPr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</w:p>
          <w:p w:rsidR="007A047A" w:rsidRDefault="007A047A">
            <w:pPr>
              <w:bidi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sz w:val="20"/>
                <w:szCs w:val="20"/>
                <w:rtl/>
                <w:lang w:bidi="ar-DZ"/>
              </w:rPr>
              <w:t>ب)-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تمثيل </w:t>
            </w:r>
            <w:proofErr w:type="gramStart"/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>بيانيا</w:t>
            </w:r>
            <w:proofErr w:type="gramEnd"/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الدالة </w:t>
            </w:r>
            <w:r>
              <w:rPr>
                <w:rFonts w:ascii="Traditional Arabic" w:hAnsi="Traditional Arabic" w:cs="Traditional Arabic"/>
                <w:sz w:val="32"/>
                <w:szCs w:val="32"/>
              </w:rPr>
              <w:t>f</w: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على المجموعة </w:t>
            </w:r>
            <w:r w:rsidRPr="00984E95">
              <w:rPr>
                <w:position w:val="-10"/>
                <w:rtl/>
              </w:rPr>
              <w:object w:dxaOrig="1800" w:dyaOrig="340">
                <v:shape id="_x0000_i1077" type="#_x0000_t75" style="width:90pt;height:17.25pt" o:ole="">
                  <v:imagedata r:id="rId54" o:title=""/>
                </v:shape>
                <o:OLEObject Type="Embed" ProgID="Equation.DSMT4" ShapeID="_x0000_i1077" DrawAspect="Content" ObjectID="_1799952921" r:id="rId95"/>
              </w:object>
            </w:r>
            <w:r>
              <w:rPr>
                <w:rFonts w:ascii="Traditional Arabic" w:hAnsi="Traditional Arabic" w:cs="Traditional Arabic"/>
                <w:sz w:val="32"/>
                <w:szCs w:val="32"/>
                <w:rtl/>
              </w:rPr>
              <w:t xml:space="preserve"> في معلم متعامد ومتجانس</w:t>
            </w:r>
            <w:r>
              <w:rPr>
                <w:rtl/>
              </w:rPr>
              <w:t>.</w:t>
            </w:r>
          </w:p>
          <w:p w:rsidR="007A047A" w:rsidRDefault="007A047A">
            <w:pPr>
              <w:pStyle w:val="Paragraphedeliste"/>
              <w:autoSpaceDE w:val="0"/>
              <w:autoSpaceDN w:val="0"/>
              <w:bidi/>
              <w:adjustRightInd w:val="0"/>
              <w:rPr>
                <w:rFonts w:ascii="Traditional Arabic" w:hAnsi="Traditional Arabic" w:cs="Traditional Arabic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noProof/>
                <w:color w:val="000000" w:themeColor="text1"/>
                <w:sz w:val="32"/>
                <w:szCs w:val="32"/>
                <w:lang w:eastAsia="fr-FR"/>
              </w:rPr>
              <w:drawing>
                <wp:inline distT="0" distB="0" distL="0" distR="0">
                  <wp:extent cx="1704975" cy="1685925"/>
                  <wp:effectExtent l="19050" t="0" r="9525" b="0"/>
                  <wp:docPr id="5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ab/>
              <w:t xml:space="preserve">       </w:t>
            </w:r>
            <w:r>
              <w:rPr>
                <w:rFonts w:cs="Simplified Arabic"/>
                <w:b/>
                <w:bCs/>
                <w:rtl/>
              </w:rPr>
              <w:t xml:space="preserve">                                                   </w:t>
            </w:r>
          </w:p>
        </w:tc>
        <w:tc>
          <w:tcPr>
            <w:tcW w:w="1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color w:val="00B0F0"/>
                <w:sz w:val="24"/>
                <w:szCs w:val="24"/>
                <w:lang w:val="fr-FR" w:bidi="ar-DZ"/>
              </w:rPr>
            </w:pPr>
            <w:r>
              <w:rPr>
                <w:rFonts w:asciiTheme="majorBidi" w:hAnsiTheme="majorBidi" w:cstheme="majorBidi"/>
                <w:color w:val="00B0F0"/>
                <w:sz w:val="24"/>
                <w:szCs w:val="24"/>
                <w:rtl/>
                <w:lang w:val="fr-FR" w:bidi="ar-DZ"/>
              </w:rPr>
              <w:lastRenderedPageBreak/>
              <w:t xml:space="preserve">النشاط </w:t>
            </w:r>
            <w:proofErr w:type="spellStart"/>
            <w:r>
              <w:rPr>
                <w:rFonts w:asciiTheme="majorBidi" w:hAnsiTheme="majorBidi" w:cstheme="majorBidi"/>
                <w:color w:val="00B0F0"/>
                <w:sz w:val="24"/>
                <w:szCs w:val="24"/>
                <w:rtl/>
                <w:lang w:val="fr-FR" w:bidi="ar-DZ"/>
              </w:rPr>
              <w:t>الإستكشافي</w:t>
            </w:r>
            <w:proofErr w:type="spellEnd"/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jc w:val="center"/>
              <w:rPr>
                <w:rFonts w:asciiTheme="majorBidi" w:hAnsiTheme="majorBidi" w:cstheme="majorBidi"/>
                <w:color w:val="00B0F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00B0F0"/>
                <w:sz w:val="28"/>
                <w:szCs w:val="28"/>
                <w:rtl/>
                <w:lang w:bidi="ar-DZ"/>
              </w:rPr>
              <w:t>البناء</w:t>
            </w:r>
            <w:proofErr w:type="gramEnd"/>
            <w:r>
              <w:rPr>
                <w:rFonts w:asciiTheme="majorBidi" w:hAnsiTheme="majorBidi" w:cstheme="majorBidi"/>
                <w:color w:val="00B0F0"/>
                <w:sz w:val="28"/>
                <w:szCs w:val="28"/>
                <w:rtl/>
                <w:lang w:bidi="ar-DZ"/>
              </w:rPr>
              <w:t xml:space="preserve"> والترسيخ</w:t>
            </w: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val="fr-FR" w:bidi="ar-DZ"/>
              </w:rPr>
            </w:pPr>
          </w:p>
          <w:p w:rsidR="007A047A" w:rsidRDefault="007A047A">
            <w:pPr>
              <w:pStyle w:val="Sansinterligne"/>
              <w:bidi/>
              <w:jc w:val="both"/>
              <w:rPr>
                <w:rFonts w:asciiTheme="majorBidi" w:hAnsiTheme="majorBidi" w:cstheme="majorBidi"/>
                <w:color w:val="0070C0"/>
                <w:sz w:val="28"/>
                <w:szCs w:val="28"/>
                <w:lang w:val="fr-FR" w:bidi="ar-DZ"/>
              </w:rPr>
            </w:pPr>
            <w:proofErr w:type="gramStart"/>
            <w:r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val="fr-FR" w:bidi="ar-DZ"/>
              </w:rPr>
              <w:t>التقييم</w:t>
            </w:r>
            <w:proofErr w:type="gramEnd"/>
            <w:r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</w:tr>
    </w:tbl>
    <w:p w:rsidR="007A047A" w:rsidRDefault="007A047A"/>
    <w:sectPr w:rsidR="007A047A" w:rsidSect="007A047A">
      <w:pgSz w:w="11906" w:h="16838"/>
      <w:pgMar w:top="1417" w:right="1417" w:bottom="1417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Nask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miri">
    <w:altName w:val="Courier New"/>
    <w:charset w:val="00"/>
    <w:family w:val="auto"/>
    <w:pitch w:val="variable"/>
    <w:sig w:usb0="00000000" w:usb1="82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57F90"/>
    <w:multiLevelType w:val="hybridMultilevel"/>
    <w:tmpl w:val="2B0EFFC0"/>
    <w:lvl w:ilvl="0" w:tplc="1DD264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abic Transparent" w:hint="default"/>
        <w:b w:val="0"/>
        <w:bCs w:val="0"/>
        <w:i w:val="0"/>
        <w:color w:val="auto"/>
        <w:sz w:val="22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FC51C8"/>
    <w:multiLevelType w:val="hybridMultilevel"/>
    <w:tmpl w:val="6562C890"/>
    <w:lvl w:ilvl="0" w:tplc="AF468970">
      <w:start w:val="1"/>
      <w:numFmt w:val="arabicAbjad"/>
      <w:lvlText w:val="%1 )"/>
      <w:lvlJc w:val="left"/>
      <w:pPr>
        <w:tabs>
          <w:tab w:val="num" w:pos="284"/>
        </w:tabs>
        <w:ind w:left="284" w:hanging="171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D26679"/>
    <w:multiLevelType w:val="hybridMultilevel"/>
    <w:tmpl w:val="60C28306"/>
    <w:lvl w:ilvl="0" w:tplc="7364377E">
      <w:numFmt w:val="bullet"/>
      <w:lvlText w:val="-"/>
      <w:lvlJc w:val="left"/>
      <w:pPr>
        <w:ind w:left="430" w:hanging="360"/>
      </w:pPr>
      <w:rPr>
        <w:rFonts w:ascii="Traditional Arabic" w:eastAsiaTheme="minorHAnsi" w:hAnsi="Traditional Arabic" w:cs="Traditional Arabic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676709"/>
    <w:multiLevelType w:val="hybridMultilevel"/>
    <w:tmpl w:val="155CAE18"/>
    <w:lvl w:ilvl="0" w:tplc="040C000F">
      <w:start w:val="1"/>
      <w:numFmt w:val="decimal"/>
      <w:lvlText w:val="%1."/>
      <w:lvlJc w:val="left"/>
      <w:pPr>
        <w:ind w:left="79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047A"/>
    <w:rsid w:val="007A047A"/>
    <w:rsid w:val="0086489E"/>
    <w:rsid w:val="0088005D"/>
    <w:rsid w:val="00984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29"/>
        <o:r id="V:Rule10" type="connector" idref="#_x0000_s1028"/>
        <o:r id="V:Rule11" type="connector" idref="#_x0000_s1027"/>
        <o:r id="V:Rule12" type="connector" idref="#_x0000_s1030"/>
        <o:r id="V:Rule13" type="connector" idref="#_x0000_s1032"/>
        <o:r id="V:Rule14" type="connector" idref="#_x0000_s1033"/>
        <o:r id="V:Rule15" type="connector" idref="#_x0000_s1026"/>
        <o:r id="V:Rule16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4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A047A"/>
    <w:pPr>
      <w:spacing w:after="0" w:line="240" w:lineRule="auto"/>
    </w:pPr>
    <w:rPr>
      <w:rFonts w:ascii="Calibri" w:eastAsia="Calibri" w:hAnsi="Calibri" w:cs="Arial"/>
      <w:lang w:val="en-US"/>
    </w:rPr>
  </w:style>
  <w:style w:type="paragraph" w:styleId="Paragraphedeliste">
    <w:name w:val="List Paragraph"/>
    <w:basedOn w:val="Normal"/>
    <w:uiPriority w:val="34"/>
    <w:qFormat/>
    <w:rsid w:val="007A047A"/>
    <w:pPr>
      <w:ind w:left="720"/>
      <w:contextualSpacing/>
    </w:pPr>
  </w:style>
  <w:style w:type="table" w:styleId="Grilledutableau">
    <w:name w:val="Table Grid"/>
    <w:basedOn w:val="TableauNormal"/>
    <w:rsid w:val="007A04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A0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04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4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8.bin"/><Relationship Id="rId97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41.bin"/><Relationship Id="rId87" Type="http://schemas.openxmlformats.org/officeDocument/2006/relationships/image" Target="media/image37.wmf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6.wmf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3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5.bin"/><Relationship Id="rId93" Type="http://schemas.openxmlformats.org/officeDocument/2006/relationships/image" Target="media/image38.wmf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7.bin"/><Relationship Id="rId91" Type="http://schemas.openxmlformats.org/officeDocument/2006/relationships/oleObject" Target="embeddings/oleObject50.bin"/><Relationship Id="rId96" Type="http://schemas.openxmlformats.org/officeDocument/2006/relationships/image" Target="media/image39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2024-01-03T18:56:00Z</dcterms:created>
  <dcterms:modified xsi:type="dcterms:W3CDTF">2025-02-01T21:07:00Z</dcterms:modified>
</cp:coreProperties>
</file>