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steclaire-Accent4"/>
        <w:tblpPr w:leftFromText="141" w:rightFromText="141" w:vertAnchor="page" w:horzAnchor="margin" w:tblpY="753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8" w:space="0" w:color="8064A2" w:themeColor="accent4"/>
        </w:tblBorders>
        <w:tblLook w:val="0000" w:firstRow="0" w:lastRow="0" w:firstColumn="0" w:lastColumn="0" w:noHBand="0" w:noVBand="0"/>
      </w:tblPr>
      <w:tblGrid>
        <w:gridCol w:w="10632"/>
      </w:tblGrid>
      <w:tr w:rsidR="008D4771" w:rsidRPr="00FE306F" w14:paraId="550BBD29" w14:textId="77777777" w:rsidTr="000A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791AF4" w14:textId="349B68AB" w:rsidR="008D4771" w:rsidRPr="008D4771" w:rsidRDefault="008D4771" w:rsidP="00D33443">
            <w:pPr>
              <w:bidi/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</w:pPr>
            <w:r w:rsidRPr="008D4771"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  <w:t>ثانوية الأخوين الشهيدين مغلاوي -مشيرة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            </w:t>
            </w:r>
            <w:r w:rsidRPr="008D4771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   </w:t>
            </w:r>
            <w:r w:rsidRPr="008D4771"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  <w:t xml:space="preserve">                      </w:t>
            </w:r>
            <w:r w:rsidR="00D33443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              </w:t>
            </w:r>
            <w:r w:rsidR="000A568A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8D4771"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  <w:t xml:space="preserve">  </w:t>
            </w:r>
            <w:r w:rsidR="000A568A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          </w:t>
            </w:r>
            <w:r w:rsidRPr="008D4771"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  <w:t xml:space="preserve">  </w:t>
            </w:r>
            <w:proofErr w:type="gramStart"/>
            <w:r w:rsidR="000A568A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قسـ</w:t>
            </w:r>
            <w:r w:rsidR="00D33443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ـــ</w:t>
            </w:r>
            <w:r w:rsidR="000A568A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م: </w:t>
            </w:r>
            <w:r w:rsidRPr="008D4771"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  <w:t xml:space="preserve"> </w:t>
            </w:r>
            <w:r w:rsidR="00D33443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1</w:t>
            </w:r>
            <w:proofErr w:type="gramEnd"/>
            <w:r w:rsidR="00D33443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 xml:space="preserve"> ج م ع ت 2</w:t>
            </w:r>
          </w:p>
        </w:tc>
      </w:tr>
      <w:tr w:rsidR="008D4771" w:rsidRPr="00FE306F" w14:paraId="35B79227" w14:textId="77777777" w:rsidTr="000A568A">
        <w:trPr>
          <w:trHeight w:val="7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2" w:type="dxa"/>
            <w:tcBorders>
              <w:left w:val="none" w:sz="0" w:space="0" w:color="auto"/>
              <w:right w:val="none" w:sz="0" w:space="0" w:color="auto"/>
            </w:tcBorders>
          </w:tcPr>
          <w:p w14:paraId="3E64A26A" w14:textId="77777777" w:rsidR="008D4771" w:rsidRPr="00FE306F" w:rsidRDefault="00461E5C" w:rsidP="008D4771">
            <w:pPr>
              <w:bidi/>
              <w:jc w:val="center"/>
              <w:rPr>
                <w:rFonts w:ascii="Andalus" w:hAnsi="Andalus" w:cs="Andalus"/>
                <w:b/>
                <w:bCs/>
                <w:rtl/>
              </w:rPr>
            </w:pPr>
            <w:r>
              <w:rPr>
                <w:rFonts w:ascii="Andalus" w:hAnsi="Andalus" w:cs="AF_Diwani" w:hint="cs"/>
                <w:b/>
                <w:bCs/>
                <w:sz w:val="40"/>
                <w:szCs w:val="40"/>
                <w:highlight w:val="cyan"/>
                <w:rtl/>
              </w:rPr>
              <w:t>ال</w:t>
            </w:r>
            <w:r w:rsidR="008D4771" w:rsidRPr="000A568A">
              <w:rPr>
                <w:rFonts w:ascii="Andalus" w:hAnsi="Andalus" w:cs="AF_Diwani" w:hint="cs"/>
                <w:b/>
                <w:bCs/>
                <w:sz w:val="40"/>
                <w:szCs w:val="40"/>
                <w:highlight w:val="cyan"/>
                <w:rtl/>
              </w:rPr>
              <w:t xml:space="preserve">وظيفة </w:t>
            </w:r>
            <w:r>
              <w:rPr>
                <w:rFonts w:ascii="Andalus" w:hAnsi="Andalus" w:cs="AF_Diwani" w:hint="cs"/>
                <w:b/>
                <w:bCs/>
                <w:sz w:val="40"/>
                <w:szCs w:val="40"/>
                <w:highlight w:val="cyan"/>
                <w:rtl/>
              </w:rPr>
              <w:t>ال</w:t>
            </w:r>
            <w:r w:rsidR="008D4771" w:rsidRPr="000A568A">
              <w:rPr>
                <w:rFonts w:ascii="Andalus" w:hAnsi="Andalus" w:cs="AF_Diwani" w:hint="cs"/>
                <w:b/>
                <w:bCs/>
                <w:sz w:val="40"/>
                <w:szCs w:val="40"/>
                <w:highlight w:val="cyan"/>
                <w:rtl/>
              </w:rPr>
              <w:t>منزلية رقم 01 في مادة الرياضيات</w:t>
            </w:r>
          </w:p>
        </w:tc>
      </w:tr>
      <w:tr w:rsidR="008D4771" w:rsidRPr="00FE306F" w14:paraId="56F923E0" w14:textId="77777777" w:rsidTr="000A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6EAD3F" w14:textId="60E9017F" w:rsidR="008D4771" w:rsidRPr="008D4771" w:rsidRDefault="000A568A" w:rsidP="00D33443">
            <w:pPr>
              <w:bidi/>
              <w:rPr>
                <w:rFonts w:ascii="Andalus" w:hAnsi="Andalus" w:cs="AF_Diwani"/>
                <w:b/>
                <w:bCs/>
                <w:sz w:val="26"/>
                <w:szCs w:val="26"/>
                <w:rtl/>
              </w:rPr>
            </w:pP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سلّمت يوم: 0</w:t>
            </w:r>
            <w:r w:rsidR="00D33443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4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/10/2016                                                     تع</w:t>
            </w:r>
            <w:r w:rsidR="00D33443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ـــــــــــــ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اد يوم: 0</w:t>
            </w:r>
            <w:r w:rsidR="00D33443"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9</w:t>
            </w:r>
            <w:r>
              <w:rPr>
                <w:rFonts w:ascii="Andalus" w:hAnsi="Andalus" w:cs="AF_Diwani" w:hint="cs"/>
                <w:b/>
                <w:bCs/>
                <w:sz w:val="26"/>
                <w:szCs w:val="26"/>
                <w:rtl/>
              </w:rPr>
              <w:t>/10/2016</w:t>
            </w:r>
          </w:p>
        </w:tc>
      </w:tr>
      <w:tr w:rsidR="008D4771" w:rsidRPr="00FE306F" w14:paraId="7EBEEF2E" w14:textId="77777777" w:rsidTr="002D2E90">
        <w:trPr>
          <w:trHeight w:val="134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E227FC" w14:textId="77777777" w:rsidR="008D4771" w:rsidRDefault="008D4771" w:rsidP="000A568A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  <w:p w14:paraId="3524BFB2" w14:textId="77777777" w:rsidR="00D33443" w:rsidRPr="00D85E1A" w:rsidRDefault="00D33443" w:rsidP="00D33443">
            <w:pPr>
              <w:bidi/>
              <w:rPr>
                <w:rFonts w:ascii="Arabic Typesetting" w:hAnsi="Arabic Typesetting" w:cs="AF_Diwani"/>
                <w:b/>
                <w:bCs/>
                <w:sz w:val="32"/>
                <w:szCs w:val="32"/>
                <w:rtl/>
              </w:rPr>
            </w:pPr>
            <w:r w:rsidRPr="00D33443">
              <w:rPr>
                <w:rFonts w:ascii="Arabic Typesetting" w:hAnsi="Arabic Typesetting" w:cs="AF_Diwani" w:hint="cs"/>
                <w:b/>
                <w:bCs/>
                <w:sz w:val="32"/>
                <w:szCs w:val="32"/>
                <w:u w:val="single"/>
                <w:rtl/>
              </w:rPr>
              <w:t>التمرين الأول:</w:t>
            </w:r>
            <w:r w:rsidR="00D85E1A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D85E1A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>( 07</w:t>
            </w:r>
            <w:proofErr w:type="gramEnd"/>
            <w:r w:rsidR="00D85E1A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 xml:space="preserve"> نقاط )</w:t>
            </w:r>
          </w:p>
          <w:p w14:paraId="5DDADEA3" w14:textId="77777777" w:rsidR="00D33443" w:rsidRDefault="005639D0" w:rsidP="00D334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بسّط الأعداد التالية ثمّ عيّن أصغر مجموعة ينتمي إليها كل عدد:</w:t>
            </w:r>
          </w:p>
          <w:p w14:paraId="309BFE4A" w14:textId="77777777" w:rsidR="005639D0" w:rsidRPr="00D33443" w:rsidRDefault="00210B14" w:rsidP="00342EB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67CF0">
              <w:rPr>
                <w:position w:val="-28"/>
              </w:rPr>
              <w:object w:dxaOrig="920" w:dyaOrig="660" w14:anchorId="31E8EE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5pt;height:33.3pt" o:ole="">
                  <v:imagedata r:id="rId5" o:title=""/>
                </v:shape>
                <o:OLEObject Type="Embed" ProgID="Equation.DSMT4" ShapeID="_x0000_i1025" DrawAspect="Content" ObjectID="_1790092815" r:id="rId6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;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</w:t>
            </w:r>
            <w:r w:rsidR="005639D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="005639D0" w:rsidRPr="005639D0">
              <w:rPr>
                <w:rFonts w:asciiTheme="majorBidi" w:hAnsiTheme="majorBidi" w:cstheme="majorBidi"/>
                <w:position w:val="-28"/>
                <w:sz w:val="28"/>
                <w:szCs w:val="28"/>
              </w:rPr>
              <w:object w:dxaOrig="2780" w:dyaOrig="859" w14:anchorId="502406D8">
                <v:shape id="_x0000_i1026" type="#_x0000_t75" style="width:138.55pt;height:43.45pt" o:ole="">
                  <v:imagedata r:id="rId7" o:title=""/>
                </v:shape>
                <o:OLEObject Type="Embed" ProgID="Equation.DSMT4" ShapeID="_x0000_i1026" DrawAspect="Content" ObjectID="_1790092816" r:id="rId8"/>
              </w:object>
            </w:r>
            <w:r w:rsidR="00967CF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;</w:t>
            </w:r>
            <w:r w:rsidR="00967CF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</w:t>
            </w:r>
            <w:r>
              <w:rPr>
                <w:rFonts w:hint="cs"/>
                <w:rtl/>
              </w:rPr>
              <w:t xml:space="preserve">           </w:t>
            </w:r>
            <w:r w:rsidRPr="005639D0">
              <w:rPr>
                <w:rFonts w:asciiTheme="majorBidi" w:hAnsiTheme="majorBidi" w:cstheme="majorBidi"/>
                <w:position w:val="-84"/>
                <w:sz w:val="28"/>
                <w:szCs w:val="28"/>
              </w:rPr>
              <w:object w:dxaOrig="1280" w:dyaOrig="1500" w14:anchorId="11275E25">
                <v:shape id="_x0000_i1027" type="#_x0000_t75" style="width:63.85pt;height:74.7pt" o:ole="">
                  <v:imagedata r:id="rId9" o:title=""/>
                </v:shape>
                <o:OLEObject Type="Embed" ProgID="Equation.DSMT4" ShapeID="_x0000_i1027" DrawAspect="Content" ObjectID="_1790092817" r:id="rId10"/>
              </w:object>
            </w:r>
            <w:r w:rsidR="00967CF0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 xml:space="preserve">                                   </w:t>
            </w:r>
            <w:r w:rsidR="00967CF0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                                                                                                  </w:t>
            </w:r>
            <w:r w:rsidR="00342EB3">
              <w:rPr>
                <w:rFonts w:hint="cs"/>
                <w:rtl/>
              </w:rPr>
              <w:t xml:space="preserve">               </w:t>
            </w:r>
            <w:r>
              <w:rPr>
                <w:rFonts w:hint="cs"/>
                <w:rtl/>
              </w:rPr>
              <w:t xml:space="preserve">    </w:t>
            </w:r>
            <w:r w:rsidR="00342EB3">
              <w:rPr>
                <w:rFonts w:hint="cs"/>
                <w:rtl/>
              </w:rPr>
              <w:t xml:space="preserve">  </w:t>
            </w:r>
            <w:r w:rsidR="00511518" w:rsidRPr="00342EB3">
              <w:rPr>
                <w:position w:val="-12"/>
              </w:rPr>
              <w:object w:dxaOrig="2500" w:dyaOrig="560" w14:anchorId="2E536478">
                <v:shape id="_x0000_i1028" type="#_x0000_t75" style="width:125pt;height:28.55pt" o:ole="">
                  <v:imagedata r:id="rId11" o:title=""/>
                </v:shape>
                <o:OLEObject Type="Embed" ProgID="Equation.DSMT4" ShapeID="_x0000_i1028" DrawAspect="Content" ObjectID="_1790092818" r:id="rId12"/>
              </w:object>
            </w:r>
            <w:r w:rsidR="00342EB3">
              <w:rPr>
                <w:rFonts w:hint="cs"/>
                <w:rtl/>
              </w:rPr>
              <w:t xml:space="preserve">         </w:t>
            </w:r>
            <w:r w:rsidR="00342EB3">
              <w:t>;</w:t>
            </w:r>
            <w:r w:rsidR="00342EB3">
              <w:rPr>
                <w:rFonts w:hint="cs"/>
                <w:rtl/>
              </w:rPr>
              <w:t xml:space="preserve">       </w:t>
            </w:r>
            <w:r w:rsidR="00342EB3" w:rsidRPr="00210B14">
              <w:rPr>
                <w:position w:val="-10"/>
              </w:rPr>
              <w:object w:dxaOrig="2260" w:dyaOrig="360" w14:anchorId="50421DD1">
                <v:shape id="_x0000_i1029" type="#_x0000_t75" style="width:112.75pt;height:18.35pt" o:ole="">
                  <v:imagedata r:id="rId13" o:title=""/>
                </v:shape>
                <o:OLEObject Type="Embed" ProgID="Equation.DSMT4" ShapeID="_x0000_i1029" DrawAspect="Content" ObjectID="_1790092819" r:id="rId14"/>
              </w:object>
            </w:r>
            <w:r w:rsidR="00342EB3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 xml:space="preserve">    </w:t>
            </w:r>
            <w:r>
              <w:t>;</w:t>
            </w:r>
            <w:r>
              <w:rPr>
                <w:rFonts w:hint="cs"/>
                <w:rtl/>
              </w:rPr>
              <w:t xml:space="preserve">        </w:t>
            </w:r>
            <w:r w:rsidRPr="00967CF0">
              <w:rPr>
                <w:position w:val="-42"/>
              </w:rPr>
              <w:object w:dxaOrig="2980" w:dyaOrig="1040" w14:anchorId="137ECD0B">
                <v:shape id="_x0000_i1030" type="#_x0000_t75" style="width:149.45pt;height:51.6pt" o:ole="">
                  <v:imagedata r:id="rId15" o:title=""/>
                </v:shape>
                <o:OLEObject Type="Embed" ProgID="Equation.DSMT4" ShapeID="_x0000_i1030" DrawAspect="Content" ObjectID="_1790092820" r:id="rId16"/>
              </w:object>
            </w:r>
          </w:p>
          <w:p w14:paraId="6B772603" w14:textId="77777777" w:rsidR="00707842" w:rsidRDefault="00707842" w:rsidP="00210B14">
            <w:pPr>
              <w:bidi/>
              <w:rPr>
                <w:rFonts w:ascii="Arabic Typesetting" w:hAnsi="Arabic Typesetting" w:cs="AF_Diwani"/>
                <w:b/>
                <w:bCs/>
                <w:sz w:val="32"/>
                <w:szCs w:val="32"/>
                <w:u w:val="single"/>
                <w:rtl/>
              </w:rPr>
            </w:pPr>
          </w:p>
          <w:p w14:paraId="54FA25B8" w14:textId="77777777" w:rsidR="00D33443" w:rsidRPr="00821108" w:rsidRDefault="00210B14" w:rsidP="00707842">
            <w:pPr>
              <w:bidi/>
              <w:rPr>
                <w:rFonts w:ascii="Arabic Typesetting" w:hAnsi="Arabic Typesetting" w:cs="AF_Diwani"/>
                <w:b/>
                <w:bCs/>
                <w:sz w:val="32"/>
                <w:szCs w:val="32"/>
                <w:rtl/>
              </w:rPr>
            </w:pPr>
            <w:r w:rsidRPr="00D33443">
              <w:rPr>
                <w:rFonts w:ascii="Arabic Typesetting" w:hAnsi="Arabic Typesetting" w:cs="AF_Diwani" w:hint="cs"/>
                <w:b/>
                <w:bCs/>
                <w:sz w:val="32"/>
                <w:szCs w:val="32"/>
                <w:u w:val="single"/>
                <w:rtl/>
              </w:rPr>
              <w:t>التمرين ا</w:t>
            </w:r>
            <w:r>
              <w:rPr>
                <w:rFonts w:ascii="Arabic Typesetting" w:hAnsi="Arabic Typesetting" w:cs="AF_Diwani" w:hint="cs"/>
                <w:b/>
                <w:bCs/>
                <w:sz w:val="32"/>
                <w:szCs w:val="32"/>
                <w:u w:val="single"/>
                <w:rtl/>
              </w:rPr>
              <w:t>لثاني</w:t>
            </w:r>
            <w:r w:rsidRPr="00D33443">
              <w:rPr>
                <w:rFonts w:ascii="Arabic Typesetting" w:hAnsi="Arabic Typesetting" w:cs="AF_Diwani" w:hint="cs"/>
                <w:b/>
                <w:bCs/>
                <w:sz w:val="32"/>
                <w:szCs w:val="32"/>
                <w:u w:val="single"/>
                <w:rtl/>
              </w:rPr>
              <w:t>:</w:t>
            </w:r>
            <w:r w:rsidR="00821108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821108" w:rsidRPr="00821108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>( 05</w:t>
            </w:r>
            <w:proofErr w:type="gramEnd"/>
            <w:r w:rsidR="00821108" w:rsidRPr="00821108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 xml:space="preserve"> نقاط )</w:t>
            </w:r>
          </w:p>
          <w:p w14:paraId="1B85DB96" w14:textId="77777777" w:rsidR="00210B14" w:rsidRDefault="002D2E90" w:rsidP="00B1030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D2E90">
              <w:rPr>
                <w:position w:val="-6"/>
              </w:rPr>
              <w:object w:dxaOrig="200" w:dyaOrig="220" w14:anchorId="028CEAFA">
                <v:shape id="_x0000_i1031" type="#_x0000_t75" style="width:9.5pt;height:11.55pt" o:ole="">
                  <v:imagedata r:id="rId17" o:title=""/>
                </v:shape>
                <o:OLEObject Type="Embed" ProgID="Equation.DSMT4" ShapeID="_x0000_i1031" DrawAspect="Content" ObjectID="_1790092821" r:id="rId18"/>
              </w:objec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</w:t>
            </w:r>
            <w:r>
              <w:t xml:space="preserve"> </w:t>
            </w:r>
            <w:r w:rsidRPr="002D2E90">
              <w:rPr>
                <w:position w:val="-6"/>
              </w:rPr>
              <w:object w:dxaOrig="200" w:dyaOrig="279" w14:anchorId="731F3356">
                <v:shape id="_x0000_i1032" type="#_x0000_t75" style="width:9.5pt;height:13.6pt" o:ole="">
                  <v:imagedata r:id="rId19" o:title=""/>
                </v:shape>
                <o:OLEObject Type="Embed" ProgID="Equation.DSMT4" ShapeID="_x0000_i1032" DrawAspect="Content" ObjectID="_1790092822" r:id="rId20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عددان حقيقيان </w:t>
            </w:r>
            <w:proofErr w:type="gramStart"/>
            <w:r w:rsidR="00B1030E">
              <w:rPr>
                <w:rFonts w:asciiTheme="majorBidi" w:hAnsiTheme="majorBidi" w:cstheme="majorBidi" w:hint="cs"/>
                <w:sz w:val="28"/>
                <w:szCs w:val="28"/>
                <w:rtl/>
              </w:rPr>
              <w:t>حيث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:   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</w:t>
            </w:r>
            <w:r>
              <w:t xml:space="preserve"> </w:t>
            </w:r>
            <w:r w:rsidRPr="002D2E90">
              <w:rPr>
                <w:position w:val="-32"/>
              </w:rPr>
              <w:object w:dxaOrig="1740" w:dyaOrig="760" w14:anchorId="0F016521">
                <v:shape id="_x0000_i1033" type="#_x0000_t75" style="width:86.95pt;height:38.05pt" o:ole="">
                  <v:imagedata r:id="rId21" o:title=""/>
                </v:shape>
                <o:OLEObject Type="Embed" ProgID="Equation.DSMT4" ShapeID="_x0000_i1033" DrawAspect="Content" ObjectID="_1790092823" r:id="rId22"/>
              </w:object>
            </w:r>
            <w:r>
              <w:rPr>
                <w:rFonts w:hint="cs"/>
                <w:rtl/>
              </w:rPr>
              <w:t>.</w:t>
            </w:r>
          </w:p>
          <w:p w14:paraId="7945D7DD" w14:textId="77777777" w:rsidR="002D2E90" w:rsidRDefault="002D2E90" w:rsidP="002D2E90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احسب  </w:t>
            </w:r>
            <w:r w:rsidRPr="002D2E90">
              <w:rPr>
                <w:position w:val="-6"/>
              </w:rPr>
              <w:object w:dxaOrig="320" w:dyaOrig="279" w14:anchorId="43916959">
                <v:shape id="_x0000_i1034" type="#_x0000_t75" style="width:16.3pt;height:13.6pt" o:ole="">
                  <v:imagedata r:id="rId23" o:title=""/>
                </v:shape>
                <o:OLEObject Type="Embed" ProgID="Equation.DSMT4" ShapeID="_x0000_i1034" DrawAspect="Content" ObjectID="_1790092824" r:id="rId24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.</w:t>
            </w:r>
          </w:p>
          <w:p w14:paraId="07773957" w14:textId="77777777" w:rsidR="002D2E90" w:rsidRDefault="002D2E90" w:rsidP="002D2E90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بيّن أنّ </w:t>
            </w:r>
            <w:r w:rsidRPr="000F3D7D">
              <w:rPr>
                <w:position w:val="-6"/>
              </w:rPr>
              <w:object w:dxaOrig="720" w:dyaOrig="320" w14:anchorId="3C834450">
                <v:shape id="_x0000_i1035" type="#_x0000_t75" style="width:36pt;height:16.3pt" o:ole="">
                  <v:imagedata r:id="rId25" o:title=""/>
                </v:shape>
                <o:OLEObject Type="Embed" ProgID="Equation.DSMT4" ShapeID="_x0000_i1035" DrawAspect="Content" ObjectID="_1790092825" r:id="rId26"/>
              </w:objec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هو عدد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عشري .</w:t>
            </w:r>
            <w:proofErr w:type="gramEnd"/>
          </w:p>
          <w:p w14:paraId="03DF826B" w14:textId="77777777" w:rsidR="002D2E90" w:rsidRDefault="002D2E90" w:rsidP="002D2E90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برهن بالحساب أنّ العددين</w:t>
            </w:r>
            <w:r w:rsidR="00043DA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2D2E90">
              <w:rPr>
                <w:position w:val="-24"/>
              </w:rPr>
              <w:object w:dxaOrig="1060" w:dyaOrig="680" w14:anchorId="12E087C2">
                <v:shape id="_x0000_i1036" type="#_x0000_t75" style="width:53pt;height:33.95pt" o:ole="">
                  <v:imagedata r:id="rId27" o:title=""/>
                </v:shape>
                <o:OLEObject Type="Embed" ProgID="Equation.DSMT4" ShapeID="_x0000_i1036" DrawAspect="Content" ObjectID="_1790092826" r:id="rId28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043DA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</w:t>
            </w:r>
            <w:r w:rsidR="00043DA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Pr="002D2E90">
              <w:rPr>
                <w:position w:val="-24"/>
              </w:rPr>
              <w:object w:dxaOrig="1040" w:dyaOrig="680" w14:anchorId="4AC4D705">
                <v:shape id="_x0000_i1037" type="#_x0000_t75" style="width:51.6pt;height:33.95pt" o:ole="">
                  <v:imagedata r:id="rId29" o:title=""/>
                </v:shape>
                <o:OLEObject Type="Embed" ProgID="Equation.DSMT4" ShapeID="_x0000_i1037" DrawAspect="Content" ObjectID="_1790092827" r:id="rId30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يحققان الشرطين </w:t>
            </w:r>
            <w:r w:rsidRPr="000F3D7D">
              <w:rPr>
                <w:position w:val="-10"/>
              </w:rPr>
              <w:object w:dxaOrig="320" w:dyaOrig="320" w14:anchorId="7C79C7D5">
                <v:shape id="_x0000_i1038" type="#_x0000_t75" style="width:16.3pt;height:16.3pt" o:ole="">
                  <v:imagedata r:id="rId31" o:title=""/>
                </v:shape>
                <o:OLEObject Type="Embed" ProgID="Equation.DSMT4" ShapeID="_x0000_i1038" DrawAspect="Content" ObjectID="_1790092828" r:id="rId32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</w:t>
            </w:r>
            <w:r w:rsidRPr="000F3D7D">
              <w:rPr>
                <w:position w:val="-10"/>
              </w:rPr>
              <w:object w:dxaOrig="360" w:dyaOrig="320" w14:anchorId="66F44198">
                <v:shape id="_x0000_i1039" type="#_x0000_t75" style="width:18.35pt;height:16.3pt" o:ole="">
                  <v:imagedata r:id="rId33" o:title=""/>
                </v:shape>
                <o:OLEObject Type="Embed" ProgID="Equation.DSMT4" ShapeID="_x0000_i1039" DrawAspect="Content" ObjectID="_1790092829" r:id="rId34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14:paraId="309B051C" w14:textId="77777777" w:rsidR="00043DA9" w:rsidRDefault="00043DA9" w:rsidP="00043DA9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461FCC87" w14:textId="77777777" w:rsidR="00707842" w:rsidRDefault="00707842" w:rsidP="0070784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4CF62A37" w14:textId="77777777" w:rsidR="00043DA9" w:rsidRPr="00D85E1A" w:rsidRDefault="00043DA9" w:rsidP="00D85E1A">
            <w:pPr>
              <w:pStyle w:val="Paragraphedeliste"/>
              <w:bidi/>
              <w:ind w:left="0"/>
              <w:rPr>
                <w:rFonts w:ascii="Arabic Typesetting" w:hAnsi="Arabic Typesetting" w:cs="AF_Diwani"/>
                <w:b/>
                <w:bCs/>
                <w:sz w:val="32"/>
                <w:szCs w:val="32"/>
                <w:rtl/>
              </w:rPr>
            </w:pPr>
            <w:r w:rsidRPr="00D33443">
              <w:rPr>
                <w:rFonts w:ascii="Arabic Typesetting" w:hAnsi="Arabic Typesetting" w:cs="AF_Diwani" w:hint="cs"/>
                <w:b/>
                <w:bCs/>
                <w:sz w:val="32"/>
                <w:szCs w:val="32"/>
                <w:u w:val="single"/>
                <w:rtl/>
              </w:rPr>
              <w:t>التمرين ا</w:t>
            </w:r>
            <w:r>
              <w:rPr>
                <w:rFonts w:ascii="Arabic Typesetting" w:hAnsi="Arabic Typesetting" w:cs="AF_Diwani" w:hint="cs"/>
                <w:b/>
                <w:bCs/>
                <w:sz w:val="32"/>
                <w:szCs w:val="32"/>
                <w:u w:val="single"/>
                <w:rtl/>
              </w:rPr>
              <w:t>لثالث</w:t>
            </w:r>
            <w:r w:rsidRPr="00D33443">
              <w:rPr>
                <w:rFonts w:ascii="Arabic Typesetting" w:hAnsi="Arabic Typesetting" w:cs="AF_Diwani" w:hint="cs"/>
                <w:b/>
                <w:bCs/>
                <w:sz w:val="32"/>
                <w:szCs w:val="32"/>
                <w:u w:val="single"/>
                <w:rtl/>
              </w:rPr>
              <w:t>:</w:t>
            </w:r>
            <w:r w:rsidR="00D85E1A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D85E1A" w:rsidRPr="00821108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>( 0</w:t>
            </w:r>
            <w:r w:rsidR="00D85E1A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>8</w:t>
            </w:r>
            <w:proofErr w:type="gramEnd"/>
            <w:r w:rsidR="00D85E1A" w:rsidRPr="00821108"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</w:rPr>
              <w:t xml:space="preserve"> نقاط )</w:t>
            </w:r>
          </w:p>
          <w:p w14:paraId="1ABE4B49" w14:textId="77777777" w:rsidR="00351996" w:rsidRDefault="00351996" w:rsidP="0035199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أ-    </w:t>
            </w:r>
            <w:r w:rsidRPr="0035199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35199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 كلا من العددين </w:t>
            </w:r>
            <w:r w:rsidRPr="00351996">
              <w:rPr>
                <w:position w:val="-6"/>
              </w:rPr>
              <w:object w:dxaOrig="520" w:dyaOrig="279" w14:anchorId="438550F1">
                <v:shape id="_x0000_i1040" type="#_x0000_t75" style="width:26.5pt;height:13.6pt" o:ole="">
                  <v:imagedata r:id="rId35" o:title=""/>
                </v:shape>
                <o:OLEObject Type="Embed" ProgID="Equation.DSMT4" ShapeID="_x0000_i1040" DrawAspect="Content" ObjectID="_1790092830" r:id="rId36"/>
              </w:objec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</w:t>
            </w:r>
            <w:r w:rsidRPr="00351996">
              <w:rPr>
                <w:position w:val="-6"/>
              </w:rPr>
              <w:object w:dxaOrig="420" w:dyaOrig="279" w14:anchorId="6C7EF687">
                <v:shape id="_x0000_i1041" type="#_x0000_t75" style="width:21.05pt;height:13.6pt" o:ole="">
                  <v:imagedata r:id="rId37" o:title=""/>
                </v:shape>
                <o:OLEObject Type="Embed" ProgID="Equation.DSMT4" ShapeID="_x0000_i1041" DrawAspect="Content" ObjectID="_1790092831" r:id="rId38"/>
              </w:object>
            </w:r>
            <w:r>
              <w:rPr>
                <w:rFonts w:hint="cs"/>
                <w:rtl/>
              </w:rPr>
              <w:t xml:space="preserve">  </w:t>
            </w:r>
            <w:r w:rsidRPr="0035199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إلى جداء عوامل </w:t>
            </w:r>
            <w:proofErr w:type="gramStart"/>
            <w:r w:rsidRPr="0035199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أولية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35199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  <w:proofErr w:type="gramEnd"/>
          </w:p>
          <w:p w14:paraId="115AF80E" w14:textId="77777777" w:rsidR="00351996" w:rsidRDefault="00351996" w:rsidP="00351996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 استنتج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تحليل العدد </w:t>
            </w:r>
            <w:r w:rsidRPr="00351996">
              <w:rPr>
                <w:position w:val="-6"/>
              </w:rPr>
              <w:object w:dxaOrig="1060" w:dyaOrig="279" w14:anchorId="5DC49619">
                <v:shape id="_x0000_i1042" type="#_x0000_t75" style="width:53pt;height:13.6pt" o:ole="">
                  <v:imagedata r:id="rId39" o:title=""/>
                </v:shape>
                <o:OLEObject Type="Embed" ProgID="Equation.DSMT4" ShapeID="_x0000_i1042" DrawAspect="Content" ObjectID="_1790092832" r:id="rId40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إلى جداء عوامل أولية .</w:t>
            </w:r>
          </w:p>
          <w:p w14:paraId="69EADDF7" w14:textId="77777777" w:rsidR="00351996" w:rsidRDefault="00351996" w:rsidP="0035199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احسب </w:t>
            </w:r>
            <w:r w:rsidRPr="00351996">
              <w:rPr>
                <w:position w:val="-14"/>
              </w:rPr>
              <w:object w:dxaOrig="1840" w:dyaOrig="400" w14:anchorId="59BF1D10">
                <v:shape id="_x0000_i1043" type="#_x0000_t75" style="width:92.4pt;height:20.4pt" o:ole="">
                  <v:imagedata r:id="rId41" o:title=""/>
                </v:shape>
                <o:OLEObject Type="Embed" ProgID="Equation.DSMT4" ShapeID="_x0000_i1043" DrawAspect="Content" ObjectID="_1790092833" r:id="rId42"/>
              </w:objec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</w:t>
            </w:r>
            <w:r w:rsidRPr="00351996">
              <w:rPr>
                <w:position w:val="-14"/>
              </w:rPr>
              <w:object w:dxaOrig="1880" w:dyaOrig="400" w14:anchorId="13CAE2CE">
                <v:shape id="_x0000_i1044" type="#_x0000_t75" style="width:93.75pt;height:20.4pt" o:ole="">
                  <v:imagedata r:id="rId43" o:title=""/>
                </v:shape>
                <o:OLEObject Type="Embed" ProgID="Equation.DSMT4" ShapeID="_x0000_i1044" DrawAspect="Content" ObjectID="_1790092834" r:id="rId44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7252455D" w14:textId="77777777" w:rsidR="00351996" w:rsidRDefault="007A54C4" w:rsidP="0035199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ليكن العدد    </w:t>
            </w:r>
            <w:r w:rsidRPr="007A54C4">
              <w:rPr>
                <w:position w:val="-10"/>
              </w:rPr>
              <w:object w:dxaOrig="1520" w:dyaOrig="340" w14:anchorId="696BB334">
                <v:shape id="_x0000_i1045" type="#_x0000_t75" style="width:76.1pt;height:17pt" o:ole="">
                  <v:imagedata r:id="rId45" o:title=""/>
                </v:shape>
                <o:OLEObject Type="Embed" ProgID="Equation.DSMT4" ShapeID="_x0000_i1045" DrawAspect="Content" ObjectID="_1790092835" r:id="rId46"/>
              </w:objec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14:paraId="593BEB8F" w14:textId="77777777" w:rsidR="007A54C4" w:rsidRDefault="007A54C4" w:rsidP="007A54C4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أ-    ما هي طبيعة العدد </w:t>
            </w:r>
            <w:r w:rsidRPr="000F3D7D">
              <w:rPr>
                <w:position w:val="-6"/>
              </w:rPr>
              <w:object w:dxaOrig="240" w:dyaOrig="220" w14:anchorId="63C6BED6">
                <v:shape id="_x0000_i1046" type="#_x0000_t75" style="width:12.25pt;height:11.55pt" o:ole="">
                  <v:imagedata r:id="rId47" o:title=""/>
                </v:shape>
                <o:OLEObject Type="Embed" ProgID="Equation.DSMT4" ShapeID="_x0000_i1046" DrawAspect="Content" ObjectID="_1790092836" r:id="rId48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14:paraId="6AC8A0A4" w14:textId="77777777" w:rsidR="00707842" w:rsidRDefault="007A54C4" w:rsidP="00A6238E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 أعط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الكتابة الكسرية لـ </w:t>
            </w:r>
            <w:r w:rsidRPr="000F3D7D">
              <w:rPr>
                <w:position w:val="-6"/>
              </w:rPr>
              <w:object w:dxaOrig="240" w:dyaOrig="220" w14:anchorId="5A93F5A0">
                <v:shape id="_x0000_i1047" type="#_x0000_t75" style="width:12.25pt;height:11.55pt" o:ole="">
                  <v:imagedata r:id="rId49" o:title=""/>
                </v:shape>
                <o:OLEObject Type="Embed" ProgID="Equation.DSMT4" ShapeID="_x0000_i1047" DrawAspect="Content" ObjectID="_1790092837" r:id="rId50"/>
              </w:object>
            </w:r>
            <w:r w:rsidR="00A6238E">
              <w:rPr>
                <w:rFonts w:hint="cs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ثمّ استنتج شكل</w:t>
            </w:r>
            <w:r w:rsidR="00A6238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غير القابل للاختزال .</w:t>
            </w:r>
          </w:p>
          <w:p w14:paraId="2DC7AFA9" w14:textId="77777777" w:rsidR="00707842" w:rsidRDefault="00000000" w:rsidP="0070784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eastAsia="fr-FR"/>
              </w:rPr>
              <w:pict w14:anchorId="7942EBD0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027" type="#_x0000_t106" style="position:absolute;left:0;text-align:left;margin-left:96.4pt;margin-top:4.9pt;width:207.3pt;height:113.3pt;z-index:251658240" adj="406,22506" fillcolor="white [3201]" strokecolor="#622423 [160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 style="mso-next-textbox:#_x0000_s1027">
                    <w:txbxContent>
                      <w:p w14:paraId="175D91F6" w14:textId="77777777" w:rsidR="00707842" w:rsidRPr="00707842" w:rsidRDefault="00F0051E" w:rsidP="00F0051E">
                        <w:pPr>
                          <w:bidi/>
                          <w:jc w:val="center"/>
                          <w:rPr>
                            <w:rFonts w:cs="AF_Diwan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cs="AF_Diwani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"" الجهد المتواصل وليس الذكاء أو</w:t>
                        </w:r>
                        <w:r w:rsidR="00707842">
                          <w:rPr>
                            <w:rFonts w:cs="AF_Diwani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القوة هو مفتاح إطلاق قدراتنا</w:t>
                        </w:r>
                        <w:r>
                          <w:rPr>
                            <w:rFonts w:cs="AF_Diwani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الكامنة ""</w:t>
                        </w:r>
                      </w:p>
                    </w:txbxContent>
                  </v:textbox>
                </v:shape>
              </w:pict>
            </w:r>
          </w:p>
          <w:p w14:paraId="60AAB870" w14:textId="77777777" w:rsidR="00707842" w:rsidRDefault="00707842" w:rsidP="0070784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10729CEC" w14:textId="77777777" w:rsidR="00707842" w:rsidRDefault="00707842" w:rsidP="0070784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17FAC35B" w14:textId="77777777" w:rsidR="00707842" w:rsidRDefault="00707842" w:rsidP="0070784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A2547B0" w14:textId="77777777" w:rsidR="00707842" w:rsidRDefault="00707842" w:rsidP="0070784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33BE54E" w14:textId="77777777" w:rsidR="00707842" w:rsidRPr="00351996" w:rsidRDefault="00707842" w:rsidP="0070784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</w:t>
            </w:r>
          </w:p>
          <w:p w14:paraId="3BD8CE48" w14:textId="77777777" w:rsidR="00DB6D6B" w:rsidRDefault="00DB6D6B" w:rsidP="00DB6D6B">
            <w:pPr>
              <w:bidi/>
              <w:rPr>
                <w:b/>
                <w:bCs/>
                <w:rtl/>
              </w:rPr>
            </w:pPr>
          </w:p>
          <w:p w14:paraId="076E7E0C" w14:textId="77777777" w:rsidR="00D33443" w:rsidRPr="00FE306F" w:rsidRDefault="00D33443" w:rsidP="00D33443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</w:pPr>
          </w:p>
          <w:p w14:paraId="34E63653" w14:textId="77777777" w:rsidR="008D4771" w:rsidRPr="00707842" w:rsidRDefault="00707842" w:rsidP="008D4771">
            <w:pPr>
              <w:pStyle w:val="Paragraphedeliste"/>
              <w:bidi/>
              <w:ind w:left="1860"/>
              <w:jc w:val="center"/>
              <w:rPr>
                <w:rFonts w:ascii="Arabic Typesetting" w:hAnsi="Arabic Typesetting" w:cs="AF_Diwan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F_Diwan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            أستاذة المادة: خلــــــــــــــــــــــــوف</w:t>
            </w:r>
          </w:p>
        </w:tc>
      </w:tr>
    </w:tbl>
    <w:p w14:paraId="7DEAC087" w14:textId="77777777" w:rsidR="00BE4930" w:rsidRPr="008D4771" w:rsidRDefault="00BE4930" w:rsidP="008D4771">
      <w:pPr>
        <w:bidi/>
      </w:pPr>
    </w:p>
    <w:sectPr w:rsidR="00BE4930" w:rsidRPr="008D4771" w:rsidSect="008D477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F_Diwani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7E53"/>
    <w:multiLevelType w:val="hybridMultilevel"/>
    <w:tmpl w:val="3190C7E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7BE2"/>
    <w:multiLevelType w:val="hybridMultilevel"/>
    <w:tmpl w:val="550863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C3CFF"/>
    <w:multiLevelType w:val="hybridMultilevel"/>
    <w:tmpl w:val="8DC095E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04445F"/>
    <w:multiLevelType w:val="hybridMultilevel"/>
    <w:tmpl w:val="D95AC94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06CC6"/>
    <w:multiLevelType w:val="hybridMultilevel"/>
    <w:tmpl w:val="5E5C6F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755338">
    <w:abstractNumId w:val="4"/>
  </w:num>
  <w:num w:numId="2" w16cid:durableId="1519150924">
    <w:abstractNumId w:val="1"/>
  </w:num>
  <w:num w:numId="3" w16cid:durableId="2035304694">
    <w:abstractNumId w:val="2"/>
  </w:num>
  <w:num w:numId="4" w16cid:durableId="783690200">
    <w:abstractNumId w:val="0"/>
  </w:num>
  <w:num w:numId="5" w16cid:durableId="867060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771"/>
    <w:rsid w:val="00012A02"/>
    <w:rsid w:val="00043DA9"/>
    <w:rsid w:val="00064EC3"/>
    <w:rsid w:val="00087D6F"/>
    <w:rsid w:val="00090642"/>
    <w:rsid w:val="00096266"/>
    <w:rsid w:val="000A568A"/>
    <w:rsid w:val="000A7704"/>
    <w:rsid w:val="000E1702"/>
    <w:rsid w:val="001203ED"/>
    <w:rsid w:val="0014017A"/>
    <w:rsid w:val="001458E5"/>
    <w:rsid w:val="00147F91"/>
    <w:rsid w:val="0015288B"/>
    <w:rsid w:val="001562C6"/>
    <w:rsid w:val="00161D38"/>
    <w:rsid w:val="00163FAF"/>
    <w:rsid w:val="0016486E"/>
    <w:rsid w:val="00182C3E"/>
    <w:rsid w:val="001A2E12"/>
    <w:rsid w:val="001B3446"/>
    <w:rsid w:val="001B39E1"/>
    <w:rsid w:val="001C5D4E"/>
    <w:rsid w:val="001D181B"/>
    <w:rsid w:val="00210B14"/>
    <w:rsid w:val="002308F8"/>
    <w:rsid w:val="00234C4D"/>
    <w:rsid w:val="00242858"/>
    <w:rsid w:val="0025145A"/>
    <w:rsid w:val="00254604"/>
    <w:rsid w:val="00291120"/>
    <w:rsid w:val="002B71C5"/>
    <w:rsid w:val="002D2E90"/>
    <w:rsid w:val="0030654A"/>
    <w:rsid w:val="003100FA"/>
    <w:rsid w:val="00310FDA"/>
    <w:rsid w:val="00342EB3"/>
    <w:rsid w:val="00351996"/>
    <w:rsid w:val="00382912"/>
    <w:rsid w:val="0039148C"/>
    <w:rsid w:val="003C4DFC"/>
    <w:rsid w:val="003D221D"/>
    <w:rsid w:val="003F2D4B"/>
    <w:rsid w:val="004221BE"/>
    <w:rsid w:val="00445073"/>
    <w:rsid w:val="00454F77"/>
    <w:rsid w:val="00461E5C"/>
    <w:rsid w:val="00467BB1"/>
    <w:rsid w:val="00494E46"/>
    <w:rsid w:val="004B179C"/>
    <w:rsid w:val="00511518"/>
    <w:rsid w:val="005119F9"/>
    <w:rsid w:val="005161CA"/>
    <w:rsid w:val="00534E7E"/>
    <w:rsid w:val="00537A0F"/>
    <w:rsid w:val="005577E2"/>
    <w:rsid w:val="005639D0"/>
    <w:rsid w:val="00592F2B"/>
    <w:rsid w:val="005B08AF"/>
    <w:rsid w:val="005C27D3"/>
    <w:rsid w:val="005D000B"/>
    <w:rsid w:val="005D1C64"/>
    <w:rsid w:val="00620D0C"/>
    <w:rsid w:val="00625646"/>
    <w:rsid w:val="006345B0"/>
    <w:rsid w:val="00637070"/>
    <w:rsid w:val="00640181"/>
    <w:rsid w:val="00645CA6"/>
    <w:rsid w:val="00670DDD"/>
    <w:rsid w:val="00691189"/>
    <w:rsid w:val="006A7576"/>
    <w:rsid w:val="006D2D6B"/>
    <w:rsid w:val="006D3734"/>
    <w:rsid w:val="006F63F5"/>
    <w:rsid w:val="00707842"/>
    <w:rsid w:val="00714837"/>
    <w:rsid w:val="00741306"/>
    <w:rsid w:val="007953AD"/>
    <w:rsid w:val="007A54C4"/>
    <w:rsid w:val="007B126F"/>
    <w:rsid w:val="00821108"/>
    <w:rsid w:val="00846D8C"/>
    <w:rsid w:val="008633B5"/>
    <w:rsid w:val="008800E0"/>
    <w:rsid w:val="00880A8A"/>
    <w:rsid w:val="008817A2"/>
    <w:rsid w:val="008B011C"/>
    <w:rsid w:val="008B1135"/>
    <w:rsid w:val="008B3F6C"/>
    <w:rsid w:val="008D4771"/>
    <w:rsid w:val="008F3F14"/>
    <w:rsid w:val="00912F74"/>
    <w:rsid w:val="00913DA1"/>
    <w:rsid w:val="00917117"/>
    <w:rsid w:val="00927B7C"/>
    <w:rsid w:val="00946C40"/>
    <w:rsid w:val="00947917"/>
    <w:rsid w:val="00967138"/>
    <w:rsid w:val="00967CF0"/>
    <w:rsid w:val="009823C0"/>
    <w:rsid w:val="009F4F12"/>
    <w:rsid w:val="009F7918"/>
    <w:rsid w:val="00A068AE"/>
    <w:rsid w:val="00A07DB6"/>
    <w:rsid w:val="00A150FD"/>
    <w:rsid w:val="00A21CCE"/>
    <w:rsid w:val="00A2546A"/>
    <w:rsid w:val="00A6238E"/>
    <w:rsid w:val="00A70899"/>
    <w:rsid w:val="00AC7685"/>
    <w:rsid w:val="00AE011C"/>
    <w:rsid w:val="00AE76A9"/>
    <w:rsid w:val="00B00363"/>
    <w:rsid w:val="00B02131"/>
    <w:rsid w:val="00B1030E"/>
    <w:rsid w:val="00B56ACF"/>
    <w:rsid w:val="00BA15AC"/>
    <w:rsid w:val="00BC1D53"/>
    <w:rsid w:val="00BC4739"/>
    <w:rsid w:val="00BE4930"/>
    <w:rsid w:val="00C1113A"/>
    <w:rsid w:val="00C14D51"/>
    <w:rsid w:val="00C179AA"/>
    <w:rsid w:val="00C21408"/>
    <w:rsid w:val="00C41F42"/>
    <w:rsid w:val="00C6240B"/>
    <w:rsid w:val="00C634D1"/>
    <w:rsid w:val="00C82021"/>
    <w:rsid w:val="00C93802"/>
    <w:rsid w:val="00CA0D24"/>
    <w:rsid w:val="00CF0C5A"/>
    <w:rsid w:val="00D030B0"/>
    <w:rsid w:val="00D17CF6"/>
    <w:rsid w:val="00D25AE7"/>
    <w:rsid w:val="00D33443"/>
    <w:rsid w:val="00D351D2"/>
    <w:rsid w:val="00D74A20"/>
    <w:rsid w:val="00D85E1A"/>
    <w:rsid w:val="00D92D11"/>
    <w:rsid w:val="00DB6D6B"/>
    <w:rsid w:val="00DC4F28"/>
    <w:rsid w:val="00DE5470"/>
    <w:rsid w:val="00DE6436"/>
    <w:rsid w:val="00DE7526"/>
    <w:rsid w:val="00E20D4D"/>
    <w:rsid w:val="00E67F6E"/>
    <w:rsid w:val="00ED28B3"/>
    <w:rsid w:val="00EE196E"/>
    <w:rsid w:val="00F0051E"/>
    <w:rsid w:val="00F12944"/>
    <w:rsid w:val="00F20215"/>
    <w:rsid w:val="00F242E7"/>
    <w:rsid w:val="00F313B9"/>
    <w:rsid w:val="00F53B1F"/>
    <w:rsid w:val="00F74C12"/>
    <w:rsid w:val="00FA3DE0"/>
    <w:rsid w:val="00FB27A0"/>
    <w:rsid w:val="00FD0536"/>
    <w:rsid w:val="00FF384C"/>
    <w:rsid w:val="00FF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allout" idref="#_x0000_s1027"/>
      </o:rules>
    </o:shapelayout>
  </w:shapeDefaults>
  <w:decimalSymbol w:val=","/>
  <w:listSeparator w:val=";"/>
  <w14:docId w14:val="70AA4827"/>
  <w15:docId w15:val="{FFD6FBA0-5455-42BD-B7A7-62C684B3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771"/>
    <w:pPr>
      <w:ind w:left="720"/>
      <w:contextualSpacing/>
    </w:pPr>
  </w:style>
  <w:style w:type="table" w:styleId="Grilledutableau">
    <w:name w:val="Table Grid"/>
    <w:basedOn w:val="TableauNormal"/>
    <w:uiPriority w:val="59"/>
    <w:rsid w:val="008D47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eclaire-Accent4">
    <w:name w:val="Light List Accent 4"/>
    <w:basedOn w:val="TableauNormal"/>
    <w:uiPriority w:val="61"/>
    <w:rsid w:val="008D477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</dc:creator>
  <cp:lastModifiedBy>m_cad</cp:lastModifiedBy>
  <cp:revision>14</cp:revision>
  <cp:lastPrinted>2016-10-03T20:59:00Z</cp:lastPrinted>
  <dcterms:created xsi:type="dcterms:W3CDTF">2016-10-01T22:27:00Z</dcterms:created>
  <dcterms:modified xsi:type="dcterms:W3CDTF">2024-10-10T17:13:00Z</dcterms:modified>
</cp:coreProperties>
</file>