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C81" w:rsidRPr="00CC46F4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:rsidR="00307C81" w:rsidRPr="00CC46F4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BA77900" wp14:editId="5A52E01B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ثانوية حميتو الحاج علي الشلالة     </w:t>
      </w:r>
    </w:p>
    <w:p w:rsidR="009160ED" w:rsidRPr="00CC46F4" w:rsidRDefault="00307C81" w:rsidP="00407293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المستـــوى:</w:t>
      </w:r>
      <w:r w:rsidR="00716D7D">
        <w:rPr>
          <w:rFonts w:ascii="Amiri" w:hAnsi="Amiri" w:cs="Amiri" w:hint="cs"/>
          <w:b/>
          <w:bCs/>
          <w:sz w:val="28"/>
          <w:szCs w:val="28"/>
          <w:rtl/>
          <w:lang w:bidi="ar-DZ"/>
        </w:rPr>
        <w:t>1. ج</w:t>
      </w:r>
      <w:r w:rsidR="00716D7D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r w:rsidR="00716D7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ادا</w:t>
      </w:r>
      <w:r w:rsidR="00716D7D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ب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</w:t>
      </w:r>
      <w:r w:rsidR="00716D7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="00716D7D" w:rsidRPr="00CC46F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</w:t>
      </w:r>
      <w:r w:rsidR="00716D7D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="00716D7D" w:rsidRPr="00CC46F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اريخ: </w:t>
      </w:r>
      <w:r w:rsidR="00716D7D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 w:rsidR="00716D7D">
        <w:rPr>
          <w:rFonts w:ascii="Amiri" w:hAnsi="Amiri" w:cs="Amiri" w:hint="cs"/>
          <w:b/>
          <w:bCs/>
          <w:sz w:val="28"/>
          <w:szCs w:val="28"/>
          <w:rtl/>
          <w:lang w:bidi="ar-DZ"/>
        </w:rPr>
        <w:t>05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 w:rsidR="00716D7D">
        <w:rPr>
          <w:rFonts w:ascii="Amiri" w:hAnsi="Amiri" w:cs="Amiri" w:hint="cs"/>
          <w:b/>
          <w:bCs/>
          <w:sz w:val="28"/>
          <w:szCs w:val="28"/>
          <w:rtl/>
          <w:lang w:bidi="ar-DZ"/>
        </w:rPr>
        <w:t>3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:rsidR="00307C81" w:rsidRPr="00CC46F4" w:rsidRDefault="00CC46F4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:rsidR="001B3AFA" w:rsidRPr="00CC46F4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:rsidR="00807E84" w:rsidRPr="00807E84" w:rsidRDefault="001B3AFA" w:rsidP="00807E84">
      <w:pPr>
        <w:bidi/>
        <w:rPr>
          <w:rFonts w:ascii="Amiri" w:hAnsi="Amiri" w:cs="Amiri"/>
          <w:sz w:val="28"/>
          <w:szCs w:val="28"/>
          <w:rtl/>
          <w:lang w:bidi="ar-DZ"/>
        </w:rPr>
      </w:pPr>
      <w:r w:rsidRPr="00CC46F4">
        <w:rPr>
          <w:rFonts w:ascii="Amiri" w:eastAsia="Calibri" w:hAnsi="Amiri" w:cs="Amiri"/>
          <w:sz w:val="28"/>
          <w:szCs w:val="28"/>
        </w:rPr>
        <w:t xml:space="preserve">    </w:t>
      </w:r>
      <w:r w:rsidR="00807E84" w:rsidRPr="00807E84">
        <w:rPr>
          <w:rFonts w:ascii="Amiri" w:hAnsi="Amiri" w:cs="Amiri"/>
          <w:sz w:val="28"/>
          <w:szCs w:val="28"/>
          <w:rtl/>
          <w:lang w:bidi="ar-DZ"/>
        </w:rPr>
        <w:t xml:space="preserve">المستوي منسوب إلى معلم متعامد ومتجانس  </w:t>
      </w:r>
      <w:r w:rsidR="00807E84" w:rsidRPr="00807E84">
        <w:rPr>
          <w:rFonts w:ascii="Amiri" w:hAnsi="Amiri" w:cs="Amiri"/>
          <w:position w:val="-18"/>
          <w:sz w:val="28"/>
          <w:szCs w:val="28"/>
          <w:lang w:bidi="ar-DZ"/>
        </w:rPr>
        <w:object w:dxaOrig="10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24pt" o:ole="">
            <v:imagedata r:id="rId7" o:title=""/>
          </v:shape>
          <o:OLEObject Type="Embed" ProgID="Equation.DSMT4" ShapeID="_x0000_i1025" DrawAspect="Content" ObjectID="_1744472741" r:id="rId8"/>
        </w:object>
      </w:r>
      <w:r w:rsidR="00807E84" w:rsidRPr="00807E8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807E84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="00807E84" w:rsidRPr="00807E84">
        <w:rPr>
          <w:rFonts w:ascii="Amiri" w:hAnsi="Amiri" w:cs="Amiri"/>
          <w:sz w:val="28"/>
          <w:szCs w:val="28"/>
          <w:rtl/>
          <w:lang w:bidi="ar-DZ"/>
        </w:rPr>
        <w:t xml:space="preserve">نعتبر النقاط التالية: </w:t>
      </w:r>
      <w:r w:rsidR="00807E84" w:rsidRPr="00807E84">
        <w:rPr>
          <w:rFonts w:ascii="Amiri" w:hAnsi="Amiri" w:cs="Amiri"/>
          <w:position w:val="-14"/>
          <w:sz w:val="28"/>
          <w:szCs w:val="28"/>
          <w:lang w:bidi="ar-DZ"/>
        </w:rPr>
        <w:object w:dxaOrig="2960" w:dyaOrig="400">
          <v:shape id="_x0000_i1026" type="#_x0000_t75" style="width:147.75pt;height:20.25pt" o:ole="">
            <v:imagedata r:id="rId9" o:title=""/>
          </v:shape>
          <o:OLEObject Type="Embed" ProgID="Equation.DSMT4" ShapeID="_x0000_i1026" DrawAspect="Content" ObjectID="_1744472742" r:id="rId10"/>
        </w:object>
      </w:r>
      <w:r w:rsidR="00807E84" w:rsidRPr="00807E84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:rsidR="00807E84" w:rsidRPr="00807E84" w:rsidRDefault="00807E84" w:rsidP="00807E84">
      <w:pPr>
        <w:numPr>
          <w:ilvl w:val="0"/>
          <w:numId w:val="27"/>
        </w:numPr>
        <w:tabs>
          <w:tab w:val="clear" w:pos="2815"/>
        </w:tabs>
        <w:bidi/>
        <w:spacing w:after="0" w:line="240" w:lineRule="auto"/>
        <w:ind w:left="401" w:firstLine="0"/>
        <w:rPr>
          <w:rFonts w:ascii="Amiri" w:hAnsi="Amiri" w:cs="Amiri"/>
          <w:sz w:val="28"/>
          <w:szCs w:val="28"/>
        </w:rPr>
      </w:pPr>
      <w:bookmarkStart w:id="0" w:name="_Hlk133856791"/>
      <w:r w:rsidRPr="00807E84">
        <w:rPr>
          <w:rFonts w:ascii="Amiri" w:hAnsi="Amiri" w:cs="Amiri"/>
          <w:sz w:val="28"/>
          <w:szCs w:val="28"/>
          <w:rtl/>
        </w:rPr>
        <w:t>ع</w:t>
      </w:r>
      <w:r>
        <w:rPr>
          <w:rFonts w:ascii="Amiri" w:hAnsi="Amiri" w:cs="Amiri" w:hint="cs"/>
          <w:sz w:val="28"/>
          <w:szCs w:val="28"/>
          <w:rtl/>
        </w:rPr>
        <w:t>لم</w:t>
      </w:r>
      <w:r w:rsidRPr="00807E84">
        <w:rPr>
          <w:rFonts w:ascii="Amiri" w:hAnsi="Amiri" w:cs="Amiri"/>
          <w:sz w:val="28"/>
          <w:szCs w:val="28"/>
          <w:rtl/>
        </w:rPr>
        <w:t xml:space="preserve"> النقط </w:t>
      </w:r>
      <w:r w:rsidRPr="00807E84">
        <w:rPr>
          <w:rFonts w:ascii="Amiri" w:hAnsi="Amiri" w:cs="Amiri"/>
          <w:position w:val="-10"/>
          <w:sz w:val="28"/>
          <w:szCs w:val="28"/>
        </w:rPr>
        <w:object w:dxaOrig="1040" w:dyaOrig="320">
          <v:shape id="_x0000_i1027" type="#_x0000_t75" style="width:51.75pt;height:15.75pt" o:ole="">
            <v:imagedata r:id="rId11" o:title=""/>
          </v:shape>
          <o:OLEObject Type="Embed" ProgID="Equation.DSMT4" ShapeID="_x0000_i1027" DrawAspect="Content" ObjectID="_1744472743" r:id="rId12"/>
        </w:object>
      </w:r>
      <w:r w:rsidRPr="00807E84">
        <w:rPr>
          <w:rFonts w:ascii="Amiri" w:hAnsi="Amiri" w:cs="Amiri"/>
          <w:sz w:val="28"/>
          <w:szCs w:val="28"/>
          <w:rtl/>
        </w:rPr>
        <w:t>.</w:t>
      </w:r>
    </w:p>
    <w:bookmarkEnd w:id="0"/>
    <w:p w:rsidR="00807E84" w:rsidRPr="00807E84" w:rsidRDefault="00807E84" w:rsidP="00807E84">
      <w:pPr>
        <w:numPr>
          <w:ilvl w:val="0"/>
          <w:numId w:val="27"/>
        </w:numPr>
        <w:tabs>
          <w:tab w:val="clear" w:pos="2815"/>
        </w:tabs>
        <w:bidi/>
        <w:spacing w:after="0" w:line="240" w:lineRule="auto"/>
        <w:ind w:left="401" w:firstLine="0"/>
        <w:rPr>
          <w:rFonts w:ascii="Amiri" w:hAnsi="Amiri" w:cs="Amiri"/>
          <w:sz w:val="28"/>
          <w:szCs w:val="28"/>
        </w:rPr>
      </w:pPr>
      <w:r w:rsidRPr="00807E84">
        <w:rPr>
          <w:rFonts w:ascii="Amiri" w:hAnsi="Amiri" w:cs="Amiri"/>
          <w:sz w:val="28"/>
          <w:szCs w:val="28"/>
          <w:rtl/>
        </w:rPr>
        <w:t xml:space="preserve">عين إحداثيتي الأشعة التالية: </w:t>
      </w:r>
      <w:r w:rsidRPr="00807E84">
        <w:rPr>
          <w:rFonts w:ascii="Amiri" w:hAnsi="Amiri" w:cs="Amiri"/>
          <w:position w:val="-10"/>
          <w:sz w:val="28"/>
          <w:szCs w:val="28"/>
          <w:lang w:bidi="ar-DZ"/>
        </w:rPr>
        <w:object w:dxaOrig="1620" w:dyaOrig="380">
          <v:shape id="_x0000_i1028" type="#_x0000_t75" style="width:81pt;height:18.75pt" o:ole="">
            <v:imagedata r:id="rId13" o:title=""/>
          </v:shape>
          <o:OLEObject Type="Embed" ProgID="Equation.DSMT4" ShapeID="_x0000_i1028" DrawAspect="Content" ObjectID="_1744472744" r:id="rId14"/>
        </w:object>
      </w:r>
      <w:r w:rsidRPr="00807E84">
        <w:rPr>
          <w:rFonts w:ascii="Amiri" w:hAnsi="Amiri" w:cs="Amiri"/>
          <w:sz w:val="28"/>
          <w:szCs w:val="28"/>
          <w:rtl/>
        </w:rPr>
        <w:t xml:space="preserve"> .</w:t>
      </w:r>
    </w:p>
    <w:p w:rsidR="00807E84" w:rsidRPr="00807E84" w:rsidRDefault="00F82CD4" w:rsidP="00807E84">
      <w:pPr>
        <w:numPr>
          <w:ilvl w:val="0"/>
          <w:numId w:val="27"/>
        </w:numPr>
        <w:tabs>
          <w:tab w:val="clear" w:pos="2815"/>
        </w:tabs>
        <w:bidi/>
        <w:spacing w:after="0" w:line="240" w:lineRule="auto"/>
        <w:ind w:left="401" w:firstLine="0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>هل النقط</w:t>
      </w:r>
      <w:r w:rsidR="00807E84" w:rsidRPr="00807E84">
        <w:rPr>
          <w:rFonts w:ascii="Amiri" w:hAnsi="Amiri" w:cs="Amiri"/>
          <w:sz w:val="28"/>
          <w:szCs w:val="28"/>
          <w:rtl/>
        </w:rPr>
        <w:t xml:space="preserve"> </w:t>
      </w:r>
      <w:r w:rsidR="00807E84" w:rsidRPr="00807E84">
        <w:rPr>
          <w:rFonts w:ascii="Amiri" w:hAnsi="Amiri" w:cs="Amiri"/>
          <w:position w:val="-10"/>
          <w:sz w:val="28"/>
          <w:szCs w:val="28"/>
        </w:rPr>
        <w:object w:dxaOrig="999" w:dyaOrig="320">
          <v:shape id="_x0000_i1029" type="#_x0000_t75" style="width:50.25pt;height:15.75pt" o:ole="">
            <v:imagedata r:id="rId15" o:title=""/>
          </v:shape>
          <o:OLEObject Type="Embed" ProgID="Equation.DSMT4" ShapeID="_x0000_i1029" DrawAspect="Content" ObjectID="_1744472745" r:id="rId16"/>
        </w:object>
      </w:r>
      <w:r>
        <w:rPr>
          <w:rFonts w:ascii="Amiri" w:hAnsi="Amiri" w:cs="Amiri" w:hint="cs"/>
          <w:sz w:val="28"/>
          <w:szCs w:val="28"/>
          <w:rtl/>
        </w:rPr>
        <w:t xml:space="preserve">في </w:t>
      </w:r>
      <w:r w:rsidR="00243391">
        <w:rPr>
          <w:rFonts w:ascii="Amiri" w:hAnsi="Amiri" w:cs="Amiri" w:hint="cs"/>
          <w:sz w:val="28"/>
          <w:szCs w:val="28"/>
          <w:rtl/>
        </w:rPr>
        <w:t>استقامية؟</w:t>
      </w:r>
      <w:r>
        <w:rPr>
          <w:rFonts w:ascii="Amiri" w:hAnsi="Amiri" w:cs="Amiri" w:hint="cs"/>
          <w:sz w:val="28"/>
          <w:szCs w:val="28"/>
          <w:rtl/>
        </w:rPr>
        <w:t xml:space="preserve"> برر</w:t>
      </w:r>
    </w:p>
    <w:p w:rsidR="00807E84" w:rsidRPr="00807E84" w:rsidRDefault="00807E84" w:rsidP="00807E84">
      <w:pPr>
        <w:numPr>
          <w:ilvl w:val="0"/>
          <w:numId w:val="27"/>
        </w:numPr>
        <w:tabs>
          <w:tab w:val="clear" w:pos="2815"/>
        </w:tabs>
        <w:bidi/>
        <w:spacing w:after="0" w:line="240" w:lineRule="auto"/>
        <w:ind w:left="401" w:firstLine="0"/>
        <w:rPr>
          <w:rFonts w:ascii="Amiri" w:hAnsi="Amiri" w:cs="Amiri"/>
          <w:sz w:val="28"/>
          <w:szCs w:val="28"/>
        </w:rPr>
      </w:pPr>
      <w:r w:rsidRPr="00807E84">
        <w:rPr>
          <w:rFonts w:ascii="Amiri" w:hAnsi="Amiri" w:cs="Amiri"/>
          <w:sz w:val="28"/>
          <w:szCs w:val="28"/>
          <w:rtl/>
        </w:rPr>
        <w:t>أحسب الأطوال التالية:</w:t>
      </w:r>
      <w:r w:rsidRPr="00807E84">
        <w:rPr>
          <w:rFonts w:ascii="Amiri" w:hAnsi="Amiri" w:cs="Amiri"/>
          <w:sz w:val="28"/>
          <w:szCs w:val="28"/>
        </w:rPr>
        <w:t xml:space="preserve"> </w:t>
      </w:r>
      <w:r w:rsidRPr="00807E84">
        <w:rPr>
          <w:rFonts w:ascii="Amiri" w:hAnsi="Amiri" w:cs="Amiri"/>
          <w:position w:val="-10"/>
          <w:sz w:val="28"/>
          <w:szCs w:val="28"/>
        </w:rPr>
        <w:object w:dxaOrig="1520" w:dyaOrig="320">
          <v:shape id="_x0000_i1030" type="#_x0000_t75" style="width:75.75pt;height:15.75pt" o:ole="">
            <v:imagedata r:id="rId17" o:title=""/>
          </v:shape>
          <o:OLEObject Type="Embed" ProgID="Equation.DSMT4" ShapeID="_x0000_i1030" DrawAspect="Content" ObjectID="_1744472746" r:id="rId18"/>
        </w:object>
      </w:r>
      <w:r w:rsidRPr="00807E84">
        <w:rPr>
          <w:rFonts w:ascii="Amiri" w:hAnsi="Amiri" w:cs="Amiri"/>
          <w:sz w:val="28"/>
          <w:szCs w:val="28"/>
          <w:rtl/>
        </w:rPr>
        <w:t>.</w:t>
      </w:r>
    </w:p>
    <w:p w:rsidR="00807E84" w:rsidRPr="00807E84" w:rsidRDefault="00807E84" w:rsidP="00807E84">
      <w:pPr>
        <w:numPr>
          <w:ilvl w:val="0"/>
          <w:numId w:val="27"/>
        </w:numPr>
        <w:tabs>
          <w:tab w:val="clear" w:pos="2815"/>
        </w:tabs>
        <w:bidi/>
        <w:spacing w:after="0" w:line="240" w:lineRule="auto"/>
        <w:ind w:left="401" w:firstLine="0"/>
        <w:rPr>
          <w:rFonts w:ascii="Amiri" w:hAnsi="Amiri" w:cs="Amiri"/>
          <w:sz w:val="28"/>
          <w:szCs w:val="28"/>
        </w:rPr>
      </w:pPr>
      <w:r w:rsidRPr="00807E84">
        <w:rPr>
          <w:rFonts w:ascii="Amiri" w:hAnsi="Amiri" w:cs="Amiri"/>
          <w:sz w:val="28"/>
          <w:szCs w:val="28"/>
          <w:rtl/>
        </w:rPr>
        <w:t xml:space="preserve">عين إحداثيتي النقطة </w:t>
      </w:r>
      <w:r w:rsidRPr="00807E84">
        <w:rPr>
          <w:rFonts w:ascii="Amiri" w:hAnsi="Amiri" w:cs="Amiri"/>
          <w:position w:val="-4"/>
          <w:sz w:val="28"/>
          <w:szCs w:val="28"/>
        </w:rPr>
        <w:object w:dxaOrig="260" w:dyaOrig="260">
          <v:shape id="_x0000_i1031" type="#_x0000_t75" style="width:12.75pt;height:12.75pt" o:ole="">
            <v:imagedata r:id="rId19" o:title=""/>
          </v:shape>
          <o:OLEObject Type="Embed" ProgID="Equation.DSMT4" ShapeID="_x0000_i1031" DrawAspect="Content" ObjectID="_1744472747" r:id="rId20"/>
        </w:object>
      </w:r>
      <w:r w:rsidRPr="00807E84">
        <w:rPr>
          <w:rFonts w:ascii="Amiri" w:hAnsi="Amiri" w:cs="Amiri"/>
          <w:sz w:val="28"/>
          <w:szCs w:val="28"/>
          <w:rtl/>
        </w:rPr>
        <w:t xml:space="preserve"> حتى يكون الرباعي </w:t>
      </w:r>
      <w:r w:rsidRPr="00807E84">
        <w:rPr>
          <w:rFonts w:ascii="Amiri" w:hAnsi="Amiri" w:cs="Amiri"/>
          <w:position w:val="-6"/>
          <w:sz w:val="28"/>
          <w:szCs w:val="28"/>
        </w:rPr>
        <w:object w:dxaOrig="700" w:dyaOrig="279">
          <v:shape id="_x0000_i1032" type="#_x0000_t75" style="width:35.25pt;height:14.25pt" o:ole="">
            <v:imagedata r:id="rId21" o:title=""/>
          </v:shape>
          <o:OLEObject Type="Embed" ProgID="Equation.DSMT4" ShapeID="_x0000_i1032" DrawAspect="Content" ObjectID="_1744472748" r:id="rId22"/>
        </w:object>
      </w:r>
      <w:r w:rsidRPr="00807E84">
        <w:rPr>
          <w:rFonts w:ascii="Amiri" w:hAnsi="Amiri" w:cs="Amiri"/>
          <w:sz w:val="28"/>
          <w:szCs w:val="28"/>
          <w:rtl/>
        </w:rPr>
        <w:t xml:space="preserve"> متوازي </w:t>
      </w:r>
      <w:r w:rsidR="00C61C1B" w:rsidRPr="00807E84">
        <w:rPr>
          <w:rFonts w:ascii="Amiri" w:hAnsi="Amiri" w:cs="Amiri" w:hint="cs"/>
          <w:sz w:val="28"/>
          <w:szCs w:val="28"/>
          <w:rtl/>
        </w:rPr>
        <w:t>أضلاع.</w:t>
      </w:r>
    </w:p>
    <w:p w:rsidR="00807E84" w:rsidRPr="00807E84" w:rsidRDefault="00807E84" w:rsidP="00807E84">
      <w:pPr>
        <w:numPr>
          <w:ilvl w:val="0"/>
          <w:numId w:val="27"/>
        </w:numPr>
        <w:tabs>
          <w:tab w:val="clear" w:pos="2815"/>
        </w:tabs>
        <w:bidi/>
        <w:spacing w:after="0" w:line="240" w:lineRule="auto"/>
        <w:ind w:left="401" w:firstLine="0"/>
        <w:rPr>
          <w:rFonts w:ascii="Amiri" w:hAnsi="Amiri" w:cs="Amiri"/>
          <w:sz w:val="28"/>
          <w:szCs w:val="28"/>
        </w:rPr>
      </w:pPr>
      <w:r w:rsidRPr="00807E84">
        <w:rPr>
          <w:rFonts w:ascii="Amiri" w:hAnsi="Amiri" w:cs="Amiri"/>
          <w:sz w:val="28"/>
          <w:szCs w:val="28"/>
          <w:rtl/>
        </w:rPr>
        <w:t xml:space="preserve">عين إحداثيتي النقطة </w:t>
      </w:r>
      <w:r w:rsidRPr="00807E84">
        <w:rPr>
          <w:rFonts w:ascii="Amiri" w:hAnsi="Amiri" w:cs="Amiri"/>
          <w:position w:val="-6"/>
          <w:sz w:val="28"/>
          <w:szCs w:val="28"/>
        </w:rPr>
        <w:object w:dxaOrig="300" w:dyaOrig="279">
          <v:shape id="_x0000_i1033" type="#_x0000_t75" style="width:15pt;height:14.25pt" o:ole="">
            <v:imagedata r:id="rId23" o:title=""/>
          </v:shape>
          <o:OLEObject Type="Embed" ProgID="Equation.DSMT4" ShapeID="_x0000_i1033" DrawAspect="Content" ObjectID="_1744472749" r:id="rId24"/>
        </w:object>
      </w:r>
      <w:r w:rsidRPr="00807E84">
        <w:rPr>
          <w:rFonts w:ascii="Amiri" w:hAnsi="Amiri" w:cs="Amiri"/>
          <w:sz w:val="28"/>
          <w:szCs w:val="28"/>
          <w:rtl/>
        </w:rPr>
        <w:t xml:space="preserve"> منتصف القطعة </w:t>
      </w:r>
      <w:r w:rsidRPr="00807E84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00">
          <v:shape id="_x0000_i1034" type="#_x0000_t75" style="width:30pt;height:20.25pt" o:ole="">
            <v:imagedata r:id="rId25" o:title=""/>
          </v:shape>
          <o:OLEObject Type="Embed" ProgID="Equation.DSMT4" ShapeID="_x0000_i1034" DrawAspect="Content" ObjectID="_1744472750" r:id="rId26"/>
        </w:object>
      </w:r>
      <w:r w:rsidRPr="00807E84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CC46F4" w:rsidRPr="00407293" w:rsidRDefault="00807E84" w:rsidP="00407293">
      <w:pPr>
        <w:numPr>
          <w:ilvl w:val="0"/>
          <w:numId w:val="27"/>
        </w:numPr>
        <w:tabs>
          <w:tab w:val="clear" w:pos="2815"/>
        </w:tabs>
        <w:bidi/>
        <w:spacing w:after="0" w:line="240" w:lineRule="auto"/>
        <w:ind w:left="401" w:firstLine="0"/>
        <w:rPr>
          <w:rFonts w:ascii="Amiri" w:hAnsi="Amiri" w:cs="Amiri"/>
          <w:sz w:val="28"/>
          <w:szCs w:val="28"/>
          <w:rtl/>
        </w:rPr>
      </w:pPr>
      <w:r w:rsidRPr="00807E84">
        <w:rPr>
          <w:rFonts w:ascii="Amiri" w:hAnsi="Amiri" w:cs="Amiri"/>
          <w:sz w:val="28"/>
          <w:szCs w:val="28"/>
          <w:rtl/>
          <w:lang w:bidi="ar-DZ"/>
        </w:rPr>
        <w:t xml:space="preserve">عين معامل توجيه المستقيم </w:t>
      </w:r>
      <w:r w:rsidRPr="00807E84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>
          <v:shape id="_x0000_i1035" type="#_x0000_t75" style="width:30.75pt;height:20.25pt" o:ole="">
            <v:imagedata r:id="rId27" o:title=""/>
          </v:shape>
          <o:OLEObject Type="Embed" ProgID="Equation.DSMT4" ShapeID="_x0000_i1035" DrawAspect="Content" ObjectID="_1744472751" r:id="rId28"/>
        </w:object>
      </w:r>
      <w:r w:rsidRPr="00807E84">
        <w:rPr>
          <w:rFonts w:ascii="Amiri" w:hAnsi="Amiri" w:cs="Amiri"/>
          <w:sz w:val="28"/>
          <w:szCs w:val="28"/>
          <w:rtl/>
          <w:lang w:bidi="ar-DZ"/>
        </w:rPr>
        <w:t xml:space="preserve"> ثم عين معادلة له.</w:t>
      </w:r>
    </w:p>
    <w:p w:rsidR="002553DD" w:rsidRPr="00CC46F4" w:rsidRDefault="00CC46F4" w:rsidP="00CC46F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CC46F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:rsidR="00407293" w:rsidRPr="00456583" w:rsidRDefault="00407293" w:rsidP="00407293">
      <w:pPr>
        <w:bidi/>
        <w:ind w:left="118"/>
        <w:rPr>
          <w:rFonts w:ascii="Amiri" w:hAnsi="Amiri" w:cs="Amiri"/>
          <w:sz w:val="28"/>
          <w:szCs w:val="28"/>
        </w:rPr>
      </w:pPr>
      <w:r w:rsidRPr="00456583">
        <w:rPr>
          <w:rFonts w:ascii="Amiri" w:hAnsi="Amiri" w:cs="Amiri"/>
          <w:sz w:val="28"/>
          <w:szCs w:val="28"/>
          <w:rtl/>
          <w:lang w:bidi="ar-DZ"/>
        </w:rPr>
        <w:t xml:space="preserve">إليك </w:t>
      </w:r>
      <w:r w:rsidRPr="00456583">
        <w:rPr>
          <w:rFonts w:ascii="Amiri" w:hAnsi="Amiri" w:cs="Amiri" w:hint="cs"/>
          <w:sz w:val="28"/>
          <w:szCs w:val="28"/>
          <w:rtl/>
          <w:lang w:bidi="ar-DZ"/>
        </w:rPr>
        <w:t>السلســــــــــلة</w:t>
      </w:r>
      <w:r w:rsidRPr="00456583">
        <w:rPr>
          <w:rFonts w:ascii="Amiri" w:hAnsi="Amiri" w:cs="Amiri"/>
          <w:sz w:val="28"/>
          <w:szCs w:val="28"/>
          <w:lang w:bidi="ar-DZ"/>
        </w:rPr>
        <w:t xml:space="preserve"> </w:t>
      </w:r>
      <w:r w:rsidRPr="00456583">
        <w:rPr>
          <w:rFonts w:ascii="Amiri" w:hAnsi="Amiri" w:cs="Amiri" w:hint="cs"/>
          <w:sz w:val="28"/>
          <w:szCs w:val="28"/>
          <w:rtl/>
          <w:lang w:bidi="ar-DZ"/>
        </w:rPr>
        <w:t>الاحصائية</w:t>
      </w:r>
      <w:r w:rsidRPr="00456583">
        <w:rPr>
          <w:rFonts w:ascii="Amiri" w:hAnsi="Amiri" w:cs="Amiri"/>
          <w:sz w:val="28"/>
          <w:szCs w:val="28"/>
          <w:rtl/>
          <w:lang w:bidi="ar-DZ"/>
        </w:rPr>
        <w:t xml:space="preserve"> التالية </w:t>
      </w:r>
      <w:proofErr w:type="spellStart"/>
      <w:r w:rsidRPr="00456583">
        <w:rPr>
          <w:rFonts w:ascii="Amiri" w:hAnsi="Amiri" w:cs="Amiri"/>
          <w:sz w:val="28"/>
          <w:szCs w:val="28"/>
          <w:rtl/>
          <w:lang w:bidi="ar-DZ"/>
        </w:rPr>
        <w:t>التاليـ</w:t>
      </w:r>
      <w:r>
        <w:rPr>
          <w:rFonts w:ascii="Amiri" w:hAnsi="Amiri" w:cs="Amiri" w:hint="cs"/>
          <w:sz w:val="28"/>
          <w:szCs w:val="28"/>
          <w:rtl/>
          <w:lang w:bidi="ar-DZ"/>
        </w:rPr>
        <w:t>ـــــــــــــــــ</w:t>
      </w:r>
      <w:r w:rsidRPr="00456583">
        <w:rPr>
          <w:rFonts w:ascii="Amiri" w:hAnsi="Amiri" w:cs="Amiri"/>
          <w:sz w:val="28"/>
          <w:szCs w:val="28"/>
          <w:rtl/>
          <w:lang w:bidi="ar-DZ"/>
        </w:rPr>
        <w:t>ــة</w:t>
      </w:r>
      <w:proofErr w:type="spellEnd"/>
      <w:r w:rsidRPr="00456583">
        <w:rPr>
          <w:rFonts w:ascii="Amiri" w:hAnsi="Amiri" w:cs="Amiri"/>
          <w:sz w:val="28"/>
          <w:szCs w:val="28"/>
          <w:rtl/>
          <w:lang w:bidi="ar-DZ"/>
        </w:rPr>
        <w:t>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  <w:gridCol w:w="1293"/>
        <w:gridCol w:w="1294"/>
        <w:gridCol w:w="1294"/>
      </w:tblGrid>
      <w:tr w:rsidR="00407293" w:rsidRPr="00456583" w:rsidTr="00A739FC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16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14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13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12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9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8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000000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  <w:tr w:rsidR="00407293" w:rsidRPr="00456583" w:rsidTr="00A739FC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6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5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lang w:bidi="ar-DZ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23773E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7293" w:rsidRPr="00456583" w:rsidRDefault="00000000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  <w:tr w:rsidR="00407293" w:rsidRPr="00456583" w:rsidTr="00A739FC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التواتر</w:t>
            </w:r>
            <w:r>
              <w:t xml:space="preserve"> </w:t>
            </w:r>
            <w:r w:rsidRPr="00A739FC">
              <w:rPr>
                <w:position w:val="-12"/>
              </w:rPr>
              <w:object w:dxaOrig="240" w:dyaOrig="360">
                <v:shape id="_x0000_i1036" type="#_x0000_t75" style="width:12pt;height:18pt" o:ole="">
                  <v:imagedata r:id="rId29" o:title=""/>
                </v:shape>
                <o:OLEObject Type="Embed" ProgID="Equation.DSMT4" ShapeID="_x0000_i1036" DrawAspect="Content" ObjectID="_1744472752" r:id="rId30"/>
              </w:object>
            </w:r>
          </w:p>
        </w:tc>
      </w:tr>
      <w:tr w:rsidR="00407293" w:rsidRPr="00456583" w:rsidTr="00A739FC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تكرار </w:t>
            </w:r>
            <w:proofErr w:type="spellStart"/>
            <w:proofErr w:type="gramStart"/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م.ص</w:t>
            </w:r>
            <w:proofErr w:type="spellEnd"/>
            <w:proofErr w:type="gramEnd"/>
          </w:p>
        </w:tc>
      </w:tr>
      <w:tr w:rsidR="00407293" w:rsidRPr="00456583" w:rsidTr="00A739FC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293" w:rsidRPr="00456583" w:rsidRDefault="00407293" w:rsidP="00A739FC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تكرار </w:t>
            </w:r>
            <w:proofErr w:type="spellStart"/>
            <w:proofErr w:type="gramStart"/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م.ن</w:t>
            </w:r>
            <w:proofErr w:type="spellEnd"/>
            <w:proofErr w:type="gramEnd"/>
          </w:p>
        </w:tc>
      </w:tr>
    </w:tbl>
    <w:p w:rsidR="00407293" w:rsidRDefault="00407293" w:rsidP="00407293">
      <w:pPr>
        <w:pStyle w:val="Paragraphedeliste"/>
        <w:numPr>
          <w:ilvl w:val="0"/>
          <w:numId w:val="28"/>
        </w:numPr>
        <w:bidi/>
        <w:spacing w:after="200" w:line="276" w:lineRule="auto"/>
        <w:ind w:right="-142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أكمـــــــــــــل الجدول.</w:t>
      </w:r>
    </w:p>
    <w:p w:rsidR="00407293" w:rsidRPr="00583ACC" w:rsidRDefault="00407293" w:rsidP="00407293">
      <w:pPr>
        <w:pStyle w:val="Paragraphedeliste"/>
        <w:numPr>
          <w:ilvl w:val="0"/>
          <w:numId w:val="28"/>
        </w:numPr>
        <w:bidi/>
        <w:spacing w:after="200" w:line="276" w:lineRule="auto"/>
        <w:ind w:right="-142"/>
        <w:rPr>
          <w:rFonts w:ascii="Amiri" w:hAnsi="Amiri" w:cs="Amiri"/>
          <w:sz w:val="28"/>
          <w:szCs w:val="28"/>
          <w:rtl/>
          <w:lang w:bidi="ar-DZ"/>
        </w:rPr>
      </w:pPr>
      <w:r w:rsidRPr="00456583">
        <w:rPr>
          <w:rFonts w:ascii="Amiri" w:hAnsi="Amiri" w:cs="Amiri"/>
          <w:sz w:val="28"/>
          <w:szCs w:val="28"/>
          <w:rtl/>
          <w:lang w:bidi="ar-DZ"/>
        </w:rPr>
        <w:t>أحسب الوسط الحسابي لهذه السلسلة</w:t>
      </w:r>
    </w:p>
    <w:p w:rsidR="00407293" w:rsidRPr="00456583" w:rsidRDefault="00407293" w:rsidP="00407293">
      <w:pPr>
        <w:pStyle w:val="Paragraphedeliste"/>
        <w:numPr>
          <w:ilvl w:val="0"/>
          <w:numId w:val="28"/>
        </w:numPr>
        <w:bidi/>
        <w:spacing w:after="200" w:line="276" w:lineRule="auto"/>
        <w:ind w:right="-142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عين قيمة كلا من الوسيط، المنوال، المدى</w:t>
      </w:r>
    </w:p>
    <w:p w:rsidR="00407293" w:rsidRPr="00CC46F4" w:rsidRDefault="00407293" w:rsidP="00407293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:rsidR="000E6A3C" w:rsidRPr="00407293" w:rsidRDefault="00407293" w:rsidP="00407293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583ACC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</w:t>
      </w:r>
      <w:r w:rsidRPr="00583AC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ذة المادة لكم بالتوفيق</w:t>
      </w:r>
    </w:p>
    <w:sectPr w:rsidR="000E6A3C" w:rsidRPr="00407293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C24"/>
    <w:multiLevelType w:val="hybridMultilevel"/>
    <w:tmpl w:val="93AA54E8"/>
    <w:lvl w:ilvl="0" w:tplc="D6CAA962">
      <w:start w:val="1"/>
      <w:numFmt w:val="decimal"/>
      <w:lvlText w:val="%1."/>
      <w:lvlJc w:val="left"/>
      <w:pPr>
        <w:tabs>
          <w:tab w:val="num" w:pos="2815"/>
        </w:tabs>
        <w:ind w:left="2815" w:hanging="40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55"/>
        </w:tabs>
        <w:ind w:left="3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75"/>
        </w:tabs>
        <w:ind w:left="3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95"/>
        </w:tabs>
        <w:ind w:left="4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15"/>
        </w:tabs>
        <w:ind w:left="5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35"/>
        </w:tabs>
        <w:ind w:left="5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55"/>
        </w:tabs>
        <w:ind w:left="6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75"/>
        </w:tabs>
        <w:ind w:left="7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95"/>
        </w:tabs>
        <w:ind w:left="8095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03176"/>
    <w:multiLevelType w:val="hybridMultilevel"/>
    <w:tmpl w:val="8A543A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E13D1"/>
    <w:multiLevelType w:val="hybridMultilevel"/>
    <w:tmpl w:val="3A8EBE7E"/>
    <w:lvl w:ilvl="0" w:tplc="A23A211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AD25383"/>
    <w:multiLevelType w:val="hybridMultilevel"/>
    <w:tmpl w:val="1FE87CF4"/>
    <w:lvl w:ilvl="0" w:tplc="B45CC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0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7"/>
  </w:num>
  <w:num w:numId="12" w16cid:durableId="340284481">
    <w:abstractNumId w:val="19"/>
  </w:num>
  <w:num w:numId="13" w16cid:durableId="227957912">
    <w:abstractNumId w:val="22"/>
  </w:num>
  <w:num w:numId="14" w16cid:durableId="795951552">
    <w:abstractNumId w:val="13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4"/>
  </w:num>
  <w:num w:numId="18" w16cid:durableId="1876430385">
    <w:abstractNumId w:val="26"/>
  </w:num>
  <w:num w:numId="19" w16cid:durableId="1152213110">
    <w:abstractNumId w:val="18"/>
  </w:num>
  <w:num w:numId="20" w16cid:durableId="408573841">
    <w:abstractNumId w:val="8"/>
  </w:num>
  <w:num w:numId="21" w16cid:durableId="533999708">
    <w:abstractNumId w:val="27"/>
  </w:num>
  <w:num w:numId="22" w16cid:durableId="255597304">
    <w:abstractNumId w:val="21"/>
  </w:num>
  <w:num w:numId="23" w16cid:durableId="1221791678">
    <w:abstractNumId w:val="4"/>
  </w:num>
  <w:num w:numId="24" w16cid:durableId="555312302">
    <w:abstractNumId w:val="1"/>
  </w:num>
  <w:num w:numId="25" w16cid:durableId="2144544674">
    <w:abstractNumId w:val="17"/>
  </w:num>
  <w:num w:numId="26" w16cid:durableId="1975333029">
    <w:abstractNumId w:val="25"/>
  </w:num>
  <w:num w:numId="27" w16cid:durableId="496072745">
    <w:abstractNumId w:val="2"/>
  </w:num>
  <w:num w:numId="28" w16cid:durableId="365299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F4"/>
    <w:rsid w:val="000A02D4"/>
    <w:rsid w:val="000E6A3C"/>
    <w:rsid w:val="00190432"/>
    <w:rsid w:val="001B3AFA"/>
    <w:rsid w:val="0023773E"/>
    <w:rsid w:val="00243391"/>
    <w:rsid w:val="002553DD"/>
    <w:rsid w:val="00307C81"/>
    <w:rsid w:val="003F7B0E"/>
    <w:rsid w:val="00407293"/>
    <w:rsid w:val="00524B82"/>
    <w:rsid w:val="00716D7D"/>
    <w:rsid w:val="00725CD1"/>
    <w:rsid w:val="00737178"/>
    <w:rsid w:val="007A7356"/>
    <w:rsid w:val="00807E84"/>
    <w:rsid w:val="008A1E42"/>
    <w:rsid w:val="009160ED"/>
    <w:rsid w:val="009B1980"/>
    <w:rsid w:val="009F4F73"/>
    <w:rsid w:val="00AC19AF"/>
    <w:rsid w:val="00AF2CF1"/>
    <w:rsid w:val="00BC190C"/>
    <w:rsid w:val="00C00C4C"/>
    <w:rsid w:val="00C24FD6"/>
    <w:rsid w:val="00C317FA"/>
    <w:rsid w:val="00C61169"/>
    <w:rsid w:val="00C61C1B"/>
    <w:rsid w:val="00CC46F4"/>
    <w:rsid w:val="00EF0C9C"/>
    <w:rsid w:val="00F63CD3"/>
    <w:rsid w:val="00F82CD4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2DA41"/>
  <w15:docId w15:val="{044EFD5D-CF2A-4CE5-A4B6-DECF30DB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qFormat/>
    <w:rsid w:val="00807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25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</cp:revision>
  <dcterms:created xsi:type="dcterms:W3CDTF">2023-05-01T17:51:00Z</dcterms:created>
  <dcterms:modified xsi:type="dcterms:W3CDTF">2023-05-01T18:59:00Z</dcterms:modified>
</cp:coreProperties>
</file>