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9617D" w14:textId="77777777" w:rsidR="009160ED" w:rsidRPr="00A65F56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AADC6AA" w14:textId="6147F4AE" w:rsidR="00FB312F" w:rsidRPr="00A65F56" w:rsidRDefault="00725CD1" w:rsidP="00FB312F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5F56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FBA3F96" wp14:editId="09311692">
            <wp:simplePos x="0" y="0"/>
            <wp:positionH relativeFrom="column">
              <wp:posOffset>2857500</wp:posOffset>
            </wp:positionH>
            <wp:positionV relativeFrom="paragraph">
              <wp:posOffset>118745</wp:posOffset>
            </wp:positionV>
            <wp:extent cx="438150" cy="2571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65F5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FB312F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="00C24FD6" w:rsidRPr="00A65F5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</w:t>
      </w:r>
      <w:r w:rsidR="00A65F5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="00C24FD6" w:rsidRPr="00A65F5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</w:t>
      </w:r>
      <w:r w:rsidR="009160ED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FB312F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8A1E42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FB312F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58B6DF9" w14:textId="5B06283D" w:rsidR="009160ED" w:rsidRPr="00A65F56" w:rsidRDefault="00AC19AF" w:rsidP="00FB312F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B312F"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ثانوية حميتو الحاج علي الشلالة</w:t>
      </w: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</w:t>
      </w:r>
      <w:r w:rsidR="00A65F5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</w:t>
      </w: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</w:t>
      </w:r>
      <w:r w:rsidR="00A65F5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</w:t>
      </w: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</w:t>
      </w:r>
      <w:r w:rsidR="00A65F5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</w:t>
      </w: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466BC9">
        <w:rPr>
          <w:rFonts w:asciiTheme="minorHAnsi" w:hAnsiTheme="minorHAnsi" w:cstheme="minorHAnsi"/>
          <w:sz w:val="28"/>
          <w:szCs w:val="28"/>
          <w:lang w:bidi="ar-DZ"/>
        </w:rPr>
        <w:t>25</w:t>
      </w:r>
      <w:r w:rsidR="00FB312F" w:rsidRPr="00A65F56">
        <w:rPr>
          <w:rFonts w:asciiTheme="minorHAnsi" w:hAnsiTheme="minorHAnsi" w:cstheme="minorHAnsi"/>
          <w:sz w:val="28"/>
          <w:szCs w:val="28"/>
          <w:rtl/>
          <w:lang w:bidi="ar-DZ"/>
        </w:rPr>
        <w:t>/04/2022</w:t>
      </w: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</w:t>
      </w:r>
    </w:p>
    <w:p w14:paraId="3106DC79" w14:textId="62F84A86" w:rsidR="009160ED" w:rsidRPr="00A65F56" w:rsidRDefault="00FB312F" w:rsidP="00FB312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65F5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فرض الفصل الثالث في مادة الرياضيات</w:t>
      </w:r>
      <w:r w:rsidR="006768B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للثالثة علوم</w:t>
      </w:r>
    </w:p>
    <w:p w14:paraId="6F44E0D3" w14:textId="77777777" w:rsidR="001B3AFA" w:rsidRPr="00A65F56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F3E22C0" w14:textId="77777777" w:rsidR="00A65F56" w:rsidRDefault="00A65F56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3F709CFB" w14:textId="65E8470E" w:rsidR="00A65F56" w:rsidRPr="00466BC9" w:rsidRDefault="00272389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الأو</w:t>
      </w:r>
      <w:r w:rsidR="00466BC9"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ل(04ن)</w:t>
      </w:r>
    </w:p>
    <w:p w14:paraId="04833270" w14:textId="77777777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0FF86DC" w14:textId="3662666D" w:rsidR="00272389" w:rsidRDefault="00272389" w:rsidP="0027238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اختر الإجابة الصحيحة مع التبرير:</w:t>
      </w:r>
    </w:p>
    <w:p w14:paraId="78004141" w14:textId="77777777" w:rsidR="00466BC9" w:rsidRP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0A40F39" w14:textId="77777777" w:rsidR="00272389" w:rsidRPr="00272389" w:rsidRDefault="00272389" w:rsidP="00272389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left="685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/>
          <w:sz w:val="28"/>
          <w:szCs w:val="28"/>
          <w:lang w:bidi="ar-DZ"/>
        </w:rPr>
        <w:t>A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B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حادثتان من مجموعة الإمكانيات حيث :  </w:t>
      </w:r>
      <w:r w:rsidRPr="004D10B8">
        <w:rPr>
          <w:position w:val="-10"/>
        </w:rPr>
        <w:object w:dxaOrig="1100" w:dyaOrig="320" w14:anchorId="1AC73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 o:ole="">
            <v:imagedata r:id="rId7" o:title=""/>
          </v:shape>
          <o:OLEObject Type="Embed" ProgID="Equation.DSMT4" ShapeID="_x0000_i1025" DrawAspect="Content" ObjectID="_1806604834" r:id="rId8"/>
        </w:object>
      </w:r>
      <w:r>
        <w:rPr>
          <w:rFonts w:hint="cs"/>
          <w:rtl/>
          <w:lang w:bidi="ar-DZ"/>
        </w:rPr>
        <w:t xml:space="preserve">  و   </w:t>
      </w:r>
      <w:r w:rsidRPr="004D10B8">
        <w:rPr>
          <w:position w:val="-12"/>
        </w:rPr>
        <w:object w:dxaOrig="1180" w:dyaOrig="360" w14:anchorId="0BCC4EE4">
          <v:shape id="_x0000_i1026" type="#_x0000_t75" style="width:59.25pt;height:18pt" o:ole="">
            <v:imagedata r:id="rId9" o:title=""/>
          </v:shape>
          <o:OLEObject Type="Embed" ProgID="Equation.DSMT4" ShapeID="_x0000_i1026" DrawAspect="Content" ObjectID="_1806604835" r:id="rId10"/>
        </w:object>
      </w:r>
      <w:r>
        <w:rPr>
          <w:rtl/>
          <w:lang w:bidi="ar-DZ"/>
        </w:rPr>
        <w:br/>
      </w:r>
    </w:p>
    <w:tbl>
      <w:tblPr>
        <w:tblStyle w:val="Grilledutableau"/>
        <w:bidiVisual/>
        <w:tblW w:w="0" w:type="auto"/>
        <w:tblInd w:w="685" w:type="dxa"/>
        <w:tblLook w:val="04A0" w:firstRow="1" w:lastRow="0" w:firstColumn="1" w:lastColumn="0" w:noHBand="0" w:noVBand="1"/>
      </w:tblPr>
      <w:tblGrid>
        <w:gridCol w:w="3316"/>
        <w:gridCol w:w="3292"/>
        <w:gridCol w:w="3163"/>
      </w:tblGrid>
      <w:tr w:rsidR="00272389" w14:paraId="0D495AE2" w14:textId="77777777" w:rsidTr="00272389">
        <w:tc>
          <w:tcPr>
            <w:tcW w:w="3485" w:type="dxa"/>
          </w:tcPr>
          <w:p w14:paraId="44D5DB8C" w14:textId="7633EDC9" w:rsidR="00272389" w:rsidRDefault="00272389" w:rsidP="00272389">
            <w:pPr>
              <w:pStyle w:val="Paragraphedeliste"/>
              <w:numPr>
                <w:ilvl w:val="0"/>
                <w:numId w:val="27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640" w:dyaOrig="320" w14:anchorId="4CE7DDC7">
                <v:shape id="_x0000_i1027" type="#_x0000_t75" style="width:81.75pt;height:15.75pt" o:ole="">
                  <v:imagedata r:id="rId11" o:title=""/>
                </v:shape>
                <o:OLEObject Type="Embed" ProgID="Equation.DSMT4" ShapeID="_x0000_i1027" DrawAspect="Content" ObjectID="_1806604836" r:id="rId12"/>
              </w:object>
            </w:r>
          </w:p>
        </w:tc>
        <w:tc>
          <w:tcPr>
            <w:tcW w:w="3485" w:type="dxa"/>
          </w:tcPr>
          <w:p w14:paraId="5B54565C" w14:textId="36B40512" w:rsidR="00272389" w:rsidRDefault="00272389" w:rsidP="00272389">
            <w:pPr>
              <w:pStyle w:val="Paragraphedeliste"/>
              <w:numPr>
                <w:ilvl w:val="0"/>
                <w:numId w:val="27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500" w:dyaOrig="320" w14:anchorId="54B82017">
                <v:shape id="_x0000_i1028" type="#_x0000_t75" style="width:75pt;height:15.75pt" o:ole="">
                  <v:imagedata r:id="rId13" o:title=""/>
                </v:shape>
                <o:OLEObject Type="Embed" ProgID="Equation.DSMT4" ShapeID="_x0000_i1028" DrawAspect="Content" ObjectID="_1806604837" r:id="rId14"/>
              </w:object>
            </w:r>
          </w:p>
        </w:tc>
        <w:tc>
          <w:tcPr>
            <w:tcW w:w="3486" w:type="dxa"/>
          </w:tcPr>
          <w:p w14:paraId="4D81F2B8" w14:textId="01FB98F7" w:rsidR="00272389" w:rsidRDefault="00272389" w:rsidP="00272389">
            <w:pPr>
              <w:pStyle w:val="Paragraphedeliste"/>
              <w:tabs>
                <w:tab w:val="left" w:pos="3874"/>
              </w:tabs>
              <w:bidi/>
              <w:spacing w:after="0" w:line="240" w:lineRule="auto"/>
              <w:ind w:left="0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ج- </w:t>
            </w:r>
            <w:r w:rsidR="004070E2" w:rsidRPr="004D10B8">
              <w:rPr>
                <w:position w:val="-10"/>
              </w:rPr>
              <w:object w:dxaOrig="1520" w:dyaOrig="320" w14:anchorId="699B32E0">
                <v:shape id="_x0000_i1029" type="#_x0000_t75" style="width:75.75pt;height:15.75pt" o:ole="">
                  <v:imagedata r:id="rId15" o:title=""/>
                </v:shape>
                <o:OLEObject Type="Embed" ProgID="Equation.DSMT4" ShapeID="_x0000_i1029" DrawAspect="Content" ObjectID="_1806604838" r:id="rId16"/>
              </w:object>
            </w:r>
          </w:p>
        </w:tc>
      </w:tr>
    </w:tbl>
    <w:p w14:paraId="77957002" w14:textId="77777777" w:rsidR="00466BC9" w:rsidRDefault="00466BC9" w:rsidP="00466BC9">
      <w:pPr>
        <w:pStyle w:val="Paragraphedeliste"/>
        <w:tabs>
          <w:tab w:val="left" w:pos="3874"/>
        </w:tabs>
        <w:bidi/>
        <w:spacing w:after="0" w:line="240" w:lineRule="auto"/>
        <w:ind w:left="685"/>
        <w:rPr>
          <w:rFonts w:eastAsia="Calibri" w:cstheme="minorHAnsi"/>
          <w:sz w:val="28"/>
          <w:szCs w:val="28"/>
          <w:rtl/>
          <w:lang w:bidi="ar-DZ"/>
        </w:rPr>
      </w:pPr>
    </w:p>
    <w:p w14:paraId="27F12196" w14:textId="49F2AF43" w:rsidR="00272389" w:rsidRPr="00272389" w:rsidRDefault="00466BC9" w:rsidP="00466BC9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ind w:left="685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/>
          <w:sz w:val="28"/>
          <w:szCs w:val="28"/>
          <w:lang w:bidi="ar-DZ"/>
        </w:rPr>
        <w:t>A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="Calibri" w:cstheme="minorHAnsi"/>
          <w:sz w:val="28"/>
          <w:szCs w:val="28"/>
          <w:lang w:bidi="ar-DZ"/>
        </w:rPr>
        <w:t>B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حادثتان مستقلتان من مجموعة الإمكانيات حيث : </w:t>
      </w:r>
      <w:r w:rsidRPr="004D10B8">
        <w:rPr>
          <w:position w:val="-10"/>
        </w:rPr>
        <w:object w:dxaOrig="1100" w:dyaOrig="320" w14:anchorId="2DAF0507">
          <v:shape id="_x0000_i1030" type="#_x0000_t75" style="width:54.75pt;height:15.75pt" o:ole="">
            <v:imagedata r:id="rId7" o:title=""/>
          </v:shape>
          <o:OLEObject Type="Embed" ProgID="Equation.DSMT4" ShapeID="_x0000_i1030" DrawAspect="Content" ObjectID="_1806604839" r:id="rId17"/>
        </w:object>
      </w:r>
      <w:r>
        <w:rPr>
          <w:rFonts w:hint="cs"/>
          <w:rtl/>
          <w:lang w:bidi="ar-DZ"/>
        </w:rPr>
        <w:t xml:space="preserve">  و </w:t>
      </w:r>
      <w:r w:rsidRPr="006035A5">
        <w:rPr>
          <w:position w:val="-10"/>
        </w:rPr>
        <w:object w:dxaOrig="1100" w:dyaOrig="320" w14:anchorId="2E60BAAE">
          <v:shape id="_x0000_i1031" type="#_x0000_t75" style="width:54.75pt;height:15.75pt" o:ole="">
            <v:imagedata r:id="rId18" o:title=""/>
          </v:shape>
          <o:OLEObject Type="Embed" ProgID="Equation.DSMT4" ShapeID="_x0000_i1031" DrawAspect="Content" ObjectID="_1806604840" r:id="rId19"/>
        </w:object>
      </w:r>
      <w:r>
        <w:rPr>
          <w:rFonts w:eastAsia="Calibri" w:cstheme="minorHAnsi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0" w:type="auto"/>
        <w:tblInd w:w="682" w:type="dxa"/>
        <w:tblLook w:val="04A0" w:firstRow="1" w:lastRow="0" w:firstColumn="1" w:lastColumn="0" w:noHBand="0" w:noVBand="1"/>
      </w:tblPr>
      <w:tblGrid>
        <w:gridCol w:w="3409"/>
        <w:gridCol w:w="3118"/>
        <w:gridCol w:w="3247"/>
      </w:tblGrid>
      <w:tr w:rsidR="006035A5" w14:paraId="0E189871" w14:textId="77777777" w:rsidTr="006035A5">
        <w:tc>
          <w:tcPr>
            <w:tcW w:w="3409" w:type="dxa"/>
          </w:tcPr>
          <w:p w14:paraId="7D4A33F6" w14:textId="30837EDC" w:rsidR="006035A5" w:rsidRPr="006035A5" w:rsidRDefault="006035A5" w:rsidP="006035A5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520" w:dyaOrig="320" w14:anchorId="29294D34">
                <v:shape id="_x0000_i1032" type="#_x0000_t75" style="width:75.75pt;height:15.75pt" o:ole="">
                  <v:imagedata r:id="rId20" o:title=""/>
                </v:shape>
                <o:OLEObject Type="Embed" ProgID="Equation.DSMT4" ShapeID="_x0000_i1032" DrawAspect="Content" ObjectID="_1806604841" r:id="rId21"/>
              </w:object>
            </w:r>
          </w:p>
        </w:tc>
        <w:tc>
          <w:tcPr>
            <w:tcW w:w="3118" w:type="dxa"/>
          </w:tcPr>
          <w:p w14:paraId="22B86279" w14:textId="3391B828" w:rsidR="006035A5" w:rsidRPr="006035A5" w:rsidRDefault="006035A5" w:rsidP="006035A5">
            <w:pPr>
              <w:pStyle w:val="Paragraphedeliste"/>
              <w:numPr>
                <w:ilvl w:val="0"/>
                <w:numId w:val="30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640" w:dyaOrig="320" w14:anchorId="29260B71">
                <v:shape id="_x0000_i1033" type="#_x0000_t75" style="width:81.75pt;height:15.75pt" o:ole="">
                  <v:imagedata r:id="rId22" o:title=""/>
                </v:shape>
                <o:OLEObject Type="Embed" ProgID="Equation.DSMT4" ShapeID="_x0000_i1033" DrawAspect="Content" ObjectID="_1806604842" r:id="rId23"/>
              </w:object>
            </w:r>
          </w:p>
        </w:tc>
        <w:tc>
          <w:tcPr>
            <w:tcW w:w="3247" w:type="dxa"/>
          </w:tcPr>
          <w:p w14:paraId="16A68A69" w14:textId="77DCDBFE" w:rsidR="006035A5" w:rsidRPr="006035A5" w:rsidRDefault="006035A5" w:rsidP="00A65F56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ج- </w:t>
            </w:r>
            <w:r w:rsidRPr="004D10B8">
              <w:rPr>
                <w:position w:val="-10"/>
              </w:rPr>
              <w:object w:dxaOrig="1640" w:dyaOrig="320" w14:anchorId="14FAE2D6">
                <v:shape id="_x0000_i1034" type="#_x0000_t75" style="width:81.75pt;height:15.75pt" o:ole="">
                  <v:imagedata r:id="rId24" o:title=""/>
                </v:shape>
                <o:OLEObject Type="Embed" ProgID="Equation.DSMT4" ShapeID="_x0000_i1034" DrawAspect="Content" ObjectID="_1806604843" r:id="rId25"/>
              </w:object>
            </w:r>
          </w:p>
        </w:tc>
      </w:tr>
    </w:tbl>
    <w:p w14:paraId="37FE8CFB" w14:textId="3B73411E" w:rsidR="00466BC9" w:rsidRP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4E9B2642" w14:textId="2F499EEB" w:rsidR="00A65F56" w:rsidRPr="006035A5" w:rsidRDefault="00C14E70" w:rsidP="00466BC9">
      <w:pPr>
        <w:pStyle w:val="Paragraphedeliste"/>
        <w:numPr>
          <w:ilvl w:val="0"/>
          <w:numId w:val="26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466BC9">
        <w:rPr>
          <w:rFonts w:eastAsia="Calibri" w:cstheme="minorHAnsi"/>
          <w:sz w:val="28"/>
          <w:szCs w:val="28"/>
          <w:lang w:bidi="ar-DZ"/>
        </w:rPr>
        <w:t>A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و </w:t>
      </w:r>
      <w:r>
        <w:rPr>
          <w:rFonts w:eastAsia="Calibri" w:cstheme="minorHAnsi"/>
          <w:sz w:val="28"/>
          <w:szCs w:val="28"/>
          <w:lang w:bidi="ar-DZ"/>
        </w:rPr>
        <w:t>B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حادثتان من مجموعة الإمكانيات حيث :  </w:t>
      </w:r>
      <w:r w:rsidRPr="004D10B8">
        <w:rPr>
          <w:position w:val="-12"/>
        </w:rPr>
        <w:object w:dxaOrig="1180" w:dyaOrig="360" w14:anchorId="045DBC25">
          <v:shape id="_x0000_i1035" type="#_x0000_t75" style="width:59.25pt;height:18pt" o:ole="">
            <v:imagedata r:id="rId9" o:title=""/>
          </v:shape>
          <o:OLEObject Type="Embed" ProgID="Equation.DSMT4" ShapeID="_x0000_i1035" DrawAspect="Content" ObjectID="_1806604844" r:id="rId26"/>
        </w:object>
      </w:r>
      <w:r>
        <w:rPr>
          <w:rFonts w:hint="cs"/>
          <w:rtl/>
        </w:rPr>
        <w:t xml:space="preserve">،  </w:t>
      </w:r>
      <w:r w:rsidRPr="004D10B8">
        <w:rPr>
          <w:position w:val="-10"/>
        </w:rPr>
        <w:object w:dxaOrig="1100" w:dyaOrig="320" w14:anchorId="44B92E46">
          <v:shape id="_x0000_i1036" type="#_x0000_t75" style="width:54.75pt;height:15.75pt" o:ole="">
            <v:imagedata r:id="rId7" o:title=""/>
          </v:shape>
          <o:OLEObject Type="Embed" ProgID="Equation.DSMT4" ShapeID="_x0000_i1036" DrawAspect="Content" ObjectID="_1806604845" r:id="rId27"/>
        </w:object>
      </w:r>
      <w:r>
        <w:rPr>
          <w:rFonts w:hint="cs"/>
          <w:rtl/>
          <w:lang w:bidi="ar-DZ"/>
        </w:rPr>
        <w:t xml:space="preserve">  ،</w:t>
      </w:r>
      <w:r w:rsidRPr="004D10B8">
        <w:rPr>
          <w:position w:val="-10"/>
        </w:rPr>
        <w:object w:dxaOrig="1640" w:dyaOrig="320" w14:anchorId="3020D233">
          <v:shape id="_x0000_i1037" type="#_x0000_t75" style="width:81.75pt;height:15.75pt" o:ole="">
            <v:imagedata r:id="rId28" o:title=""/>
          </v:shape>
          <o:OLEObject Type="Embed" ProgID="Equation.DSMT4" ShapeID="_x0000_i1037" DrawAspect="Content" ObjectID="_1806604846" r:id="rId29"/>
        </w:object>
      </w:r>
    </w:p>
    <w:tbl>
      <w:tblPr>
        <w:tblStyle w:val="Grilledutableau"/>
        <w:bidiVisual/>
        <w:tblW w:w="0" w:type="auto"/>
        <w:tblInd w:w="682" w:type="dxa"/>
        <w:tblLook w:val="04A0" w:firstRow="1" w:lastRow="0" w:firstColumn="1" w:lastColumn="0" w:noHBand="0" w:noVBand="1"/>
      </w:tblPr>
      <w:tblGrid>
        <w:gridCol w:w="3409"/>
        <w:gridCol w:w="3118"/>
        <w:gridCol w:w="3247"/>
      </w:tblGrid>
      <w:tr w:rsidR="00C14E70" w14:paraId="3684C8BD" w14:textId="77777777" w:rsidTr="00C14E70">
        <w:tc>
          <w:tcPr>
            <w:tcW w:w="3409" w:type="dxa"/>
          </w:tcPr>
          <w:p w14:paraId="22320232" w14:textId="3C81BD68" w:rsidR="00C14E70" w:rsidRPr="00C14E70" w:rsidRDefault="00C14E70" w:rsidP="00C14E70">
            <w:pPr>
              <w:pStyle w:val="Paragraphedeliste"/>
              <w:numPr>
                <w:ilvl w:val="0"/>
                <w:numId w:val="32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340" w:dyaOrig="320" w14:anchorId="417EE771">
                <v:shape id="_x0000_i1038" type="#_x0000_t75" style="width:66.75pt;height:15.75pt" o:ole="">
                  <v:imagedata r:id="rId30" o:title=""/>
                </v:shape>
                <o:OLEObject Type="Embed" ProgID="Equation.DSMT4" ShapeID="_x0000_i1038" DrawAspect="Content" ObjectID="_1806604847" r:id="rId31"/>
              </w:object>
            </w:r>
          </w:p>
        </w:tc>
        <w:tc>
          <w:tcPr>
            <w:tcW w:w="3118" w:type="dxa"/>
          </w:tcPr>
          <w:p w14:paraId="738AFAB3" w14:textId="1077A315" w:rsidR="00C14E70" w:rsidRPr="00C14E70" w:rsidRDefault="00C14E70" w:rsidP="00C14E70">
            <w:pPr>
              <w:pStyle w:val="Paragraphedeliste"/>
              <w:numPr>
                <w:ilvl w:val="0"/>
                <w:numId w:val="32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4D10B8">
              <w:rPr>
                <w:position w:val="-10"/>
              </w:rPr>
              <w:object w:dxaOrig="1340" w:dyaOrig="320" w14:anchorId="39F53ED1">
                <v:shape id="_x0000_i1039" type="#_x0000_t75" style="width:66.75pt;height:15.75pt" o:ole="">
                  <v:imagedata r:id="rId32" o:title=""/>
                </v:shape>
                <o:OLEObject Type="Embed" ProgID="Equation.DSMT4" ShapeID="_x0000_i1039" DrawAspect="Content" ObjectID="_1806604848" r:id="rId33"/>
              </w:object>
            </w:r>
          </w:p>
        </w:tc>
        <w:tc>
          <w:tcPr>
            <w:tcW w:w="3247" w:type="dxa"/>
          </w:tcPr>
          <w:p w14:paraId="35C08A42" w14:textId="6F13C19A" w:rsidR="00C14E70" w:rsidRPr="00C14E70" w:rsidRDefault="00C14E70" w:rsidP="00A65F56">
            <w:pPr>
              <w:tabs>
                <w:tab w:val="left" w:pos="3874"/>
              </w:tabs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ج- </w:t>
            </w:r>
            <w:r w:rsidRPr="004D10B8">
              <w:rPr>
                <w:position w:val="-10"/>
              </w:rPr>
              <w:object w:dxaOrig="1100" w:dyaOrig="320" w14:anchorId="7C9B5B8A">
                <v:shape id="_x0000_i1040" type="#_x0000_t75" style="width:54.75pt;height:15.75pt" o:ole="">
                  <v:imagedata r:id="rId34" o:title=""/>
                </v:shape>
                <o:OLEObject Type="Embed" ProgID="Equation.DSMT4" ShapeID="_x0000_i1040" DrawAspect="Content" ObjectID="_1806604849" r:id="rId35"/>
              </w:object>
            </w:r>
          </w:p>
        </w:tc>
      </w:tr>
    </w:tbl>
    <w:p w14:paraId="71D6E604" w14:textId="77777777" w:rsidR="00A65F56" w:rsidRDefault="00A65F56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3027BA5" w14:textId="77777777" w:rsidR="00A65F56" w:rsidRDefault="00A65F56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CB17AA0" w14:textId="291F2F92" w:rsidR="000E6A3C" w:rsidRPr="00466BC9" w:rsidRDefault="00A65F56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466BC9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466BC9"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(06ن)</w:t>
      </w:r>
      <w:r w:rsidRPr="00466BC9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:</w:t>
      </w:r>
    </w:p>
    <w:p w14:paraId="65BDCBB4" w14:textId="77777777" w:rsidR="00A65F56" w:rsidRPr="00A65F56" w:rsidRDefault="00A65F56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101A11F" w14:textId="08224817" w:rsidR="00A65F56" w:rsidRPr="00A65F56" w:rsidRDefault="00A65F56" w:rsidP="00A65F56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صندوق يحتوي على7 كريات بيضاء </w:t>
      </w:r>
      <w:r w:rsidRPr="00A65F56">
        <w:rPr>
          <w:rFonts w:cstheme="minorHAnsi" w:hint="cs"/>
          <w:sz w:val="28"/>
          <w:szCs w:val="28"/>
          <w:rtl/>
        </w:rPr>
        <w:t>و3</w:t>
      </w:r>
      <w:r w:rsidRPr="00A65F56">
        <w:rPr>
          <w:rFonts w:cstheme="minorHAnsi"/>
          <w:sz w:val="28"/>
          <w:szCs w:val="28"/>
          <w:rtl/>
        </w:rPr>
        <w:t xml:space="preserve"> كريات </w:t>
      </w:r>
      <w:r w:rsidRPr="00A65F56">
        <w:rPr>
          <w:rFonts w:cstheme="minorHAnsi" w:hint="cs"/>
          <w:sz w:val="28"/>
          <w:szCs w:val="28"/>
          <w:rtl/>
        </w:rPr>
        <w:t>سوداء،</w:t>
      </w:r>
      <w:r w:rsidRPr="00A65F56">
        <w:rPr>
          <w:rFonts w:cstheme="minorHAnsi"/>
          <w:sz w:val="28"/>
          <w:szCs w:val="28"/>
          <w:rtl/>
        </w:rPr>
        <w:t xml:space="preserve"> كل الكريات متماثلة </w:t>
      </w:r>
      <w:r w:rsidRPr="00A65F56">
        <w:rPr>
          <w:rFonts w:cstheme="minorHAnsi" w:hint="cs"/>
          <w:sz w:val="28"/>
          <w:szCs w:val="28"/>
          <w:rtl/>
        </w:rPr>
        <w:t>وغير</w:t>
      </w:r>
      <w:r w:rsidRPr="00A65F56">
        <w:rPr>
          <w:rFonts w:cstheme="minorHAnsi"/>
          <w:sz w:val="28"/>
          <w:szCs w:val="28"/>
          <w:rtl/>
        </w:rPr>
        <w:t xml:space="preserve"> متمايزة عند </w:t>
      </w:r>
      <w:r w:rsidRPr="00A65F56">
        <w:rPr>
          <w:rFonts w:cstheme="minorHAnsi" w:hint="cs"/>
          <w:sz w:val="28"/>
          <w:szCs w:val="28"/>
          <w:rtl/>
        </w:rPr>
        <w:t>اللمس.</w:t>
      </w:r>
      <w:r w:rsidRPr="00A65F56">
        <w:rPr>
          <w:rFonts w:cstheme="minorHAnsi"/>
          <w:sz w:val="28"/>
          <w:szCs w:val="28"/>
          <w:rtl/>
        </w:rPr>
        <w:t xml:space="preserve"> </w:t>
      </w:r>
    </w:p>
    <w:p w14:paraId="368ED5D0" w14:textId="3D30B1DB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نسحب عشوائيا كرية واحدة من الصندوق </w:t>
      </w:r>
      <w:r w:rsidRPr="00A65F56">
        <w:rPr>
          <w:rFonts w:cstheme="minorHAnsi" w:hint="cs"/>
          <w:sz w:val="28"/>
          <w:szCs w:val="28"/>
          <w:rtl/>
        </w:rPr>
        <w:t>ونسجل</w:t>
      </w:r>
      <w:r w:rsidRPr="00A65F56">
        <w:rPr>
          <w:rFonts w:cstheme="minorHAnsi"/>
          <w:sz w:val="28"/>
          <w:szCs w:val="28"/>
          <w:rtl/>
        </w:rPr>
        <w:t xml:space="preserve"> </w:t>
      </w:r>
      <w:r w:rsidRPr="00A65F56">
        <w:rPr>
          <w:rFonts w:cstheme="minorHAnsi" w:hint="cs"/>
          <w:sz w:val="28"/>
          <w:szCs w:val="28"/>
          <w:rtl/>
        </w:rPr>
        <w:t>لونها،</w:t>
      </w:r>
      <w:r w:rsidRPr="00A65F56">
        <w:rPr>
          <w:rFonts w:cstheme="minorHAnsi"/>
          <w:sz w:val="28"/>
          <w:szCs w:val="28"/>
          <w:rtl/>
        </w:rPr>
        <w:t xml:space="preserve"> ثم نعيدها الى الصندوق </w:t>
      </w:r>
      <w:r w:rsidRPr="00A65F56">
        <w:rPr>
          <w:rFonts w:cstheme="minorHAnsi" w:hint="cs"/>
          <w:sz w:val="28"/>
          <w:szCs w:val="28"/>
          <w:rtl/>
        </w:rPr>
        <w:t>ونسحب</w:t>
      </w:r>
      <w:r w:rsidRPr="00A65F56">
        <w:rPr>
          <w:rFonts w:cstheme="minorHAnsi"/>
          <w:sz w:val="28"/>
          <w:szCs w:val="28"/>
          <w:rtl/>
        </w:rPr>
        <w:t xml:space="preserve"> منه كرية </w:t>
      </w:r>
    </w:p>
    <w:p w14:paraId="20AD6535" w14:textId="336750D7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أخرى </w:t>
      </w:r>
      <w:r w:rsidRPr="00A65F56">
        <w:rPr>
          <w:rFonts w:cstheme="minorHAnsi" w:hint="cs"/>
          <w:sz w:val="28"/>
          <w:szCs w:val="28"/>
          <w:rtl/>
        </w:rPr>
        <w:t>ونسجل</w:t>
      </w:r>
      <w:r w:rsidRPr="00A65F56">
        <w:rPr>
          <w:rFonts w:cstheme="minorHAnsi"/>
          <w:sz w:val="28"/>
          <w:szCs w:val="28"/>
          <w:rtl/>
        </w:rPr>
        <w:t xml:space="preserve"> لونها </w:t>
      </w:r>
      <w:r w:rsidRPr="00A65F56">
        <w:rPr>
          <w:rFonts w:cstheme="minorHAnsi" w:hint="cs"/>
          <w:sz w:val="28"/>
          <w:szCs w:val="28"/>
          <w:rtl/>
        </w:rPr>
        <w:t>وننهي</w:t>
      </w:r>
      <w:r w:rsidRPr="00A65F56">
        <w:rPr>
          <w:rFonts w:cstheme="minorHAnsi"/>
          <w:sz w:val="28"/>
          <w:szCs w:val="28"/>
          <w:rtl/>
        </w:rPr>
        <w:t xml:space="preserve"> التجربة.</w:t>
      </w:r>
    </w:p>
    <w:p w14:paraId="37105CA0" w14:textId="7AA370D8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1) أحسب احتمال كل من الأحداث </w:t>
      </w:r>
      <w:r w:rsidRPr="00A65F56">
        <w:rPr>
          <w:rFonts w:cstheme="minorHAnsi" w:hint="cs"/>
          <w:sz w:val="28"/>
          <w:szCs w:val="28"/>
          <w:rtl/>
        </w:rPr>
        <w:t>التالية:</w:t>
      </w:r>
    </w:p>
    <w:p w14:paraId="09BE2CB6" w14:textId="77777777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     أ)  </w:t>
      </w:r>
      <w:r w:rsidRPr="00A65F56">
        <w:rPr>
          <w:rFonts w:cstheme="minorHAnsi"/>
          <w:position w:val="-4"/>
          <w:sz w:val="28"/>
          <w:szCs w:val="28"/>
        </w:rPr>
        <w:object w:dxaOrig="300" w:dyaOrig="300" w14:anchorId="0646A387">
          <v:shape id="_x0000_i1041" type="#_x0000_t75" style="width:15pt;height:15pt" o:ole="">
            <v:imagedata r:id="rId36" o:title=""/>
          </v:shape>
          <o:OLEObject Type="Embed" ProgID="Equation.DSMT4" ShapeID="_x0000_i1041" DrawAspect="Content" ObjectID="_1806604850" r:id="rId37"/>
        </w:object>
      </w:r>
      <w:r w:rsidRPr="00A65F56">
        <w:rPr>
          <w:rFonts w:cstheme="minorHAnsi"/>
          <w:sz w:val="28"/>
          <w:szCs w:val="28"/>
          <w:rtl/>
        </w:rPr>
        <w:t>" الحصول على كريتين بيضاوين ".</w:t>
      </w:r>
    </w:p>
    <w:p w14:paraId="5FC5F9A3" w14:textId="77777777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position w:val="-4"/>
          <w:sz w:val="28"/>
          <w:szCs w:val="28"/>
          <w:rtl/>
        </w:rPr>
        <w:t xml:space="preserve">        </w:t>
      </w:r>
      <w:r w:rsidRPr="00A65F56">
        <w:rPr>
          <w:rFonts w:cstheme="minorHAnsi"/>
          <w:sz w:val="28"/>
          <w:szCs w:val="28"/>
          <w:rtl/>
        </w:rPr>
        <w:t xml:space="preserve">ب) </w:t>
      </w:r>
      <w:r w:rsidRPr="00A65F56">
        <w:rPr>
          <w:rFonts w:cstheme="minorHAnsi"/>
          <w:position w:val="-4"/>
          <w:sz w:val="28"/>
          <w:szCs w:val="28"/>
          <w:rtl/>
        </w:rPr>
        <w:t xml:space="preserve"> </w:t>
      </w:r>
      <w:r w:rsidRPr="00A65F56">
        <w:rPr>
          <w:rFonts w:cstheme="minorHAnsi"/>
          <w:position w:val="-4"/>
          <w:sz w:val="28"/>
          <w:szCs w:val="28"/>
        </w:rPr>
        <w:object w:dxaOrig="320" w:dyaOrig="300" w14:anchorId="5EFC175B">
          <v:shape id="_x0000_i1042" type="#_x0000_t75" style="width:15.75pt;height:15pt" o:ole="">
            <v:imagedata r:id="rId38" o:title=""/>
          </v:shape>
          <o:OLEObject Type="Embed" ProgID="Equation.DSMT4" ShapeID="_x0000_i1042" DrawAspect="Content" ObjectID="_1806604851" r:id="rId39"/>
        </w:object>
      </w:r>
      <w:r w:rsidRPr="00A65F56">
        <w:rPr>
          <w:rFonts w:cstheme="minorHAnsi"/>
          <w:sz w:val="28"/>
          <w:szCs w:val="28"/>
          <w:rtl/>
        </w:rPr>
        <w:t>" الحصول على كريتين من نفس اللون ".</w:t>
      </w:r>
    </w:p>
    <w:p w14:paraId="4906D2E8" w14:textId="0AA63BB4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2)  نعرف لعبة حظ كما </w:t>
      </w:r>
      <w:r w:rsidRPr="00A65F56">
        <w:rPr>
          <w:rFonts w:cstheme="minorHAnsi" w:hint="cs"/>
          <w:sz w:val="28"/>
          <w:szCs w:val="28"/>
          <w:rtl/>
        </w:rPr>
        <w:t>يلي:</w:t>
      </w:r>
      <w:r w:rsidRPr="00A65F56">
        <w:rPr>
          <w:rFonts w:cstheme="minorHAnsi"/>
          <w:sz w:val="28"/>
          <w:szCs w:val="28"/>
          <w:rtl/>
        </w:rPr>
        <w:t xml:space="preserve"> تمنح لكل كرية بيضاء العلامة</w:t>
      </w:r>
      <w:r w:rsidRPr="00A65F56">
        <w:rPr>
          <w:rFonts w:cstheme="minorHAnsi"/>
          <w:position w:val="-6"/>
          <w:sz w:val="28"/>
          <w:szCs w:val="28"/>
        </w:rPr>
        <w:object w:dxaOrig="279" w:dyaOrig="260" w14:anchorId="0818E96F">
          <v:shape id="_x0000_i1043" type="#_x0000_t75" style="width:14.25pt;height:12.75pt" o:ole="">
            <v:imagedata r:id="rId40" o:title=""/>
          </v:shape>
          <o:OLEObject Type="Embed" ProgID="Equation.DSMT4" ShapeID="_x0000_i1043" DrawAspect="Content" ObjectID="_1806604852" r:id="rId41"/>
        </w:object>
      </w:r>
      <w:r w:rsidRPr="00A65F56">
        <w:rPr>
          <w:rFonts w:cstheme="minorHAnsi"/>
          <w:sz w:val="28"/>
          <w:szCs w:val="28"/>
          <w:rtl/>
        </w:rPr>
        <w:t xml:space="preserve"> </w:t>
      </w:r>
      <w:r w:rsidRPr="00A65F56">
        <w:rPr>
          <w:rFonts w:cstheme="minorHAnsi"/>
          <w:position w:val="-16"/>
          <w:sz w:val="28"/>
          <w:szCs w:val="28"/>
        </w:rPr>
        <w:object w:dxaOrig="940" w:dyaOrig="440" w14:anchorId="3EC005F7">
          <v:shape id="_x0000_i1044" type="#_x0000_t75" style="width:47.25pt;height:21.75pt" o:ole="">
            <v:imagedata r:id="rId42" o:title=""/>
          </v:shape>
          <o:OLEObject Type="Embed" ProgID="Equation.DSMT4" ShapeID="_x0000_i1044" DrawAspect="Content" ObjectID="_1806604853" r:id="rId43"/>
        </w:object>
      </w:r>
      <w:r w:rsidRPr="00A65F56">
        <w:rPr>
          <w:rFonts w:cstheme="minorHAnsi"/>
          <w:sz w:val="28"/>
          <w:szCs w:val="28"/>
          <w:rtl/>
        </w:rPr>
        <w:t xml:space="preserve"> </w:t>
      </w:r>
      <w:r w:rsidRPr="00A65F56">
        <w:rPr>
          <w:rFonts w:cstheme="minorHAnsi" w:hint="cs"/>
          <w:sz w:val="28"/>
          <w:szCs w:val="28"/>
          <w:rtl/>
        </w:rPr>
        <w:t>ولكل</w:t>
      </w:r>
      <w:r w:rsidRPr="00A65F56">
        <w:rPr>
          <w:rFonts w:cstheme="minorHAnsi"/>
          <w:sz w:val="28"/>
          <w:szCs w:val="28"/>
          <w:rtl/>
        </w:rPr>
        <w:t xml:space="preserve"> كرة سوداء العلامة </w:t>
      </w:r>
      <w:r w:rsidRPr="00A65F56">
        <w:rPr>
          <w:rFonts w:cstheme="minorHAnsi"/>
          <w:position w:val="-14"/>
          <w:sz w:val="28"/>
          <w:szCs w:val="28"/>
        </w:rPr>
        <w:object w:dxaOrig="620" w:dyaOrig="400" w14:anchorId="67B1A8DF">
          <v:shape id="_x0000_i1045" type="#_x0000_t75" style="width:30.75pt;height:20.25pt" o:ole="">
            <v:imagedata r:id="rId44" o:title=""/>
          </v:shape>
          <o:OLEObject Type="Embed" ProgID="Equation.DSMT4" ShapeID="_x0000_i1045" DrawAspect="Content" ObjectID="_1806604854" r:id="rId45"/>
        </w:object>
      </w:r>
    </w:p>
    <w:p w14:paraId="25D5EF51" w14:textId="77777777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  ليكن</w:t>
      </w:r>
      <w:r w:rsidRPr="00A65F56">
        <w:rPr>
          <w:rFonts w:cstheme="minorHAnsi"/>
          <w:position w:val="-4"/>
          <w:sz w:val="28"/>
          <w:szCs w:val="28"/>
        </w:rPr>
        <w:object w:dxaOrig="360" w:dyaOrig="300" w14:anchorId="25A8728B">
          <v:shape id="_x0000_i1046" type="#_x0000_t75" style="width:18pt;height:15pt" o:ole="">
            <v:imagedata r:id="rId46" o:title=""/>
          </v:shape>
          <o:OLEObject Type="Embed" ProgID="Equation.DSMT4" ShapeID="_x0000_i1046" DrawAspect="Content" ObjectID="_1806604855" r:id="rId47"/>
        </w:object>
      </w:r>
      <w:r w:rsidRPr="00A65F56">
        <w:rPr>
          <w:rFonts w:cstheme="minorHAnsi"/>
          <w:sz w:val="28"/>
          <w:szCs w:val="28"/>
          <w:rtl/>
        </w:rPr>
        <w:t xml:space="preserve"> المتغير العشوائي الذي يرفق بكل سحب لكريتين مجموع النقط المحصل عليها.</w:t>
      </w:r>
    </w:p>
    <w:p w14:paraId="1B4AB285" w14:textId="753EBBD2" w:rsidR="00A65F56" w:rsidRPr="00A65F56" w:rsidRDefault="00A65F56" w:rsidP="00A65F56">
      <w:pPr>
        <w:bidi/>
        <w:spacing w:after="0"/>
        <w:ind w:left="27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أ) عين قانون احتمال المتغير العشوائي</w:t>
      </w:r>
      <w:r w:rsidRPr="00A65F56">
        <w:rPr>
          <w:rFonts w:cstheme="minorHAnsi"/>
          <w:position w:val="-4"/>
          <w:sz w:val="28"/>
          <w:szCs w:val="28"/>
        </w:rPr>
        <w:object w:dxaOrig="360" w:dyaOrig="300" w14:anchorId="4A3EF7D1">
          <v:shape id="_x0000_i1047" type="#_x0000_t75" style="width:18pt;height:15pt" o:ole="">
            <v:imagedata r:id="rId46" o:title=""/>
          </v:shape>
          <o:OLEObject Type="Embed" ProgID="Equation.DSMT4" ShapeID="_x0000_i1047" DrawAspect="Content" ObjectID="_1806604856" r:id="rId48"/>
        </w:object>
      </w:r>
      <w:r w:rsidRPr="00A65F56">
        <w:rPr>
          <w:rFonts w:cstheme="minorHAnsi"/>
          <w:sz w:val="28"/>
          <w:szCs w:val="28"/>
          <w:rtl/>
        </w:rPr>
        <w:t xml:space="preserve"> </w:t>
      </w:r>
      <w:r w:rsidRPr="00A65F56">
        <w:rPr>
          <w:rFonts w:cstheme="minorHAnsi" w:hint="cs"/>
          <w:sz w:val="28"/>
          <w:szCs w:val="28"/>
          <w:rtl/>
        </w:rPr>
        <w:t>وأحسب</w:t>
      </w:r>
      <w:r w:rsidRPr="00A65F56">
        <w:rPr>
          <w:rFonts w:cstheme="minorHAnsi"/>
          <w:sz w:val="28"/>
          <w:szCs w:val="28"/>
          <w:rtl/>
        </w:rPr>
        <w:t xml:space="preserve"> أمله الرياضياتي</w:t>
      </w:r>
      <w:r w:rsidRPr="00A65F56">
        <w:rPr>
          <w:rFonts w:cstheme="minorHAnsi"/>
          <w:position w:val="-14"/>
          <w:sz w:val="28"/>
          <w:szCs w:val="28"/>
        </w:rPr>
        <w:object w:dxaOrig="820" w:dyaOrig="400" w14:anchorId="6CB5E50A">
          <v:shape id="_x0000_i1048" type="#_x0000_t75" style="width:41.25pt;height:20.25pt" o:ole="">
            <v:imagedata r:id="rId49" o:title=""/>
          </v:shape>
          <o:OLEObject Type="Embed" ProgID="Equation.DSMT4" ShapeID="_x0000_i1048" DrawAspect="Content" ObjectID="_1806604857" r:id="rId50"/>
        </w:object>
      </w:r>
      <w:r w:rsidRPr="00A65F56">
        <w:rPr>
          <w:rFonts w:cstheme="minorHAnsi"/>
          <w:sz w:val="28"/>
          <w:szCs w:val="28"/>
          <w:rtl/>
        </w:rPr>
        <w:t xml:space="preserve"> .</w:t>
      </w:r>
    </w:p>
    <w:p w14:paraId="1BAF65B8" w14:textId="24EEDE9C" w:rsidR="00A65F56" w:rsidRPr="00A65F56" w:rsidRDefault="00A65F56" w:rsidP="00A65F56">
      <w:pPr>
        <w:bidi/>
        <w:spacing w:after="0"/>
        <w:rPr>
          <w:rFonts w:cstheme="minorHAnsi"/>
          <w:sz w:val="28"/>
          <w:szCs w:val="28"/>
          <w:rtl/>
        </w:rPr>
      </w:pPr>
      <w:r w:rsidRPr="00A65F56">
        <w:rPr>
          <w:rFonts w:cstheme="minorHAnsi"/>
          <w:sz w:val="28"/>
          <w:szCs w:val="28"/>
          <w:rtl/>
        </w:rPr>
        <w:t xml:space="preserve">     ب) عين قيمة العدد الحقيقي حتى تكون اللعبة </w:t>
      </w:r>
      <w:r w:rsidRPr="00A65F56">
        <w:rPr>
          <w:rFonts w:cstheme="minorHAnsi" w:hint="cs"/>
          <w:sz w:val="28"/>
          <w:szCs w:val="28"/>
          <w:rtl/>
        </w:rPr>
        <w:t>مربحة.</w:t>
      </w:r>
      <w:r w:rsidRPr="00A65F56">
        <w:rPr>
          <w:rFonts w:cstheme="minorHAnsi"/>
          <w:sz w:val="28"/>
          <w:szCs w:val="28"/>
          <w:rtl/>
        </w:rPr>
        <w:t xml:space="preserve">  </w:t>
      </w:r>
    </w:p>
    <w:p w14:paraId="0C0C0C6F" w14:textId="58674DE5" w:rsidR="00A65F56" w:rsidRPr="00A65F56" w:rsidRDefault="00A65F56" w:rsidP="00900F81">
      <w:pPr>
        <w:bidi/>
        <w:spacing w:after="0"/>
        <w:rPr>
          <w:rFonts w:cstheme="minorHAnsi"/>
          <w:sz w:val="28"/>
          <w:szCs w:val="28"/>
        </w:rPr>
      </w:pPr>
    </w:p>
    <w:p w14:paraId="52928D53" w14:textId="38329DC6" w:rsidR="00A65F56" w:rsidRDefault="00A65F56" w:rsidP="00A65F5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8DB796B" w14:textId="66CDB218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C3633B5" w14:textId="466AA3A9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04155C72" w14:textId="428830EB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DC9875A" w14:textId="375A7BAF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547C94F" w14:textId="4E02A248" w:rsidR="00466BC9" w:rsidRDefault="00466BC9" w:rsidP="00466BC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618820A" w14:textId="602AA74D" w:rsidR="00466BC9" w:rsidRPr="00A65F56" w:rsidRDefault="00466BC9" w:rsidP="00466BC9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تمنيات أستاذة المادة مباركي.ف لكم بالتوفيق</w:t>
      </w:r>
    </w:p>
    <w:sectPr w:rsidR="00466BC9" w:rsidRPr="00A65F56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7732"/>
    <w:multiLevelType w:val="hybridMultilevel"/>
    <w:tmpl w:val="C7744FBC"/>
    <w:lvl w:ilvl="0" w:tplc="2F82D7D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E36AF"/>
    <w:multiLevelType w:val="hybridMultilevel"/>
    <w:tmpl w:val="82BCE18C"/>
    <w:lvl w:ilvl="0" w:tplc="44C6DCC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7F94E93"/>
    <w:multiLevelType w:val="hybridMultilevel"/>
    <w:tmpl w:val="BBFE7F88"/>
    <w:lvl w:ilvl="0" w:tplc="3EEE97C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F4CDE"/>
    <w:multiLevelType w:val="hybridMultilevel"/>
    <w:tmpl w:val="AF04A158"/>
    <w:lvl w:ilvl="0" w:tplc="A7C00F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91"/>
    <w:multiLevelType w:val="hybridMultilevel"/>
    <w:tmpl w:val="8A382DE8"/>
    <w:lvl w:ilvl="0" w:tplc="65F4A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1139B"/>
    <w:multiLevelType w:val="hybridMultilevel"/>
    <w:tmpl w:val="C910E04C"/>
    <w:lvl w:ilvl="0" w:tplc="3E12A7B8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9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9611B"/>
    <w:multiLevelType w:val="hybridMultilevel"/>
    <w:tmpl w:val="179613FC"/>
    <w:lvl w:ilvl="0" w:tplc="82B4B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61A55"/>
    <w:multiLevelType w:val="hybridMultilevel"/>
    <w:tmpl w:val="CF023D7E"/>
    <w:lvl w:ilvl="0" w:tplc="BCE89DB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078822959">
    <w:abstractNumId w:val="24"/>
  </w:num>
  <w:num w:numId="2" w16cid:durableId="345055399">
    <w:abstractNumId w:val="19"/>
  </w:num>
  <w:num w:numId="3" w16cid:durableId="2077819280">
    <w:abstractNumId w:val="14"/>
  </w:num>
  <w:num w:numId="4" w16cid:durableId="552158998">
    <w:abstractNumId w:val="0"/>
  </w:num>
  <w:num w:numId="5" w16cid:durableId="1910536288">
    <w:abstractNumId w:val="20"/>
  </w:num>
  <w:num w:numId="6" w16cid:durableId="862673242">
    <w:abstractNumId w:val="8"/>
  </w:num>
  <w:num w:numId="7" w16cid:durableId="1113593913">
    <w:abstractNumId w:val="4"/>
  </w:num>
  <w:num w:numId="8" w16cid:durableId="87392040">
    <w:abstractNumId w:val="9"/>
  </w:num>
  <w:num w:numId="9" w16cid:durableId="1798180915">
    <w:abstractNumId w:val="15"/>
  </w:num>
  <w:num w:numId="10" w16cid:durableId="666009329">
    <w:abstractNumId w:val="13"/>
  </w:num>
  <w:num w:numId="11" w16cid:durableId="344937616">
    <w:abstractNumId w:val="11"/>
  </w:num>
  <w:num w:numId="12" w16cid:durableId="8065098">
    <w:abstractNumId w:val="23"/>
  </w:num>
  <w:num w:numId="13" w16cid:durableId="1715042254">
    <w:abstractNumId w:val="26"/>
  </w:num>
  <w:num w:numId="14" w16cid:durableId="1839929744">
    <w:abstractNumId w:val="17"/>
  </w:num>
  <w:num w:numId="15" w16cid:durableId="489178071">
    <w:abstractNumId w:val="27"/>
  </w:num>
  <w:num w:numId="16" w16cid:durableId="1896693558">
    <w:abstractNumId w:val="28"/>
  </w:num>
  <w:num w:numId="17" w16cid:durableId="631908660">
    <w:abstractNumId w:val="18"/>
  </w:num>
  <w:num w:numId="18" w16cid:durableId="870806139">
    <w:abstractNumId w:val="29"/>
  </w:num>
  <w:num w:numId="19" w16cid:durableId="795290720">
    <w:abstractNumId w:val="22"/>
  </w:num>
  <w:num w:numId="20" w16cid:durableId="759328584">
    <w:abstractNumId w:val="12"/>
  </w:num>
  <w:num w:numId="21" w16cid:durableId="148403082">
    <w:abstractNumId w:val="31"/>
  </w:num>
  <w:num w:numId="22" w16cid:durableId="398787768">
    <w:abstractNumId w:val="25"/>
  </w:num>
  <w:num w:numId="23" w16cid:durableId="126122700">
    <w:abstractNumId w:val="5"/>
  </w:num>
  <w:num w:numId="24" w16cid:durableId="293486199">
    <w:abstractNumId w:val="1"/>
  </w:num>
  <w:num w:numId="25" w16cid:durableId="1004547623">
    <w:abstractNumId w:val="21"/>
  </w:num>
  <w:num w:numId="26" w16cid:durableId="550965876">
    <w:abstractNumId w:val="10"/>
  </w:num>
  <w:num w:numId="27" w16cid:durableId="1803309268">
    <w:abstractNumId w:val="2"/>
  </w:num>
  <w:num w:numId="28" w16cid:durableId="1129545558">
    <w:abstractNumId w:val="7"/>
  </w:num>
  <w:num w:numId="29" w16cid:durableId="952706811">
    <w:abstractNumId w:val="16"/>
  </w:num>
  <w:num w:numId="30" w16cid:durableId="371268079">
    <w:abstractNumId w:val="6"/>
  </w:num>
  <w:num w:numId="31" w16cid:durableId="1790858871">
    <w:abstractNumId w:val="30"/>
  </w:num>
  <w:num w:numId="32" w16cid:durableId="4332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F"/>
    <w:rsid w:val="000A02D4"/>
    <w:rsid w:val="000E6A3C"/>
    <w:rsid w:val="00190432"/>
    <w:rsid w:val="001B3AFA"/>
    <w:rsid w:val="002553DD"/>
    <w:rsid w:val="00272389"/>
    <w:rsid w:val="003F7B0E"/>
    <w:rsid w:val="004070E2"/>
    <w:rsid w:val="00466BC9"/>
    <w:rsid w:val="00524B82"/>
    <w:rsid w:val="006035A5"/>
    <w:rsid w:val="006768BD"/>
    <w:rsid w:val="00725CD1"/>
    <w:rsid w:val="00737178"/>
    <w:rsid w:val="007A7356"/>
    <w:rsid w:val="008A1E42"/>
    <w:rsid w:val="00900F81"/>
    <w:rsid w:val="009160ED"/>
    <w:rsid w:val="009454BE"/>
    <w:rsid w:val="009B1980"/>
    <w:rsid w:val="009F4F73"/>
    <w:rsid w:val="00A65F56"/>
    <w:rsid w:val="00AC19AF"/>
    <w:rsid w:val="00AF2CF1"/>
    <w:rsid w:val="00C00C4C"/>
    <w:rsid w:val="00C14E70"/>
    <w:rsid w:val="00C24FD6"/>
    <w:rsid w:val="00C317FA"/>
    <w:rsid w:val="00F63CD3"/>
    <w:rsid w:val="00FB312F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4A2D"/>
  <w15:docId w15:val="{29E019E9-565F-4696-8043-B330B04C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33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8</cp:revision>
  <cp:lastPrinted>2022-04-18T18:53:00Z</cp:lastPrinted>
  <dcterms:created xsi:type="dcterms:W3CDTF">2022-04-17T11:02:00Z</dcterms:created>
  <dcterms:modified xsi:type="dcterms:W3CDTF">2025-04-19T19:54:00Z</dcterms:modified>
</cp:coreProperties>
</file>