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617D" w14:textId="77777777" w:rsidR="009160ED" w:rsidRPr="006A48FE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7AADC6AA" w14:textId="264957EC" w:rsidR="00FB312F" w:rsidRPr="006A48FE" w:rsidRDefault="00725CD1" w:rsidP="00FB312F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A48FE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6FBA3F96" wp14:editId="09311692">
            <wp:simplePos x="0" y="0"/>
            <wp:positionH relativeFrom="column">
              <wp:posOffset>2857500</wp:posOffset>
            </wp:positionH>
            <wp:positionV relativeFrom="paragraph">
              <wp:posOffset>118745</wp:posOffset>
            </wp:positionV>
            <wp:extent cx="438150" cy="25717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="009160ED"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C24FD6" w:rsidRPr="006A48F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</w:t>
      </w:r>
      <w:r w:rsidR="00FB312F"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</w:t>
      </w:r>
      <w:r w:rsidR="00C24FD6" w:rsidRPr="006A48F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</w:t>
      </w:r>
      <w:r w:rsidR="006A48F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</w:t>
      </w:r>
      <w:r w:rsidR="00C24FD6" w:rsidRPr="006A48F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</w:t>
      </w:r>
      <w:r w:rsidR="009160ED"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FB312F"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8A1E42"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مديرية التربية لولاية </w:t>
      </w:r>
      <w:r w:rsidR="00FB312F"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البيض</w:t>
      </w:r>
    </w:p>
    <w:p w14:paraId="658B6DF9" w14:textId="35216867" w:rsidR="009160ED" w:rsidRPr="006A48FE" w:rsidRDefault="00AC19AF" w:rsidP="00FB312F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B312F"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ثانوية حميتو الحاج علي الشلالة</w:t>
      </w: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</w:t>
      </w:r>
      <w:r w:rsidR="006A48F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</w:t>
      </w: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</w:t>
      </w:r>
      <w:r w:rsidR="00C1516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</w:t>
      </w:r>
      <w:r w:rsidR="00C15161" w:rsidRPr="006A48F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25</w:t>
      </w:r>
      <w:r w:rsidR="00FB312F" w:rsidRPr="006A48FE">
        <w:rPr>
          <w:rFonts w:asciiTheme="minorHAnsi" w:hAnsiTheme="minorHAnsi" w:cstheme="minorHAnsi"/>
          <w:sz w:val="28"/>
          <w:szCs w:val="28"/>
          <w:rtl/>
          <w:lang w:bidi="ar-DZ"/>
        </w:rPr>
        <w:t>/04/2022</w:t>
      </w: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</w:t>
      </w:r>
    </w:p>
    <w:p w14:paraId="3106DC79" w14:textId="79B180D4" w:rsidR="009160ED" w:rsidRPr="006A48FE" w:rsidRDefault="00FB312F" w:rsidP="00FB312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فرض الفصل الثالث في مادة الرياضيات</w:t>
      </w:r>
      <w:r w:rsidR="00AD6BB1"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للثالثة تسيير</w:t>
      </w:r>
    </w:p>
    <w:p w14:paraId="6F44E0D3" w14:textId="77777777" w:rsidR="001B3AFA" w:rsidRPr="006A48FE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6CB17AA0" w14:textId="27200615" w:rsidR="000E6A3C" w:rsidRPr="006A48FE" w:rsidRDefault="006A48FE" w:rsidP="00C00C4C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6A48F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التمرين:</w:t>
      </w:r>
    </w:p>
    <w:p w14:paraId="5377066C" w14:textId="77777777" w:rsidR="006A48FE" w:rsidRPr="006A48FE" w:rsidRDefault="006A48FE" w:rsidP="006A48FE">
      <w:pPr>
        <w:tabs>
          <w:tab w:val="left" w:pos="4376"/>
        </w:tabs>
        <w:bidi/>
        <w:rPr>
          <w:rFonts w:cstheme="minorHAnsi"/>
          <w:sz w:val="28"/>
          <w:szCs w:val="28"/>
          <w:rtl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>المستوي منسوب إلي معلم متعامد متجانس</w:t>
      </w:r>
      <w:r w:rsidRPr="006A48FE">
        <w:rPr>
          <w:rFonts w:cstheme="minorHAnsi"/>
          <w:position w:val="-16"/>
          <w:sz w:val="28"/>
          <w:szCs w:val="28"/>
          <w:lang w:val="en-US" w:bidi="ar-DZ"/>
        </w:rPr>
        <w:object w:dxaOrig="859" w:dyaOrig="440" w14:anchorId="629C5F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21.75pt" o:ole="">
            <v:imagedata r:id="rId7" o:title=""/>
          </v:shape>
          <o:OLEObject Type="Embed" ProgID="Equation.DSMT4" ShapeID="_x0000_i1025" DrawAspect="Content" ObjectID="_1711900807" r:id="rId8"/>
        </w:object>
      </w:r>
      <w:r w:rsidRPr="006A48FE">
        <w:rPr>
          <w:rFonts w:cstheme="minorHAnsi"/>
          <w:sz w:val="28"/>
          <w:szCs w:val="28"/>
          <w:rtl/>
          <w:lang w:bidi="ar-DZ"/>
        </w:rPr>
        <w:t xml:space="preserve">  .</w:t>
      </w:r>
    </w:p>
    <w:p w14:paraId="183E3068" w14:textId="77777777" w:rsidR="006A48FE" w:rsidRPr="006A48FE" w:rsidRDefault="006A48FE" w:rsidP="006A48FE">
      <w:p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6A48FE">
        <w:rPr>
          <w:rFonts w:cstheme="minorHAnsi"/>
          <w:position w:val="-4"/>
          <w:sz w:val="28"/>
          <w:szCs w:val="28"/>
          <w:lang w:bidi="ar-DZ"/>
        </w:rPr>
        <w:object w:dxaOrig="240" w:dyaOrig="260" w14:anchorId="23F5C3F1">
          <v:shape id="_x0000_i1026" type="#_x0000_t75" style="width:12pt;height:16.5pt" o:ole="">
            <v:imagedata r:id="rId9" o:title=""/>
          </v:shape>
          <o:OLEObject Type="Embed" ProgID="Equation.DSMT4" ShapeID="_x0000_i1026" DrawAspect="Content" ObjectID="_1711900808" r:id="rId10"/>
        </w:object>
      </w:r>
      <w:r w:rsidRPr="006A48FE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r w:rsidRPr="006A48FE">
        <w:rPr>
          <w:rFonts w:cstheme="minorHAnsi"/>
          <w:position w:val="-10"/>
          <w:sz w:val="28"/>
          <w:szCs w:val="28"/>
          <w:lang w:bidi="ar-DZ"/>
        </w:rPr>
        <w:object w:dxaOrig="760" w:dyaOrig="320" w14:anchorId="266AC3D4">
          <v:shape id="_x0000_i1027" type="#_x0000_t75" style="width:38.25pt;height:15.75pt" o:ole="">
            <v:imagedata r:id="rId11" o:title=""/>
          </v:shape>
          <o:OLEObject Type="Embed" ProgID="Equation.DSMT4" ShapeID="_x0000_i1027" DrawAspect="Content" ObjectID="_1711900809" r:id="rId12"/>
        </w:object>
      </w:r>
      <w:r w:rsidRPr="006A48FE">
        <w:rPr>
          <w:rFonts w:cstheme="minorHAnsi"/>
          <w:sz w:val="28"/>
          <w:szCs w:val="28"/>
          <w:rtl/>
          <w:lang w:bidi="ar-DZ"/>
        </w:rPr>
        <w:t xml:space="preserve"> بـ: </w:t>
      </w:r>
      <w:r w:rsidRPr="006A48FE">
        <w:rPr>
          <w:rFonts w:cstheme="minorHAnsi"/>
          <w:position w:val="-24"/>
          <w:sz w:val="28"/>
          <w:szCs w:val="28"/>
          <w:lang w:bidi="ar-DZ"/>
        </w:rPr>
        <w:object w:dxaOrig="1880" w:dyaOrig="660" w14:anchorId="68E7563C">
          <v:shape id="_x0000_i1028" type="#_x0000_t75" style="width:93.75pt;height:33pt" o:ole="">
            <v:imagedata r:id="rId13" o:title=""/>
          </v:shape>
          <o:OLEObject Type="Embed" ProgID="Equation.DSMT4" ShapeID="_x0000_i1028" DrawAspect="Content" ObjectID="_1711900810" r:id="rId14"/>
        </w:object>
      </w:r>
      <w:r w:rsidRPr="006A48FE">
        <w:rPr>
          <w:rFonts w:cstheme="minorHAnsi"/>
          <w:sz w:val="28"/>
          <w:szCs w:val="28"/>
          <w:rtl/>
          <w:lang w:bidi="ar-DZ"/>
        </w:rPr>
        <w:t>.</w:t>
      </w:r>
    </w:p>
    <w:p w14:paraId="24D3D116" w14:textId="50337CE0" w:rsidR="006A48FE" w:rsidRPr="006A48FE" w:rsidRDefault="006A48FE" w:rsidP="006A48FE">
      <w:pPr>
        <w:numPr>
          <w:ilvl w:val="0"/>
          <w:numId w:val="25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 احسب النهايات عند </w:t>
      </w:r>
      <w:r w:rsidRPr="006A48FE">
        <w:rPr>
          <w:rFonts w:cstheme="minorHAnsi"/>
          <w:sz w:val="28"/>
          <w:szCs w:val="28"/>
          <w:rtl/>
          <w:lang w:bidi="ar-DZ"/>
        </w:rPr>
        <w:t>أطراف</w:t>
      </w:r>
      <w:r w:rsidRPr="006A48FE">
        <w:rPr>
          <w:rFonts w:cstheme="minorHAnsi"/>
          <w:sz w:val="28"/>
          <w:szCs w:val="28"/>
          <w:rtl/>
          <w:lang w:bidi="ar-DZ"/>
        </w:rPr>
        <w:t xml:space="preserve"> مجموعة التعريف.</w:t>
      </w:r>
    </w:p>
    <w:p w14:paraId="6D090185" w14:textId="4EC9F62B" w:rsidR="006A48FE" w:rsidRPr="006A48FE" w:rsidRDefault="006A48FE" w:rsidP="006A48FE">
      <w:pPr>
        <w:numPr>
          <w:ilvl w:val="0"/>
          <w:numId w:val="25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 أدرس </w:t>
      </w:r>
      <w:r w:rsidRPr="006A48FE">
        <w:rPr>
          <w:rFonts w:cstheme="minorHAnsi"/>
          <w:sz w:val="28"/>
          <w:szCs w:val="28"/>
          <w:rtl/>
          <w:lang w:bidi="ar-DZ"/>
        </w:rPr>
        <w:t>اتجاه</w:t>
      </w:r>
      <w:r w:rsidRPr="006A48FE">
        <w:rPr>
          <w:rFonts w:cstheme="minorHAnsi"/>
          <w:sz w:val="28"/>
          <w:szCs w:val="28"/>
          <w:rtl/>
          <w:lang w:bidi="ar-DZ"/>
        </w:rPr>
        <w:t xml:space="preserve"> </w:t>
      </w:r>
      <w:r w:rsidRPr="006A48FE">
        <w:rPr>
          <w:rFonts w:cstheme="minorHAnsi"/>
          <w:sz w:val="28"/>
          <w:szCs w:val="28"/>
          <w:rtl/>
          <w:lang w:bidi="ar-DZ"/>
        </w:rPr>
        <w:t>تغير الدالة</w:t>
      </w:r>
      <w:r w:rsidRPr="006A48FE">
        <w:rPr>
          <w:rFonts w:cstheme="minorHAnsi"/>
          <w:position w:val="-11"/>
          <w:sz w:val="28"/>
          <w:szCs w:val="28"/>
          <w:rtl/>
        </w:rPr>
        <w:t xml:space="preserve"> </w:t>
      </w:r>
      <w:r w:rsidRPr="006A48FE">
        <w:rPr>
          <w:rFonts w:cstheme="minorHAnsi"/>
          <w:position w:val="-4"/>
          <w:sz w:val="28"/>
          <w:szCs w:val="28"/>
          <w:lang w:bidi="ar-DZ"/>
        </w:rPr>
        <w:object w:dxaOrig="240" w:dyaOrig="260" w14:anchorId="0DE41ACF">
          <v:shape id="_x0000_i1029" type="#_x0000_t75" style="width:12pt;height:16.5pt" o:ole="">
            <v:imagedata r:id="rId9" o:title=""/>
          </v:shape>
          <o:OLEObject Type="Embed" ProgID="Equation.DSMT4" ShapeID="_x0000_i1029" DrawAspect="Content" ObjectID="_1711900811" r:id="rId15"/>
        </w:object>
      </w:r>
      <w:r w:rsidRPr="006A48FE">
        <w:rPr>
          <w:rFonts w:cstheme="minorHAnsi"/>
          <w:position w:val="-11"/>
          <w:sz w:val="28"/>
          <w:szCs w:val="28"/>
          <w:rtl/>
        </w:rPr>
        <w:t xml:space="preserve"> </w:t>
      </w:r>
      <w:r w:rsidRPr="006A48FE">
        <w:rPr>
          <w:rFonts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0D8C44EE" w14:textId="643401FA" w:rsidR="006A48FE" w:rsidRPr="006A48FE" w:rsidRDefault="006A48FE" w:rsidP="006A48FE">
      <w:pPr>
        <w:numPr>
          <w:ilvl w:val="0"/>
          <w:numId w:val="25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اثبت أن المستقيم ذو المعادلة </w:t>
      </w:r>
      <w:r w:rsidRPr="006A48FE">
        <w:rPr>
          <w:rFonts w:cstheme="minorHAnsi"/>
          <w:position w:val="-10"/>
          <w:sz w:val="28"/>
          <w:szCs w:val="28"/>
          <w:lang w:bidi="ar-DZ"/>
        </w:rPr>
        <w:object w:dxaOrig="780" w:dyaOrig="320" w14:anchorId="02E536F8">
          <v:shape id="_x0000_i1030" type="#_x0000_t75" style="width:39pt;height:15.75pt" o:ole="">
            <v:imagedata r:id="rId16" o:title=""/>
          </v:shape>
          <o:OLEObject Type="Embed" ProgID="Equation.DSMT4" ShapeID="_x0000_i1030" DrawAspect="Content" ObjectID="_1711900812" r:id="rId17"/>
        </w:object>
      </w:r>
      <w:r w:rsidRPr="006A48FE">
        <w:rPr>
          <w:rFonts w:cstheme="minorHAnsi"/>
          <w:sz w:val="28"/>
          <w:szCs w:val="28"/>
          <w:rtl/>
          <w:lang w:bidi="ar-DZ"/>
        </w:rPr>
        <w:t xml:space="preserve"> مقارب مائل </w:t>
      </w:r>
      <w:r w:rsidRPr="006A48FE">
        <w:rPr>
          <w:rFonts w:cstheme="minorHAnsi"/>
          <w:sz w:val="28"/>
          <w:szCs w:val="28"/>
          <w:rtl/>
          <w:lang w:bidi="ar-DZ"/>
        </w:rPr>
        <w:t>للمنحني</w:t>
      </w:r>
      <w:r w:rsidRPr="006A48FE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Pr="006A48FE">
        <w:rPr>
          <w:rFonts w:cstheme="minorHAnsi"/>
          <w:i/>
          <w:iCs/>
          <w:sz w:val="28"/>
          <w:szCs w:val="28"/>
          <w:lang w:bidi="ar-DZ"/>
        </w:rPr>
        <w:t>(</w:t>
      </w:r>
      <w:r w:rsidRPr="006A48FE">
        <w:rPr>
          <w:rFonts w:cstheme="minorHAnsi"/>
          <w:i/>
          <w:iCs/>
          <w:sz w:val="28"/>
          <w:szCs w:val="28"/>
          <w:lang w:bidi="ar-DZ"/>
        </w:rPr>
        <w:t>C</w:t>
      </w:r>
      <w:r w:rsidRPr="006A48FE">
        <w:rPr>
          <w:rFonts w:cstheme="minorHAnsi"/>
          <w:i/>
          <w:iCs/>
          <w:sz w:val="28"/>
          <w:szCs w:val="28"/>
          <w:vertAlign w:val="subscript"/>
          <w:lang w:bidi="ar-DZ"/>
        </w:rPr>
        <w:t>f</w:t>
      </w:r>
      <w:r w:rsidRPr="006A48FE">
        <w:rPr>
          <w:rFonts w:cstheme="minorHAnsi"/>
          <w:i/>
          <w:iCs/>
          <w:sz w:val="28"/>
          <w:szCs w:val="28"/>
          <w:lang w:bidi="ar-DZ"/>
        </w:rPr>
        <w:t>)</w:t>
      </w:r>
      <w:r w:rsidRPr="006A48FE">
        <w:rPr>
          <w:rFonts w:cstheme="minorHAnsi"/>
          <w:sz w:val="28"/>
          <w:szCs w:val="28"/>
          <w:rtl/>
          <w:lang w:bidi="ar-DZ"/>
        </w:rPr>
        <w:t>عند</w:t>
      </w:r>
      <w:r w:rsidRPr="006A48FE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Pr="006A48FE">
        <w:rPr>
          <w:rFonts w:cstheme="minorHAnsi"/>
          <w:position w:val="-4"/>
          <w:sz w:val="28"/>
          <w:szCs w:val="28"/>
        </w:rPr>
        <w:object w:dxaOrig="380" w:dyaOrig="200" w14:anchorId="2E7A6B50">
          <v:shape id="_x0000_i1031" type="#_x0000_t75" style="width:18.75pt;height:9.75pt" o:ole="">
            <v:imagedata r:id="rId18" o:title=""/>
          </v:shape>
          <o:OLEObject Type="Embed" ProgID="Equation.DSMT4" ShapeID="_x0000_i1031" DrawAspect="Content" ObjectID="_1711900813" r:id="rId19"/>
        </w:object>
      </w:r>
      <w:r w:rsidRPr="006A48FE">
        <w:rPr>
          <w:rFonts w:cstheme="minorHAnsi"/>
          <w:i/>
          <w:iCs/>
          <w:sz w:val="28"/>
          <w:szCs w:val="28"/>
          <w:rtl/>
          <w:lang w:bidi="ar-DZ"/>
        </w:rPr>
        <w:t xml:space="preserve"> .</w:t>
      </w:r>
    </w:p>
    <w:p w14:paraId="593D0A71" w14:textId="77777777" w:rsidR="006A48FE" w:rsidRPr="006A48FE" w:rsidRDefault="006A48FE" w:rsidP="006A48FE">
      <w:pPr>
        <w:numPr>
          <w:ilvl w:val="0"/>
          <w:numId w:val="25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>ادرس الوضعية النسبية للمنحني والمقارب المائل.</w:t>
      </w:r>
    </w:p>
    <w:p w14:paraId="15C682CB" w14:textId="77777777" w:rsidR="006A48FE" w:rsidRPr="006A48FE" w:rsidRDefault="006A48FE" w:rsidP="006A48FE">
      <w:pPr>
        <w:numPr>
          <w:ilvl w:val="0"/>
          <w:numId w:val="25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بين أن النقطة </w:t>
      </w:r>
      <w:r w:rsidRPr="006A48FE">
        <w:rPr>
          <w:rFonts w:cstheme="minorHAnsi"/>
          <w:position w:val="-24"/>
          <w:sz w:val="28"/>
          <w:szCs w:val="28"/>
          <w:lang w:bidi="ar-DZ"/>
        </w:rPr>
        <w:object w:dxaOrig="859" w:dyaOrig="620" w14:anchorId="29739DC7">
          <v:shape id="_x0000_i1032" type="#_x0000_t75" style="width:42.75pt;height:30.75pt" o:ole="">
            <v:imagedata r:id="rId20" o:title=""/>
          </v:shape>
          <o:OLEObject Type="Embed" ProgID="Equation.DSMT4" ShapeID="_x0000_i1032" DrawAspect="Content" ObjectID="_1711900814" r:id="rId21"/>
        </w:object>
      </w:r>
      <w:r w:rsidRPr="006A48FE">
        <w:rPr>
          <w:rFonts w:cstheme="minorHAnsi"/>
          <w:sz w:val="28"/>
          <w:szCs w:val="28"/>
          <w:rtl/>
          <w:lang w:bidi="ar-DZ"/>
        </w:rPr>
        <w:t xml:space="preserve"> هي مركز تناظر للمنحني.</w:t>
      </w:r>
    </w:p>
    <w:p w14:paraId="7B94753E" w14:textId="17DC0C18" w:rsidR="006A48FE" w:rsidRPr="006A48FE" w:rsidRDefault="006A48FE" w:rsidP="006A48FE">
      <w:pPr>
        <w:numPr>
          <w:ilvl w:val="0"/>
          <w:numId w:val="25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انشئ </w:t>
      </w:r>
      <w:r w:rsidRPr="006A48FE">
        <w:rPr>
          <w:rFonts w:cstheme="minorHAnsi"/>
          <w:sz w:val="28"/>
          <w:szCs w:val="28"/>
          <w:rtl/>
          <w:lang w:bidi="ar-DZ"/>
        </w:rPr>
        <w:t xml:space="preserve">المنحني </w:t>
      </w:r>
      <w:r w:rsidRPr="006A48FE">
        <w:rPr>
          <w:rFonts w:cstheme="minorHAnsi"/>
          <w:sz w:val="28"/>
          <w:szCs w:val="28"/>
          <w:lang w:bidi="ar-DZ"/>
        </w:rPr>
        <w:t>(</w:t>
      </w:r>
      <w:r w:rsidRPr="006A48FE">
        <w:rPr>
          <w:rFonts w:cstheme="minorHAnsi"/>
          <w:sz w:val="28"/>
          <w:szCs w:val="28"/>
          <w:lang w:bidi="ar-DZ"/>
        </w:rPr>
        <w:t>C</w:t>
      </w:r>
      <w:r w:rsidRPr="006A48FE">
        <w:rPr>
          <w:rFonts w:cstheme="minorHAnsi"/>
          <w:sz w:val="28"/>
          <w:szCs w:val="28"/>
          <w:vertAlign w:val="subscript"/>
          <w:lang w:bidi="ar-DZ"/>
        </w:rPr>
        <w:t>f</w:t>
      </w:r>
      <w:r w:rsidRPr="006A48FE">
        <w:rPr>
          <w:rFonts w:cstheme="minorHAnsi"/>
          <w:sz w:val="28"/>
          <w:szCs w:val="28"/>
          <w:lang w:bidi="ar-DZ"/>
        </w:rPr>
        <w:t>)</w:t>
      </w:r>
      <w:r w:rsidRPr="006A48FE">
        <w:rPr>
          <w:rFonts w:cstheme="minorHAnsi"/>
          <w:sz w:val="28"/>
          <w:szCs w:val="28"/>
          <w:rtl/>
          <w:lang w:bidi="ar-DZ"/>
        </w:rPr>
        <w:t>والمستقيم</w:t>
      </w:r>
      <w:r w:rsidRPr="006A48FE">
        <w:rPr>
          <w:rFonts w:cstheme="minorHAnsi"/>
          <w:position w:val="-10"/>
          <w:sz w:val="28"/>
          <w:szCs w:val="28"/>
          <w:lang w:bidi="ar-DZ"/>
        </w:rPr>
        <w:object w:dxaOrig="780" w:dyaOrig="320" w14:anchorId="5378B13C">
          <v:shape id="_x0000_i1033" type="#_x0000_t75" style="width:39pt;height:15.75pt" o:ole="">
            <v:imagedata r:id="rId16" o:title=""/>
          </v:shape>
          <o:OLEObject Type="Embed" ProgID="Equation.DSMT4" ShapeID="_x0000_i1033" DrawAspect="Content" ObjectID="_1711900815" r:id="rId22"/>
        </w:object>
      </w:r>
      <w:r w:rsidRPr="006A48FE">
        <w:rPr>
          <w:rFonts w:cstheme="minorHAnsi"/>
          <w:i/>
          <w:iCs/>
          <w:sz w:val="28"/>
          <w:szCs w:val="28"/>
          <w:rtl/>
          <w:lang w:bidi="ar-DZ"/>
        </w:rPr>
        <w:t>.</w:t>
      </w:r>
    </w:p>
    <w:p w14:paraId="0962C104" w14:textId="1201AFC8" w:rsidR="006A48FE" w:rsidRDefault="006A48FE" w:rsidP="006A48FE">
      <w:pPr>
        <w:numPr>
          <w:ilvl w:val="0"/>
          <w:numId w:val="25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 احسب مساحة الحيز المحدد بـ (</w:t>
      </w:r>
      <w:r w:rsidRPr="006A48FE">
        <w:rPr>
          <w:rFonts w:cstheme="minorHAnsi"/>
          <w:i/>
          <w:iCs/>
          <w:sz w:val="28"/>
          <w:szCs w:val="28"/>
          <w:lang w:bidi="ar-DZ"/>
        </w:rPr>
        <w:t>(C</w:t>
      </w:r>
      <w:r w:rsidRPr="006A48FE">
        <w:rPr>
          <w:rFonts w:cstheme="minorHAnsi"/>
          <w:i/>
          <w:iCs/>
          <w:sz w:val="28"/>
          <w:szCs w:val="28"/>
          <w:vertAlign w:val="subscript"/>
          <w:lang w:bidi="ar-DZ"/>
        </w:rPr>
        <w:t>f</w:t>
      </w:r>
      <w:r w:rsidRPr="006A48FE">
        <w:rPr>
          <w:rFonts w:cstheme="minorHAnsi"/>
          <w:sz w:val="28"/>
          <w:szCs w:val="28"/>
          <w:rtl/>
          <w:lang w:bidi="ar-DZ"/>
        </w:rPr>
        <w:t xml:space="preserve"> </w:t>
      </w:r>
      <w:r w:rsidRPr="006A48FE">
        <w:rPr>
          <w:rFonts w:cstheme="minorHAnsi"/>
          <w:sz w:val="28"/>
          <w:szCs w:val="28"/>
          <w:rtl/>
          <w:lang w:bidi="ar-DZ"/>
        </w:rPr>
        <w:t>والمستقيمات</w:t>
      </w:r>
      <w:r w:rsidRPr="006A48FE">
        <w:rPr>
          <w:rFonts w:cstheme="minorHAnsi"/>
          <w:sz w:val="28"/>
          <w:szCs w:val="28"/>
          <w:rtl/>
          <w:lang w:bidi="ar-DZ"/>
        </w:rPr>
        <w:t xml:space="preserve"> التي معادلاتها </w:t>
      </w:r>
      <w:r w:rsidRPr="006A48FE">
        <w:rPr>
          <w:rFonts w:cstheme="minorHAnsi"/>
          <w:position w:val="-4"/>
          <w:sz w:val="28"/>
          <w:szCs w:val="28"/>
          <w:lang w:bidi="ar-DZ"/>
        </w:rPr>
        <w:object w:dxaOrig="560" w:dyaOrig="260" w14:anchorId="583431BF">
          <v:shape id="_x0000_i1034" type="#_x0000_t75" style="width:27.75pt;height:12.75pt" o:ole="">
            <v:imagedata r:id="rId23" o:title=""/>
          </v:shape>
          <o:OLEObject Type="Embed" ProgID="Equation.DSMT4" ShapeID="_x0000_i1034" DrawAspect="Content" ObjectID="_1711900816" r:id="rId24"/>
        </w:object>
      </w:r>
      <w:r w:rsidRPr="006A48FE">
        <w:rPr>
          <w:rFonts w:cstheme="minorHAnsi"/>
          <w:sz w:val="28"/>
          <w:szCs w:val="28"/>
          <w:rtl/>
          <w:lang w:bidi="ar-DZ"/>
        </w:rPr>
        <w:t>و</w:t>
      </w:r>
      <w:r w:rsidRPr="006A48FE">
        <w:rPr>
          <w:rFonts w:cstheme="minorHAnsi"/>
          <w:position w:val="-4"/>
          <w:sz w:val="28"/>
          <w:szCs w:val="28"/>
          <w:lang w:bidi="ar-DZ"/>
        </w:rPr>
        <w:object w:dxaOrig="600" w:dyaOrig="260" w14:anchorId="65655C41">
          <v:shape id="_x0000_i1035" type="#_x0000_t75" style="width:30pt;height:12.75pt" o:ole="">
            <v:imagedata r:id="rId25" o:title=""/>
          </v:shape>
          <o:OLEObject Type="Embed" ProgID="Equation.DSMT4" ShapeID="_x0000_i1035" DrawAspect="Content" ObjectID="_1711900817" r:id="rId26"/>
        </w:object>
      </w:r>
      <w:proofErr w:type="spellStart"/>
      <w:r w:rsidRPr="006A48FE">
        <w:rPr>
          <w:rFonts w:cstheme="minorHAnsi"/>
          <w:sz w:val="28"/>
          <w:szCs w:val="28"/>
          <w:rtl/>
          <w:lang w:bidi="ar-DZ"/>
        </w:rPr>
        <w:t>و</w:t>
      </w:r>
      <w:proofErr w:type="spellEnd"/>
      <w:r w:rsidRPr="006A48FE">
        <w:rPr>
          <w:rFonts w:cstheme="minorHAnsi"/>
          <w:position w:val="-10"/>
          <w:sz w:val="28"/>
          <w:szCs w:val="28"/>
          <w:lang w:bidi="ar-DZ"/>
        </w:rPr>
        <w:object w:dxaOrig="600" w:dyaOrig="320" w14:anchorId="7C910AB8">
          <v:shape id="_x0000_i1036" type="#_x0000_t75" style="width:30pt;height:15.75pt" o:ole="">
            <v:imagedata r:id="rId27" o:title=""/>
          </v:shape>
          <o:OLEObject Type="Embed" ProgID="Equation.DSMT4" ShapeID="_x0000_i1036" DrawAspect="Content" ObjectID="_1711900818" r:id="rId28"/>
        </w:object>
      </w:r>
    </w:p>
    <w:p w14:paraId="65C154B6" w14:textId="44DBA7C7" w:rsidR="00936F6B" w:rsidRDefault="00936F6B" w:rsidP="00936F6B">
      <w:p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rtl/>
          <w:lang w:bidi="ar-DZ"/>
        </w:rPr>
      </w:pPr>
    </w:p>
    <w:p w14:paraId="39C05915" w14:textId="30222EFD" w:rsidR="00936F6B" w:rsidRPr="006A48FE" w:rsidRDefault="00936F6B" w:rsidP="00936F6B">
      <w:pPr>
        <w:tabs>
          <w:tab w:val="left" w:pos="4050"/>
        </w:tabs>
        <w:bidi/>
        <w:spacing w:after="0" w:line="240" w:lineRule="auto"/>
        <w:contextualSpacing/>
        <w:jc w:val="right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C15161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انتهى مع تحيات أستاذة المادة مباركي بالتوفيق</w:t>
      </w:r>
    </w:p>
    <w:p w14:paraId="2C9362BD" w14:textId="2E01BBAA" w:rsidR="006A48FE" w:rsidRPr="006A48FE" w:rsidRDefault="006A48FE" w:rsidP="006A48FE">
      <w:pPr>
        <w:tabs>
          <w:tab w:val="left" w:pos="4050"/>
        </w:tabs>
        <w:bidi/>
        <w:spacing w:after="0" w:line="240" w:lineRule="auto"/>
        <w:ind w:left="660"/>
        <w:rPr>
          <w:rFonts w:cstheme="minorHAnsi"/>
          <w:sz w:val="28"/>
          <w:szCs w:val="28"/>
          <w:rtl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                    </w:t>
      </w:r>
    </w:p>
    <w:p w14:paraId="736B6F78" w14:textId="3A15EF45" w:rsidR="00AD6BB1" w:rsidRDefault="00936F6B" w:rsidP="00AD6BB1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  <w:r>
        <w:rPr>
          <w:rFonts w:eastAsia="Calibri" w:cstheme="minorHAnsi" w:hint="cs"/>
          <w:b/>
          <w:bCs/>
          <w:sz w:val="28"/>
          <w:szCs w:val="28"/>
          <w:rtl/>
          <w:lang w:bidi="ar-DZ"/>
        </w:rPr>
        <w:t>........................................................................................................................................</w:t>
      </w:r>
    </w:p>
    <w:p w14:paraId="03E55BB5" w14:textId="77777777" w:rsidR="00C15161" w:rsidRDefault="00C15161" w:rsidP="00C15161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141DCAA5" w14:textId="77777777" w:rsidR="00936F6B" w:rsidRPr="006A48FE" w:rsidRDefault="00936F6B" w:rsidP="00936F6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55F3E6CB" w14:textId="77777777" w:rsidR="00936F6B" w:rsidRPr="006A48FE" w:rsidRDefault="00936F6B" w:rsidP="00936F6B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A48FE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2F98434F" wp14:editId="7F5B0523">
            <wp:simplePos x="0" y="0"/>
            <wp:positionH relativeFrom="column">
              <wp:posOffset>2857500</wp:posOffset>
            </wp:positionH>
            <wp:positionV relativeFrom="paragraph">
              <wp:posOffset>118745</wp:posOffset>
            </wp:positionV>
            <wp:extent cx="438150" cy="2571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وزارة التربية الوطنية</w:t>
      </w: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Pr="006A48F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</w:t>
      </w: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</w:t>
      </w:r>
      <w:r w:rsidRPr="006A48F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</w:t>
      </w:r>
      <w:r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</w:t>
      </w:r>
      <w:r w:rsidRPr="006A48FE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</w:t>
      </w: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  <w:t xml:space="preserve">    مديرية التربية لولاية البيض</w:t>
      </w:r>
    </w:p>
    <w:p w14:paraId="08E9E532" w14:textId="09B6FB17" w:rsidR="00936F6B" w:rsidRPr="006A48FE" w:rsidRDefault="00936F6B" w:rsidP="00936F6B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ثانوية حميتو الحاج علي الشلالة                          </w:t>
      </w:r>
      <w:r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                 </w:t>
      </w: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</w:t>
      </w:r>
      <w:r w:rsidR="00C15161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التاريخ:</w:t>
      </w:r>
      <w:r w:rsidR="00C15161" w:rsidRPr="006A48FE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25</w:t>
      </w:r>
      <w:r w:rsidRPr="006A48FE">
        <w:rPr>
          <w:rFonts w:asciiTheme="minorHAnsi" w:hAnsiTheme="minorHAnsi" w:cstheme="minorHAnsi"/>
          <w:sz w:val="28"/>
          <w:szCs w:val="28"/>
          <w:rtl/>
          <w:lang w:bidi="ar-DZ"/>
        </w:rPr>
        <w:t>/04/2022</w:t>
      </w: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</w:t>
      </w:r>
    </w:p>
    <w:p w14:paraId="100A74C7" w14:textId="77777777" w:rsidR="00936F6B" w:rsidRPr="006A48FE" w:rsidRDefault="00936F6B" w:rsidP="00936F6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6A48FE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فرض الفصل الثالث في مادة الرياضيات للثالثة تسيير</w:t>
      </w:r>
    </w:p>
    <w:p w14:paraId="7C2E9FF3" w14:textId="77777777" w:rsidR="00936F6B" w:rsidRPr="006A48FE" w:rsidRDefault="00936F6B" w:rsidP="00936F6B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3BB2D2F" w14:textId="77777777" w:rsidR="00936F6B" w:rsidRPr="006A48FE" w:rsidRDefault="00936F6B" w:rsidP="00936F6B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6A48FE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التمرين:</w:t>
      </w:r>
    </w:p>
    <w:p w14:paraId="5EC119F2" w14:textId="77777777" w:rsidR="00936F6B" w:rsidRPr="006A48FE" w:rsidRDefault="00936F6B" w:rsidP="00936F6B">
      <w:pPr>
        <w:tabs>
          <w:tab w:val="left" w:pos="4376"/>
        </w:tabs>
        <w:bidi/>
        <w:rPr>
          <w:rFonts w:cstheme="minorHAnsi"/>
          <w:sz w:val="28"/>
          <w:szCs w:val="28"/>
          <w:rtl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>المستوي منسوب إلي معلم متعامد متجانس</w:t>
      </w:r>
      <w:r w:rsidRPr="006A48FE">
        <w:rPr>
          <w:rFonts w:cstheme="minorHAnsi"/>
          <w:position w:val="-16"/>
          <w:sz w:val="28"/>
          <w:szCs w:val="28"/>
          <w:lang w:val="en-US" w:bidi="ar-DZ"/>
        </w:rPr>
        <w:object w:dxaOrig="859" w:dyaOrig="440" w14:anchorId="1375ECA9">
          <v:shape id="_x0000_i1076" type="#_x0000_t75" style="width:42.75pt;height:21.75pt" o:ole="">
            <v:imagedata r:id="rId7" o:title=""/>
          </v:shape>
          <o:OLEObject Type="Embed" ProgID="Equation.DSMT4" ShapeID="_x0000_i1076" DrawAspect="Content" ObjectID="_1711900819" r:id="rId29"/>
        </w:object>
      </w:r>
      <w:r w:rsidRPr="006A48FE">
        <w:rPr>
          <w:rFonts w:cstheme="minorHAnsi"/>
          <w:sz w:val="28"/>
          <w:szCs w:val="28"/>
          <w:rtl/>
          <w:lang w:bidi="ar-DZ"/>
        </w:rPr>
        <w:t xml:space="preserve">  .</w:t>
      </w:r>
    </w:p>
    <w:p w14:paraId="310D49C2" w14:textId="77777777" w:rsidR="00936F6B" w:rsidRPr="006A48FE" w:rsidRDefault="00936F6B" w:rsidP="00936F6B">
      <w:pPr>
        <w:tabs>
          <w:tab w:val="left" w:pos="4050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6A48FE">
        <w:rPr>
          <w:rFonts w:cstheme="minorHAnsi"/>
          <w:position w:val="-4"/>
          <w:sz w:val="28"/>
          <w:szCs w:val="28"/>
          <w:lang w:bidi="ar-DZ"/>
        </w:rPr>
        <w:object w:dxaOrig="240" w:dyaOrig="260" w14:anchorId="2E04D8C0">
          <v:shape id="_x0000_i1077" type="#_x0000_t75" style="width:12pt;height:16.5pt" o:ole="">
            <v:imagedata r:id="rId9" o:title=""/>
          </v:shape>
          <o:OLEObject Type="Embed" ProgID="Equation.DSMT4" ShapeID="_x0000_i1077" DrawAspect="Content" ObjectID="_1711900820" r:id="rId30"/>
        </w:object>
      </w:r>
      <w:r w:rsidRPr="006A48FE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r w:rsidRPr="006A48FE">
        <w:rPr>
          <w:rFonts w:cstheme="minorHAnsi"/>
          <w:position w:val="-10"/>
          <w:sz w:val="28"/>
          <w:szCs w:val="28"/>
          <w:lang w:bidi="ar-DZ"/>
        </w:rPr>
        <w:object w:dxaOrig="760" w:dyaOrig="320" w14:anchorId="0AFC10ED">
          <v:shape id="_x0000_i1078" type="#_x0000_t75" style="width:38.25pt;height:15.75pt" o:ole="">
            <v:imagedata r:id="rId11" o:title=""/>
          </v:shape>
          <o:OLEObject Type="Embed" ProgID="Equation.DSMT4" ShapeID="_x0000_i1078" DrawAspect="Content" ObjectID="_1711900821" r:id="rId31"/>
        </w:object>
      </w:r>
      <w:r w:rsidRPr="006A48FE">
        <w:rPr>
          <w:rFonts w:cstheme="minorHAnsi"/>
          <w:sz w:val="28"/>
          <w:szCs w:val="28"/>
          <w:rtl/>
          <w:lang w:bidi="ar-DZ"/>
        </w:rPr>
        <w:t xml:space="preserve"> بـ: </w:t>
      </w:r>
      <w:r w:rsidRPr="006A48FE">
        <w:rPr>
          <w:rFonts w:cstheme="minorHAnsi"/>
          <w:position w:val="-24"/>
          <w:sz w:val="28"/>
          <w:szCs w:val="28"/>
          <w:lang w:bidi="ar-DZ"/>
        </w:rPr>
        <w:object w:dxaOrig="1880" w:dyaOrig="660" w14:anchorId="0321F90B">
          <v:shape id="_x0000_i1079" type="#_x0000_t75" style="width:93.75pt;height:33pt" o:ole="">
            <v:imagedata r:id="rId13" o:title=""/>
          </v:shape>
          <o:OLEObject Type="Embed" ProgID="Equation.DSMT4" ShapeID="_x0000_i1079" DrawAspect="Content" ObjectID="_1711900822" r:id="rId32"/>
        </w:object>
      </w:r>
      <w:r w:rsidRPr="006A48FE">
        <w:rPr>
          <w:rFonts w:cstheme="minorHAnsi"/>
          <w:sz w:val="28"/>
          <w:szCs w:val="28"/>
          <w:rtl/>
          <w:lang w:bidi="ar-DZ"/>
        </w:rPr>
        <w:t>.</w:t>
      </w:r>
    </w:p>
    <w:p w14:paraId="65D36015" w14:textId="77777777" w:rsidR="00936F6B" w:rsidRPr="006A48FE" w:rsidRDefault="00936F6B" w:rsidP="00936F6B">
      <w:pPr>
        <w:numPr>
          <w:ilvl w:val="0"/>
          <w:numId w:val="26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 احسب النهايات عند أطراف مجموعة التعريف.</w:t>
      </w:r>
    </w:p>
    <w:p w14:paraId="7919DFD7" w14:textId="77777777" w:rsidR="00936F6B" w:rsidRPr="006A48FE" w:rsidRDefault="00936F6B" w:rsidP="00936F6B">
      <w:pPr>
        <w:numPr>
          <w:ilvl w:val="0"/>
          <w:numId w:val="26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 أدرس اتجاه تغير الدالة</w:t>
      </w:r>
      <w:r w:rsidRPr="006A48FE">
        <w:rPr>
          <w:rFonts w:cstheme="minorHAnsi"/>
          <w:position w:val="-11"/>
          <w:sz w:val="28"/>
          <w:szCs w:val="28"/>
          <w:rtl/>
        </w:rPr>
        <w:t xml:space="preserve"> </w:t>
      </w:r>
      <w:r w:rsidRPr="006A48FE">
        <w:rPr>
          <w:rFonts w:cstheme="minorHAnsi"/>
          <w:position w:val="-4"/>
          <w:sz w:val="28"/>
          <w:szCs w:val="28"/>
          <w:lang w:bidi="ar-DZ"/>
        </w:rPr>
        <w:object w:dxaOrig="240" w:dyaOrig="260" w14:anchorId="495BBD2A">
          <v:shape id="_x0000_i1080" type="#_x0000_t75" style="width:12pt;height:16.5pt" o:ole="">
            <v:imagedata r:id="rId9" o:title=""/>
          </v:shape>
          <o:OLEObject Type="Embed" ProgID="Equation.DSMT4" ShapeID="_x0000_i1080" DrawAspect="Content" ObjectID="_1711900823" r:id="rId33"/>
        </w:object>
      </w:r>
      <w:r w:rsidRPr="006A48FE">
        <w:rPr>
          <w:rFonts w:cstheme="minorHAnsi"/>
          <w:position w:val="-11"/>
          <w:sz w:val="28"/>
          <w:szCs w:val="28"/>
          <w:rtl/>
        </w:rPr>
        <w:t xml:space="preserve"> </w:t>
      </w:r>
      <w:r w:rsidRPr="006A48FE">
        <w:rPr>
          <w:rFonts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70AD2F9E" w14:textId="45DAB153" w:rsidR="00936F6B" w:rsidRPr="006A48FE" w:rsidRDefault="00936F6B" w:rsidP="00936F6B">
      <w:pPr>
        <w:numPr>
          <w:ilvl w:val="0"/>
          <w:numId w:val="26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اثبت أن المستقيم ذو المعادلة </w:t>
      </w:r>
      <w:r w:rsidRPr="006A48FE">
        <w:rPr>
          <w:rFonts w:cstheme="minorHAnsi"/>
          <w:position w:val="-10"/>
          <w:sz w:val="28"/>
          <w:szCs w:val="28"/>
          <w:lang w:bidi="ar-DZ"/>
        </w:rPr>
        <w:object w:dxaOrig="780" w:dyaOrig="320" w14:anchorId="5F74C781">
          <v:shape id="_x0000_i1081" type="#_x0000_t75" style="width:39pt;height:15.75pt" o:ole="">
            <v:imagedata r:id="rId16" o:title=""/>
          </v:shape>
          <o:OLEObject Type="Embed" ProgID="Equation.DSMT4" ShapeID="_x0000_i1081" DrawAspect="Content" ObjectID="_1711900824" r:id="rId34"/>
        </w:object>
      </w:r>
      <w:r w:rsidRPr="006A48FE">
        <w:rPr>
          <w:rFonts w:cstheme="minorHAnsi"/>
          <w:sz w:val="28"/>
          <w:szCs w:val="28"/>
          <w:rtl/>
          <w:lang w:bidi="ar-DZ"/>
        </w:rPr>
        <w:t xml:space="preserve"> مقارب مائل للمنحني</w:t>
      </w:r>
      <w:r w:rsidRPr="006A48FE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 w:rsidRPr="006A48FE">
        <w:rPr>
          <w:rFonts w:cstheme="minorHAnsi"/>
          <w:i/>
          <w:iCs/>
          <w:sz w:val="28"/>
          <w:szCs w:val="28"/>
          <w:lang w:bidi="ar-DZ"/>
        </w:rPr>
        <w:t>(C</w:t>
      </w:r>
      <w:r w:rsidRPr="006A48FE">
        <w:rPr>
          <w:rFonts w:cstheme="minorHAnsi"/>
          <w:i/>
          <w:iCs/>
          <w:sz w:val="28"/>
          <w:szCs w:val="28"/>
          <w:vertAlign w:val="subscript"/>
          <w:lang w:bidi="ar-DZ"/>
        </w:rPr>
        <w:t>f</w:t>
      </w:r>
      <w:r w:rsidRPr="006A48FE">
        <w:rPr>
          <w:rFonts w:cstheme="minorHAnsi"/>
          <w:i/>
          <w:iCs/>
          <w:sz w:val="28"/>
          <w:szCs w:val="28"/>
          <w:lang w:bidi="ar-DZ"/>
        </w:rPr>
        <w:t>)</w:t>
      </w:r>
      <w:r w:rsidRPr="006A48FE">
        <w:rPr>
          <w:rFonts w:cstheme="minorHAnsi"/>
          <w:sz w:val="28"/>
          <w:szCs w:val="28"/>
          <w:rtl/>
          <w:lang w:bidi="ar-DZ"/>
        </w:rPr>
        <w:t>عند</w:t>
      </w:r>
      <w:r w:rsidRPr="006A48FE">
        <w:rPr>
          <w:rFonts w:cstheme="minorHAnsi"/>
          <w:i/>
          <w:iCs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i/>
          <w:iCs/>
          <w:sz w:val="28"/>
          <w:szCs w:val="28"/>
          <w:rtl/>
          <w:lang w:bidi="ar-DZ"/>
        </w:rPr>
        <w:t xml:space="preserve"> </w:t>
      </w:r>
      <w:r w:rsidRPr="006A48FE">
        <w:rPr>
          <w:rFonts w:cstheme="minorHAnsi"/>
          <w:position w:val="-4"/>
          <w:sz w:val="28"/>
          <w:szCs w:val="28"/>
        </w:rPr>
        <w:object w:dxaOrig="380" w:dyaOrig="200" w14:anchorId="1E168924">
          <v:shape id="_x0000_i1082" type="#_x0000_t75" style="width:18.75pt;height:9.75pt" o:ole="">
            <v:imagedata r:id="rId18" o:title=""/>
          </v:shape>
          <o:OLEObject Type="Embed" ProgID="Equation.DSMT4" ShapeID="_x0000_i1082" DrawAspect="Content" ObjectID="_1711900825" r:id="rId35"/>
        </w:object>
      </w:r>
      <w:r w:rsidRPr="006A48FE">
        <w:rPr>
          <w:rFonts w:cstheme="minorHAnsi"/>
          <w:i/>
          <w:iCs/>
          <w:sz w:val="28"/>
          <w:szCs w:val="28"/>
          <w:rtl/>
          <w:lang w:bidi="ar-DZ"/>
        </w:rPr>
        <w:t xml:space="preserve"> .</w:t>
      </w:r>
    </w:p>
    <w:p w14:paraId="3F08AB9F" w14:textId="77777777" w:rsidR="00936F6B" w:rsidRPr="006A48FE" w:rsidRDefault="00936F6B" w:rsidP="00936F6B">
      <w:pPr>
        <w:numPr>
          <w:ilvl w:val="0"/>
          <w:numId w:val="26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>ادرس الوضعية النسبية للمنحني والمقارب المائل.</w:t>
      </w:r>
    </w:p>
    <w:p w14:paraId="4AACC9E7" w14:textId="77777777" w:rsidR="00936F6B" w:rsidRPr="006A48FE" w:rsidRDefault="00936F6B" w:rsidP="00936F6B">
      <w:pPr>
        <w:numPr>
          <w:ilvl w:val="0"/>
          <w:numId w:val="26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بين أن النقطة </w:t>
      </w:r>
      <w:r w:rsidRPr="006A48FE">
        <w:rPr>
          <w:rFonts w:cstheme="minorHAnsi"/>
          <w:position w:val="-24"/>
          <w:sz w:val="28"/>
          <w:szCs w:val="28"/>
          <w:lang w:bidi="ar-DZ"/>
        </w:rPr>
        <w:object w:dxaOrig="859" w:dyaOrig="620" w14:anchorId="6197E56B">
          <v:shape id="_x0000_i1083" type="#_x0000_t75" style="width:42.75pt;height:30.75pt" o:ole="">
            <v:imagedata r:id="rId20" o:title=""/>
          </v:shape>
          <o:OLEObject Type="Embed" ProgID="Equation.DSMT4" ShapeID="_x0000_i1083" DrawAspect="Content" ObjectID="_1711900826" r:id="rId36"/>
        </w:object>
      </w:r>
      <w:r w:rsidRPr="006A48FE">
        <w:rPr>
          <w:rFonts w:cstheme="minorHAnsi"/>
          <w:sz w:val="28"/>
          <w:szCs w:val="28"/>
          <w:rtl/>
          <w:lang w:bidi="ar-DZ"/>
        </w:rPr>
        <w:t xml:space="preserve"> هي مركز تناظر للمنحني.</w:t>
      </w:r>
    </w:p>
    <w:p w14:paraId="61CA8645" w14:textId="77777777" w:rsidR="00936F6B" w:rsidRPr="006A48FE" w:rsidRDefault="00936F6B" w:rsidP="00936F6B">
      <w:pPr>
        <w:numPr>
          <w:ilvl w:val="0"/>
          <w:numId w:val="26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انشئ المنحني </w:t>
      </w:r>
      <w:r w:rsidRPr="006A48FE">
        <w:rPr>
          <w:rFonts w:cstheme="minorHAnsi"/>
          <w:sz w:val="28"/>
          <w:szCs w:val="28"/>
          <w:lang w:bidi="ar-DZ"/>
        </w:rPr>
        <w:t>(C</w:t>
      </w:r>
      <w:r w:rsidRPr="006A48FE">
        <w:rPr>
          <w:rFonts w:cstheme="minorHAnsi"/>
          <w:sz w:val="28"/>
          <w:szCs w:val="28"/>
          <w:vertAlign w:val="subscript"/>
          <w:lang w:bidi="ar-DZ"/>
        </w:rPr>
        <w:t>f</w:t>
      </w:r>
      <w:r w:rsidRPr="006A48FE">
        <w:rPr>
          <w:rFonts w:cstheme="minorHAnsi"/>
          <w:sz w:val="28"/>
          <w:szCs w:val="28"/>
          <w:lang w:bidi="ar-DZ"/>
        </w:rPr>
        <w:t>)</w:t>
      </w:r>
      <w:r w:rsidRPr="006A48FE">
        <w:rPr>
          <w:rFonts w:cstheme="minorHAnsi"/>
          <w:sz w:val="28"/>
          <w:szCs w:val="28"/>
          <w:rtl/>
          <w:lang w:bidi="ar-DZ"/>
        </w:rPr>
        <w:t>والمستقيم</w:t>
      </w:r>
      <w:r w:rsidRPr="006A48FE">
        <w:rPr>
          <w:rFonts w:cstheme="minorHAnsi"/>
          <w:position w:val="-10"/>
          <w:sz w:val="28"/>
          <w:szCs w:val="28"/>
          <w:lang w:bidi="ar-DZ"/>
        </w:rPr>
        <w:object w:dxaOrig="780" w:dyaOrig="320" w14:anchorId="1B4934AE">
          <v:shape id="_x0000_i1084" type="#_x0000_t75" style="width:39pt;height:15.75pt" o:ole="">
            <v:imagedata r:id="rId16" o:title=""/>
          </v:shape>
          <o:OLEObject Type="Embed" ProgID="Equation.DSMT4" ShapeID="_x0000_i1084" DrawAspect="Content" ObjectID="_1711900827" r:id="rId37"/>
        </w:object>
      </w:r>
      <w:r w:rsidRPr="006A48FE">
        <w:rPr>
          <w:rFonts w:cstheme="minorHAnsi"/>
          <w:i/>
          <w:iCs/>
          <w:sz w:val="28"/>
          <w:szCs w:val="28"/>
          <w:rtl/>
          <w:lang w:bidi="ar-DZ"/>
        </w:rPr>
        <w:t>.</w:t>
      </w:r>
    </w:p>
    <w:p w14:paraId="318DFFBA" w14:textId="71D1A05B" w:rsidR="00936F6B" w:rsidRPr="006A48FE" w:rsidRDefault="00936F6B" w:rsidP="00936F6B">
      <w:pPr>
        <w:numPr>
          <w:ilvl w:val="0"/>
          <w:numId w:val="26"/>
        </w:numPr>
        <w:tabs>
          <w:tab w:val="left" w:pos="4050"/>
        </w:tabs>
        <w:bidi/>
        <w:spacing w:after="0" w:line="240" w:lineRule="auto"/>
        <w:contextualSpacing/>
        <w:rPr>
          <w:rFonts w:cstheme="minorHAnsi"/>
          <w:sz w:val="28"/>
          <w:szCs w:val="28"/>
          <w:lang w:bidi="ar-DZ"/>
        </w:rPr>
      </w:pPr>
      <w:r w:rsidRPr="006A48FE">
        <w:rPr>
          <w:rFonts w:cstheme="minorHAnsi"/>
          <w:sz w:val="28"/>
          <w:szCs w:val="28"/>
          <w:rtl/>
          <w:lang w:bidi="ar-DZ"/>
        </w:rPr>
        <w:t xml:space="preserve"> احسب مساحة الحيز المحدد بـ (</w:t>
      </w:r>
      <w:r w:rsidRPr="006A48FE">
        <w:rPr>
          <w:rFonts w:cstheme="minorHAnsi"/>
          <w:i/>
          <w:iCs/>
          <w:sz w:val="28"/>
          <w:szCs w:val="28"/>
          <w:lang w:bidi="ar-DZ"/>
        </w:rPr>
        <w:t>(C</w:t>
      </w:r>
      <w:r w:rsidRPr="006A48FE">
        <w:rPr>
          <w:rFonts w:cstheme="minorHAnsi"/>
          <w:i/>
          <w:iCs/>
          <w:sz w:val="28"/>
          <w:szCs w:val="28"/>
          <w:vertAlign w:val="subscript"/>
          <w:lang w:bidi="ar-DZ"/>
        </w:rPr>
        <w:t>f</w:t>
      </w:r>
      <w:r w:rsidRPr="006A48FE">
        <w:rPr>
          <w:rFonts w:cstheme="minorHAnsi"/>
          <w:sz w:val="28"/>
          <w:szCs w:val="28"/>
          <w:rtl/>
          <w:lang w:bidi="ar-DZ"/>
        </w:rPr>
        <w:t xml:space="preserve"> والمستقيمات التي معادلاتها 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6A48FE">
        <w:rPr>
          <w:rFonts w:cstheme="minorHAnsi"/>
          <w:position w:val="-4"/>
          <w:sz w:val="28"/>
          <w:szCs w:val="28"/>
          <w:lang w:bidi="ar-DZ"/>
        </w:rPr>
        <w:object w:dxaOrig="560" w:dyaOrig="260" w14:anchorId="6276C5E2">
          <v:shape id="_x0000_i1085" type="#_x0000_t75" style="width:27.75pt;height:12.75pt" o:ole="">
            <v:imagedata r:id="rId23" o:title=""/>
          </v:shape>
          <o:OLEObject Type="Embed" ProgID="Equation.DSMT4" ShapeID="_x0000_i1085" DrawAspect="Content" ObjectID="_1711900828" r:id="rId38"/>
        </w:object>
      </w:r>
      <w:r w:rsidRPr="006A48FE">
        <w:rPr>
          <w:rFonts w:cstheme="minorHAnsi"/>
          <w:sz w:val="28"/>
          <w:szCs w:val="28"/>
          <w:rtl/>
          <w:lang w:bidi="ar-DZ"/>
        </w:rPr>
        <w:t>و</w:t>
      </w:r>
      <w:r w:rsidRPr="006A48FE">
        <w:rPr>
          <w:rFonts w:cstheme="minorHAnsi"/>
          <w:position w:val="-4"/>
          <w:sz w:val="28"/>
          <w:szCs w:val="28"/>
          <w:lang w:bidi="ar-DZ"/>
        </w:rPr>
        <w:object w:dxaOrig="600" w:dyaOrig="260" w14:anchorId="019264AB">
          <v:shape id="_x0000_i1086" type="#_x0000_t75" style="width:30pt;height:12.75pt" o:ole="">
            <v:imagedata r:id="rId25" o:title=""/>
          </v:shape>
          <o:OLEObject Type="Embed" ProgID="Equation.DSMT4" ShapeID="_x0000_i1086" DrawAspect="Content" ObjectID="_1711900829" r:id="rId39"/>
        </w:object>
      </w:r>
      <w:proofErr w:type="spellStart"/>
      <w:r w:rsidRPr="006A48FE">
        <w:rPr>
          <w:rFonts w:cstheme="minorHAnsi"/>
          <w:sz w:val="28"/>
          <w:szCs w:val="28"/>
          <w:rtl/>
          <w:lang w:bidi="ar-DZ"/>
        </w:rPr>
        <w:t>و</w:t>
      </w:r>
      <w:proofErr w:type="spellEnd"/>
      <w:r w:rsidRPr="006A48FE">
        <w:rPr>
          <w:rFonts w:cstheme="minorHAnsi"/>
          <w:position w:val="-10"/>
          <w:sz w:val="28"/>
          <w:szCs w:val="28"/>
          <w:lang w:bidi="ar-DZ"/>
        </w:rPr>
        <w:object w:dxaOrig="600" w:dyaOrig="320" w14:anchorId="682CA75F">
          <v:shape id="_x0000_i1087" type="#_x0000_t75" style="width:30pt;height:15.75pt" o:ole="">
            <v:imagedata r:id="rId27" o:title=""/>
          </v:shape>
          <o:OLEObject Type="Embed" ProgID="Equation.DSMT4" ShapeID="_x0000_i1087" DrawAspect="Content" ObjectID="_1711900830" r:id="rId40"/>
        </w:object>
      </w:r>
    </w:p>
    <w:p w14:paraId="5330D55B" w14:textId="51DE686C" w:rsidR="00936F6B" w:rsidRDefault="00936F6B" w:rsidP="00936F6B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5C58D558" w14:textId="56FD7034" w:rsidR="00C15161" w:rsidRDefault="00C15161" w:rsidP="00C15161">
      <w:pPr>
        <w:bidi/>
        <w:rPr>
          <w:rFonts w:eastAsia="Calibri" w:cstheme="minorHAnsi"/>
          <w:b/>
          <w:bCs/>
          <w:sz w:val="28"/>
          <w:szCs w:val="28"/>
          <w:rtl/>
          <w:lang w:bidi="ar-DZ"/>
        </w:rPr>
      </w:pPr>
    </w:p>
    <w:p w14:paraId="2916F022" w14:textId="77777777" w:rsidR="00C15161" w:rsidRPr="006A48FE" w:rsidRDefault="00C15161" w:rsidP="00C15161">
      <w:pPr>
        <w:tabs>
          <w:tab w:val="left" w:pos="4050"/>
        </w:tabs>
        <w:bidi/>
        <w:spacing w:after="0" w:line="240" w:lineRule="auto"/>
        <w:contextualSpacing/>
        <w:jc w:val="right"/>
        <w:rPr>
          <w:rFonts w:cstheme="minorHAnsi"/>
          <w:b/>
          <w:bCs/>
          <w:sz w:val="28"/>
          <w:szCs w:val="28"/>
          <w:u w:val="single"/>
          <w:lang w:bidi="ar-DZ"/>
        </w:rPr>
      </w:pPr>
      <w:r>
        <w:rPr>
          <w:rFonts w:eastAsia="Calibri" w:cstheme="minorHAnsi"/>
          <w:sz w:val="28"/>
          <w:szCs w:val="28"/>
          <w:rtl/>
          <w:lang w:bidi="ar-DZ"/>
        </w:rPr>
        <w:tab/>
      </w:r>
      <w:r w:rsidRPr="00C15161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انتهى مع تحيات أستاذة المادة مباركي بالتوفيق</w:t>
      </w:r>
    </w:p>
    <w:p w14:paraId="21CE5D44" w14:textId="70071B25" w:rsidR="00C15161" w:rsidRPr="00C15161" w:rsidRDefault="00C15161" w:rsidP="00C15161">
      <w:pPr>
        <w:tabs>
          <w:tab w:val="left" w:pos="4736"/>
        </w:tabs>
        <w:bidi/>
        <w:jc w:val="right"/>
        <w:rPr>
          <w:rFonts w:eastAsia="Calibri" w:cstheme="minorHAnsi"/>
          <w:sz w:val="28"/>
          <w:szCs w:val="28"/>
          <w:lang w:bidi="ar-DZ"/>
        </w:rPr>
      </w:pPr>
    </w:p>
    <w:sectPr w:rsidR="00C15161" w:rsidRPr="00C15161" w:rsidSect="00C15161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049A"/>
    <w:multiLevelType w:val="hybridMultilevel"/>
    <w:tmpl w:val="671063E0"/>
    <w:lvl w:ilvl="0" w:tplc="D108A408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91427"/>
    <w:multiLevelType w:val="hybridMultilevel"/>
    <w:tmpl w:val="671063E0"/>
    <w:lvl w:ilvl="0" w:tplc="FFFFFFFF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40" w:hanging="360"/>
      </w:pPr>
    </w:lvl>
    <w:lvl w:ilvl="2" w:tplc="FFFFFFFF" w:tentative="1">
      <w:start w:val="1"/>
      <w:numFmt w:val="lowerRoman"/>
      <w:lvlText w:val="%3."/>
      <w:lvlJc w:val="right"/>
      <w:pPr>
        <w:ind w:left="2460" w:hanging="180"/>
      </w:pPr>
    </w:lvl>
    <w:lvl w:ilvl="3" w:tplc="FFFFFFFF" w:tentative="1">
      <w:start w:val="1"/>
      <w:numFmt w:val="decimal"/>
      <w:lvlText w:val="%4."/>
      <w:lvlJc w:val="left"/>
      <w:pPr>
        <w:ind w:left="3180" w:hanging="360"/>
      </w:pPr>
    </w:lvl>
    <w:lvl w:ilvl="4" w:tplc="FFFFFFFF" w:tentative="1">
      <w:start w:val="1"/>
      <w:numFmt w:val="lowerLetter"/>
      <w:lvlText w:val="%5."/>
      <w:lvlJc w:val="left"/>
      <w:pPr>
        <w:ind w:left="3900" w:hanging="360"/>
      </w:pPr>
    </w:lvl>
    <w:lvl w:ilvl="5" w:tplc="FFFFFFFF" w:tentative="1">
      <w:start w:val="1"/>
      <w:numFmt w:val="lowerRoman"/>
      <w:lvlText w:val="%6."/>
      <w:lvlJc w:val="right"/>
      <w:pPr>
        <w:ind w:left="4620" w:hanging="180"/>
      </w:pPr>
    </w:lvl>
    <w:lvl w:ilvl="6" w:tplc="FFFFFFFF" w:tentative="1">
      <w:start w:val="1"/>
      <w:numFmt w:val="decimal"/>
      <w:lvlText w:val="%7."/>
      <w:lvlJc w:val="left"/>
      <w:pPr>
        <w:ind w:left="5340" w:hanging="360"/>
      </w:pPr>
    </w:lvl>
    <w:lvl w:ilvl="7" w:tplc="FFFFFFFF" w:tentative="1">
      <w:start w:val="1"/>
      <w:numFmt w:val="lowerLetter"/>
      <w:lvlText w:val="%8."/>
      <w:lvlJc w:val="left"/>
      <w:pPr>
        <w:ind w:left="6060" w:hanging="360"/>
      </w:pPr>
    </w:lvl>
    <w:lvl w:ilvl="8" w:tplc="FFFFFFFF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2078822959">
    <w:abstractNumId w:val="18"/>
  </w:num>
  <w:num w:numId="2" w16cid:durableId="345055399">
    <w:abstractNumId w:val="14"/>
  </w:num>
  <w:num w:numId="3" w16cid:durableId="2077819280">
    <w:abstractNumId w:val="10"/>
  </w:num>
  <w:num w:numId="4" w16cid:durableId="552158998">
    <w:abstractNumId w:val="0"/>
  </w:num>
  <w:num w:numId="5" w16cid:durableId="1910536288">
    <w:abstractNumId w:val="15"/>
  </w:num>
  <w:num w:numId="6" w16cid:durableId="862673242">
    <w:abstractNumId w:val="5"/>
  </w:num>
  <w:num w:numId="7" w16cid:durableId="1113593913">
    <w:abstractNumId w:val="3"/>
  </w:num>
  <w:num w:numId="8" w16cid:durableId="87392040">
    <w:abstractNumId w:val="6"/>
  </w:num>
  <w:num w:numId="9" w16cid:durableId="1798180915">
    <w:abstractNumId w:val="11"/>
  </w:num>
  <w:num w:numId="10" w16cid:durableId="666009329">
    <w:abstractNumId w:val="9"/>
  </w:num>
  <w:num w:numId="11" w16cid:durableId="344937616">
    <w:abstractNumId w:val="7"/>
  </w:num>
  <w:num w:numId="12" w16cid:durableId="8065098">
    <w:abstractNumId w:val="17"/>
  </w:num>
  <w:num w:numId="13" w16cid:durableId="1715042254">
    <w:abstractNumId w:val="21"/>
  </w:num>
  <w:num w:numId="14" w16cid:durableId="1839929744">
    <w:abstractNumId w:val="12"/>
  </w:num>
  <w:num w:numId="15" w16cid:durableId="489178071">
    <w:abstractNumId w:val="22"/>
  </w:num>
  <w:num w:numId="16" w16cid:durableId="1896693558">
    <w:abstractNumId w:val="23"/>
  </w:num>
  <w:num w:numId="17" w16cid:durableId="631908660">
    <w:abstractNumId w:val="13"/>
  </w:num>
  <w:num w:numId="18" w16cid:durableId="870806139">
    <w:abstractNumId w:val="24"/>
  </w:num>
  <w:num w:numId="19" w16cid:durableId="795290720">
    <w:abstractNumId w:val="16"/>
  </w:num>
  <w:num w:numId="20" w16cid:durableId="759328584">
    <w:abstractNumId w:val="8"/>
  </w:num>
  <w:num w:numId="21" w16cid:durableId="148403082">
    <w:abstractNumId w:val="25"/>
  </w:num>
  <w:num w:numId="22" w16cid:durableId="398787768">
    <w:abstractNumId w:val="20"/>
  </w:num>
  <w:num w:numId="23" w16cid:durableId="126122700">
    <w:abstractNumId w:val="4"/>
  </w:num>
  <w:num w:numId="24" w16cid:durableId="293486199">
    <w:abstractNumId w:val="1"/>
  </w:num>
  <w:num w:numId="25" w16cid:durableId="1115366538">
    <w:abstractNumId w:val="2"/>
  </w:num>
  <w:num w:numId="26" w16cid:durableId="16453074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2F"/>
    <w:rsid w:val="000A02D4"/>
    <w:rsid w:val="000E6A3C"/>
    <w:rsid w:val="00190432"/>
    <w:rsid w:val="001B3AFA"/>
    <w:rsid w:val="002553DD"/>
    <w:rsid w:val="003F7B0E"/>
    <w:rsid w:val="00524B82"/>
    <w:rsid w:val="006A48FE"/>
    <w:rsid w:val="00725CD1"/>
    <w:rsid w:val="00737178"/>
    <w:rsid w:val="007A7356"/>
    <w:rsid w:val="008A1E42"/>
    <w:rsid w:val="009160ED"/>
    <w:rsid w:val="00936F6B"/>
    <w:rsid w:val="009B1980"/>
    <w:rsid w:val="009F4F73"/>
    <w:rsid w:val="00AC19AF"/>
    <w:rsid w:val="00AD6BB1"/>
    <w:rsid w:val="00AF2CF1"/>
    <w:rsid w:val="00C00C4C"/>
    <w:rsid w:val="00C15161"/>
    <w:rsid w:val="00C24FD6"/>
    <w:rsid w:val="00C317FA"/>
    <w:rsid w:val="00F63CD3"/>
    <w:rsid w:val="00FB312F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4A2D"/>
  <w15:docId w15:val="{29E019E9-565F-4696-8043-B330B04C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F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3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8.bin"/><Relationship Id="rId42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20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13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3</cp:revision>
  <dcterms:created xsi:type="dcterms:W3CDTF">2022-04-17T11:02:00Z</dcterms:created>
  <dcterms:modified xsi:type="dcterms:W3CDTF">2022-04-19T16:32:00Z</dcterms:modified>
</cp:coreProperties>
</file>