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5E4E3410" w:rsidR="00305590" w:rsidRPr="00305590" w:rsidRDefault="00305590" w:rsidP="00BE3C1E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E3C1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E3C1E" w:rsidRPr="00BE3C1E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تعريف سلسلة إحصائية لمتغيرين عددين</w:t>
                            </w:r>
                            <w:r w:rsidR="00BE3C1E" w:rsidRPr="00BE3C1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3C1E" w:rsidRPr="00BE3C1E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="00BE3C1E" w:rsidRPr="00BE3C1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احداثيي النقطة المتوسطة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5E4E3410" w:rsidR="00305590" w:rsidRPr="00305590" w:rsidRDefault="00305590" w:rsidP="00BE3C1E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E3C1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E3C1E" w:rsidRPr="00BE3C1E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تعريف سلسلة إحصائية لمتغيرين عددين</w:t>
                      </w:r>
                      <w:r w:rsidR="00BE3C1E" w:rsidRPr="00BE3C1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3C1E" w:rsidRPr="00BE3C1E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–</w:t>
                      </w:r>
                      <w:r w:rsidR="00BE3C1E" w:rsidRPr="00BE3C1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احداثيي النقطة المتوسطة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2241F9ED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E3C1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 ساعات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2241F9ED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E3C1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 ساعات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6BB96C8A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 w:rsidR="00F0594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6BB96C8A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 w:rsidR="00F0594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548A6B2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689BBFB2" w14:textId="66E014C2" w:rsidR="00305590" w:rsidRPr="00305590" w:rsidRDefault="00305590" w:rsidP="00BE3C1E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E3C1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E3C1E" w:rsidRPr="00BE3C1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سلسلة الإحصائية لمتغيرين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548A6B2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689BBFB2" w14:textId="66E014C2" w:rsidR="00305590" w:rsidRPr="00305590" w:rsidRDefault="00305590" w:rsidP="00BE3C1E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E3C1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E3C1E" w:rsidRPr="00BE3C1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>سلسلة الإحصائية لمتغيرين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766"/>
        <w:gridCol w:w="9026"/>
        <w:gridCol w:w="1044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161F96" w14:textId="77777777" w:rsidR="00981E9C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328EDB" w14:textId="77777777" w:rsidR="00C35D45" w:rsidRDefault="00C35D45" w:rsidP="00C35D4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1EBFF3" w14:textId="77777777" w:rsidR="00C35D45" w:rsidRDefault="00C35D45" w:rsidP="00C35D4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181278" w14:textId="77777777" w:rsidR="00C35D45" w:rsidRPr="00FB5A89" w:rsidRDefault="00C35D45" w:rsidP="00C35D4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0392D4D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0C8BDA30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C3E1689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في مجتمع تكراره </w:t>
            </w:r>
            <w:r w:rsidRPr="00740E7D">
              <w:rPr>
                <w:rFonts w:ascii="Amiri" w:hAnsi="Amiri" w:cs="Amiri"/>
                <w:sz w:val="28"/>
                <w:szCs w:val="28"/>
              </w:rPr>
              <w:t>N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، ندرس في ان واحد طبعين </w:t>
            </w:r>
            <w:r w:rsidRPr="00740E7D">
              <w:rPr>
                <w:rFonts w:ascii="Amiri" w:hAnsi="Amiri" w:cs="Amiri"/>
                <w:sz w:val="28"/>
                <w:szCs w:val="28"/>
              </w:rPr>
              <w:t>X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740E7D">
              <w:rPr>
                <w:rFonts w:ascii="Amiri" w:hAnsi="Amiri" w:cs="Amiri"/>
                <w:sz w:val="28"/>
                <w:szCs w:val="28"/>
              </w:rPr>
              <w:t>Y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4F38154" w14:textId="47C1A9D1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من أجل كل فرد </w:t>
            </w:r>
            <w:r w:rsidRPr="00740E7D">
              <w:rPr>
                <w:rFonts w:ascii="Amiri" w:hAnsi="Amiri" w:cs="Amiri"/>
                <w:sz w:val="28"/>
                <w:szCs w:val="28"/>
              </w:rPr>
              <w:t>i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، حيث </w:t>
            </w:r>
            <w:r w:rsidR="009A1B59" w:rsidRPr="009A1B59">
              <w:rPr>
                <w:rFonts w:ascii="Amiri" w:hAnsi="Amiri" w:cs="Amiri"/>
                <w:position w:val="-6"/>
                <w:sz w:val="28"/>
                <w:szCs w:val="28"/>
              </w:rPr>
              <w:object w:dxaOrig="880" w:dyaOrig="279" w14:anchorId="16891F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14.25pt" o:ole="">
                  <v:imagedata r:id="rId7" o:title=""/>
                </v:shape>
                <o:OLEObject Type="Embed" ProgID="Equation.DSMT4" ShapeID="_x0000_i1025" DrawAspect="Content" ObjectID="_1805217328" r:id="rId8"/>
              </w:object>
            </w:r>
            <w:r w:rsidRPr="00740E7D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نسجل القيمة </w:t>
            </w:r>
            <w:r w:rsidR="009A1B59" w:rsidRPr="009A1B59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25999A8A">
                <v:shape id="_x0000_i1026" type="#_x0000_t75" style="width:12pt;height:18pt" o:ole="">
                  <v:imagedata r:id="rId9" o:title=""/>
                </v:shape>
                <o:OLEObject Type="Embed" ProgID="Equation.DSMT4" ShapeID="_x0000_i1026" DrawAspect="Content" ObjectID="_1805217329" r:id="rId10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للطبع </w:t>
            </w:r>
            <w:r w:rsidRPr="00740E7D">
              <w:rPr>
                <w:rFonts w:ascii="Amiri" w:hAnsi="Amiri" w:cs="Amiri"/>
                <w:sz w:val="28"/>
                <w:szCs w:val="28"/>
              </w:rPr>
              <w:t>X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والقيمة </w:t>
            </w:r>
            <w:r w:rsidR="009A1B59" w:rsidRPr="009A1B59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10CA6DC3">
                <v:shape id="_x0000_i1027" type="#_x0000_t75" style="width:12pt;height:18pt" o:ole="">
                  <v:imagedata r:id="rId11" o:title=""/>
                </v:shape>
                <o:OLEObject Type="Embed" ProgID="Equation.DSMT4" ShapeID="_x0000_i1027" DrawAspect="Content" ObjectID="_1805217330" r:id="rId12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للطبع </w:t>
            </w:r>
            <w:r w:rsidRPr="00740E7D">
              <w:rPr>
                <w:rFonts w:ascii="Amiri" w:hAnsi="Amiri" w:cs="Amiri"/>
                <w:sz w:val="28"/>
                <w:szCs w:val="28"/>
              </w:rPr>
              <w:t>Y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CB53B39" w14:textId="58501619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نسمي متتالية الثنائيات </w:t>
            </w:r>
            <w:r w:rsidR="009A1B59" w:rsidRPr="009A1B59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40E18C36">
                <v:shape id="_x0000_i1028" type="#_x0000_t75" style="width:36pt;height:20.25pt" o:ole="">
                  <v:imagedata r:id="rId13" o:title=""/>
                </v:shape>
                <o:OLEObject Type="Embed" ProgID="Equation.DSMT4" ShapeID="_x0000_i1028" DrawAspect="Content" ObjectID="_1805217331" r:id="rId14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سلسلة إحصائية للمتغيرين </w:t>
            </w:r>
            <w:r w:rsidRPr="00740E7D">
              <w:rPr>
                <w:rFonts w:ascii="Amiri" w:hAnsi="Amiri" w:cs="Amiri"/>
                <w:sz w:val="28"/>
                <w:szCs w:val="28"/>
              </w:rPr>
              <w:t>X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740E7D">
              <w:rPr>
                <w:rFonts w:ascii="Amiri" w:hAnsi="Amiri" w:cs="Amiri"/>
                <w:sz w:val="28"/>
                <w:szCs w:val="28"/>
              </w:rPr>
              <w:t>Y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FADCD07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04054F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F4C7BB2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مثال01:</w:t>
            </w:r>
          </w:p>
          <w:p w14:paraId="243226E5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726F794" w14:textId="51279978" w:rsidR="00740E7D" w:rsidRDefault="00740E7D" w:rsidP="009A1B5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بحثت المصلحة التجارية لمؤسسة في العلاقة بين الإشهار والمبيعات التي تسمح بتبرير الميزانية التي تخصصها للإشهار</w:t>
            </w:r>
            <w:r w:rsidR="009A1B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="009A1B5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فكانت المبالغ المالية المخصصة للإشهار والمبيعات (مقدرة بملايين الدنانير) لأشهر السنة 2009 كما في الجدول:</w:t>
            </w:r>
          </w:p>
          <w:p w14:paraId="23EF7684" w14:textId="77777777" w:rsidR="009A1B59" w:rsidRPr="00740E7D" w:rsidRDefault="009A1B59" w:rsidP="009A1B5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40"/>
              <w:gridCol w:w="571"/>
              <w:gridCol w:w="637"/>
              <w:gridCol w:w="637"/>
              <w:gridCol w:w="637"/>
              <w:gridCol w:w="637"/>
              <w:gridCol w:w="637"/>
              <w:gridCol w:w="637"/>
              <w:gridCol w:w="637"/>
              <w:gridCol w:w="664"/>
              <w:gridCol w:w="637"/>
              <w:gridCol w:w="637"/>
              <w:gridCol w:w="637"/>
            </w:tblGrid>
            <w:tr w:rsidR="00740E7D" w:rsidRPr="00740E7D" w14:paraId="3B0963BC" w14:textId="77777777" w:rsidTr="00740E7D">
              <w:tc>
                <w:tcPr>
                  <w:tcW w:w="8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CF4D70F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الإشهار</w:t>
                  </w:r>
                </w:p>
              </w:tc>
              <w:tc>
                <w:tcPr>
                  <w:tcW w:w="3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EB42AD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2.3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769B3B9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3.2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20A7FC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1.8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8D937FA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5.3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454BF7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7FE38C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E496121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4.7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200D2C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3.8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A6372F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9FFCFD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7.1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3B93393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4.6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2FC7B0C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3.3</w:t>
                  </w:r>
                </w:p>
              </w:tc>
            </w:tr>
            <w:tr w:rsidR="00740E7D" w:rsidRPr="00740E7D" w14:paraId="61A5DAB2" w14:textId="77777777" w:rsidTr="00740E7D">
              <w:tc>
                <w:tcPr>
                  <w:tcW w:w="8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43FE1B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المبيعات</w:t>
                  </w:r>
                </w:p>
              </w:tc>
              <w:tc>
                <w:tcPr>
                  <w:tcW w:w="3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57857B5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34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C98502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39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20077CB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26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0066F7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63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57AB865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37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000CA0A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953C92E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52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59EAF7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57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97C5F1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108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91A1F1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70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CFE69E7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56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31841C" w14:textId="77777777" w:rsidR="00740E7D" w:rsidRPr="00740E7D" w:rsidRDefault="00740E7D" w:rsidP="00740E7D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44</w:t>
                  </w:r>
                </w:p>
              </w:tc>
            </w:tr>
          </w:tbl>
          <w:p w14:paraId="32C3C52B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B6FC8AE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728EAF" w14:textId="77777777" w:rsidR="00740E7D" w:rsidRPr="00740E7D" w:rsidRDefault="00740E7D" w:rsidP="009A1B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07D89064" w14:textId="786AF26D" w:rsidR="00740E7D" w:rsidRPr="00740E7D" w:rsidRDefault="0029272D" w:rsidP="00740E7D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9E34964" wp14:editId="224EA34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66040</wp:posOffset>
                      </wp:positionV>
                      <wp:extent cx="1838325" cy="1819275"/>
                      <wp:effectExtent l="0" t="0" r="28575" b="28575"/>
                      <wp:wrapNone/>
                      <wp:docPr id="1568565978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AE4CF" w14:textId="144F6EFF" w:rsidR="0029272D" w:rsidRDefault="002A0523" w:rsidP="002927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61DC71" wp14:editId="7837009C">
                                        <wp:extent cx="1630045" cy="1609090"/>
                                        <wp:effectExtent l="0" t="0" r="8255" b="0"/>
                                        <wp:docPr id="31876491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876491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0045" cy="1609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E34964" id="Rectangle 32" o:spid="_x0000_s1030" style="position:absolute;left:0;text-align:left;margin-left:-1.35pt;margin-top:5.2pt;width:144.75pt;height:143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" fillcolor="white [3212]" strokecolor="white [3212]" strokeweight="2pt">
                      <v:textbox>
                        <w:txbxContent>
                          <w:p w14:paraId="33CAE4CF" w14:textId="144F6EFF" w:rsidR="0029272D" w:rsidRDefault="002A0523" w:rsidP="002927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1DC71" wp14:editId="7837009C">
                                  <wp:extent cx="1630045" cy="1609090"/>
                                  <wp:effectExtent l="0" t="0" r="8255" b="0"/>
                                  <wp:docPr id="31876491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876491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045" cy="160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280461" w14:textId="77777777" w:rsidR="00740E7D" w:rsidRPr="00740E7D" w:rsidRDefault="00740E7D" w:rsidP="00740E7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المتغير الأول </w:t>
            </w:r>
            <w:r w:rsidRPr="00740E7D">
              <w:rPr>
                <w:rFonts w:ascii="Amiri" w:hAnsi="Amiri" w:cs="Amiri"/>
                <w:sz w:val="28"/>
                <w:szCs w:val="28"/>
              </w:rPr>
              <w:t>x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هو الزمن فإن السلسلة تسمى سلسلة زمنية.</w:t>
            </w:r>
          </w:p>
          <w:p w14:paraId="0C3CAB9F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90B6F3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0C746FE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7FB5963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0A10002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B8A2CCA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2F93BAD" w14:textId="77777777" w:rsidR="00740E7D" w:rsidRPr="00740E7D" w:rsidRDefault="00740E7D" w:rsidP="00740E7D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E7320A2" w14:textId="77777777" w:rsidR="00740E7D" w:rsidRPr="00740E7D" w:rsidRDefault="00740E7D" w:rsidP="009A1B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سحابة النقط والنقطة المتوسطة</w:t>
            </w:r>
          </w:p>
          <w:p w14:paraId="41B7B6F3" w14:textId="77777777" w:rsidR="00740E7D" w:rsidRPr="00740E7D" w:rsidRDefault="00740E7D" w:rsidP="009A1B59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1AABF0F" w14:textId="58F5822D" w:rsidR="00740E7D" w:rsidRPr="00740E7D" w:rsidRDefault="00740E7D" w:rsidP="009A1B59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5ED2783B" w14:textId="6B64CAA5" w:rsidR="00740E7D" w:rsidRPr="00740E7D" w:rsidRDefault="00740E7D" w:rsidP="009A1B59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الجدول التالي يمثل تطور مدا خيل الضرائب للإدارة العمومية بعد تحويل الحصيلة المالية من سنة 1990 إلى 1996 (الوحدة مئات الملايين).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76"/>
              <w:gridCol w:w="931"/>
              <w:gridCol w:w="876"/>
              <w:gridCol w:w="931"/>
              <w:gridCol w:w="931"/>
              <w:gridCol w:w="813"/>
              <w:gridCol w:w="2577"/>
            </w:tblGrid>
            <w:tr w:rsidR="00740E7D" w:rsidRPr="00740E7D" w14:paraId="599DA79B" w14:textId="77777777" w:rsidTr="009A1B59">
              <w:tc>
                <w:tcPr>
                  <w:tcW w:w="8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5B5B08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1996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AC01574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1995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603CAED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1994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8C9A06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1993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FDAD4C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1992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4EE23A3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1991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ED9F4AF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1990</w:t>
                  </w:r>
                </w:p>
              </w:tc>
              <w:tc>
                <w:tcPr>
                  <w:tcW w:w="26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A8CE0ED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السنوات</w:t>
                  </w:r>
                </w:p>
              </w:tc>
            </w:tr>
            <w:tr w:rsidR="00740E7D" w:rsidRPr="00740E7D" w14:paraId="56A4F715" w14:textId="77777777" w:rsidTr="009A1B59">
              <w:tc>
                <w:tcPr>
                  <w:tcW w:w="8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033D867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019AE5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A014DD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04D3BAD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DF72A12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15E6A8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93E8715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26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D1187B" w14:textId="453429D1" w:rsidR="00740E7D" w:rsidRPr="00740E7D" w:rsidRDefault="00740E7D" w:rsidP="009A1B59">
                  <w:pPr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mir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mir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oMath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رتبة السنوات</w:t>
                  </w:r>
                </w:p>
              </w:tc>
            </w:tr>
            <w:tr w:rsidR="00740E7D" w:rsidRPr="00740E7D" w14:paraId="7D58EC17" w14:textId="77777777" w:rsidTr="009A1B59">
              <w:tc>
                <w:tcPr>
                  <w:tcW w:w="8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1A7B6A6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3137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A16C5DC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2954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6B174AC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2812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D5A59A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2629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3EEAD8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2583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C461DF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2552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EB762A" w14:textId="77777777" w:rsidR="00740E7D" w:rsidRPr="00740E7D" w:rsidRDefault="00740E7D" w:rsidP="009A1B59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2430</w:t>
                  </w:r>
                </w:p>
              </w:tc>
              <w:tc>
                <w:tcPr>
                  <w:tcW w:w="26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F20EE0C" w14:textId="461767B0" w:rsidR="00740E7D" w:rsidRPr="00740E7D" w:rsidRDefault="00740E7D" w:rsidP="009A1B59">
                  <w:pPr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mir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mir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oMath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الضرائب بعد التحويل</w:t>
                  </w:r>
                </w:p>
              </w:tc>
            </w:tr>
          </w:tbl>
          <w:p w14:paraId="5766353A" w14:textId="77777777" w:rsidR="00740E7D" w:rsidRPr="00740E7D" w:rsidRDefault="00740E7D" w:rsidP="009A1B59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0714CA1D" w14:textId="4A9B855D" w:rsidR="00740E7D" w:rsidRPr="00740E7D" w:rsidRDefault="00740E7D" w:rsidP="009A1B59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 مجموعة النقط 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mir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miri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miri"/>
                  <w:sz w:val="28"/>
                  <w:szCs w:val="28"/>
                </w:rPr>
                <m:t>)</m:t>
              </m:r>
            </m:oMath>
            <w:r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متعامد.</w:t>
            </w:r>
          </w:p>
          <w:p w14:paraId="439A7E6C" w14:textId="5DE559FF" w:rsidR="00740E7D" w:rsidRPr="00740E7D" w:rsidRDefault="00740E7D" w:rsidP="009A1B59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أحسب الوسطين الحسابين  </w:t>
            </w:r>
            <w:r w:rsidR="009A1B59" w:rsidRPr="009A1B5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40" w14:anchorId="27CCBA34">
                <v:shape id="_x0000_i1029" type="#_x0000_t75" style="width:9.75pt;height:17.25pt" o:ole="">
                  <v:imagedata r:id="rId16" o:title=""/>
                </v:shape>
                <o:OLEObject Type="Embed" ProgID="Equation.DSMT4" ShapeID="_x0000_i1029" DrawAspect="Content" ObjectID="_1805217332" r:id="rId17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 ( حيث </w:t>
            </w:r>
            <w:r w:rsidR="009A1B59" w:rsidRPr="009A1B5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40" w14:anchorId="39FB972A">
                <v:shape id="_x0000_i1030" type="#_x0000_t75" style="width:9.75pt;height:17.25pt" o:ole="">
                  <v:imagedata r:id="rId16" o:title=""/>
                </v:shape>
                <o:OLEObject Type="Embed" ProgID="Equation.DSMT4" ShapeID="_x0000_i1030" DrawAspect="Content" ObjectID="_1805217333" r:id="rId18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هو الوسط الحسابي للقيم) و </w:t>
            </w:r>
            <w:r w:rsidR="009A1B59" w:rsidRPr="009A1B59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380" w14:anchorId="27EBF0D7">
                <v:shape id="_x0000_i1031" type="#_x0000_t75" style="width:11.25pt;height:18.75pt" o:ole="">
                  <v:imagedata r:id="rId19" o:title=""/>
                </v:shape>
                <o:OLEObject Type="Embed" ProgID="Equation.DSMT4" ShapeID="_x0000_i1031" DrawAspect="Content" ObjectID="_1805217334" r:id="rId20"/>
              </w:object>
            </w:r>
            <w:r w:rsidRPr="00740E7D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>(</w:t>
            </w:r>
            <w:r w:rsidR="009A1B59" w:rsidRPr="009A1B59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380" w14:anchorId="5A2BD05D">
                <v:shape id="_x0000_i1032" type="#_x0000_t75" style="width:11.25pt;height:18.75pt" o:ole="">
                  <v:imagedata r:id="rId19" o:title=""/>
                </v:shape>
                <o:OLEObject Type="Embed" ProgID="Equation.DSMT4" ShapeID="_x0000_i1032" DrawAspect="Content" ObjectID="_1805217335" r:id="rId21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هو الوسط الحسابي للضرائب)</w:t>
            </w:r>
          </w:p>
          <w:p w14:paraId="66C6BA48" w14:textId="04611C74" w:rsidR="00740E7D" w:rsidRPr="00740E7D" w:rsidRDefault="00740E7D" w:rsidP="00D432FC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مثل النقطة </w:t>
            </w:r>
            <w:r w:rsidR="009A1B59" w:rsidRPr="009A1B59">
              <w:rPr>
                <w:rFonts w:ascii="Amiri" w:hAnsi="Amiri" w:cs="Amiri"/>
                <w:position w:val="-10"/>
                <w:sz w:val="28"/>
                <w:szCs w:val="28"/>
              </w:rPr>
              <w:object w:dxaOrig="760" w:dyaOrig="380" w14:anchorId="3ED9E863">
                <v:shape id="_x0000_i1033" type="#_x0000_t75" style="width:38.25pt;height:18.75pt" o:ole="">
                  <v:imagedata r:id="rId22" o:title=""/>
                </v:shape>
                <o:OLEObject Type="Embed" ProgID="Equation.DSMT4" ShapeID="_x0000_i1033" DrawAspect="Content" ObjectID="_1805217336" r:id="rId23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في المعلم السابق.</w:t>
            </w:r>
          </w:p>
          <w:p w14:paraId="70E55610" w14:textId="77777777" w:rsidR="00740E7D" w:rsidRPr="00740E7D" w:rsidRDefault="00740E7D" w:rsidP="009A1B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54A33E71" w14:textId="7CF686DF" w:rsidR="00740E7D" w:rsidRPr="00D0070D" w:rsidRDefault="00740E7D" w:rsidP="00CD254A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00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في معلم متعامد (مناسب) مجموعة النقط </w:t>
            </w:r>
            <w:r w:rsidR="009A1B59" w:rsidRPr="009A1B59">
              <w:rPr>
                <w:position w:val="-14"/>
              </w:rPr>
              <w:object w:dxaOrig="1040" w:dyaOrig="400" w14:anchorId="48B4EB5E">
                <v:shape id="_x0000_i1034" type="#_x0000_t75" style="width:51.75pt;height:20.25pt" o:ole="">
                  <v:imagedata r:id="rId24" o:title=""/>
                </v:shape>
                <o:OLEObject Type="Embed" ProgID="Equation.DSMT4" ShapeID="_x0000_i1034" DrawAspect="Content" ObjectID="_1805217337" r:id="rId25"/>
              </w:object>
            </w:r>
            <w:r w:rsidRPr="00D00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هي سحابة نقط السلسلة ذات</w:t>
            </w:r>
            <w:r w:rsidRPr="00D0070D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00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المتغيرين </w:t>
            </w:r>
            <w:r w:rsidRPr="00D0070D">
              <w:rPr>
                <w:rFonts w:ascii="Amiri" w:hAnsi="Amiri" w:cs="Amiri"/>
                <w:sz w:val="28"/>
                <w:szCs w:val="28"/>
              </w:rPr>
              <w:t>X</w:t>
            </w:r>
            <w:r w:rsidRPr="00D00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D0070D">
              <w:rPr>
                <w:rFonts w:ascii="Amiri" w:hAnsi="Amiri" w:cs="Amiri"/>
                <w:sz w:val="28"/>
                <w:szCs w:val="28"/>
              </w:rPr>
              <w:t>Y</w:t>
            </w:r>
          </w:p>
          <w:p w14:paraId="2187E30B" w14:textId="77777777" w:rsidR="00CD254A" w:rsidRDefault="00740E7D" w:rsidP="004D3846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النقطة المتوسطة لهذه السلسلة هي النقطة </w:t>
            </w:r>
            <w:r w:rsidR="009A1B59" w:rsidRPr="009A1B59">
              <w:rPr>
                <w:position w:val="-14"/>
              </w:rPr>
              <w:object w:dxaOrig="840" w:dyaOrig="400" w14:anchorId="5FB640F9">
                <v:shape id="_x0000_i1035" type="#_x0000_t75" style="width:42pt;height:20.25pt" o:ole="">
                  <v:imagedata r:id="rId26" o:title=""/>
                </v:shape>
                <o:OLEObject Type="Embed" ProgID="Equation.DSMT4" ShapeID="_x0000_i1035" DrawAspect="Content" ObjectID="_1805217338" r:id="rId27"/>
              </w:object>
            </w: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="009A1B59" w:rsidRPr="009A1B59">
              <w:rPr>
                <w:position w:val="-6"/>
              </w:rPr>
              <w:object w:dxaOrig="200" w:dyaOrig="340" w14:anchorId="6DE789C3">
                <v:shape id="_x0000_i1036" type="#_x0000_t75" style="width:9.75pt;height:17.25pt" o:ole="">
                  <v:imagedata r:id="rId28" o:title=""/>
                </v:shape>
                <o:OLEObject Type="Embed" ProgID="Equation.DSMT4" ShapeID="_x0000_i1036" DrawAspect="Content" ObjectID="_1805217339" r:id="rId29"/>
              </w:object>
            </w: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معدل القيم </w:t>
            </w:r>
            <w:r w:rsidR="009A1B59" w:rsidRPr="009A1B59">
              <w:rPr>
                <w:position w:val="-12"/>
              </w:rPr>
              <w:object w:dxaOrig="240" w:dyaOrig="360" w14:anchorId="669D00F6">
                <v:shape id="_x0000_i1037" type="#_x0000_t75" style="width:12pt;height:18pt" o:ole="">
                  <v:imagedata r:id="rId30" o:title=""/>
                </v:shape>
                <o:OLEObject Type="Embed" ProgID="Equation.DSMT4" ShapeID="_x0000_i1037" DrawAspect="Content" ObjectID="_1805217340" r:id="rId31"/>
              </w:object>
            </w: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و </w:t>
            </w:r>
            <w:r w:rsidR="009A1B59" w:rsidRPr="009A1B59">
              <w:rPr>
                <w:position w:val="-10"/>
              </w:rPr>
              <w:object w:dxaOrig="220" w:dyaOrig="380" w14:anchorId="303AD8C6">
                <v:shape id="_x0000_i1038" type="#_x0000_t75" style="width:11.25pt;height:18.75pt" o:ole="">
                  <v:imagedata r:id="rId32" o:title=""/>
                </v:shape>
                <o:OLEObject Type="Embed" ProgID="Equation.DSMT4" ShapeID="_x0000_i1038" DrawAspect="Content" ObjectID="_1805217341" r:id="rId33"/>
              </w:object>
            </w: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CD254A"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CD254A" w:rsidRPr="00CD254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D254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معدل القيم </w:t>
            </w:r>
            <w:r w:rsidR="009A1B59" w:rsidRPr="009A1B59">
              <w:rPr>
                <w:position w:val="-12"/>
              </w:rPr>
              <w:object w:dxaOrig="240" w:dyaOrig="360" w14:anchorId="5C9B03FD">
                <v:shape id="_x0000_i1039" type="#_x0000_t75" style="width:12pt;height:18pt" o:ole="">
                  <v:imagedata r:id="rId34" o:title=""/>
                </v:shape>
                <o:OLEObject Type="Embed" ProgID="Equation.DSMT4" ShapeID="_x0000_i1039" DrawAspect="Content" ObjectID="_1805217342" r:id="rId35"/>
              </w:object>
            </w:r>
            <w:r w:rsidR="00CD254A" w:rsidRPr="00CD254A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D0070D" w:rsidRPr="00CD254A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3918B271" w14:textId="75A04BC6" w:rsidR="00740E7D" w:rsidRPr="00740E7D" w:rsidRDefault="00D0070D" w:rsidP="00CD254A">
            <w:pPr>
              <w:pStyle w:val="Paragraphedeliste"/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D254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CD254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="00740E7D" w:rsidRPr="00740E7D">
              <w:rPr>
                <w:rFonts w:ascii="Amiri" w:hAnsi="Amiri" w:cs="Amiri"/>
                <w:sz w:val="28"/>
                <w:szCs w:val="28"/>
              </w:rPr>
              <w:object w:dxaOrig="2040" w:dyaOrig="615" w14:anchorId="41F4D581">
                <v:shape id="_x0000_i1040" type="#_x0000_t75" style="width:102pt;height:30.75pt" o:ole="">
                  <v:imagedata r:id="rId36" o:title=""/>
                </v:shape>
                <o:OLEObject Type="Embed" ProgID="Equation.DSMT4" ShapeID="_x0000_i1040" DrawAspect="Content" ObjectID="_1805217343" r:id="rId37"/>
              </w:object>
            </w:r>
            <w:r w:rsidR="00740E7D" w:rsidRPr="00740E7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   </w:t>
            </w:r>
            <w:r w:rsidR="00740E7D" w:rsidRPr="00740E7D">
              <w:rPr>
                <w:rFonts w:ascii="Amiri" w:hAnsi="Amiri" w:cs="Amiri"/>
                <w:sz w:val="28"/>
                <w:szCs w:val="28"/>
              </w:rPr>
              <w:object w:dxaOrig="2100" w:dyaOrig="615" w14:anchorId="68AF9279">
                <v:shape id="_x0000_i1041" type="#_x0000_t75" style="width:105pt;height:30.75pt" o:ole="">
                  <v:imagedata r:id="rId38" o:title=""/>
                </v:shape>
                <o:OLEObject Type="Embed" ProgID="Equation.DSMT4" ShapeID="_x0000_i1041" DrawAspect="Content" ObjectID="_1805217344" r:id="rId39"/>
              </w:object>
            </w:r>
          </w:p>
          <w:p w14:paraId="3DE8ED3A" w14:textId="77777777" w:rsidR="00740E7D" w:rsidRPr="00740E7D" w:rsidRDefault="00740E7D" w:rsidP="009A1B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40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2BE19394" w14:textId="77777777" w:rsidR="00740E7D" w:rsidRPr="00740E7D" w:rsidRDefault="00740E7D" w:rsidP="009A1B59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>يوضح الجدول التالي تطور فاتورة الكهرباء (بآلاف الدنانير) لمصنع ما بين السنوات: 2002 – 2009</w:t>
            </w:r>
          </w:p>
          <w:p w14:paraId="07E74F83" w14:textId="77777777" w:rsidR="00740E7D" w:rsidRPr="00740E7D" w:rsidRDefault="00740E7D" w:rsidP="009A1B59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tbl>
            <w:tblPr>
              <w:bidiVisual/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49"/>
              <w:gridCol w:w="950"/>
              <w:gridCol w:w="951"/>
              <w:gridCol w:w="951"/>
              <w:gridCol w:w="951"/>
              <w:gridCol w:w="951"/>
              <w:gridCol w:w="951"/>
              <w:gridCol w:w="951"/>
              <w:gridCol w:w="1195"/>
            </w:tblGrid>
            <w:tr w:rsidR="00740E7D" w:rsidRPr="00740E7D" w14:paraId="239DE9C1" w14:textId="77777777" w:rsidTr="00FF0BE9"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E217A6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2009</w:t>
                  </w: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B22AF3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2008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6787A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2007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8D61C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2006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AB854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2005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E4548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2004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24C208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2003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495E1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2002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6C4F0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السنة</w:t>
                  </w:r>
                </w:p>
              </w:tc>
            </w:tr>
            <w:tr w:rsidR="00740E7D" w:rsidRPr="00740E7D" w14:paraId="026E1E66" w14:textId="77777777" w:rsidTr="00FF0BE9"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1D5E49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7</w:t>
                  </w: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B71A2C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73C301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CDFF8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F9086F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C54DE9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4AB756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85A52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DF432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الرتبة</w:t>
                  </w:r>
                  <w:r w:rsidRPr="00740E7D">
                    <w:rPr>
                      <w:rFonts w:ascii="Amiri" w:hAnsi="Amiri" w:cs="Amiri"/>
                      <w:sz w:val="28"/>
                      <w:szCs w:val="28"/>
                    </w:rPr>
                    <w:object w:dxaOrig="225" w:dyaOrig="375" w14:anchorId="32931947">
                      <v:shape id="_x0000_i1042" type="#_x0000_t75" style="width:11.25pt;height:18.75pt" o:ole="">
                        <v:imagedata r:id="rId40" o:title=""/>
                      </v:shape>
                      <o:OLEObject Type="Embed" ProgID="Equation.3" ShapeID="_x0000_i1042" DrawAspect="Content" ObjectID="_1805217345" r:id="rId41"/>
                    </w:object>
                  </w:r>
                </w:p>
              </w:tc>
            </w:tr>
            <w:tr w:rsidR="00740E7D" w:rsidRPr="00740E7D" w14:paraId="2E212869" w14:textId="77777777" w:rsidTr="00FF0BE9">
              <w:trPr>
                <w:trHeight w:val="454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90E8D3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148</w:t>
                  </w: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0C238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139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7A779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131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0B196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124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99F29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120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BAF4D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116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60FAC9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112</w:t>
                  </w:r>
                </w:p>
              </w:tc>
              <w:tc>
                <w:tcPr>
                  <w:tcW w:w="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1B462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105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F1D264" w14:textId="77777777" w:rsidR="00740E7D" w:rsidRPr="00740E7D" w:rsidRDefault="00740E7D" w:rsidP="009A1B59">
                  <w:pPr>
                    <w:bidi/>
                    <w:spacing w:after="0" w:line="240" w:lineRule="auto"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40E7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المبلغ</w:t>
                  </w:r>
                  <w:r w:rsidRPr="00740E7D">
                    <w:rPr>
                      <w:rFonts w:ascii="Amiri" w:hAnsi="Amiri" w:cs="Amiri"/>
                      <w:sz w:val="28"/>
                      <w:szCs w:val="28"/>
                    </w:rPr>
                    <w:object w:dxaOrig="240" w:dyaOrig="375" w14:anchorId="503D9328">
                      <v:shape id="_x0000_i1043" type="#_x0000_t75" style="width:12pt;height:18.75pt" o:ole="">
                        <v:imagedata r:id="rId42" o:title=""/>
                      </v:shape>
                      <o:OLEObject Type="Embed" ProgID="Equation.3" ShapeID="_x0000_i1043" DrawAspect="Content" ObjectID="_1805217346" r:id="rId43"/>
                    </w:object>
                  </w:r>
                </w:p>
              </w:tc>
            </w:tr>
          </w:tbl>
          <w:p w14:paraId="3BED0D9C" w14:textId="573A1C84" w:rsidR="00740E7D" w:rsidRPr="00740E7D" w:rsidRDefault="00740E7D" w:rsidP="009A1B59">
            <w:pPr>
              <w:numPr>
                <w:ilvl w:val="0"/>
                <w:numId w:val="25"/>
              </w:numPr>
              <w:tabs>
                <w:tab w:val="num" w:pos="-874"/>
              </w:tabs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مثل سحابة النقط </w:t>
            </w:r>
            <w:r w:rsidR="009A1B59" w:rsidRPr="009A1B59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 w14:anchorId="6543419E">
                <v:shape id="_x0000_i1044" type="#_x0000_t75" style="width:51.75pt;height:20.25pt" o:ole="">
                  <v:imagedata r:id="rId44" o:title=""/>
                </v:shape>
                <o:OLEObject Type="Embed" ProgID="Equation.DSMT4" ShapeID="_x0000_i1044" DrawAspect="Content" ObjectID="_1805217347" r:id="rId45"/>
              </w:objec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في معلم مبدؤه (100000، 0). </w:t>
            </w:r>
          </w:p>
          <w:p w14:paraId="102FEABF" w14:textId="77777777" w:rsidR="00740E7D" w:rsidRPr="00FC1BB9" w:rsidRDefault="00740E7D" w:rsidP="009A1B59">
            <w:pPr>
              <w:numPr>
                <w:ilvl w:val="0"/>
                <w:numId w:val="25"/>
              </w:numPr>
              <w:tabs>
                <w:tab w:val="num" w:pos="-874"/>
              </w:tabs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عين إحداثيات </w:t>
            </w:r>
            <w:r w:rsidRPr="00740E7D">
              <w:rPr>
                <w:rFonts w:ascii="Amiri" w:hAnsi="Amiri" w:cs="Amiri"/>
                <w:sz w:val="28"/>
                <w:szCs w:val="28"/>
              </w:rPr>
              <w:t>G</w:t>
            </w:r>
            <w:r w:rsidRPr="00740E7D">
              <w:rPr>
                <w:rFonts w:ascii="Amiri" w:hAnsi="Amiri" w:cs="Amiri"/>
                <w:sz w:val="28"/>
                <w:szCs w:val="28"/>
                <w:rtl/>
              </w:rPr>
              <w:t xml:space="preserve"> النقطة المتوسطة لسحابة النقط</w:t>
            </w:r>
          </w:p>
          <w:p w14:paraId="59347762" w14:textId="77777777" w:rsidR="00FC1BB9" w:rsidRPr="00740E7D" w:rsidRDefault="00FC1BB9" w:rsidP="00FC1BB9">
            <w:pPr>
              <w:tabs>
                <w:tab w:val="num" w:pos="360"/>
              </w:tabs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8D6CEB2" w14:textId="77777777" w:rsidR="00C35D45" w:rsidRDefault="009979B2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A7497B" wp14:editId="4DBAA21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6174135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EF12" w14:textId="77777777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4CC6227" w14:textId="43999E20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E4401F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4401F" w:rsidRPr="00E4401F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انشاء مستقيم التعديل الخطي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7497B" id="_x0000_s1031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YTNa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66DCEF12" w14:textId="77777777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4CC6227" w14:textId="43999E20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E4401F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E4401F" w:rsidRPr="00E4401F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انشاء مستقيم التعديل الخطي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82A5D" wp14:editId="64ADF080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08883240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5AFD" w14:textId="6E91FAAB" w:rsidR="009979B2" w:rsidRPr="00305590" w:rsidRDefault="009979B2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E4401F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BA97825" w14:textId="77777777" w:rsidR="009979B2" w:rsidRDefault="009979B2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82A5D" id="_x0000_s1032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hicQ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nhKLLysod4/IELo98E4uK+rNnfDhUSANPrWTljk80KENNAWHnuJsDfjr1HvUp3kkKWcN&#10;LVLB/c+NQMWZ+WZpUq/yySRuXmIm55djYvBYsjqW2E29AOpyTt+Gk4mM+sHsSY1Qv9LOz6NXEgkr&#10;yXfBZcA9swjdgtOvIdV8ntRo25wId/bZyQge6xzH7qV9Fej6AQ002vewXzoxfTeinW60tDDfBNBV&#10;mt9DXfsO0KamNeh/lfgVHPNJ6/D3zX4D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A/VeGJxAgAAQw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3B425AFD" w14:textId="6E91FAAB" w:rsidR="009979B2" w:rsidRPr="00305590" w:rsidRDefault="009979B2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E4401F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BA97825" w14:textId="77777777" w:rsidR="009979B2" w:rsidRDefault="009979B2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F0399C" wp14:editId="3DDF111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5948652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FD46" w14:textId="77777777" w:rsidR="009979B2" w:rsidRPr="00305590" w:rsidRDefault="009979B2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0399C" id="_x0000_s1033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CcwIAAEM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TsRWHxZQblbIkPo9sA7eVdRb+6FD0uBNPjUTlrm8EiHNtAUHHqKszXgr1PvUZ/mkaSc&#10;NbRIBfc/NwIVZ+abpUm9zM/P4+Yl5nwyHRODx5LVscRu6hugLuf0bTiZyKgfzJ7UCPUr7fwiRiWR&#10;sJJiF1wG3DM3oVtw+jWkWiySGm2bE+HePjsZncc6x7F7aV8Fun5AA432A+yXTszejWinGy0tLDYB&#10;dJXm91DXvgO0qWkN+l8lfgXHfNI6/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RzDJC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CDDFD46" w14:textId="77777777" w:rsidR="009979B2" w:rsidRPr="00305590" w:rsidRDefault="009979B2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F0C66" wp14:editId="3DAB809E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5314387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57031" w14:textId="77777777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279DB4E9" w14:textId="0A17D351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E4401F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4401F" w:rsidRPr="00E4401F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التعديل الخطي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9F0C66" id="_x0000_s1034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z+dQIAAEM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ou+GUsLP5ZQbl79sxDtwfByfuKZvMgAj4LT8SnFaFlxic6tIGm4NDfOFuD/3Xqf7Qn&#10;PpKWs4YWqeDh50Z4xZn5ZompV/lkEjcvCZPpxZgEf6xZHWvspr4FmnJOz4aT6Rrt0eyv2kP9Rju/&#10;iFFJJayk2AWX6PfCLXYLTq+GVItFMqNtcwIf7NLJ6Dz2OdLutX0T3vUERaL2I+yXTsw+ULSzjUgL&#10;iw2CrhJ/D33tJ0CbmujZvyrxKTiWk9Xh7Zv/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cc+z+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CB57031" w14:textId="77777777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279DB4E9" w14:textId="0A17D351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E4401F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E4401F" w:rsidRPr="00E4401F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التعديل الخطي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</w:p>
    <w:p w14:paraId="700F1EAC" w14:textId="77777777" w:rsidR="00C35D45" w:rsidRDefault="00C35D45" w:rsidP="00C35D4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6DBFBAC0" w14:textId="0775D141" w:rsidR="009979B2" w:rsidRPr="00792B9B" w:rsidRDefault="009979B2" w:rsidP="0091793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979B2" w:rsidRPr="00792B9B" w14:paraId="3986BC6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F6C424C" w14:textId="77777777" w:rsidR="009979B2" w:rsidRPr="00305590" w:rsidRDefault="009979B2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73842D7" w14:textId="77777777" w:rsidR="009979B2" w:rsidRPr="00305590" w:rsidRDefault="009979B2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468F4DE" w14:textId="77777777" w:rsidR="009979B2" w:rsidRPr="00305590" w:rsidRDefault="009979B2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979B2" w:rsidRPr="00792B9B" w14:paraId="672B150B" w14:textId="77777777" w:rsidTr="00305590">
        <w:tc>
          <w:tcPr>
            <w:tcW w:w="1278" w:type="dxa"/>
          </w:tcPr>
          <w:p w14:paraId="00F73190" w14:textId="77777777" w:rsidR="009979B2" w:rsidRDefault="009979B2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63508E0" w14:textId="77777777" w:rsidR="009979B2" w:rsidRDefault="009979B2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A24F9E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5485C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45DF6B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98D83A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BE012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BFD275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F983A8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CA3DD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673B57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5C3B5F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5E58EC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860C10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89695F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9C5E1E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D3815C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1685CE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181285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8B3441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60ADCE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F88BFA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1EF55A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B73704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C66C92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3FE7E5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B00147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2DC667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212D71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D92198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EA7A04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57D554" w14:textId="77777777" w:rsidR="009979B2" w:rsidRPr="00FB5A89" w:rsidRDefault="009979B2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C9FC451" w14:textId="77777777" w:rsidR="009979B2" w:rsidRPr="00792B9B" w:rsidRDefault="009979B2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C793A4" w14:textId="77777777" w:rsidR="00540540" w:rsidRDefault="00540540" w:rsidP="005405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4C2CE22D" w14:textId="77777777" w:rsidR="00B02788" w:rsidRPr="00540540" w:rsidRDefault="00B02788" w:rsidP="00B0278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A77EB7F" w14:textId="77777777" w:rsidR="00540540" w:rsidRDefault="00540540" w:rsidP="00540540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540540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يمثل الجدول التالي عدد السيارات (بالآلاف) لأحد وكالات استيراد السيارات بين سنتي2002 و2009.</w:t>
            </w:r>
          </w:p>
          <w:p w14:paraId="2CB52B2E" w14:textId="77777777" w:rsidR="00B02788" w:rsidRPr="00540540" w:rsidRDefault="00B02788" w:rsidP="00B02788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814"/>
              <w:gridCol w:w="813"/>
              <w:gridCol w:w="821"/>
              <w:gridCol w:w="813"/>
              <w:gridCol w:w="813"/>
              <w:gridCol w:w="825"/>
              <w:gridCol w:w="813"/>
              <w:gridCol w:w="813"/>
              <w:gridCol w:w="1571"/>
            </w:tblGrid>
            <w:tr w:rsidR="00540540" w:rsidRPr="00540540" w14:paraId="26B537F0" w14:textId="77777777" w:rsidTr="00540540">
              <w:tc>
                <w:tcPr>
                  <w:tcW w:w="7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59236C8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2009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54C9A16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2008</w:t>
                  </w:r>
                </w:p>
              </w:tc>
              <w:tc>
                <w:tcPr>
                  <w:tcW w:w="8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6BFE22E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A54F4A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2006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3A5A6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2005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1AAC994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2004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041A6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75502F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  <w:t>2002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791FD7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السنة</w:t>
                  </w:r>
                </w:p>
              </w:tc>
            </w:tr>
            <w:tr w:rsidR="00540540" w:rsidRPr="00540540" w14:paraId="2672416D" w14:textId="77777777" w:rsidTr="00540540">
              <w:tc>
                <w:tcPr>
                  <w:tcW w:w="7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2FC224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378B49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DE74FCE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DED550C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E48494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DBEE5B9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F7FE0BE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7DDC0A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134822A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  <w:vertAlign w:val="subscript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رتبة السنة </w:t>
                  </w: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x</w:t>
                  </w:r>
                  <w:r w:rsidRPr="00540540">
                    <w:rPr>
                      <w:rFonts w:ascii="Amiri" w:hAnsi="Amiri" w:cs="Amiri"/>
                      <w:sz w:val="28"/>
                      <w:szCs w:val="28"/>
                      <w:vertAlign w:val="subscript"/>
                    </w:rPr>
                    <w:t>i</w:t>
                  </w:r>
                </w:p>
              </w:tc>
            </w:tr>
            <w:tr w:rsidR="00540540" w:rsidRPr="00540540" w14:paraId="6787A8DD" w14:textId="77777777" w:rsidTr="00540540">
              <w:tc>
                <w:tcPr>
                  <w:tcW w:w="7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44C6F8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7,4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191DFCD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6,8</w:t>
                  </w:r>
                </w:p>
              </w:tc>
              <w:tc>
                <w:tcPr>
                  <w:tcW w:w="8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438ECB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EC9DAFD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5,7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E2DC32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5,2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266486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5,5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DEB33FC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4,9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3361315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4,5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C86B983" w14:textId="77777777" w:rsidR="00540540" w:rsidRPr="00540540" w:rsidRDefault="00540540" w:rsidP="00B0278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</w:rPr>
                  </w:pPr>
                  <w:r w:rsidRPr="0054054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عدد السيارات </w:t>
                  </w:r>
                  <w:r w:rsidRPr="00540540">
                    <w:rPr>
                      <w:rFonts w:ascii="Amiri" w:hAnsi="Amiri" w:cs="Amiri"/>
                      <w:sz w:val="28"/>
                      <w:szCs w:val="28"/>
                    </w:rPr>
                    <w:t>y</w:t>
                  </w:r>
                  <w:r w:rsidRPr="00540540">
                    <w:rPr>
                      <w:rFonts w:ascii="Amiri" w:hAnsi="Amiri" w:cs="Amiri"/>
                      <w:sz w:val="28"/>
                      <w:szCs w:val="28"/>
                      <w:vertAlign w:val="subscript"/>
                    </w:rPr>
                    <w:t>i</w:t>
                  </w:r>
                  <w:r w:rsidRPr="0054054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(بالآلاف)</w:t>
                  </w:r>
                </w:p>
              </w:tc>
            </w:tr>
          </w:tbl>
          <w:p w14:paraId="41798A3C" w14:textId="77777777" w:rsidR="00B02788" w:rsidRPr="00B02788" w:rsidRDefault="00B02788" w:rsidP="00B02788">
            <w:pPr>
              <w:bidi/>
              <w:ind w:left="360" w:right="-851"/>
              <w:rPr>
                <w:rFonts w:ascii="Amiri" w:hAnsi="Amiri" w:cs="Amiri"/>
                <w:i/>
                <w:sz w:val="28"/>
                <w:szCs w:val="28"/>
                <w:lang w:bidi="ar-DZ"/>
              </w:rPr>
            </w:pPr>
          </w:p>
          <w:p w14:paraId="5A6601B2" w14:textId="7B1A77F9" w:rsidR="00540540" w:rsidRPr="00540540" w:rsidRDefault="00540540" w:rsidP="00B02788">
            <w:pPr>
              <w:numPr>
                <w:ilvl w:val="0"/>
                <w:numId w:val="27"/>
              </w:numPr>
              <w:bidi/>
              <w:ind w:left="360"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 سحابة النقط المرفقة بالسلسلة الإحصائية </w:t>
            </w:r>
            <w:r w:rsidRPr="00540540">
              <w:rPr>
                <w:rFonts w:ascii="Amiri" w:hAnsi="Amiri" w:cs="Amiri"/>
                <w:sz w:val="28"/>
                <w:szCs w:val="28"/>
              </w:rPr>
              <w:t>M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(x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; y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>)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متعامد.</w:t>
            </w:r>
          </w:p>
          <w:p w14:paraId="165BFA95" w14:textId="610E4283" w:rsidR="00540540" w:rsidRPr="00540540" w:rsidRDefault="00B02788" w:rsidP="00B02788">
            <w:pPr>
              <w:bidi/>
              <w:rPr>
                <w:rFonts w:ascii="Amiri" w:hAnsi="Amiri" w:cs="Amiri"/>
                <w:i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="00540540"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(على محور الفواصل </w:t>
            </w:r>
            <w:r w:rsidR="00540540" w:rsidRPr="00540540">
              <w:rPr>
                <w:rFonts w:ascii="Amiri" w:hAnsi="Amiri" w:cs="Amiri"/>
                <w:sz w:val="28"/>
                <w:szCs w:val="28"/>
              </w:rPr>
              <w:t xml:space="preserve">2 cm </w:t>
            </w:r>
            <w:r w:rsidR="00540540"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تمثل سنة واحدة، على محور التراتيب </w:t>
            </w:r>
            <w:r w:rsidR="00540540" w:rsidRPr="00540540">
              <w:rPr>
                <w:rFonts w:ascii="Amiri" w:hAnsi="Amiri" w:cs="Amiri"/>
                <w:sz w:val="28"/>
                <w:szCs w:val="28"/>
              </w:rPr>
              <w:t xml:space="preserve">1 cm </w:t>
            </w:r>
            <w:r w:rsidR="00540540"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يمثل ألف سيارة)</w:t>
            </w:r>
          </w:p>
          <w:p w14:paraId="61A8F5B3" w14:textId="4D60A16D" w:rsidR="00540540" w:rsidRPr="00B02788" w:rsidRDefault="00540540" w:rsidP="00B02788">
            <w:pPr>
              <w:pStyle w:val="Paragraphedeliste"/>
              <w:numPr>
                <w:ilvl w:val="0"/>
                <w:numId w:val="27"/>
              </w:numPr>
              <w:bidi/>
              <w:ind w:left="360"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B027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إحداثيتي النقطة المتوسطة </w:t>
            </w:r>
            <w:r w:rsidRPr="00B02788">
              <w:rPr>
                <w:rFonts w:ascii="Amiri" w:hAnsi="Amiri" w:cs="Amiri"/>
                <w:sz w:val="28"/>
                <w:szCs w:val="28"/>
              </w:rPr>
              <w:t>G</w:t>
            </w:r>
            <w:r w:rsidRPr="00B027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لهذه السلسلة ثم علمها. </w:t>
            </w:r>
          </w:p>
          <w:p w14:paraId="29E6D07C" w14:textId="70CCC03B" w:rsidR="00540540" w:rsidRPr="00540540" w:rsidRDefault="00540540" w:rsidP="00B02788">
            <w:pPr>
              <w:numPr>
                <w:ilvl w:val="0"/>
                <w:numId w:val="27"/>
              </w:numPr>
              <w:bidi/>
              <w:ind w:left="360"/>
              <w:rPr>
                <w:rFonts w:ascii="Amiri" w:hAnsi="Amiri" w:cs="Amiri"/>
                <w:i/>
                <w:sz w:val="28"/>
                <w:szCs w:val="28"/>
              </w:rPr>
            </w:pPr>
            <w:r w:rsidRPr="00540540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 xml:space="preserve">أوجد معادلة للمستقيم </w:t>
            </w:r>
            <w:r w:rsidR="00B02788" w:rsidRPr="00B02788">
              <w:rPr>
                <w:rFonts w:ascii="Amiri" w:hAnsi="Amiri" w:cs="Amiri"/>
                <w:position w:val="-14"/>
                <w:sz w:val="28"/>
                <w:szCs w:val="28"/>
              </w:rPr>
              <w:object w:dxaOrig="1579" w:dyaOrig="400" w14:anchorId="0276CAC7">
                <v:shape id="_x0000_i1045" type="#_x0000_t75" style="width:78.75pt;height:20.25pt" o:ole="">
                  <v:imagedata r:id="rId46" o:title=""/>
                </v:shape>
                <o:OLEObject Type="Embed" ProgID="Equation.DSMT4" ShapeID="_x0000_i1045" DrawAspect="Content" ObjectID="_1805217348" r:id="rId47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علما أن: </w:t>
            </w:r>
            <w:r w:rsidR="00B02788" w:rsidRPr="00B02788">
              <w:rPr>
                <w:rFonts w:ascii="Amiri" w:hAnsi="Amiri" w:cs="Amiri"/>
                <w:position w:val="-60"/>
                <w:sz w:val="28"/>
                <w:szCs w:val="28"/>
              </w:rPr>
              <w:object w:dxaOrig="2000" w:dyaOrig="1359" w14:anchorId="224DE9CB">
                <v:shape id="_x0000_i1046" type="#_x0000_t75" style="width:99.75pt;height:68.25pt" o:ole="">
                  <v:imagedata r:id="rId48" o:title=""/>
                </v:shape>
                <o:OLEObject Type="Embed" ProgID="Equation.DSMT4" ShapeID="_x0000_i1046" DrawAspect="Content" ObjectID="_1805217349" r:id="rId49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="00B02788" w:rsidRPr="00B02788">
              <w:rPr>
                <w:rFonts w:ascii="Amiri" w:hAnsi="Amiri" w:cs="Amiri"/>
                <w:position w:val="-10"/>
                <w:sz w:val="28"/>
                <w:szCs w:val="28"/>
              </w:rPr>
              <w:object w:dxaOrig="1040" w:dyaOrig="380" w14:anchorId="220EDEC0">
                <v:shape id="_x0000_i1047" type="#_x0000_t75" style="width:51.75pt;height:18.75pt" o:ole="">
                  <v:imagedata r:id="rId50" o:title=""/>
                </v:shape>
                <o:OLEObject Type="Embed" ProgID="Equation.DSMT4" ShapeID="_x0000_i1047" DrawAspect="Content" ObjectID="_1805217350" r:id="rId51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="00B02788" w:rsidRPr="00540540">
              <w:rPr>
                <w:rFonts w:ascii="Amiri" w:hAnsi="Amiri" w:cs="Amiri" w:hint="cs"/>
                <w:sz w:val="28"/>
                <w:szCs w:val="28"/>
                <w:rtl/>
              </w:rPr>
              <w:t xml:space="preserve">ثم </w:t>
            </w:r>
            <w:r w:rsidR="00B027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أرسمه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936CE9E" w14:textId="577452B6" w:rsidR="00540540" w:rsidRPr="00540540" w:rsidRDefault="00540540" w:rsidP="00B02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التعديل الخطي</w:t>
            </w:r>
          </w:p>
          <w:p w14:paraId="430AB24E" w14:textId="2495F0B4" w:rsidR="00540540" w:rsidRPr="00540540" w:rsidRDefault="00540540" w:rsidP="00B02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0C672A4A" w14:textId="04D39F19" w:rsidR="00540540" w:rsidRPr="00540540" w:rsidRDefault="00540540" w:rsidP="00FF0BE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القيام بتسوية خطية أو تعديل خطي لسحابة نقط </w:t>
            </w:r>
            <w:r w:rsidR="00FF0BE9" w:rsidRPr="00FF0BE9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 w14:anchorId="2F84399A">
                <v:shape id="_x0000_i1048" type="#_x0000_t75" style="width:51.75pt;height:20.25pt" o:ole="">
                  <v:imagedata r:id="rId52" o:title=""/>
                </v:shape>
                <o:OLEObject Type="Embed" ProgID="Equation.DSMT4" ShapeID="_x0000_i1048" DrawAspect="Content" ObjectID="_1805217351" r:id="rId53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، يعني إيجاد دالة خطية تعبر بكيفية تقريبية عن </w:t>
            </w:r>
            <w:r w:rsidRPr="00540540">
              <w:rPr>
                <w:rFonts w:ascii="Amiri" w:hAnsi="Amiri" w:cs="Amiri"/>
                <w:sz w:val="28"/>
                <w:szCs w:val="28"/>
              </w:rPr>
              <w:t>Y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40540">
              <w:rPr>
                <w:rFonts w:ascii="Amiri" w:hAnsi="Amiri" w:cs="Amiri"/>
                <w:sz w:val="28"/>
                <w:szCs w:val="28"/>
              </w:rPr>
              <w:t>X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CCE0517" w14:textId="77777777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A87259C" w14:textId="77777777" w:rsidR="00B02788" w:rsidRDefault="00B02788" w:rsidP="00540540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E2188F3" w14:textId="77777777" w:rsidR="00B02788" w:rsidRDefault="00B02788" w:rsidP="00B0278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6A623A4" w14:textId="0DBAB0E9" w:rsidR="00540540" w:rsidRPr="00540540" w:rsidRDefault="00540540" w:rsidP="00B0278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مستقيم التعديل الخطي</w:t>
            </w:r>
          </w:p>
          <w:p w14:paraId="1EB20DCB" w14:textId="77777777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2FC7D59A" w14:textId="77777777" w:rsidR="00540540" w:rsidRPr="00540540" w:rsidRDefault="00540540" w:rsidP="00B0278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 ومبرهنة:</w:t>
            </w:r>
          </w:p>
          <w:p w14:paraId="205A38E8" w14:textId="77777777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4045EC74" w14:textId="481498A0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مستقيم الانحدار بالمربعات الدنيا هو المستقيم الذي يشمل النقطة المتوسطة لسحابة النقط ومعادلته المختصرة   </w:t>
            </w:r>
            <w:r w:rsidR="00B02788" w:rsidRPr="00B027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7EA29837">
                <v:shape id="_x0000_i1049" type="#_x0000_t75" style="width:51pt;height:15.75pt" o:ole="">
                  <v:imagedata r:id="rId54" o:title=""/>
                </v:shape>
                <o:OLEObject Type="Embed" ProgID="Equation.DSMT4" ShapeID="_x0000_i1049" DrawAspect="Content" ObjectID="_1805217352" r:id="rId55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حيث </w:t>
            </w:r>
            <w:r w:rsidR="00B02788" w:rsidRPr="00B02788">
              <w:rPr>
                <w:rFonts w:ascii="Amiri" w:hAnsi="Amiri" w:cs="Amiri"/>
                <w:position w:val="-60"/>
                <w:sz w:val="28"/>
                <w:szCs w:val="28"/>
              </w:rPr>
              <w:object w:dxaOrig="2000" w:dyaOrig="1359" w14:anchorId="3EB67CED">
                <v:shape id="_x0000_i1050" type="#_x0000_t75" style="width:99.75pt;height:68.25pt" o:ole="">
                  <v:imagedata r:id="rId56" o:title=""/>
                </v:shape>
                <o:OLEObject Type="Embed" ProgID="Equation.DSMT4" ShapeID="_x0000_i1050" DrawAspect="Content" ObjectID="_1805217353" r:id="rId57"/>
              </w:objec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="00B02788" w:rsidRPr="00B02788">
              <w:rPr>
                <w:rFonts w:ascii="Amiri" w:hAnsi="Amiri" w:cs="Amiri"/>
                <w:position w:val="-10"/>
                <w:sz w:val="28"/>
                <w:szCs w:val="28"/>
              </w:rPr>
              <w:object w:dxaOrig="1040" w:dyaOrig="380" w14:anchorId="79E36F2E">
                <v:shape id="_x0000_i1051" type="#_x0000_t75" style="width:51.75pt;height:18.75pt" o:ole="">
                  <v:imagedata r:id="rId58" o:title=""/>
                </v:shape>
                <o:OLEObject Type="Embed" ProgID="Equation.DSMT4" ShapeID="_x0000_i1051" DrawAspect="Content" ObjectID="_1805217354" r:id="rId59"/>
              </w:object>
            </w:r>
          </w:p>
          <w:p w14:paraId="558D059E" w14:textId="72653FA1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</w:rPr>
              <w:t>لأن:</w:t>
            </w:r>
            <w:r w:rsidRPr="0054054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="00B02788" w:rsidRPr="00B02788">
              <w:rPr>
                <w:rFonts w:ascii="Amiri" w:hAnsi="Amiri" w:cs="Amiri"/>
                <w:position w:val="-10"/>
                <w:sz w:val="28"/>
                <w:szCs w:val="28"/>
              </w:rPr>
              <w:object w:dxaOrig="760" w:dyaOrig="380" w14:anchorId="252D24CF">
                <v:shape id="_x0000_i1052" type="#_x0000_t75" style="width:37.5pt;height:18.75pt" o:ole="">
                  <v:imagedata r:id="rId60" o:title=""/>
                </v:shape>
                <o:OLEObject Type="Embed" ProgID="Equation.DSMT4" ShapeID="_x0000_i1052" DrawAspect="Content" ObjectID="_1805217355" r:id="rId61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 لأنها نقطة من المستقيم.</w:t>
            </w:r>
          </w:p>
          <w:p w14:paraId="6B69DCC5" w14:textId="77777777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7476D59" w14:textId="77777777" w:rsidR="00540540" w:rsidRPr="00540540" w:rsidRDefault="00540540" w:rsidP="00060D5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4054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باك 2017 الموضوع الأول</w:t>
            </w:r>
          </w:p>
          <w:p w14:paraId="6A3ACBDE" w14:textId="77777777" w:rsidR="00540540" w:rsidRPr="00540540" w:rsidRDefault="00540540" w:rsidP="00060D5F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540540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الجدول التالي يمثل تطور ميزانية الإشهار بالمليون دينار لمؤسسة اقتصادية من سنة 2009 إلى 2016: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65"/>
              <w:gridCol w:w="727"/>
              <w:gridCol w:w="727"/>
              <w:gridCol w:w="811"/>
              <w:gridCol w:w="846"/>
              <w:gridCol w:w="847"/>
              <w:gridCol w:w="727"/>
              <w:gridCol w:w="727"/>
              <w:gridCol w:w="1952"/>
            </w:tblGrid>
            <w:tr w:rsidR="00135DA0" w:rsidRPr="00540540" w14:paraId="701CC306" w14:textId="77777777" w:rsidTr="00135DA0">
              <w:tc>
                <w:tcPr>
                  <w:tcW w:w="7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CABEA00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2016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A3CE07D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2015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C7CD0D6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2014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B6468C6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2013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6145542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2012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517C34F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2011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AC6A9D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2010</w:t>
                  </w:r>
                </w:p>
              </w:tc>
              <w:tc>
                <w:tcPr>
                  <w:tcW w:w="6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082FCB9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  <w:t>2009</w:t>
                  </w:r>
                </w:p>
              </w:tc>
              <w:tc>
                <w:tcPr>
                  <w:tcW w:w="1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C26306E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السنة</w:t>
                  </w:r>
                </w:p>
              </w:tc>
            </w:tr>
            <w:tr w:rsidR="00135DA0" w:rsidRPr="00540540" w14:paraId="12DB0B7E" w14:textId="77777777" w:rsidTr="00135DA0">
              <w:tc>
                <w:tcPr>
                  <w:tcW w:w="7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A72BFEF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F39E5F4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3788F9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C8E8F4D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1C4474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7AFAEB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  <w:rtl/>
                      <w:lang w:bidi="ar-DZ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7F8EEFA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3F4ABFC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C76C11C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  <w:vertAlign w:val="subscript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رتبة السنة </w:t>
                  </w:r>
                  <w:r w:rsidRPr="00540540">
                    <w:rPr>
                      <w:rFonts w:ascii="Amiri" w:hAnsi="Amiri" w:cs="Amiri"/>
                      <w:sz w:val="24"/>
                      <w:szCs w:val="24"/>
                    </w:rPr>
                    <w:t>x</w:t>
                  </w:r>
                  <w:r w:rsidRPr="00540540">
                    <w:rPr>
                      <w:rFonts w:ascii="Amiri" w:hAnsi="Amiri" w:cs="Amiri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</w:tr>
            <w:tr w:rsidR="00135DA0" w:rsidRPr="00540540" w14:paraId="1545A693" w14:textId="77777777" w:rsidTr="00135DA0">
              <w:tc>
                <w:tcPr>
                  <w:tcW w:w="7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549CB7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0.83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0CFE4E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0.75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84F0D8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0.68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1867A2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0.63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4C9188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0.56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C780CE2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0.5</w:t>
                  </w:r>
                </w:p>
              </w:tc>
              <w:tc>
                <w:tcPr>
                  <w:tcW w:w="7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4932B52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0.45</w:t>
                  </w:r>
                </w:p>
              </w:tc>
              <w:tc>
                <w:tcPr>
                  <w:tcW w:w="6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CF1ADE0" w14:textId="77777777" w:rsidR="00540540" w:rsidRPr="00540540" w:rsidRDefault="00540540" w:rsidP="00540540">
                  <w:pPr>
                    <w:bidi/>
                    <w:ind w:right="-851"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0.4</w:t>
                  </w:r>
                </w:p>
              </w:tc>
              <w:tc>
                <w:tcPr>
                  <w:tcW w:w="197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A82FFB" w14:textId="1CF69AAD" w:rsidR="00540540" w:rsidRPr="00540540" w:rsidRDefault="00540540" w:rsidP="00060D5F">
                  <w:pPr>
                    <w:bidi/>
                    <w:rPr>
                      <w:rFonts w:ascii="Amiri" w:hAnsi="Amiri" w:cs="Amiri"/>
                      <w:i/>
                      <w:sz w:val="24"/>
                      <w:szCs w:val="24"/>
                    </w:rPr>
                  </w:pPr>
                  <w:r w:rsidRPr="005405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الميزانية بالمليون دينا</w:t>
                  </w:r>
                  <w:r w:rsidR="00060D5F" w:rsidRPr="00135DA0">
                    <w:rPr>
                      <w:rFonts w:ascii="Amiri" w:hAnsi="Amiri" w:cs="Amiri"/>
                      <w:position w:val="-12"/>
                      <w:sz w:val="24"/>
                      <w:szCs w:val="24"/>
                    </w:rPr>
                    <w:object w:dxaOrig="240" w:dyaOrig="360" w14:anchorId="4FE9DEA8">
                      <v:shape id="_x0000_i1053" type="#_x0000_t75" style="width:12pt;height:18pt" o:ole="">
                        <v:imagedata r:id="rId62" o:title=""/>
                      </v:shape>
                      <o:OLEObject Type="Embed" ProgID="Equation.DSMT4" ShapeID="_x0000_i1053" DrawAspect="Content" ObjectID="_1805217356" r:id="rId63"/>
                    </w:object>
                  </w:r>
                </w:p>
              </w:tc>
            </w:tr>
          </w:tbl>
          <w:p w14:paraId="06BA7011" w14:textId="77777777" w:rsidR="00060D5F" w:rsidRPr="00060D5F" w:rsidRDefault="00060D5F" w:rsidP="00060D5F">
            <w:pPr>
              <w:bidi/>
              <w:ind w:left="720" w:right="-851"/>
              <w:rPr>
                <w:rFonts w:ascii="Amiri" w:hAnsi="Amiri" w:cs="Amiri"/>
                <w:i/>
                <w:sz w:val="28"/>
                <w:szCs w:val="28"/>
              </w:rPr>
            </w:pPr>
          </w:p>
          <w:p w14:paraId="2C140894" w14:textId="6125EB22" w:rsidR="00540540" w:rsidRPr="00540540" w:rsidRDefault="00540540" w:rsidP="00060D5F">
            <w:pPr>
              <w:numPr>
                <w:ilvl w:val="0"/>
                <w:numId w:val="28"/>
              </w:numPr>
              <w:bidi/>
              <w:ind w:right="-851"/>
              <w:rPr>
                <w:rFonts w:ascii="Amiri" w:hAnsi="Amiri" w:cs="Amiri"/>
                <w:i/>
                <w:sz w:val="28"/>
                <w:szCs w:val="28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 سحابة النقط المرفقة بالسلسلة الإحصائية </w:t>
            </w:r>
            <w:r w:rsidRPr="00540540">
              <w:rPr>
                <w:rFonts w:ascii="Amiri" w:hAnsi="Amiri" w:cs="Amiri"/>
                <w:sz w:val="28"/>
                <w:szCs w:val="28"/>
              </w:rPr>
              <w:t>M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(x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; y</w:t>
            </w:r>
            <w:r w:rsidRPr="00540540">
              <w:rPr>
                <w:rFonts w:ascii="Amiri" w:hAnsi="Amiri" w:cs="Amiri"/>
                <w:sz w:val="28"/>
                <w:szCs w:val="28"/>
                <w:vertAlign w:val="subscript"/>
              </w:rPr>
              <w:t>i</w:t>
            </w:r>
            <w:r w:rsidRPr="00540540">
              <w:rPr>
                <w:rFonts w:ascii="Amiri" w:hAnsi="Amiri" w:cs="Amiri"/>
                <w:sz w:val="28"/>
                <w:szCs w:val="28"/>
              </w:rPr>
              <w:t>)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متعامد.</w:t>
            </w:r>
          </w:p>
          <w:p w14:paraId="1799F1EE" w14:textId="77777777" w:rsidR="00540540" w:rsidRPr="00540540" w:rsidRDefault="00540540" w:rsidP="00540540">
            <w:pPr>
              <w:bidi/>
              <w:ind w:right="-851"/>
              <w:rPr>
                <w:rFonts w:ascii="Amiri" w:hAnsi="Amiri" w:cs="Amiri"/>
                <w:i/>
                <w:sz w:val="28"/>
                <w:szCs w:val="28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>(على محور الفواصل 1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 cm 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تمثل سنة واحدة، على محور التراتيب </w:t>
            </w:r>
            <w:r w:rsidRPr="00540540">
              <w:rPr>
                <w:rFonts w:ascii="Amiri" w:hAnsi="Amiri" w:cs="Amiri"/>
                <w:sz w:val="28"/>
                <w:szCs w:val="28"/>
              </w:rPr>
              <w:t xml:space="preserve">1 cm 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يمثل 100000دينار)</w:t>
            </w:r>
          </w:p>
          <w:p w14:paraId="07E2FAFA" w14:textId="77777777" w:rsidR="00540540" w:rsidRPr="00540540" w:rsidRDefault="00540540" w:rsidP="00540540">
            <w:pPr>
              <w:numPr>
                <w:ilvl w:val="0"/>
                <w:numId w:val="28"/>
              </w:numPr>
              <w:bidi/>
              <w:ind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إحداثيتي النقطة المتوسطة </w:t>
            </w:r>
            <w:r w:rsidRPr="00540540">
              <w:rPr>
                <w:rFonts w:ascii="Amiri" w:hAnsi="Amiri" w:cs="Amiri"/>
                <w:sz w:val="28"/>
                <w:szCs w:val="28"/>
              </w:rPr>
              <w:t>G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لهذه السلسلة ثم علمها. </w:t>
            </w:r>
          </w:p>
          <w:p w14:paraId="29C2EF2F" w14:textId="6F52A23F" w:rsidR="00540540" w:rsidRPr="00540540" w:rsidRDefault="00540540" w:rsidP="00060D5F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 المعادلة المختصرة لمستقيم الانحدار بالمربعات الدنيا هي: </w:t>
            </w:r>
            <w:r w:rsidR="00060D5F" w:rsidRPr="00060D5F">
              <w:rPr>
                <w:rFonts w:ascii="Amiri" w:hAnsi="Amiri" w:cs="Amiri"/>
                <w:position w:val="-10"/>
                <w:sz w:val="28"/>
                <w:szCs w:val="28"/>
              </w:rPr>
              <w:object w:dxaOrig="1620" w:dyaOrig="320" w14:anchorId="5A0FBB7B">
                <v:shape id="_x0000_i1054" type="#_x0000_t75" style="width:81pt;height:15.75pt" o:ole="">
                  <v:imagedata r:id="rId64" o:title=""/>
                </v:shape>
                <o:OLEObject Type="Embed" ProgID="Equation.DSMT4" ShapeID="_x0000_i1054" DrawAspect="Content" ObjectID="_1805217357" r:id="rId65"/>
              </w:object>
            </w:r>
            <w:r w:rsidRPr="00540540">
              <w:rPr>
                <w:rFonts w:ascii="Amiri" w:hAnsi="Amiri" w:cs="Amiri"/>
                <w:sz w:val="28"/>
                <w:szCs w:val="28"/>
              </w:rPr>
              <w:t>)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 xml:space="preserve">النتائج تدور إلى </w:t>
            </w:r>
            <w:r w:rsidRPr="00540540">
              <w:rPr>
                <w:rFonts w:ascii="Amiri" w:hAnsi="Amiri" w:cs="Amiri"/>
                <w:sz w:val="28"/>
                <w:szCs w:val="28"/>
              </w:rPr>
              <w:object w:dxaOrig="435" w:dyaOrig="315" w14:anchorId="28983F77">
                <v:shape id="_x0000_i1055" type="#_x0000_t75" style="width:21.75pt;height:15.75pt" o:ole="">
                  <v:imagedata r:id="rId66" o:title=""/>
                </v:shape>
                <o:OLEObject Type="Embed" ProgID="Equation.DSMT4" ShapeID="_x0000_i1055" DrawAspect="Content" ObjectID="_1805217358" r:id="rId67"/>
              </w:objec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</w:p>
          <w:p w14:paraId="365EB7EA" w14:textId="77777777" w:rsidR="00540540" w:rsidRPr="00540540" w:rsidRDefault="00540540" w:rsidP="00540540">
            <w:pPr>
              <w:numPr>
                <w:ilvl w:val="0"/>
                <w:numId w:val="28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باستعمال التمثيل الخطي السابق </w:t>
            </w:r>
            <w:r w:rsidRPr="00540540">
              <w:rPr>
                <w:rFonts w:ascii="Amiri" w:hAnsi="Amiri" w:cs="Amiri"/>
                <w:sz w:val="28"/>
                <w:szCs w:val="28"/>
                <w:rtl/>
              </w:rPr>
              <w:t>قدر الميزانية المتوقعة سنة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40540">
              <w:rPr>
                <w:rFonts w:ascii="Amiri" w:hAnsi="Amiri" w:cs="Amiri"/>
                <w:sz w:val="28"/>
                <w:szCs w:val="28"/>
              </w:rPr>
              <w:t>20</w:t>
            </w:r>
            <w:r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20.</w:t>
            </w:r>
          </w:p>
          <w:p w14:paraId="6AC25DAD" w14:textId="2CCAC6E9" w:rsidR="00540540" w:rsidRDefault="00060D5F" w:rsidP="00540540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</w:t>
            </w:r>
            <w:r w:rsidR="00540540" w:rsidRPr="0054054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ابتداءا من أي سنة تتجاوز هذه الميزانية </w:t>
            </w:r>
            <w:r w:rsidR="00540540" w:rsidRPr="00540540">
              <w:rPr>
                <w:rFonts w:ascii="Amiri" w:hAnsi="Amiri" w:cs="Amiri"/>
                <w:sz w:val="28"/>
                <w:szCs w:val="28"/>
              </w:rPr>
              <w:t>1200000DA</w:t>
            </w:r>
          </w:p>
          <w:p w14:paraId="0A2E7482" w14:textId="01382548" w:rsidR="00060D5F" w:rsidRDefault="002A0523" w:rsidP="00060D5F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FAEEA1" wp14:editId="33F15769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4445</wp:posOffset>
                      </wp:positionV>
                      <wp:extent cx="2085975" cy="1628775"/>
                      <wp:effectExtent l="0" t="0" r="28575" b="28575"/>
                      <wp:wrapNone/>
                      <wp:docPr id="146096393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1628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C5DC7" w14:textId="1745E074" w:rsidR="002A0523" w:rsidRDefault="002A0523" w:rsidP="002A052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C0814D" wp14:editId="6A2D6BE5">
                                        <wp:extent cx="1531620" cy="1511935"/>
                                        <wp:effectExtent l="0" t="0" r="0" b="0"/>
                                        <wp:docPr id="9472268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722684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1620" cy="1511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AEEA1" id="Rectangle 17" o:spid="_x0000_s1035" style="position:absolute;left:0;text-align:left;margin-left:55.2pt;margin-top:.35pt;width:164.25pt;height:128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7D1C5DC7" w14:textId="1745E074" w:rsidR="002A0523" w:rsidRDefault="002A0523" w:rsidP="002A052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0814D" wp14:editId="6A2D6BE5">
                                  <wp:extent cx="1531620" cy="1511935"/>
                                  <wp:effectExtent l="0" t="0" r="0" b="0"/>
                                  <wp:docPr id="9472268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72268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620" cy="1511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F7677C" w14:textId="77777777" w:rsidR="00060D5F" w:rsidRDefault="00060D5F" w:rsidP="00060D5F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4B8C5E68" w14:textId="77777777" w:rsidR="00060D5F" w:rsidRDefault="00060D5F" w:rsidP="00060D5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FCEE0D3" w14:textId="77777777" w:rsidR="00E865F1" w:rsidRDefault="00E865F1" w:rsidP="00E865F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DA5EBA5" w14:textId="77777777" w:rsidR="00E865F1" w:rsidRPr="00540540" w:rsidRDefault="00E865F1" w:rsidP="00E865F1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283B383C" w14:textId="77777777" w:rsidR="009979B2" w:rsidRPr="00792B9B" w:rsidRDefault="009979B2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2E9235A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FDE71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774C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683788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27478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F0E2A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353415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1BE1AB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AD4760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97D0B8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2EE81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8A1AC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336558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C3BB6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F967D5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115B87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F126E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D619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461EF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1E0721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042EF7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8A997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2F2F7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3DE1D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0EED78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B8FD0C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D070E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891D7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3B8717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BA4DA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2DB4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E2650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4A35D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FFC4BB" w14:textId="77777777" w:rsidR="009979B2" w:rsidRPr="00792B9B" w:rsidRDefault="009979B2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664F9CA" w14:textId="77777777" w:rsidR="009979B2" w:rsidRDefault="009979B2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DE774A" wp14:editId="7C9315F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45344114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53AD" w14:textId="77777777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8BCED8A" w14:textId="77777777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E774A" id="_x0000_s1036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C/mxHY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75E53AD" w14:textId="77777777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8BCED8A" w14:textId="77777777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F8F62" wp14:editId="1CEC81D6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2461204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4848" w14:textId="539C6BEF" w:rsidR="009979B2" w:rsidRPr="00305590" w:rsidRDefault="009979B2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5235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 ساعات</w:t>
                            </w:r>
                          </w:p>
                          <w:p w14:paraId="2D06BFA2" w14:textId="77777777" w:rsidR="009979B2" w:rsidRDefault="009979B2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F8F62" id="_x0000_s1037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JrBpN1xAgAARA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47694848" w14:textId="539C6BEF" w:rsidR="009979B2" w:rsidRPr="00305590" w:rsidRDefault="009979B2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5235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 ساعات</w:t>
                      </w:r>
                    </w:p>
                    <w:p w14:paraId="2D06BFA2" w14:textId="77777777" w:rsidR="009979B2" w:rsidRDefault="009979B2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3DC369" wp14:editId="347E76B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1005647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4BB21" w14:textId="77777777" w:rsidR="009979B2" w:rsidRPr="00305590" w:rsidRDefault="009979B2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DC369" id="_x0000_s1038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Nz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Y6sisvi0gnK3RIbQLYJ38q6i5twLH5YCafKpn7TN4ZEObaApOPQUZ2vAX6feoz4NJEk5&#10;a2iTCu5/bgQqzsw3S6N6mZ+fx9VLzPlkOiYGjyWrY4nd1DdAbc7p33AykVE/mD2pEepXWvpFjEoi&#10;YSXFLrgMuGduQrfh9G1ItVgkNVo3J8K9fXYyOo+FjnP30r4KdP2EBprtB9hvnZi9m9FON1paWGwC&#10;6CoN8KGufQtoVdMe9N9K/AuO+aR1+PzmvwE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I6UN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4FA4BB21" w14:textId="77777777" w:rsidR="009979B2" w:rsidRPr="00305590" w:rsidRDefault="009979B2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9D8067" wp14:editId="1F53F086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42631664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9A2FF" w14:textId="77777777" w:rsidR="009979B2" w:rsidRPr="00305590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50F189E9" w14:textId="2C57C952" w:rsidR="00A5235A" w:rsidRPr="00E865F1" w:rsidRDefault="009979B2" w:rsidP="00A5235A">
                            <w:pPr>
                              <w:bidi/>
                              <w:spacing w:after="0" w:line="240" w:lineRule="auto"/>
                              <w:ind w:right="-851"/>
                              <w:rPr>
                                <w:rFonts w:ascii="Amiri" w:hAnsi="Amiri" w:cs="Amiri"/>
                                <w:sz w:val="26"/>
                                <w:szCs w:val="26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A5235A" w:rsidRPr="00A5235A"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5235A" w:rsidRPr="00E865F1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</w:rPr>
                              <w:t xml:space="preserve">سلاسل إحصائية من الشكل </w:t>
                            </w:r>
                            <w:r w:rsidR="00A5235A" w:rsidRPr="00A5235A">
                              <w:rPr>
                                <w:rFonts w:ascii="Amiri" w:hAnsi="Amiri" w:cs="Amiri"/>
                                <w:position w:val="-14"/>
                                <w:sz w:val="26"/>
                                <w:szCs w:val="26"/>
                              </w:rPr>
                              <w:object w:dxaOrig="820" w:dyaOrig="400" w14:anchorId="7C0C0A4C">
                                <v:shape id="_x0000_i1057" type="#_x0000_t75" style="width:41.25pt;height:20.25pt" o:ole="">
                                  <v:imagedata r:id="rId68" o:title=""/>
                                </v:shape>
                                <o:OLEObject Type="Embed" ProgID="Equation.DSMT4" ShapeID="_x0000_i1057" DrawAspect="Content" ObjectID="_1805217371" r:id="rId69"/>
                              </w:object>
                            </w:r>
                            <w:r w:rsidR="00A5235A" w:rsidRPr="00E865F1">
                              <w:rPr>
                                <w:rFonts w:ascii="Amiri" w:hAnsi="Amiri" w:cs="Amiri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5235A" w:rsidRPr="00E865F1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</w:rPr>
                              <w:t xml:space="preserve"> أو </w:t>
                            </w:r>
                            <w:r w:rsidR="00A5235A" w:rsidRPr="00A5235A">
                              <w:rPr>
                                <w:rFonts w:ascii="Amiri" w:hAnsi="Amiri" w:cs="Amiri"/>
                                <w:position w:val="-14"/>
                                <w:sz w:val="26"/>
                                <w:szCs w:val="26"/>
                              </w:rPr>
                              <w:object w:dxaOrig="820" w:dyaOrig="400" w14:anchorId="74F4085B">
                                <v:shape id="_x0000_i1059" type="#_x0000_t75" style="width:41.25pt;height:20.25pt" o:ole="">
                                  <v:imagedata r:id="rId70" o:title=""/>
                                </v:shape>
                                <o:OLEObject Type="Embed" ProgID="Equation.DSMT4" ShapeID="_x0000_i1059" DrawAspect="Content" ObjectID="_1805217372" r:id="rId71"/>
                              </w:object>
                            </w:r>
                          </w:p>
                          <w:p w14:paraId="46DEF4AA" w14:textId="5D449D6A" w:rsidR="009979B2" w:rsidRPr="00A5235A" w:rsidRDefault="009979B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9D8067" id="_x0000_s1039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iZ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loWsvPsbL4awXlbokMoVsE7+RdRcO5Fz4sBRLzaUdom8MjHdpAU3Dob5ytAX+d+h/t&#10;iZCk5ayhTSq4/7kRqDgz3yxR9TKfTOLqJWEyvRiTgMea1bHGbuoboDHn9G44ma7RPpj9VSPUr7T0&#10;ixiVVMJKil1wGXAv3IRuw+nZkGqxSGa0bk6Ee/vsZHQeGx1599K+CnQ9QwNx+wH2Wydm7zja2Uak&#10;hcUmgK4SgQ997UdAq5r42T8r8S04lpPV4fGb/w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TuFIm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0A9A2FF" w14:textId="77777777" w:rsidR="009979B2" w:rsidRPr="00305590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50F189E9" w14:textId="2C57C952" w:rsidR="00A5235A" w:rsidRPr="00E865F1" w:rsidRDefault="009979B2" w:rsidP="00A5235A">
                      <w:pPr>
                        <w:bidi/>
                        <w:spacing w:after="0" w:line="240" w:lineRule="auto"/>
                        <w:ind w:right="-851"/>
                        <w:rPr>
                          <w:rFonts w:ascii="Amiri" w:hAnsi="Amiri" w:cs="Amiri"/>
                          <w:sz w:val="26"/>
                          <w:szCs w:val="26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A5235A" w:rsidRPr="00A5235A">
                        <w:rPr>
                          <w:rFonts w:ascii="Amiri" w:hAnsi="Amiri" w:cs="Amiri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5235A" w:rsidRPr="00E865F1">
                        <w:rPr>
                          <w:rFonts w:ascii="Amiri" w:hAnsi="Amiri" w:cs="Amiri"/>
                          <w:sz w:val="26"/>
                          <w:szCs w:val="26"/>
                          <w:rtl/>
                        </w:rPr>
                        <w:t xml:space="preserve">سلاسل إحصائية من الشكل </w:t>
                      </w:r>
                      <w:r w:rsidR="00A5235A" w:rsidRPr="00A5235A">
                        <w:rPr>
                          <w:rFonts w:ascii="Amiri" w:hAnsi="Amiri" w:cs="Amiri"/>
                          <w:position w:val="-14"/>
                          <w:sz w:val="26"/>
                          <w:szCs w:val="26"/>
                        </w:rPr>
                        <w:object w:dxaOrig="820" w:dyaOrig="400" w14:anchorId="7C0C0A4C">
                          <v:shape id="_x0000_i1057" type="#_x0000_t75" style="width:41.25pt;height:20.25pt" o:ole="">
                            <v:imagedata r:id="rId68" o:title=""/>
                          </v:shape>
                          <o:OLEObject Type="Embed" ProgID="Equation.DSMT4" ShapeID="_x0000_i1057" DrawAspect="Content" ObjectID="_1805217371" r:id="rId72"/>
                        </w:object>
                      </w:r>
                      <w:r w:rsidR="00A5235A" w:rsidRPr="00E865F1">
                        <w:rPr>
                          <w:rFonts w:ascii="Amiri" w:hAnsi="Amiri" w:cs="Amiri"/>
                          <w:sz w:val="26"/>
                          <w:szCs w:val="26"/>
                        </w:rPr>
                        <w:t xml:space="preserve">  </w:t>
                      </w:r>
                      <w:r w:rsidR="00A5235A" w:rsidRPr="00E865F1">
                        <w:rPr>
                          <w:rFonts w:ascii="Amiri" w:hAnsi="Amiri" w:cs="Amiri"/>
                          <w:sz w:val="26"/>
                          <w:szCs w:val="26"/>
                          <w:rtl/>
                        </w:rPr>
                        <w:t xml:space="preserve"> أو </w:t>
                      </w:r>
                      <w:r w:rsidR="00A5235A" w:rsidRPr="00A5235A">
                        <w:rPr>
                          <w:rFonts w:ascii="Amiri" w:hAnsi="Amiri" w:cs="Amiri"/>
                          <w:position w:val="-14"/>
                          <w:sz w:val="26"/>
                          <w:szCs w:val="26"/>
                        </w:rPr>
                        <w:object w:dxaOrig="820" w:dyaOrig="400" w14:anchorId="74F4085B">
                          <v:shape id="_x0000_i1059" type="#_x0000_t75" style="width:41.25pt;height:20.25pt" o:ole="">
                            <v:imagedata r:id="rId70" o:title=""/>
                          </v:shape>
                          <o:OLEObject Type="Embed" ProgID="Equation.DSMT4" ShapeID="_x0000_i1059" DrawAspect="Content" ObjectID="_1805217372" r:id="rId73"/>
                        </w:object>
                      </w:r>
                    </w:p>
                    <w:p w14:paraId="46DEF4AA" w14:textId="5D449D6A" w:rsidR="009979B2" w:rsidRPr="00A5235A" w:rsidRDefault="009979B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ACFBBA3" w14:textId="77777777" w:rsidR="009979B2" w:rsidRPr="00792B9B" w:rsidRDefault="009979B2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979B2" w:rsidRPr="00792B9B" w14:paraId="25D6149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E5E1C6E" w14:textId="77777777" w:rsidR="009979B2" w:rsidRPr="00305590" w:rsidRDefault="009979B2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B7574FC" w14:textId="77777777" w:rsidR="009979B2" w:rsidRPr="00305590" w:rsidRDefault="009979B2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415DD43" w14:textId="77777777" w:rsidR="009979B2" w:rsidRPr="00305590" w:rsidRDefault="009979B2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979B2" w:rsidRPr="00792B9B" w14:paraId="230DEAC0" w14:textId="77777777" w:rsidTr="00305590">
        <w:tc>
          <w:tcPr>
            <w:tcW w:w="1278" w:type="dxa"/>
          </w:tcPr>
          <w:p w14:paraId="20E139CE" w14:textId="77777777" w:rsidR="009979B2" w:rsidRDefault="009979B2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734FDA" w14:textId="77777777" w:rsidR="009979B2" w:rsidRDefault="009979B2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CB4AFF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08C239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0FD747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C29F13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5D8567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D390AA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61B833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E472D7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1674C0" w14:textId="77777777" w:rsidR="009979B2" w:rsidRDefault="009979B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9D100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23D260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4AA3DC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7D19D8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555507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ABB40C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272DA4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0EBB06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29DC34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F176A8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61D49D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264CBE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5B20B0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01EFF5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5F52B0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F3E4C2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9BB082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CF3063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80128C" w14:textId="77777777" w:rsidR="009979B2" w:rsidRDefault="009979B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EB64F7" w14:textId="77777777" w:rsidR="009979B2" w:rsidRPr="00FB5A89" w:rsidRDefault="009979B2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7311F6A" w14:textId="0DCA8EFF" w:rsidR="00A5235A" w:rsidRDefault="002A0523" w:rsidP="00E865F1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EDC740D" wp14:editId="244701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126365</wp:posOffset>
                      </wp:positionV>
                      <wp:extent cx="1781175" cy="1762125"/>
                      <wp:effectExtent l="0" t="0" r="28575" b="28575"/>
                      <wp:wrapNone/>
                      <wp:docPr id="80845176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762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3E22A" w14:textId="635AD8C2" w:rsidR="002A0523" w:rsidRDefault="002A0523" w:rsidP="002A052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3A6870" wp14:editId="139B6974">
                                        <wp:extent cx="1572895" cy="1552575"/>
                                        <wp:effectExtent l="0" t="0" r="8255" b="9525"/>
                                        <wp:docPr id="205181606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1816063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2895" cy="1552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DC740D" id="Rectangle 18" o:spid="_x0000_s1040" style="position:absolute;left:0;text-align:left;margin-left:-.3pt;margin-top:9.95pt;width:140.25pt;height:13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" fillcolor="white [3201]" strokecolor="white [3212]" strokeweight="2pt">
                      <v:textbox>
                        <w:txbxContent>
                          <w:p w14:paraId="3C33E22A" w14:textId="635AD8C2" w:rsidR="002A0523" w:rsidRDefault="002A0523" w:rsidP="002A052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A6870" wp14:editId="139B6974">
                                  <wp:extent cx="1572895" cy="1552575"/>
                                  <wp:effectExtent l="0" t="0" r="8255" b="9525"/>
                                  <wp:docPr id="205181606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81606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895" cy="155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DA9149" w14:textId="6EC881C8" w:rsidR="00A5235A" w:rsidRPr="00A5235A" w:rsidRDefault="00E865F1" w:rsidP="00A5235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865F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سلاسل إحصائية من الشكل </w:t>
            </w:r>
            <w:r w:rsidR="00A5235A" w:rsidRPr="00A5235A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820" w:dyaOrig="400" w14:anchorId="39370F8D">
                <v:shape id="_x0000_i1060" type="#_x0000_t75" style="width:41.25pt;height:20.25pt" o:ole="">
                  <v:imagedata r:id="rId74" o:title=""/>
                </v:shape>
                <o:OLEObject Type="Embed" ProgID="Equation.DSMT4" ShapeID="_x0000_i1060" DrawAspect="Content" ObjectID="_1805217359" r:id="rId75"/>
              </w:object>
            </w:r>
            <w:r w:rsidRPr="00E865F1">
              <w:rPr>
                <w:rFonts w:ascii="Amiri" w:hAnsi="Amiri" w:cs="Amiri"/>
                <w:color w:val="FF0000"/>
                <w:sz w:val="28"/>
                <w:szCs w:val="28"/>
              </w:rPr>
              <w:t xml:space="preserve">  </w:t>
            </w:r>
            <w:r w:rsidRPr="00E865F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أو </w:t>
            </w:r>
            <w:r w:rsidR="00A5235A" w:rsidRPr="00A5235A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820" w:dyaOrig="400" w14:anchorId="105C5796">
                <v:shape id="_x0000_i1061" type="#_x0000_t75" style="width:41.25pt;height:20.25pt" o:ole="">
                  <v:imagedata r:id="rId76" o:title=""/>
                </v:shape>
                <o:OLEObject Type="Embed" ProgID="Equation.DSMT4" ShapeID="_x0000_i1061" DrawAspect="Content" ObjectID="_1805217360" r:id="rId77"/>
              </w:object>
            </w:r>
          </w:p>
          <w:p w14:paraId="4C1CB6ED" w14:textId="1D27BDF5" w:rsidR="00A5235A" w:rsidRDefault="00E865F1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E865F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دراســـــــــــــة مثال:</w:t>
            </w:r>
          </w:p>
          <w:p w14:paraId="7F445836" w14:textId="77777777" w:rsidR="00A5235A" w:rsidRPr="00E865F1" w:rsidRDefault="00A5235A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1A7ACF16" w14:textId="77777777" w:rsidR="00E865F1" w:rsidRDefault="00E865F1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E865F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2017 الموضوع الثاني:</w:t>
            </w:r>
          </w:p>
          <w:p w14:paraId="1C652286" w14:textId="77777777" w:rsidR="00A5235A" w:rsidRPr="00E865F1" w:rsidRDefault="00A5235A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7075F1D" w14:textId="1CF52CD3" w:rsidR="00A5235A" w:rsidRPr="00E865F1" w:rsidRDefault="00E865F1" w:rsidP="00A5235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865F1">
              <w:rPr>
                <w:rFonts w:ascii="Amiri" w:hAnsi="Amiri" w:cs="Amiri"/>
                <w:sz w:val="28"/>
                <w:szCs w:val="28"/>
                <w:rtl/>
              </w:rPr>
              <w:t>يمثل الجدول التالي نسب النجاح في امتحان شهادة البكالوريا لشعبة التسيير والاقتصاد بثانوية في الفترة من سنة 2010 إلى سنة 2014.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51"/>
              <w:gridCol w:w="1353"/>
              <w:gridCol w:w="1353"/>
              <w:gridCol w:w="1119"/>
              <w:gridCol w:w="1099"/>
              <w:gridCol w:w="1854"/>
            </w:tblGrid>
            <w:tr w:rsidR="00E865F1" w:rsidRPr="00E865F1" w14:paraId="1235EDE7" w14:textId="77777777" w:rsidTr="00E865F1">
              <w:tc>
                <w:tcPr>
                  <w:tcW w:w="13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927ADF0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2014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2489413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2013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65661B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2012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0B0568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2011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DB3A54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2010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59704C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السنة</w:t>
                  </w:r>
                </w:p>
              </w:tc>
            </w:tr>
            <w:tr w:rsidR="00E865F1" w:rsidRPr="00E865F1" w14:paraId="6C415DFA" w14:textId="77777777" w:rsidTr="00E865F1">
              <w:tc>
                <w:tcPr>
                  <w:tcW w:w="13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9F465AD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FED5E82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4F9811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897AF4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3E8DA7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CD0B91" w14:textId="2057E368" w:rsidR="00E865F1" w:rsidRPr="00E865F1" w:rsidRDefault="00A5235A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5235A">
                    <w:rPr>
                      <w:rFonts w:ascii="Amiri" w:hAnsi="Amiri" w:cs="Amiri"/>
                      <w:position w:val="-12"/>
                      <w:sz w:val="28"/>
                      <w:szCs w:val="28"/>
                    </w:rPr>
                    <w:object w:dxaOrig="240" w:dyaOrig="360" w14:anchorId="4198D448">
                      <v:shape id="_x0000_i1062" type="#_x0000_t75" style="width:12pt;height:18pt" o:ole="">
                        <v:imagedata r:id="rId78" o:title=""/>
                      </v:shape>
                      <o:OLEObject Type="Embed" ProgID="Equation.DSMT4" ShapeID="_x0000_i1062" DrawAspect="Content" ObjectID="_1805217361" r:id="rId79"/>
                    </w:object>
                  </w:r>
                  <w:r w:rsidR="00E865F1" w:rsidRPr="00E865F1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رتبة السنة</w:t>
                  </w:r>
                </w:p>
              </w:tc>
            </w:tr>
            <w:tr w:rsidR="00E865F1" w:rsidRPr="00E865F1" w14:paraId="44DC5B3B" w14:textId="77777777" w:rsidTr="00E865F1">
              <w:tc>
                <w:tcPr>
                  <w:tcW w:w="13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2BF2D08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44.1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2F48AD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41.1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03D43E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41.0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F1F543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36.8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65AE1A9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t>33.1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78FDB49" w14:textId="7DDE2513" w:rsidR="00E865F1" w:rsidRPr="00E865F1" w:rsidRDefault="00A5235A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5235A">
                    <w:rPr>
                      <w:rFonts w:ascii="Amiri" w:hAnsi="Amiri" w:cs="Amiri"/>
                      <w:position w:val="-12"/>
                      <w:sz w:val="28"/>
                      <w:szCs w:val="28"/>
                    </w:rPr>
                    <w:object w:dxaOrig="240" w:dyaOrig="360" w14:anchorId="1F14B03D">
                      <v:shape id="_x0000_i1063" type="#_x0000_t75" style="width:12pt;height:18pt" o:ole="">
                        <v:imagedata r:id="rId80" o:title=""/>
                      </v:shape>
                      <o:OLEObject Type="Embed" ProgID="Equation.DSMT4" ShapeID="_x0000_i1063" DrawAspect="Content" ObjectID="_1805217362" r:id="rId81"/>
                    </w:object>
                  </w:r>
                  <w:r w:rsidR="00E865F1" w:rsidRPr="00E865F1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النسبة المئوية</w:t>
                  </w:r>
                </w:p>
              </w:tc>
            </w:tr>
            <w:tr w:rsidR="00E865F1" w:rsidRPr="00E865F1" w14:paraId="3E1EC908" w14:textId="77777777" w:rsidTr="00E865F1">
              <w:tc>
                <w:tcPr>
                  <w:tcW w:w="13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A4CCDC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53F960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92AF78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624F09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7EC7D7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C54618" w14:textId="77777777" w:rsidR="00E865F1" w:rsidRPr="00E865F1" w:rsidRDefault="00E865F1" w:rsidP="00E865F1">
                  <w:pPr>
                    <w:bidi/>
                    <w:ind w:right="-851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E865F1">
                    <w:rPr>
                      <w:rFonts w:ascii="Amiri" w:hAnsi="Amiri" w:cs="Amiri"/>
                      <w:sz w:val="28"/>
                      <w:szCs w:val="28"/>
                    </w:rPr>
                    <w:object w:dxaOrig="885" w:dyaOrig="360" w14:anchorId="77B9E514">
                      <v:shape id="_x0000_i1064" type="#_x0000_t75" style="width:44.25pt;height:18pt" o:ole="">
                        <v:imagedata r:id="rId82" o:title=""/>
                      </v:shape>
                      <o:OLEObject Type="Embed" ProgID="Equation.DSMT4" ShapeID="_x0000_i1064" DrawAspect="Content" ObjectID="_1805217363" r:id="rId83"/>
                    </w:object>
                  </w:r>
                </w:p>
              </w:tc>
            </w:tr>
          </w:tbl>
          <w:p w14:paraId="7B2F8E7B" w14:textId="60EB489D" w:rsidR="00E865F1" w:rsidRPr="00E865F1" w:rsidRDefault="00E865F1" w:rsidP="00E865F1">
            <w:pPr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إحداثيتي النقطة المتوسطة </w:t>
            </w:r>
            <w:r w:rsidRPr="00E865F1">
              <w:rPr>
                <w:rFonts w:ascii="Amiri" w:hAnsi="Amiri" w:cs="Amiri"/>
                <w:sz w:val="28"/>
                <w:szCs w:val="28"/>
              </w:rPr>
              <w:t>G</w:t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لسحابة النقط </w:t>
            </w:r>
            <w:r w:rsidR="00A5235A" w:rsidRPr="00A5235A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 w14:anchorId="31963710">
                <v:shape id="_x0000_i1065" type="#_x0000_t75" style="width:51.75pt;height:20.25pt" o:ole="">
                  <v:imagedata r:id="rId84" o:title=""/>
                </v:shape>
                <o:OLEObject Type="Embed" ProgID="Equation.DSMT4" ShapeID="_x0000_i1065" DrawAspect="Content" ObjectID="_1805217364" r:id="rId85"/>
              </w:objec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A79F6B9" w14:textId="69DD7937" w:rsidR="00E865F1" w:rsidRPr="00E865F1" w:rsidRDefault="00E865F1" w:rsidP="00E865F1">
            <w:pPr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لتكن </w:t>
            </w:r>
            <w:r w:rsidR="00A5235A" w:rsidRPr="00A5235A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6ACB31F5">
                <v:shape id="_x0000_i1066" type="#_x0000_t75" style="width:51pt;height:15.75pt" o:ole="">
                  <v:imagedata r:id="rId86" o:title=""/>
                </v:shape>
                <o:OLEObject Type="Embed" ProgID="Equation.DSMT4" ShapeID="_x0000_i1066" DrawAspect="Content" ObjectID="_1805217365" r:id="rId87"/>
              </w:object>
            </w:r>
            <w:r w:rsidRPr="00E865F1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 معادلة مستقيم الانحدار بالمربعات الدنيا للسلسلة </w:t>
            </w:r>
            <w:r w:rsidR="00A5235A" w:rsidRPr="00A5235A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10487958">
                <v:shape id="_x0000_i1067" type="#_x0000_t75" style="width:36pt;height:20.25pt" o:ole="">
                  <v:imagedata r:id="rId88" o:title=""/>
                </v:shape>
                <o:OLEObject Type="Embed" ProgID="Equation.DSMT4" ShapeID="_x0000_i1067" DrawAspect="Content" ObjectID="_1805217366" r:id="rId89"/>
              </w:objec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بين أن: </w:t>
            </w:r>
            <w:r w:rsidR="00A5235A" w:rsidRPr="00A5235A">
              <w:rPr>
                <w:rFonts w:ascii="Amiri" w:hAnsi="Amiri" w:cs="Amiri"/>
                <w:position w:val="-6"/>
                <w:sz w:val="28"/>
                <w:szCs w:val="28"/>
              </w:rPr>
              <w:object w:dxaOrig="859" w:dyaOrig="279" w14:anchorId="4763E9D4">
                <v:shape id="_x0000_i1068" type="#_x0000_t75" style="width:42.75pt;height:14.25pt" o:ole="">
                  <v:imagedata r:id="rId90" o:title=""/>
                </v:shape>
                <o:OLEObject Type="Embed" ProgID="Equation.DSMT4" ShapeID="_x0000_i1068" DrawAspect="Content" ObjectID="_1805217367" r:id="rId91"/>
              </w:objec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 ثم أحسب قيمة </w:t>
            </w:r>
            <w:r w:rsidRPr="00E865F1">
              <w:rPr>
                <w:rFonts w:ascii="Amiri" w:hAnsi="Amiri" w:cs="Amiri"/>
                <w:sz w:val="28"/>
                <w:szCs w:val="28"/>
              </w:rPr>
              <w:t>b</w: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3FB02BA" w14:textId="6AF8D0B6" w:rsidR="00E865F1" w:rsidRPr="00E865F1" w:rsidRDefault="00E865F1" w:rsidP="00A5235A">
            <w:pPr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E865F1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>- أكمل السطر الأخير من الجدول أعلاه (النتائج</w: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 تدور إلى </w:t>
            </w:r>
            <w:r w:rsidRPr="00E865F1">
              <w:rPr>
                <w:rFonts w:ascii="Amiri" w:hAnsi="Amiri" w:cs="Amiri"/>
                <w:sz w:val="28"/>
                <w:szCs w:val="28"/>
              </w:rPr>
              <w:object w:dxaOrig="435" w:dyaOrig="315" w14:anchorId="5F0E4115">
                <v:shape id="_x0000_i1069" type="#_x0000_t75" style="width:21.75pt;height:15.75pt" o:ole="">
                  <v:imagedata r:id="rId66" o:title=""/>
                </v:shape>
                <o:OLEObject Type="Embed" ProgID="Equation.DSMT4" ShapeID="_x0000_i1069" DrawAspect="Content" ObjectID="_1805217368" r:id="rId92"/>
              </w:object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ب- بين أن معادلة مستقيم الانحدار بالمربعات للدنيا للسلسلة </w:t>
            </w:r>
            <w:r w:rsidR="00A5235A" w:rsidRPr="00A5235A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40E39F04">
                <v:shape id="_x0000_i1070" type="#_x0000_t75" style="width:35.25pt;height:20.25pt" o:ole="">
                  <v:imagedata r:id="rId93" o:title=""/>
                </v:shape>
                <o:OLEObject Type="Embed" ProgID="Equation.DSMT4" ShapeID="_x0000_i1070" DrawAspect="Content" ObjectID="_1805217369" r:id="rId94"/>
              </w:object>
            </w:r>
            <w:r w:rsidRPr="00E865F1">
              <w:rPr>
                <w:rFonts w:ascii="Amiri" w:hAnsi="Amiri" w:cs="Amiri"/>
                <w:sz w:val="28"/>
                <w:szCs w:val="28"/>
                <w:rtl/>
              </w:rPr>
              <w:t xml:space="preserve"> هي: </w:t>
            </w:r>
            <w:r w:rsidRPr="00E865F1">
              <w:rPr>
                <w:rFonts w:ascii="Amiri" w:hAnsi="Amiri" w:cs="Amiri"/>
                <w:sz w:val="28"/>
                <w:szCs w:val="28"/>
              </w:rPr>
              <w:object w:dxaOrig="1605" w:dyaOrig="285" w14:anchorId="775834DE">
                <v:shape id="_x0000_i1071" type="#_x0000_t75" style="width:80.25pt;height:14.25pt" o:ole="">
                  <v:imagedata r:id="rId95" o:title=""/>
                </v:shape>
                <o:OLEObject Type="Embed" ProgID="Equation.DSMT4" ShapeID="_x0000_i1071" DrawAspect="Content" ObjectID="_1805217370" r:id="rId96"/>
              </w:object>
            </w:r>
          </w:p>
          <w:p w14:paraId="3D2AFDC4" w14:textId="068BFB89" w:rsidR="00A5235A" w:rsidRPr="00A5235A" w:rsidRDefault="00E865F1" w:rsidP="00A5235A">
            <w:pPr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E865F1">
              <w:rPr>
                <w:rFonts w:ascii="Amiri" w:hAnsi="Amiri" w:cs="Amiri"/>
                <w:sz w:val="28"/>
                <w:szCs w:val="28"/>
                <w:rtl/>
              </w:rPr>
              <w:t>من بين التعديلين السابقين، ما هو التعديل ال</w:t>
            </w:r>
            <w:r w:rsidRPr="00E865F1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ذي يعطي أكبر نسبة نجاح سنة 2017؟</w:t>
            </w:r>
          </w:p>
          <w:p w14:paraId="38DC522B" w14:textId="35562557" w:rsidR="00A5235A" w:rsidRDefault="00E865F1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E865F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 02: تمرين باك 2015 الموضوع الأول</w:t>
            </w:r>
          </w:p>
          <w:p w14:paraId="2221E4D7" w14:textId="77777777" w:rsidR="00A5235A" w:rsidRPr="00E865F1" w:rsidRDefault="00A5235A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289A281C" w14:textId="77777777" w:rsidR="009979B2" w:rsidRDefault="00E865F1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E865F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 03: تمرين باك 2013 الموضوع الثاني</w:t>
            </w:r>
          </w:p>
          <w:p w14:paraId="0A453F92" w14:textId="0954DA2F" w:rsidR="00A5235A" w:rsidRPr="00A5235A" w:rsidRDefault="00A5235A" w:rsidP="00A5235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1DA46C47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DAA806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6CCBEB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D7B2C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1CC1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30563D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695CF7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2064C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C6A8C5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4540E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754EC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E1E9BA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0787C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AB06E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340423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8F8C1A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FEB60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9A4306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0A0929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E246A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97CB08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54A12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B87983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1A96F2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D7B3D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0D84EB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B0CFDD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23165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1E171F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69ED94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CC477E" w14:textId="77777777" w:rsidR="009979B2" w:rsidRDefault="009979B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1A8FDC" w14:textId="77777777" w:rsidR="009979B2" w:rsidRPr="00792B9B" w:rsidRDefault="009979B2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Pr="00792B9B" w:rsidRDefault="00E60A10" w:rsidP="00A5235A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DA4F13">
      <w:headerReference w:type="default" r:id="rId97"/>
      <w:footerReference w:type="default" r:id="rId98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78873" w14:textId="77777777" w:rsidR="0088545D" w:rsidRDefault="0088545D" w:rsidP="00DA4F13">
      <w:pPr>
        <w:spacing w:after="0" w:line="240" w:lineRule="auto"/>
      </w:pPr>
      <w:r>
        <w:separator/>
      </w:r>
    </w:p>
  </w:endnote>
  <w:endnote w:type="continuationSeparator" w:id="0">
    <w:p w14:paraId="027C2E7C" w14:textId="77777777" w:rsidR="0088545D" w:rsidRDefault="0088545D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090F9" w14:textId="555E1383" w:rsidR="00C35D45" w:rsidRPr="009C3973" w:rsidRDefault="00000000">
    <w:pPr>
      <w:pStyle w:val="Pieddepage"/>
      <w:rPr>
        <w:b/>
        <w:bCs/>
      </w:rPr>
    </w:pPr>
    <w:sdt>
      <w:sdtPr>
        <w:id w:val="1739745602"/>
        <w:docPartObj>
          <w:docPartGallery w:val="Page Numbers (Bottom of Page)"/>
          <w:docPartUnique/>
        </w:docPartObj>
      </w:sdtPr>
      <w:sdtContent>
        <w:r w:rsidR="00C35D45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6B6392A9" wp14:editId="37E0415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10523855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850688736" name="Rectangle : carré corné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E6011" w14:textId="77777777" w:rsidR="00C35D45" w:rsidRDefault="00C35D4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6392A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1" o:spid="_x0000_s1043" type="#_x0000_t65" style="position:absolute;margin-left:0;margin-top:0;width:29pt;height:21.6pt;z-index:25166233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" o:allowincell="f" adj="14135" strokecolor="gray" strokeweight=".25pt">
                  <v:textbox>
                    <w:txbxContent>
                      <w:p w14:paraId="65FE6011" w14:textId="77777777" w:rsidR="00C35D45" w:rsidRDefault="00C35D4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C3973" w:rsidRPr="009C3973">
      <w:rPr>
        <w:b/>
        <w:bCs/>
      </w:rPr>
      <w:t>https://www.facebook.com/mebarki.fatima32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13FD" w14:textId="77777777" w:rsidR="0088545D" w:rsidRDefault="0088545D" w:rsidP="00DA4F13">
      <w:pPr>
        <w:spacing w:after="0" w:line="240" w:lineRule="auto"/>
      </w:pPr>
      <w:r>
        <w:separator/>
      </w:r>
    </w:p>
  </w:footnote>
  <w:footnote w:type="continuationSeparator" w:id="0">
    <w:p w14:paraId="6809F4E5" w14:textId="77777777" w:rsidR="0088545D" w:rsidRDefault="0088545D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78BA962E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1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AB0718F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F0594E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42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AB0718F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F0594E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F0594E">
      <w:rPr>
        <w:rFonts w:ascii="Amiri" w:hAnsi="Amiri" w:cs="Amiri"/>
        <w:b/>
        <w:bCs/>
        <w:sz w:val="28"/>
        <w:szCs w:val="28"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4FC6B57"/>
    <w:multiLevelType w:val="hybridMultilevel"/>
    <w:tmpl w:val="88D265EC"/>
    <w:lvl w:ilvl="0" w:tplc="638EA7A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5F4"/>
    <w:multiLevelType w:val="hybridMultilevel"/>
    <w:tmpl w:val="C4A21F7C"/>
    <w:lvl w:ilvl="0" w:tplc="8CA656BC"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E1431"/>
    <w:multiLevelType w:val="hybridMultilevel"/>
    <w:tmpl w:val="E56AAF8C"/>
    <w:lvl w:ilvl="0" w:tplc="1E167F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005B"/>
    <w:multiLevelType w:val="hybridMultilevel"/>
    <w:tmpl w:val="7E2CF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97901"/>
    <w:multiLevelType w:val="hybridMultilevel"/>
    <w:tmpl w:val="7E2CF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2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27" w15:restartNumberingAfterBreak="0">
    <w:nsid w:val="7A7C39EA"/>
    <w:multiLevelType w:val="hybridMultilevel"/>
    <w:tmpl w:val="F80ED2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7"/>
  </w:num>
  <w:num w:numId="2" w16cid:durableId="584461586">
    <w:abstractNumId w:val="19"/>
  </w:num>
  <w:num w:numId="3" w16cid:durableId="1002857701">
    <w:abstractNumId w:val="20"/>
  </w:num>
  <w:num w:numId="4" w16cid:durableId="1283268148">
    <w:abstractNumId w:val="3"/>
  </w:num>
  <w:num w:numId="5" w16cid:durableId="733623680">
    <w:abstractNumId w:val="26"/>
  </w:num>
  <w:num w:numId="6" w16cid:durableId="595670283">
    <w:abstractNumId w:val="5"/>
  </w:num>
  <w:num w:numId="7" w16cid:durableId="1097561516">
    <w:abstractNumId w:val="8"/>
  </w:num>
  <w:num w:numId="8" w16cid:durableId="2084717201">
    <w:abstractNumId w:val="1"/>
  </w:num>
  <w:num w:numId="9" w16cid:durableId="1965457287">
    <w:abstractNumId w:val="6"/>
  </w:num>
  <w:num w:numId="10" w16cid:durableId="176357642">
    <w:abstractNumId w:val="14"/>
  </w:num>
  <w:num w:numId="11" w16cid:durableId="1266764765">
    <w:abstractNumId w:val="16"/>
  </w:num>
  <w:num w:numId="12" w16cid:durableId="1455758284">
    <w:abstractNumId w:val="13"/>
  </w:num>
  <w:num w:numId="13" w16cid:durableId="1180659470">
    <w:abstractNumId w:val="28"/>
  </w:num>
  <w:num w:numId="14" w16cid:durableId="1315254488">
    <w:abstractNumId w:val="22"/>
  </w:num>
  <w:num w:numId="15" w16cid:durableId="188689573">
    <w:abstractNumId w:val="0"/>
  </w:num>
  <w:num w:numId="16" w16cid:durableId="2078237877">
    <w:abstractNumId w:val="18"/>
  </w:num>
  <w:num w:numId="17" w16cid:durableId="1534416411">
    <w:abstractNumId w:val="21"/>
  </w:num>
  <w:num w:numId="18" w16cid:durableId="1004698760">
    <w:abstractNumId w:val="23"/>
  </w:num>
  <w:num w:numId="19" w16cid:durableId="436559025">
    <w:abstractNumId w:val="10"/>
  </w:num>
  <w:num w:numId="20" w16cid:durableId="1593974168">
    <w:abstractNumId w:val="4"/>
  </w:num>
  <w:num w:numId="21" w16cid:durableId="961691805">
    <w:abstractNumId w:val="25"/>
  </w:num>
  <w:num w:numId="22" w16cid:durableId="387808142">
    <w:abstractNumId w:val="15"/>
  </w:num>
  <w:num w:numId="23" w16cid:durableId="25759628">
    <w:abstractNumId w:val="24"/>
  </w:num>
  <w:num w:numId="24" w16cid:durableId="1495612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433337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5095975">
    <w:abstractNumId w:val="9"/>
  </w:num>
  <w:num w:numId="27" w16cid:durableId="4031860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116269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059443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60D5F"/>
    <w:rsid w:val="000672CC"/>
    <w:rsid w:val="00080A18"/>
    <w:rsid w:val="000869A9"/>
    <w:rsid w:val="000B4B74"/>
    <w:rsid w:val="001101A3"/>
    <w:rsid w:val="001159FD"/>
    <w:rsid w:val="0012061E"/>
    <w:rsid w:val="00135DA0"/>
    <w:rsid w:val="001A1E8F"/>
    <w:rsid w:val="001D0AFA"/>
    <w:rsid w:val="002250DD"/>
    <w:rsid w:val="002915CE"/>
    <w:rsid w:val="0029272D"/>
    <w:rsid w:val="002A0523"/>
    <w:rsid w:val="00305590"/>
    <w:rsid w:val="00347F55"/>
    <w:rsid w:val="003D5BFF"/>
    <w:rsid w:val="003F1B6C"/>
    <w:rsid w:val="0042346F"/>
    <w:rsid w:val="0042747E"/>
    <w:rsid w:val="004653BE"/>
    <w:rsid w:val="0046792D"/>
    <w:rsid w:val="004C2F53"/>
    <w:rsid w:val="00540540"/>
    <w:rsid w:val="00560BBD"/>
    <w:rsid w:val="00645C77"/>
    <w:rsid w:val="00661234"/>
    <w:rsid w:val="006858DB"/>
    <w:rsid w:val="006F5DCB"/>
    <w:rsid w:val="00720D5A"/>
    <w:rsid w:val="0072668B"/>
    <w:rsid w:val="00740E7D"/>
    <w:rsid w:val="00792B9B"/>
    <w:rsid w:val="00812F94"/>
    <w:rsid w:val="008251D7"/>
    <w:rsid w:val="00834B18"/>
    <w:rsid w:val="00847BBD"/>
    <w:rsid w:val="00847C30"/>
    <w:rsid w:val="00873428"/>
    <w:rsid w:val="00875A97"/>
    <w:rsid w:val="00876C9D"/>
    <w:rsid w:val="0088545D"/>
    <w:rsid w:val="008F3252"/>
    <w:rsid w:val="00917933"/>
    <w:rsid w:val="009374B4"/>
    <w:rsid w:val="0096214E"/>
    <w:rsid w:val="00981E9C"/>
    <w:rsid w:val="009979B2"/>
    <w:rsid w:val="009A1B59"/>
    <w:rsid w:val="009C3973"/>
    <w:rsid w:val="00A5235A"/>
    <w:rsid w:val="00A704EB"/>
    <w:rsid w:val="00AC4AAE"/>
    <w:rsid w:val="00AC74A8"/>
    <w:rsid w:val="00B02788"/>
    <w:rsid w:val="00BC1043"/>
    <w:rsid w:val="00BE3C1E"/>
    <w:rsid w:val="00BE5BEA"/>
    <w:rsid w:val="00BE6698"/>
    <w:rsid w:val="00C2649B"/>
    <w:rsid w:val="00C35D45"/>
    <w:rsid w:val="00C3643C"/>
    <w:rsid w:val="00C419C2"/>
    <w:rsid w:val="00C448DD"/>
    <w:rsid w:val="00C81718"/>
    <w:rsid w:val="00C85F62"/>
    <w:rsid w:val="00CA3C1E"/>
    <w:rsid w:val="00CA4226"/>
    <w:rsid w:val="00CA5119"/>
    <w:rsid w:val="00CA5670"/>
    <w:rsid w:val="00CD254A"/>
    <w:rsid w:val="00D0070D"/>
    <w:rsid w:val="00D00CFE"/>
    <w:rsid w:val="00D432FC"/>
    <w:rsid w:val="00D60CA1"/>
    <w:rsid w:val="00D935F4"/>
    <w:rsid w:val="00DA4F13"/>
    <w:rsid w:val="00DB6768"/>
    <w:rsid w:val="00DF3C71"/>
    <w:rsid w:val="00E42BD6"/>
    <w:rsid w:val="00E4401F"/>
    <w:rsid w:val="00E60A10"/>
    <w:rsid w:val="00E865F1"/>
    <w:rsid w:val="00EA6A8F"/>
    <w:rsid w:val="00EC70C0"/>
    <w:rsid w:val="00ED3865"/>
    <w:rsid w:val="00F0594E"/>
    <w:rsid w:val="00F4222D"/>
    <w:rsid w:val="00F432F9"/>
    <w:rsid w:val="00F443AD"/>
    <w:rsid w:val="00FB5A89"/>
    <w:rsid w:val="00FC1BB9"/>
    <w:rsid w:val="00FC5D82"/>
    <w:rsid w:val="00FF0BE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D0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2.wmf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83</TotalTime>
  <Pages>5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26</cp:revision>
  <cp:lastPrinted>2025-04-03T18:07:00Z</cp:lastPrinted>
  <dcterms:created xsi:type="dcterms:W3CDTF">2024-10-11T20:42:00Z</dcterms:created>
  <dcterms:modified xsi:type="dcterms:W3CDTF">2025-04-03T18:28:00Z</dcterms:modified>
</cp:coreProperties>
</file>