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803E" w14:textId="77777777" w:rsidR="009160ED" w:rsidRPr="0049412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D9E8AE3" w14:textId="35FC7710" w:rsidR="009160ED" w:rsidRPr="0049412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5E71A06" wp14:editId="77A5E82D">
            <wp:simplePos x="0" y="0"/>
            <wp:positionH relativeFrom="column">
              <wp:posOffset>2847975</wp:posOffset>
            </wp:positionH>
            <wp:positionV relativeFrom="paragraph">
              <wp:posOffset>76835</wp:posOffset>
            </wp:positionV>
            <wp:extent cx="561975" cy="3905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8" cy="39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8A1E42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لولاية </w:t>
      </w:r>
      <w:r w:rsidR="00CA0C4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البيض</w:t>
      </w:r>
    </w:p>
    <w:p w14:paraId="5643016D" w14:textId="6CE83BE4" w:rsidR="009160ED" w:rsidRPr="0049412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امتحان </w:t>
      </w:r>
      <w:r w:rsid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الفصل ال</w:t>
      </w:r>
      <w:r w:rsidR="0022777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أول</w:t>
      </w:r>
      <w:r w:rsidR="00AC19AF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</w:t>
      </w:r>
      <w:r w:rsid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</w:t>
      </w:r>
      <w:r w:rsidR="00AC19AF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CA0C4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639AA011" w14:textId="279A8FA9" w:rsidR="009160ED" w:rsidRPr="0049412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الشعبة:</w:t>
      </w:r>
      <w:r w:rsidR="00CA0C4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2. أفل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3DFB947A" w14:textId="08089B56" w:rsidR="009160ED" w:rsidRPr="0049412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22777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التاريخ:05/12/2022</w:t>
      </w:r>
      <w:r w:rsidR="00C24FD6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</w:t>
      </w:r>
      <w:r w:rsidR="00725CD1" w:rsidRPr="004941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27774" w:rsidRPr="0049412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227774" w:rsidRPr="00494122">
        <w:rPr>
          <w:rFonts w:asciiTheme="minorHAnsi" w:hAnsiTheme="minorHAnsi" w:cstheme="minorHAnsi"/>
          <w:b/>
          <w:bCs/>
          <w:sz w:val="28"/>
          <w:szCs w:val="28"/>
          <w:lang w:bidi="ar-DZ"/>
        </w:rPr>
        <w:t>02</w:t>
      </w:r>
      <w:r w:rsidR="00CA0C4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ساعة</w:t>
      </w:r>
    </w:p>
    <w:p w14:paraId="777BE029" w14:textId="77777777" w:rsidR="001B3AFA" w:rsidRPr="0049412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6538EE9" w14:textId="49A24958" w:rsidR="001B3AFA" w:rsidRPr="00494122" w:rsidRDefault="001B3AFA" w:rsidP="00494122">
      <w:pPr>
        <w:tabs>
          <w:tab w:val="left" w:pos="320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2777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(05ن)</w:t>
      </w: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0E2212EF" w14:textId="77777777" w:rsidR="00227774" w:rsidRPr="00227774" w:rsidRDefault="001B3AFA" w:rsidP="002511FD">
      <w:pPr>
        <w:tabs>
          <w:tab w:val="left" w:pos="400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  <w:r w:rsidRPr="00494122">
        <w:rPr>
          <w:rFonts w:eastAsia="Calibri" w:cstheme="minorHAnsi"/>
          <w:sz w:val="28"/>
          <w:szCs w:val="28"/>
        </w:rPr>
        <w:t xml:space="preserve"> </w:t>
      </w:r>
      <w:r w:rsidR="00227774" w:rsidRPr="00227774">
        <w:rPr>
          <w:rFonts w:eastAsia="Calibri" w:cstheme="minorHAnsi" w:hint="cs"/>
          <w:b/>
          <w:bCs/>
          <w:sz w:val="28"/>
          <w:szCs w:val="28"/>
          <w:rtl/>
        </w:rPr>
        <w:t>اختر الإجابة الصحيحة مع التبرير</w:t>
      </w:r>
      <w:r w:rsidR="002511FD" w:rsidRPr="00227774">
        <w:rPr>
          <w:rFonts w:eastAsia="Calibri" w:cstheme="minorHAnsi" w:hint="cs"/>
          <w:b/>
          <w:bCs/>
          <w:sz w:val="28"/>
          <w:szCs w:val="28"/>
          <w:rtl/>
        </w:rPr>
        <w:t>:</w:t>
      </w:r>
    </w:p>
    <w:p w14:paraId="2E9E70F7" w14:textId="4D3BE737" w:rsidR="002553DD" w:rsidRPr="00227774" w:rsidRDefault="002511FD" w:rsidP="00227774">
      <w:pPr>
        <w:tabs>
          <w:tab w:val="left" w:pos="400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  <w:r w:rsidRPr="00227774">
        <w:rPr>
          <w:rFonts w:eastAsia="Calibri" w:cstheme="minorHAnsi"/>
          <w:b/>
          <w:bCs/>
          <w:sz w:val="28"/>
          <w:szCs w:val="28"/>
          <w:rtl/>
        </w:rPr>
        <w:tab/>
      </w:r>
    </w:p>
    <w:tbl>
      <w:tblPr>
        <w:tblStyle w:val="Grilledutableau"/>
        <w:bidiVisual/>
        <w:tblW w:w="0" w:type="auto"/>
        <w:tblInd w:w="-169" w:type="dxa"/>
        <w:tblLook w:val="04A0" w:firstRow="1" w:lastRow="0" w:firstColumn="1" w:lastColumn="0" w:noHBand="0" w:noVBand="1"/>
      </w:tblPr>
      <w:tblGrid>
        <w:gridCol w:w="7084"/>
        <w:gridCol w:w="1276"/>
        <w:gridCol w:w="971"/>
        <w:gridCol w:w="1294"/>
      </w:tblGrid>
      <w:tr w:rsidR="00227774" w:rsidRPr="00227774" w14:paraId="3D80A04C" w14:textId="77777777" w:rsidTr="00227774">
        <w:tc>
          <w:tcPr>
            <w:tcW w:w="7084" w:type="dxa"/>
          </w:tcPr>
          <w:p w14:paraId="282F5395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الســــــــــــــــؤال</w:t>
            </w:r>
          </w:p>
        </w:tc>
        <w:tc>
          <w:tcPr>
            <w:tcW w:w="1276" w:type="dxa"/>
          </w:tcPr>
          <w:p w14:paraId="3AA635E0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إجابة1</w:t>
            </w:r>
          </w:p>
        </w:tc>
        <w:tc>
          <w:tcPr>
            <w:tcW w:w="971" w:type="dxa"/>
          </w:tcPr>
          <w:p w14:paraId="156D9570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إجابة 2</w:t>
            </w:r>
          </w:p>
        </w:tc>
        <w:tc>
          <w:tcPr>
            <w:tcW w:w="1294" w:type="dxa"/>
          </w:tcPr>
          <w:p w14:paraId="280AB2F8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إجابة 3</w:t>
            </w:r>
          </w:p>
        </w:tc>
      </w:tr>
      <w:tr w:rsidR="00227774" w:rsidRPr="00227774" w14:paraId="3BF6EE4B" w14:textId="77777777" w:rsidTr="00227774">
        <w:tc>
          <w:tcPr>
            <w:tcW w:w="7084" w:type="dxa"/>
          </w:tcPr>
          <w:p w14:paraId="0A925309" w14:textId="7E0F1886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يتكون قسم من 23 ولدا و15 بنتا معدل البنات في الرياضيات هو 10.</w:t>
            </w:r>
            <w:r w:rsidR="00F40A96">
              <w:rPr>
                <w:rFonts w:cstheme="minorHAnsi" w:hint="cs"/>
                <w:sz w:val="28"/>
                <w:szCs w:val="28"/>
                <w:rtl/>
              </w:rPr>
              <w:t>67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ومعدل الأولاد هو 11.23 إ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ذا معدل القسم هو ..........</w:t>
            </w:r>
          </w:p>
        </w:tc>
        <w:tc>
          <w:tcPr>
            <w:tcW w:w="1276" w:type="dxa"/>
          </w:tcPr>
          <w:p w14:paraId="2A88486D" w14:textId="2EE6E6CB" w:rsidR="00227774" w:rsidRPr="00227774" w:rsidRDefault="00F40A96" w:rsidP="004113B4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لا يمكن الحساب</w:t>
            </w:r>
          </w:p>
        </w:tc>
        <w:tc>
          <w:tcPr>
            <w:tcW w:w="971" w:type="dxa"/>
          </w:tcPr>
          <w:p w14:paraId="494F545D" w14:textId="12DC17C1" w:rsidR="00227774" w:rsidRPr="00227774" w:rsidRDefault="00F40A96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10.89</w:t>
            </w:r>
          </w:p>
        </w:tc>
        <w:tc>
          <w:tcPr>
            <w:tcW w:w="1294" w:type="dxa"/>
          </w:tcPr>
          <w:p w14:paraId="03645AAA" w14:textId="5BDC5648" w:rsidR="00227774" w:rsidRPr="00227774" w:rsidRDefault="00F40A96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10.95</w:t>
            </w:r>
          </w:p>
        </w:tc>
      </w:tr>
      <w:tr w:rsidR="00227774" w:rsidRPr="00227774" w14:paraId="7BEE179D" w14:textId="77777777" w:rsidTr="00227774">
        <w:tc>
          <w:tcPr>
            <w:tcW w:w="7084" w:type="dxa"/>
          </w:tcPr>
          <w:p w14:paraId="0B20987A" w14:textId="41939411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الربعي الأول لسلسلة: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7 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8، 9، 6 ، 10 ، 5 هو.........</w:t>
            </w:r>
          </w:p>
        </w:tc>
        <w:tc>
          <w:tcPr>
            <w:tcW w:w="1276" w:type="dxa"/>
          </w:tcPr>
          <w:p w14:paraId="7C864301" w14:textId="60BEF39A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71" w:type="dxa"/>
          </w:tcPr>
          <w:p w14:paraId="45C57087" w14:textId="619919A6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1294" w:type="dxa"/>
          </w:tcPr>
          <w:p w14:paraId="427ACBED" w14:textId="5B4797F1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10</w:t>
            </w:r>
          </w:p>
        </w:tc>
      </w:tr>
      <w:tr w:rsidR="00227774" w:rsidRPr="00227774" w14:paraId="6E632B13" w14:textId="77777777" w:rsidTr="00227774">
        <w:tc>
          <w:tcPr>
            <w:tcW w:w="7084" w:type="dxa"/>
          </w:tcPr>
          <w:p w14:paraId="780CDE0A" w14:textId="765131E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 xml:space="preserve">كان سعر منتوج </w:t>
            </w:r>
            <w:r w:rsidRPr="00227774">
              <w:rPr>
                <w:rFonts w:cstheme="minorHAnsi"/>
                <w:sz w:val="28"/>
                <w:szCs w:val="28"/>
              </w:rPr>
              <w:t xml:space="preserve">1500 </w:t>
            </w:r>
            <w:r w:rsidRPr="00227774">
              <w:rPr>
                <w:rFonts w:cstheme="minorHAnsi"/>
                <w:i/>
                <w:iCs/>
                <w:sz w:val="28"/>
                <w:szCs w:val="28"/>
              </w:rPr>
              <w:t>DA</w:t>
            </w:r>
            <w:r w:rsidRPr="00227774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227774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أصبح </w:t>
            </w:r>
            <w:r w:rsidRPr="00227774">
              <w:rPr>
                <w:rFonts w:cstheme="minorHAnsi"/>
                <w:sz w:val="28"/>
                <w:szCs w:val="28"/>
                <w:lang w:bidi="ar-DZ"/>
              </w:rPr>
              <w:t>1200DA</w:t>
            </w:r>
            <w:r w:rsidRPr="00227774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r w:rsidRPr="00227774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التطور المطلق هو:</w:t>
            </w:r>
          </w:p>
        </w:tc>
        <w:tc>
          <w:tcPr>
            <w:tcW w:w="1276" w:type="dxa"/>
          </w:tcPr>
          <w:p w14:paraId="20AF1727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7774">
              <w:rPr>
                <w:rFonts w:cstheme="minorHAnsi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971" w:type="dxa"/>
          </w:tcPr>
          <w:p w14:paraId="7817EDD5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7774">
              <w:rPr>
                <w:rFonts w:cstheme="minorHAnsi"/>
                <w:sz w:val="28"/>
                <w:szCs w:val="28"/>
                <w:rtl/>
                <w:lang w:bidi="ar-DZ"/>
              </w:rPr>
              <w:t>300 -</w:t>
            </w:r>
          </w:p>
        </w:tc>
        <w:tc>
          <w:tcPr>
            <w:tcW w:w="1294" w:type="dxa"/>
          </w:tcPr>
          <w:p w14:paraId="490C0D33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300</w:t>
            </w:r>
          </w:p>
        </w:tc>
      </w:tr>
      <w:tr w:rsidR="00227774" w:rsidRPr="00227774" w14:paraId="7F1F6CD0" w14:textId="77777777" w:rsidTr="00227774">
        <w:tc>
          <w:tcPr>
            <w:tcW w:w="7084" w:type="dxa"/>
          </w:tcPr>
          <w:p w14:paraId="6D787807" w14:textId="14547F7E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وسيط السلسلة الإحصائية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1 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5 ، 7 ، 4 ، 3</w:t>
            </w:r>
          </w:p>
        </w:tc>
        <w:tc>
          <w:tcPr>
            <w:tcW w:w="1276" w:type="dxa"/>
          </w:tcPr>
          <w:p w14:paraId="41A195C3" w14:textId="402CB0E3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971" w:type="dxa"/>
          </w:tcPr>
          <w:p w14:paraId="6EFB1EFF" w14:textId="00D28749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294" w:type="dxa"/>
          </w:tcPr>
          <w:p w14:paraId="32E10F94" w14:textId="72CA240D" w:rsidR="00227774" w:rsidRPr="00227774" w:rsidRDefault="008241D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3.8</w:t>
            </w:r>
          </w:p>
        </w:tc>
      </w:tr>
      <w:tr w:rsidR="00227774" w:rsidRPr="00227774" w14:paraId="47433E03" w14:textId="77777777" w:rsidTr="00227774">
        <w:tc>
          <w:tcPr>
            <w:tcW w:w="7084" w:type="dxa"/>
          </w:tcPr>
          <w:p w14:paraId="739E75C6" w14:textId="6252224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 xml:space="preserve">إذا كان المعامل الضربي لتطور ما هو </w:t>
            </w:r>
            <w:r w:rsidRPr="00227774">
              <w:rPr>
                <w:rFonts w:cstheme="minorHAnsi"/>
                <w:sz w:val="28"/>
                <w:szCs w:val="28"/>
              </w:rPr>
              <w:t>k&gt;1</w:t>
            </w:r>
            <w:r w:rsidRPr="00227774">
              <w:rPr>
                <w:rFonts w:cstheme="minorHAnsi"/>
                <w:sz w:val="28"/>
                <w:szCs w:val="28"/>
                <w:rtl/>
                <w:lang w:bidi="ar-DZ"/>
              </w:rPr>
              <w:t xml:space="preserve"> فإن التطور عبارة عن:</w:t>
            </w:r>
          </w:p>
        </w:tc>
        <w:tc>
          <w:tcPr>
            <w:tcW w:w="1276" w:type="dxa"/>
          </w:tcPr>
          <w:p w14:paraId="211923D8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7774">
              <w:rPr>
                <w:rFonts w:cstheme="minorHAnsi"/>
                <w:sz w:val="28"/>
                <w:szCs w:val="28"/>
                <w:rtl/>
                <w:lang w:bidi="ar-DZ"/>
              </w:rPr>
              <w:t>زيادة</w:t>
            </w:r>
          </w:p>
        </w:tc>
        <w:tc>
          <w:tcPr>
            <w:tcW w:w="971" w:type="dxa"/>
          </w:tcPr>
          <w:p w14:paraId="5C80D322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تخفيض</w:t>
            </w:r>
          </w:p>
        </w:tc>
        <w:tc>
          <w:tcPr>
            <w:tcW w:w="1294" w:type="dxa"/>
          </w:tcPr>
          <w:p w14:paraId="5530ABFF" w14:textId="77777777" w:rsidR="00227774" w:rsidRPr="00227774" w:rsidRDefault="00227774" w:rsidP="004113B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27774">
              <w:rPr>
                <w:rFonts w:cstheme="minorHAnsi"/>
                <w:sz w:val="28"/>
                <w:szCs w:val="28"/>
                <w:rtl/>
              </w:rPr>
              <w:t>لا نعلم</w:t>
            </w:r>
          </w:p>
        </w:tc>
      </w:tr>
    </w:tbl>
    <w:p w14:paraId="7B692CDE" w14:textId="0899E549" w:rsidR="002511FD" w:rsidRPr="002511FD" w:rsidRDefault="002511FD" w:rsidP="00227774">
      <w:pPr>
        <w:pStyle w:val="Paragraphedeliste"/>
        <w:tabs>
          <w:tab w:val="left" w:pos="4001"/>
        </w:tabs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48748BD" w14:textId="5D8FFA7A" w:rsidR="001B3AFA" w:rsidRPr="00494122" w:rsidRDefault="00725CD1" w:rsidP="00227774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94122">
        <w:rPr>
          <w:rFonts w:eastAsia="Calibri" w:cstheme="minorHAnsi"/>
          <w:sz w:val="28"/>
          <w:szCs w:val="28"/>
          <w:rtl/>
        </w:rPr>
        <w:t xml:space="preserve"> </w:t>
      </w:r>
    </w:p>
    <w:p w14:paraId="74FE44FC" w14:textId="500C85AE" w:rsidR="001B3AFA" w:rsidRPr="00494122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22777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4941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59A97EF1" w14:textId="77777777" w:rsidR="001B3AFA" w:rsidRPr="0049412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94122">
        <w:rPr>
          <w:rFonts w:eastAsia="Calibri" w:cstheme="minorHAnsi"/>
          <w:sz w:val="28"/>
          <w:szCs w:val="28"/>
          <w:rtl/>
        </w:rPr>
        <w:t xml:space="preserve">  </w:t>
      </w:r>
    </w:p>
    <w:p w14:paraId="5A2F0FB5" w14:textId="0FF0E96E" w:rsidR="002553DD" w:rsidRPr="00C00AEA" w:rsidRDefault="00C00AEA" w:rsidP="00C00AEA">
      <w:pPr>
        <w:pStyle w:val="Paragraphedeliste"/>
        <w:numPr>
          <w:ilvl w:val="0"/>
          <w:numId w:val="28"/>
        </w:numPr>
        <w:bidi/>
        <w:spacing w:after="0" w:line="240" w:lineRule="auto"/>
        <w:ind w:left="118" w:hanging="142"/>
        <w:rPr>
          <w:rFonts w:cstheme="minorHAnsi"/>
          <w:sz w:val="28"/>
          <w:szCs w:val="28"/>
          <w:rtl/>
        </w:rPr>
      </w:pPr>
      <w:r w:rsidRPr="00C00AEA">
        <w:rPr>
          <w:rFonts w:cstheme="minorHAnsi" w:hint="cs"/>
          <w:sz w:val="28"/>
          <w:szCs w:val="28"/>
          <w:rtl/>
        </w:rPr>
        <w:t>في إحدى ورشات طحن الحبوب 200 الة لطحن الحبوب منها 90 الة خاصة بالقمح.</w:t>
      </w:r>
    </w:p>
    <w:p w14:paraId="12BEB936" w14:textId="61282656" w:rsidR="00C00AEA" w:rsidRDefault="00C00AEA" w:rsidP="00C00AE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أحسب النسبة المئوية للآلات الخاصة بطحن القمح.</w:t>
      </w:r>
    </w:p>
    <w:p w14:paraId="4B600B79" w14:textId="31B7D90D" w:rsidR="00C00AEA" w:rsidRDefault="00C00AEA" w:rsidP="00C00AEA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في ه</w:t>
      </w:r>
      <w:r>
        <w:rPr>
          <w:rFonts w:cstheme="minorHAnsi" w:hint="cs"/>
          <w:sz w:val="28"/>
          <w:szCs w:val="28"/>
          <w:rtl/>
          <w:lang w:bidi="ar-DZ"/>
        </w:rPr>
        <w:t xml:space="preserve">ذه الورشة 45 </w:t>
      </w:r>
      <w:r>
        <w:rPr>
          <w:rFonts w:cstheme="minorHAnsi"/>
          <w:sz w:val="28"/>
          <w:szCs w:val="28"/>
          <w:lang w:bidi="ar-DZ"/>
        </w:rPr>
        <w:t>%</w:t>
      </w:r>
      <w:r>
        <w:rPr>
          <w:rFonts w:cstheme="minorHAnsi" w:hint="cs"/>
          <w:sz w:val="28"/>
          <w:szCs w:val="28"/>
          <w:rtl/>
        </w:rPr>
        <w:t xml:space="preserve"> من الآلات </w:t>
      </w:r>
      <w:r>
        <w:rPr>
          <w:rFonts w:cstheme="minorHAnsi" w:hint="cs"/>
          <w:sz w:val="28"/>
          <w:szCs w:val="28"/>
          <w:rtl/>
          <w:lang w:bidi="ar-DZ"/>
        </w:rPr>
        <w:t>ذات جودة عالية حيث 20</w:t>
      </w:r>
      <w:r>
        <w:rPr>
          <w:rFonts w:cstheme="minorHAnsi"/>
          <w:sz w:val="28"/>
          <w:szCs w:val="28"/>
          <w:lang w:bidi="ar-DZ"/>
        </w:rPr>
        <w:t>%</w:t>
      </w:r>
      <w:r>
        <w:rPr>
          <w:rFonts w:cstheme="minorHAnsi" w:hint="cs"/>
          <w:sz w:val="28"/>
          <w:szCs w:val="28"/>
          <w:rtl/>
        </w:rPr>
        <w:t xml:space="preserve"> منها </w:t>
      </w:r>
      <w:r>
        <w:rPr>
          <w:rFonts w:cstheme="minorHAnsi" w:hint="cs"/>
          <w:sz w:val="28"/>
          <w:szCs w:val="28"/>
          <w:rtl/>
          <w:lang w:bidi="ar-DZ"/>
        </w:rPr>
        <w:t>ذات صناعة ألمانية.</w:t>
      </w:r>
      <w:r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>- ماهي النسبة المئوية للآلات الألمانية ذات الجودة العالية</w:t>
      </w:r>
    </w:p>
    <w:p w14:paraId="1781BA69" w14:textId="77777777" w:rsidR="00C00AEA" w:rsidRPr="00C00AEA" w:rsidRDefault="00C00AEA" w:rsidP="00C00AEA">
      <w:pPr>
        <w:pStyle w:val="Paragraphedeliste"/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0F25D34A" w14:textId="66673F3E" w:rsidR="00C00AEA" w:rsidRDefault="00C00AEA" w:rsidP="004529B7">
      <w:pPr>
        <w:pStyle w:val="Paragraphedeliste"/>
        <w:numPr>
          <w:ilvl w:val="0"/>
          <w:numId w:val="28"/>
        </w:numPr>
        <w:bidi/>
        <w:spacing w:after="0" w:line="240" w:lineRule="auto"/>
        <w:ind w:left="-24" w:right="-426" w:hanging="142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يمثل الجدول التالي سعر كيس دقيق القمح الجاهز</w:t>
      </w:r>
      <w:r w:rsidR="004529B7">
        <w:rPr>
          <w:rFonts w:cstheme="minorHAnsi" w:hint="cs"/>
          <w:sz w:val="28"/>
          <w:szCs w:val="28"/>
          <w:rtl/>
        </w:rPr>
        <w:t xml:space="preserve"> بالدينار الجزائري</w:t>
      </w:r>
      <w:r>
        <w:rPr>
          <w:rFonts w:cstheme="minorHAnsi" w:hint="cs"/>
          <w:sz w:val="28"/>
          <w:szCs w:val="28"/>
          <w:rtl/>
        </w:rPr>
        <w:t xml:space="preserve"> في الورشة بالدينار الجزائري ما بي</w:t>
      </w:r>
      <w:r>
        <w:rPr>
          <w:rFonts w:cstheme="minorHAnsi" w:hint="eastAsia"/>
          <w:sz w:val="28"/>
          <w:szCs w:val="28"/>
          <w:rtl/>
        </w:rPr>
        <w:t>ن</w:t>
      </w:r>
      <w:r>
        <w:rPr>
          <w:rFonts w:cstheme="minorHAnsi" w:hint="cs"/>
          <w:sz w:val="28"/>
          <w:szCs w:val="28"/>
          <w:rtl/>
        </w:rPr>
        <w:t xml:space="preserve"> 2017 </w:t>
      </w:r>
      <w:r w:rsidR="006376CA">
        <w:rPr>
          <w:rFonts w:cstheme="minorHAnsi" w:hint="cs"/>
          <w:sz w:val="28"/>
          <w:szCs w:val="28"/>
          <w:rtl/>
        </w:rPr>
        <w:t>و2021:</w:t>
      </w:r>
    </w:p>
    <w:p w14:paraId="0EF0F42D" w14:textId="55B688D3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491"/>
        <w:gridCol w:w="1560"/>
        <w:gridCol w:w="1417"/>
        <w:gridCol w:w="1701"/>
        <w:gridCol w:w="1559"/>
      </w:tblGrid>
      <w:tr w:rsidR="00C00AEA" w14:paraId="375E7B0F" w14:textId="77777777" w:rsidTr="004529B7">
        <w:trPr>
          <w:jc w:val="center"/>
        </w:trPr>
        <w:tc>
          <w:tcPr>
            <w:tcW w:w="1742" w:type="dxa"/>
          </w:tcPr>
          <w:p w14:paraId="6EA20031" w14:textId="1AC8F521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السنة</w:t>
            </w:r>
          </w:p>
        </w:tc>
        <w:tc>
          <w:tcPr>
            <w:tcW w:w="1491" w:type="dxa"/>
          </w:tcPr>
          <w:p w14:paraId="57EE4FE9" w14:textId="6F0E62B6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2017</w:t>
            </w:r>
          </w:p>
        </w:tc>
        <w:tc>
          <w:tcPr>
            <w:tcW w:w="1560" w:type="dxa"/>
          </w:tcPr>
          <w:p w14:paraId="6C7C7E13" w14:textId="4AA223BB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2018</w:t>
            </w:r>
          </w:p>
        </w:tc>
        <w:tc>
          <w:tcPr>
            <w:tcW w:w="1417" w:type="dxa"/>
          </w:tcPr>
          <w:p w14:paraId="7EFD9656" w14:textId="198206E4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2019</w:t>
            </w:r>
          </w:p>
        </w:tc>
        <w:tc>
          <w:tcPr>
            <w:tcW w:w="1701" w:type="dxa"/>
          </w:tcPr>
          <w:p w14:paraId="617D4FC2" w14:textId="3F685013" w:rsidR="00C00AEA" w:rsidRDefault="004529B7" w:rsidP="004529B7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2020</w:t>
            </w:r>
          </w:p>
        </w:tc>
        <w:tc>
          <w:tcPr>
            <w:tcW w:w="1559" w:type="dxa"/>
          </w:tcPr>
          <w:p w14:paraId="1F69C2AF" w14:textId="7F1CA02A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2021</w:t>
            </w:r>
          </w:p>
        </w:tc>
      </w:tr>
      <w:tr w:rsidR="00C00AEA" w14:paraId="6B54FEF0" w14:textId="77777777" w:rsidTr="004529B7">
        <w:trPr>
          <w:jc w:val="center"/>
        </w:trPr>
        <w:tc>
          <w:tcPr>
            <w:tcW w:w="1742" w:type="dxa"/>
          </w:tcPr>
          <w:p w14:paraId="3EA3ACDD" w14:textId="1EDF6BDB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السعر</w:t>
            </w:r>
          </w:p>
        </w:tc>
        <w:tc>
          <w:tcPr>
            <w:tcW w:w="1491" w:type="dxa"/>
          </w:tcPr>
          <w:p w14:paraId="282B7FE4" w14:textId="63848F30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800</w:t>
            </w:r>
          </w:p>
        </w:tc>
        <w:tc>
          <w:tcPr>
            <w:tcW w:w="1560" w:type="dxa"/>
          </w:tcPr>
          <w:p w14:paraId="27D60CFF" w14:textId="4950952A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810</w:t>
            </w:r>
          </w:p>
        </w:tc>
        <w:tc>
          <w:tcPr>
            <w:tcW w:w="1417" w:type="dxa"/>
          </w:tcPr>
          <w:p w14:paraId="59BD4AD5" w14:textId="4C6307D4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850</w:t>
            </w:r>
          </w:p>
        </w:tc>
        <w:tc>
          <w:tcPr>
            <w:tcW w:w="1701" w:type="dxa"/>
          </w:tcPr>
          <w:p w14:paraId="4DECB00F" w14:textId="75F61703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820</w:t>
            </w:r>
          </w:p>
        </w:tc>
        <w:tc>
          <w:tcPr>
            <w:tcW w:w="1559" w:type="dxa"/>
          </w:tcPr>
          <w:p w14:paraId="0C2B11C2" w14:textId="1DB8297B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900</w:t>
            </w:r>
          </w:p>
        </w:tc>
      </w:tr>
      <w:tr w:rsidR="00C00AEA" w14:paraId="677A0101" w14:textId="77777777" w:rsidTr="004529B7">
        <w:trPr>
          <w:jc w:val="center"/>
        </w:trPr>
        <w:tc>
          <w:tcPr>
            <w:tcW w:w="1742" w:type="dxa"/>
          </w:tcPr>
          <w:p w14:paraId="36C5379F" w14:textId="094A2557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المؤشر</w:t>
            </w:r>
          </w:p>
        </w:tc>
        <w:tc>
          <w:tcPr>
            <w:tcW w:w="1491" w:type="dxa"/>
          </w:tcPr>
          <w:p w14:paraId="46F3A11C" w14:textId="33618FC7" w:rsidR="00C00AEA" w:rsidRDefault="004529B7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100</w:t>
            </w:r>
          </w:p>
        </w:tc>
        <w:tc>
          <w:tcPr>
            <w:tcW w:w="1560" w:type="dxa"/>
          </w:tcPr>
          <w:p w14:paraId="0B787A8E" w14:textId="3B3B40E4" w:rsidR="00C00AEA" w:rsidRDefault="004529B7" w:rsidP="004529B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.......</w:t>
            </w:r>
          </w:p>
        </w:tc>
        <w:tc>
          <w:tcPr>
            <w:tcW w:w="1417" w:type="dxa"/>
          </w:tcPr>
          <w:p w14:paraId="280242B9" w14:textId="4FEEEB06" w:rsidR="00C00AEA" w:rsidRDefault="00227774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......</w:t>
            </w:r>
          </w:p>
        </w:tc>
        <w:tc>
          <w:tcPr>
            <w:tcW w:w="1701" w:type="dxa"/>
          </w:tcPr>
          <w:p w14:paraId="79C68254" w14:textId="3899F680" w:rsidR="00C00AEA" w:rsidRDefault="00227774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.......</w:t>
            </w:r>
          </w:p>
        </w:tc>
        <w:tc>
          <w:tcPr>
            <w:tcW w:w="1559" w:type="dxa"/>
          </w:tcPr>
          <w:p w14:paraId="4F82C986" w14:textId="5EEF5CF2" w:rsidR="00C00AEA" w:rsidRDefault="00227774" w:rsidP="00C00AEA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.......</w:t>
            </w:r>
          </w:p>
        </w:tc>
      </w:tr>
    </w:tbl>
    <w:p w14:paraId="56ABE2F7" w14:textId="77777777" w:rsidR="00C00AEA" w:rsidRP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3CE09DCE" w14:textId="2EB052BE" w:rsidR="00C00AEA" w:rsidRDefault="006376CA" w:rsidP="006376CA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املأ الجدول بحساب المؤشرات في السنوات 2018، 2019،2020 ،2021.</w:t>
      </w:r>
    </w:p>
    <w:p w14:paraId="2840AC78" w14:textId="71602CB2" w:rsidR="006376CA" w:rsidRDefault="00286CC1" w:rsidP="006376CA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أحسب التطور المطلق والتطور النسبي بين السنتين 2020 و2021 ثم استنتج النسبة المئوية للتطور.</w:t>
      </w:r>
    </w:p>
    <w:p w14:paraId="549D3732" w14:textId="119F9DB5" w:rsidR="00286CC1" w:rsidRDefault="00286CC1" w:rsidP="00286CC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أحسب المعامل الضربي بين سنتي 2019و2020 ثم استنتج النسبة المئوية للتطور بين سنتي 2019و2021.</w:t>
      </w:r>
    </w:p>
    <w:p w14:paraId="3371D1BE" w14:textId="0595055D" w:rsidR="00286CC1" w:rsidRDefault="00286CC1" w:rsidP="00286CC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نظرا لارتفاع أسعار القمح في السوق العالمية بسبب تداعيات الأزمة الروسية الأوكرانية ازداد سعر كيس</w:t>
      </w:r>
      <w:r w:rsidR="00DC70DD">
        <w:rPr>
          <w:rFonts w:cstheme="minorHAnsi" w:hint="cs"/>
          <w:sz w:val="28"/>
          <w:szCs w:val="28"/>
          <w:rtl/>
        </w:rPr>
        <w:t xml:space="preserve"> دقيق القمح في سنة 2022 بنسبة 10 </w:t>
      </w:r>
      <w:r w:rsidR="00DC70DD">
        <w:rPr>
          <w:rFonts w:cstheme="minorHAnsi"/>
          <w:sz w:val="28"/>
          <w:szCs w:val="28"/>
          <w:lang w:bidi="ar-DZ"/>
        </w:rPr>
        <w:t>%</w:t>
      </w:r>
      <w:r w:rsidR="00DC70DD">
        <w:rPr>
          <w:rFonts w:cstheme="minorHAnsi" w:hint="cs"/>
          <w:sz w:val="28"/>
          <w:szCs w:val="28"/>
          <w:rtl/>
        </w:rPr>
        <w:t xml:space="preserve"> عن سنة 2021.</w:t>
      </w:r>
    </w:p>
    <w:p w14:paraId="40FB772F" w14:textId="0802F7AB" w:rsidR="00DC70DD" w:rsidRDefault="00DC70DD" w:rsidP="00DC70DD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أحسب سعر كيس دقيق القمح سنة 2022.</w:t>
      </w:r>
    </w:p>
    <w:p w14:paraId="01DA09FD" w14:textId="7B469E7C" w:rsidR="00DC70DD" w:rsidRPr="006376CA" w:rsidRDefault="00DC70DD" w:rsidP="00DC70DD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في نهاية 2022 قرر مدير الورشة تخفيض سعر كيس دقيق القمح بنسبة 03</w:t>
      </w:r>
      <w:r>
        <w:rPr>
          <w:rFonts w:cstheme="minorHAnsi"/>
          <w:sz w:val="28"/>
          <w:szCs w:val="28"/>
          <w:lang w:bidi="ar-DZ"/>
        </w:rPr>
        <w:t>%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  <w:lang w:bidi="ar-DZ"/>
        </w:rPr>
        <w:t>- أحسب سعر الكيس بعد هذا التخفيض.</w:t>
      </w:r>
    </w:p>
    <w:p w14:paraId="39D0C4B4" w14:textId="1916F879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2146ED96" w14:textId="39154CBD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012DBFD0" w14:textId="45ABBC94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2F657E0F" w14:textId="63A1DA0B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5336B49B" w14:textId="333E525D" w:rsidR="00C00AEA" w:rsidRPr="00227774" w:rsidRDefault="00227774" w:rsidP="00227774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227774">
        <w:rPr>
          <w:rFonts w:cstheme="minorHAnsi" w:hint="cs"/>
          <w:b/>
          <w:bCs/>
          <w:sz w:val="28"/>
          <w:szCs w:val="28"/>
          <w:u w:val="single"/>
          <w:rtl/>
        </w:rPr>
        <w:t>الصفحة 01 من 02</w:t>
      </w:r>
    </w:p>
    <w:p w14:paraId="59E879DA" w14:textId="46977C6F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3C8D78CE" w14:textId="1A603F72" w:rsidR="00C00AEA" w:rsidRDefault="00C00AEA" w:rsidP="00C00AE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5A7A6613" w14:textId="77777777" w:rsidR="002553DD" w:rsidRPr="004941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4AAC025" w14:textId="6EFB0D6B" w:rsidR="002553DD" w:rsidRPr="00227774" w:rsidRDefault="001420F0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227774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الثالث</w:t>
      </w:r>
      <w:r w:rsidR="00227774">
        <w:rPr>
          <w:rFonts w:eastAsia="Calibri" w:cstheme="minorHAnsi" w:hint="cs"/>
          <w:b/>
          <w:bCs/>
          <w:sz w:val="28"/>
          <w:szCs w:val="28"/>
          <w:u w:val="single"/>
          <w:rtl/>
        </w:rPr>
        <w:t>(07ن)</w:t>
      </w:r>
      <w:r w:rsidRPr="00227774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73B48434" w14:textId="6F40C682" w:rsidR="00DC70DD" w:rsidRDefault="00DC70DD" w:rsidP="00DC70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30C60BD" w14:textId="2D408BD8" w:rsidR="00DC70DD" w:rsidRDefault="00201651" w:rsidP="00DC70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 w:hint="cs"/>
          <w:sz w:val="28"/>
          <w:szCs w:val="28"/>
          <w:rtl/>
        </w:rPr>
        <w:t>يمثل الجدول التالي سلسلة اعداد (</w:t>
      </w:r>
      <w:r w:rsidR="00AB41B2">
        <w:rPr>
          <w:rFonts w:eastAsia="Calibri" w:cstheme="minorHAnsi" w:hint="cs"/>
          <w:sz w:val="28"/>
          <w:szCs w:val="28"/>
          <w:rtl/>
        </w:rPr>
        <w:t>60</w:t>
      </w:r>
      <w:r>
        <w:rPr>
          <w:rFonts w:eastAsia="Calibri" w:cstheme="minorHAnsi" w:hint="cs"/>
          <w:sz w:val="28"/>
          <w:szCs w:val="28"/>
          <w:rtl/>
        </w:rPr>
        <w:t xml:space="preserve"> عدد) محصور بين 0 و10 ومسحوبة بصفة عشوائية.</w:t>
      </w:r>
    </w:p>
    <w:p w14:paraId="0DBB5716" w14:textId="77777777" w:rsidR="00201651" w:rsidRDefault="00201651" w:rsidP="00201651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tbl>
      <w:tblPr>
        <w:tblStyle w:val="Grilledutableau"/>
        <w:bidiVisual/>
        <w:tblW w:w="0" w:type="auto"/>
        <w:tblInd w:w="1820" w:type="dxa"/>
        <w:tblLook w:val="04A0" w:firstRow="1" w:lastRow="0" w:firstColumn="1" w:lastColumn="0" w:noHBand="0" w:noVBand="1"/>
      </w:tblPr>
      <w:tblGrid>
        <w:gridCol w:w="568"/>
        <w:gridCol w:w="55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B41B2" w14:paraId="51E561E1" w14:textId="27F5D7C1" w:rsidTr="00AB41B2">
        <w:tc>
          <w:tcPr>
            <w:tcW w:w="568" w:type="dxa"/>
          </w:tcPr>
          <w:p w14:paraId="09CAFE5E" w14:textId="4FABCACB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0</w:t>
            </w:r>
          </w:p>
        </w:tc>
        <w:tc>
          <w:tcPr>
            <w:tcW w:w="559" w:type="dxa"/>
          </w:tcPr>
          <w:p w14:paraId="4B8D0954" w14:textId="5D8E112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7CABC9A8" w14:textId="1547527A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656432AE" w14:textId="0CEB4099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</w:tcPr>
          <w:p w14:paraId="4FF938C4" w14:textId="6F7EFF1C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475472FC" w14:textId="5E42602F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</w:tcPr>
          <w:p w14:paraId="24C2E0A9" w14:textId="3E83709B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1F672E21" w14:textId="399AB5DD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10</w:t>
            </w:r>
          </w:p>
        </w:tc>
        <w:tc>
          <w:tcPr>
            <w:tcW w:w="567" w:type="dxa"/>
          </w:tcPr>
          <w:p w14:paraId="2703A533" w14:textId="22328C83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1D62C1EF" w14:textId="41E5069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</w:t>
            </w:r>
          </w:p>
        </w:tc>
      </w:tr>
      <w:tr w:rsidR="00AB41B2" w14:paraId="551ABBF5" w14:textId="70B6B7DA" w:rsidTr="00AB41B2">
        <w:tc>
          <w:tcPr>
            <w:tcW w:w="568" w:type="dxa"/>
          </w:tcPr>
          <w:p w14:paraId="67E8D219" w14:textId="3819EBB3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559" w:type="dxa"/>
          </w:tcPr>
          <w:p w14:paraId="69D0EF5B" w14:textId="7C25F606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0F7B73F1" w14:textId="5BD6DB59" w:rsidR="00AB41B2" w:rsidRDefault="00DA71E7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0E1B9E06" w14:textId="030B9B19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548A0BDE" w14:textId="2748D126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68D98066" w14:textId="6A7ED1B2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795869C6" w14:textId="35314024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39E9E8C5" w14:textId="7F3FA171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4EF62C9F" w14:textId="3D767913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2CB811B8" w14:textId="28D5A5DD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</w:tr>
      <w:tr w:rsidR="00AB41B2" w14:paraId="5B4B8407" w14:textId="2C8C8C7F" w:rsidTr="00AB41B2">
        <w:tc>
          <w:tcPr>
            <w:tcW w:w="568" w:type="dxa"/>
          </w:tcPr>
          <w:p w14:paraId="7DA98AEE" w14:textId="42726EEA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559" w:type="dxa"/>
          </w:tcPr>
          <w:p w14:paraId="6C43BFFF" w14:textId="08454CDE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7E299D6F" w14:textId="08D94D01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1D8998A6" w14:textId="3370DB3E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</w:tcPr>
          <w:p w14:paraId="42B1CC61" w14:textId="3B15DE6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0C8FE521" w14:textId="47217B2A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3365A760" w14:textId="554D2E04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</w:tcPr>
          <w:p w14:paraId="01A753B2" w14:textId="15998B58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39FA884B" w14:textId="5100DAC5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26F6B702" w14:textId="071F4AE8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</w:tr>
      <w:tr w:rsidR="00AB41B2" w14:paraId="185120B6" w14:textId="61D79D85" w:rsidTr="00AB41B2">
        <w:tc>
          <w:tcPr>
            <w:tcW w:w="568" w:type="dxa"/>
          </w:tcPr>
          <w:p w14:paraId="7B14F820" w14:textId="0DBE4F25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559" w:type="dxa"/>
          </w:tcPr>
          <w:p w14:paraId="6E7FDFEE" w14:textId="58EF09BE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3ABE947D" w14:textId="6AF90D45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3C534FF5" w14:textId="1E3F98E5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632F4DF5" w14:textId="2E33D5B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014B3957" w14:textId="2A1C15A9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7F01C9CC" w14:textId="6DADDC3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0</w:t>
            </w:r>
          </w:p>
        </w:tc>
        <w:tc>
          <w:tcPr>
            <w:tcW w:w="567" w:type="dxa"/>
          </w:tcPr>
          <w:p w14:paraId="0FF43C86" w14:textId="3C2516C3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10</w:t>
            </w:r>
          </w:p>
        </w:tc>
        <w:tc>
          <w:tcPr>
            <w:tcW w:w="567" w:type="dxa"/>
          </w:tcPr>
          <w:p w14:paraId="28CE95AF" w14:textId="6C33D408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27C2D055" w14:textId="1277B429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4</w:t>
            </w:r>
          </w:p>
        </w:tc>
      </w:tr>
      <w:tr w:rsidR="00AB41B2" w14:paraId="06ED3811" w14:textId="77BF1E9F" w:rsidTr="00AB41B2">
        <w:tc>
          <w:tcPr>
            <w:tcW w:w="568" w:type="dxa"/>
          </w:tcPr>
          <w:p w14:paraId="7B609A30" w14:textId="2CBA9A4D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59" w:type="dxa"/>
          </w:tcPr>
          <w:p w14:paraId="44082CDB" w14:textId="6F49C56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08ADAC7F" w14:textId="136BE19A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09BF3CF0" w14:textId="70BD9CB2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08916A87" w14:textId="5AFBA591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5962E3E3" w14:textId="1B5A1C36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6FAA2928" w14:textId="56896A3D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71BE617A" w14:textId="73994BBE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4DB07E61" w14:textId="390BD9FD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7A06C07B" w14:textId="0B97B025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2</w:t>
            </w:r>
          </w:p>
        </w:tc>
      </w:tr>
      <w:tr w:rsidR="00AB41B2" w14:paraId="7D569068" w14:textId="70131F4C" w:rsidTr="00AB41B2">
        <w:tc>
          <w:tcPr>
            <w:tcW w:w="568" w:type="dxa"/>
          </w:tcPr>
          <w:p w14:paraId="558C9C12" w14:textId="050F9922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559" w:type="dxa"/>
          </w:tcPr>
          <w:p w14:paraId="0E4C4BB7" w14:textId="65A29ADE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2001518C" w14:textId="5573FBC1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</w:tcPr>
          <w:p w14:paraId="6DA225D3" w14:textId="0A592E1C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10</w:t>
            </w:r>
          </w:p>
        </w:tc>
        <w:tc>
          <w:tcPr>
            <w:tcW w:w="567" w:type="dxa"/>
          </w:tcPr>
          <w:p w14:paraId="0091F1D0" w14:textId="16B68858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7FCF662A" w14:textId="2F8C6BAF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2729A5F8" w14:textId="0A399629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</w:tcPr>
          <w:p w14:paraId="533B7EDC" w14:textId="1EF46E27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79F66A3D" w14:textId="760DB680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28A4A71D" w14:textId="7C9EA85C" w:rsidR="00AB41B2" w:rsidRDefault="00AB41B2" w:rsidP="00DC70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10</w:t>
            </w:r>
          </w:p>
        </w:tc>
      </w:tr>
    </w:tbl>
    <w:p w14:paraId="5B966ECB" w14:textId="77777777" w:rsidR="00DC70DD" w:rsidRDefault="00DC70DD" w:rsidP="00DC70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B627F29" w14:textId="752BFE4D" w:rsidR="001420F0" w:rsidRPr="00CA0C4B" w:rsidRDefault="00AB41B2" w:rsidP="00AB41B2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CA0C4B">
        <w:rPr>
          <w:rFonts w:eastAsia="Calibri" w:cstheme="minorHAnsi"/>
          <w:sz w:val="28"/>
          <w:szCs w:val="28"/>
          <w:rtl/>
        </w:rPr>
        <w:t>نظم السلسلة في جدول توضح فيه القيم وتكراراتها.</w:t>
      </w:r>
    </w:p>
    <w:p w14:paraId="5C5342D9" w14:textId="56177C61" w:rsidR="00AB41B2" w:rsidRPr="00CA0C4B" w:rsidRDefault="00AB41B2" w:rsidP="00AB41B2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CA0C4B">
        <w:rPr>
          <w:rFonts w:eastAsia="Calibri" w:cstheme="minorHAnsi"/>
          <w:sz w:val="28"/>
          <w:szCs w:val="28"/>
          <w:rtl/>
        </w:rPr>
        <w:t xml:space="preserve">أحسب كلا من الوسط الحسابي </w:t>
      </w:r>
      <w:r w:rsidRPr="00CA0C4B">
        <w:rPr>
          <w:rFonts w:cstheme="minorHAnsi"/>
          <w:position w:val="-6"/>
          <w:sz w:val="28"/>
          <w:szCs w:val="28"/>
        </w:rPr>
        <w:object w:dxaOrig="200" w:dyaOrig="340" w14:anchorId="02711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7" o:title=""/>
          </v:shape>
          <o:OLEObject Type="Embed" ProgID="Equation.DSMT4" ShapeID="_x0000_i1025" DrawAspect="Content" ObjectID="_1731742964" r:id="rId8"/>
        </w:object>
      </w:r>
      <w:r w:rsidRPr="00CA0C4B">
        <w:rPr>
          <w:rFonts w:cstheme="minorHAnsi"/>
          <w:sz w:val="28"/>
          <w:szCs w:val="28"/>
          <w:rtl/>
        </w:rPr>
        <w:t xml:space="preserve"> ، التباين </w:t>
      </w:r>
      <w:r w:rsidRPr="00CA0C4B">
        <w:rPr>
          <w:rFonts w:cstheme="minorHAnsi"/>
          <w:position w:val="-6"/>
          <w:sz w:val="28"/>
          <w:szCs w:val="28"/>
        </w:rPr>
        <w:object w:dxaOrig="180" w:dyaOrig="220" w14:anchorId="2D68895F">
          <v:shape id="_x0000_i1026" type="#_x0000_t75" style="width:9pt;height:11.25pt" o:ole="">
            <v:imagedata r:id="rId9" o:title=""/>
          </v:shape>
          <o:OLEObject Type="Embed" ProgID="Equation.DSMT4" ShapeID="_x0000_i1026" DrawAspect="Content" ObjectID="_1731742965" r:id="rId10"/>
        </w:object>
      </w:r>
      <w:r w:rsidRPr="00CA0C4B">
        <w:rPr>
          <w:rFonts w:cstheme="minorHAnsi"/>
          <w:sz w:val="28"/>
          <w:szCs w:val="28"/>
          <w:rtl/>
        </w:rPr>
        <w:t xml:space="preserve"> والانحراف المعياري </w:t>
      </w:r>
      <w:r w:rsidRPr="00CA0C4B">
        <w:rPr>
          <w:rFonts w:cstheme="minorHAnsi"/>
          <w:position w:val="-6"/>
          <w:sz w:val="28"/>
          <w:szCs w:val="28"/>
        </w:rPr>
        <w:object w:dxaOrig="240" w:dyaOrig="220" w14:anchorId="7C6D604A">
          <v:shape id="_x0000_i1027" type="#_x0000_t75" style="width:12pt;height:11.25pt" o:ole="">
            <v:imagedata r:id="rId11" o:title=""/>
          </v:shape>
          <o:OLEObject Type="Embed" ProgID="Equation.DSMT4" ShapeID="_x0000_i1027" DrawAspect="Content" ObjectID="_1731742966" r:id="rId12"/>
        </w:object>
      </w:r>
    </w:p>
    <w:p w14:paraId="5E0B6B7B" w14:textId="3F9AF497" w:rsidR="00AB41B2" w:rsidRPr="00CA0C4B" w:rsidRDefault="00AB41B2" w:rsidP="00CA0C4B">
      <w:pPr>
        <w:pStyle w:val="Paragraphedeliste"/>
        <w:numPr>
          <w:ilvl w:val="0"/>
          <w:numId w:val="31"/>
        </w:numPr>
        <w:bidi/>
        <w:spacing w:after="0" w:line="240" w:lineRule="auto"/>
        <w:ind w:right="-426"/>
        <w:rPr>
          <w:rFonts w:eastAsia="Calibri" w:cstheme="minorHAnsi"/>
          <w:sz w:val="28"/>
          <w:szCs w:val="28"/>
        </w:rPr>
      </w:pPr>
      <w:r w:rsidRPr="00CA0C4B">
        <w:rPr>
          <w:rFonts w:cstheme="minorHAnsi"/>
          <w:sz w:val="28"/>
          <w:szCs w:val="28"/>
          <w:rtl/>
        </w:rPr>
        <w:t xml:space="preserve">عين قيمة الوسيط </w:t>
      </w:r>
      <w:r w:rsidRPr="00CA0C4B">
        <w:rPr>
          <w:rFonts w:cstheme="minorHAnsi"/>
          <w:position w:val="-14"/>
          <w:sz w:val="28"/>
          <w:szCs w:val="28"/>
        </w:rPr>
        <w:object w:dxaOrig="720" w:dyaOrig="400" w14:anchorId="729D0AAE">
          <v:shape id="_x0000_i1028" type="#_x0000_t75" style="width:36pt;height:20.25pt" o:ole="">
            <v:imagedata r:id="rId13" o:title=""/>
          </v:shape>
          <o:OLEObject Type="Embed" ProgID="Equation.DSMT4" ShapeID="_x0000_i1028" DrawAspect="Content" ObjectID="_1731742967" r:id="rId14"/>
        </w:object>
      </w:r>
      <w:r w:rsidRPr="00CA0C4B">
        <w:rPr>
          <w:rFonts w:cstheme="minorHAnsi"/>
          <w:sz w:val="28"/>
          <w:szCs w:val="28"/>
          <w:rtl/>
        </w:rPr>
        <w:t xml:space="preserve"> ، الربعي الأول </w:t>
      </w:r>
      <w:r w:rsidRPr="00CA0C4B">
        <w:rPr>
          <w:rFonts w:cstheme="minorHAnsi"/>
          <w:position w:val="-14"/>
          <w:sz w:val="28"/>
          <w:szCs w:val="28"/>
        </w:rPr>
        <w:object w:dxaOrig="480" w:dyaOrig="400" w14:anchorId="3D4D7BAC">
          <v:shape id="_x0000_i1029" type="#_x0000_t75" style="width:24pt;height:20.25pt" o:ole="">
            <v:imagedata r:id="rId15" o:title=""/>
          </v:shape>
          <o:OLEObject Type="Embed" ProgID="Equation.DSMT4" ShapeID="_x0000_i1029" DrawAspect="Content" ObjectID="_1731742968" r:id="rId16"/>
        </w:object>
      </w:r>
      <w:r w:rsidRPr="00CA0C4B">
        <w:rPr>
          <w:rFonts w:cstheme="minorHAnsi"/>
          <w:sz w:val="28"/>
          <w:szCs w:val="28"/>
          <w:rtl/>
        </w:rPr>
        <w:t xml:space="preserve"> ، الربعي الثالث </w:t>
      </w:r>
      <w:r w:rsidR="00CA0C4B" w:rsidRPr="00CA0C4B">
        <w:rPr>
          <w:rFonts w:cstheme="minorHAnsi"/>
          <w:position w:val="-14"/>
          <w:sz w:val="28"/>
          <w:szCs w:val="28"/>
        </w:rPr>
        <w:object w:dxaOrig="499" w:dyaOrig="400" w14:anchorId="449D9CFB">
          <v:shape id="_x0000_i1030" type="#_x0000_t75" style="width:24.75pt;height:20.25pt" o:ole="">
            <v:imagedata r:id="rId17" o:title=""/>
          </v:shape>
          <o:OLEObject Type="Embed" ProgID="Equation.DSMT4" ShapeID="_x0000_i1030" DrawAspect="Content" ObjectID="_1731742969" r:id="rId18"/>
        </w:object>
      </w:r>
      <w:r w:rsidR="00CA0C4B" w:rsidRPr="00CA0C4B">
        <w:rPr>
          <w:rFonts w:cstheme="minorHAnsi"/>
          <w:sz w:val="28"/>
          <w:szCs w:val="28"/>
        </w:rPr>
        <w:t xml:space="preserve"> </w:t>
      </w:r>
      <w:r w:rsidR="00CA0C4B" w:rsidRPr="00CA0C4B">
        <w:rPr>
          <w:rFonts w:cstheme="minorHAnsi"/>
          <w:sz w:val="28"/>
          <w:szCs w:val="28"/>
          <w:rtl/>
        </w:rPr>
        <w:t xml:space="preserve"> ، العشري الأول </w:t>
      </w:r>
      <w:r w:rsidR="00CA0C4B" w:rsidRPr="00CA0C4B">
        <w:rPr>
          <w:rFonts w:cstheme="minorHAnsi"/>
          <w:position w:val="-14"/>
          <w:sz w:val="28"/>
          <w:szCs w:val="28"/>
        </w:rPr>
        <w:object w:dxaOrig="460" w:dyaOrig="400" w14:anchorId="1DB74F67">
          <v:shape id="_x0000_i1031" type="#_x0000_t75" style="width:23.25pt;height:20.25pt" o:ole="">
            <v:imagedata r:id="rId19" o:title=""/>
          </v:shape>
          <o:OLEObject Type="Embed" ProgID="Equation.DSMT4" ShapeID="_x0000_i1031" DrawAspect="Content" ObjectID="_1731742970" r:id="rId20"/>
        </w:object>
      </w:r>
      <w:r w:rsidR="00CA0C4B" w:rsidRPr="00CA0C4B">
        <w:rPr>
          <w:rFonts w:cstheme="minorHAnsi"/>
          <w:sz w:val="28"/>
          <w:szCs w:val="28"/>
          <w:rtl/>
        </w:rPr>
        <w:t xml:space="preserve"> ،العشري التاسع </w:t>
      </w:r>
      <w:r w:rsidR="00CA0C4B" w:rsidRPr="00CA0C4B">
        <w:rPr>
          <w:rFonts w:cstheme="minorHAnsi"/>
          <w:position w:val="-14"/>
          <w:sz w:val="28"/>
          <w:szCs w:val="28"/>
        </w:rPr>
        <w:object w:dxaOrig="480" w:dyaOrig="400" w14:anchorId="0087B683">
          <v:shape id="_x0000_i1032" type="#_x0000_t75" style="width:24pt;height:20.25pt" o:ole="">
            <v:imagedata r:id="rId21" o:title=""/>
          </v:shape>
          <o:OLEObject Type="Embed" ProgID="Equation.DSMT4" ShapeID="_x0000_i1032" DrawAspect="Content" ObjectID="_1731742971" r:id="rId22"/>
        </w:object>
      </w:r>
    </w:p>
    <w:p w14:paraId="36A62331" w14:textId="2D25E17A" w:rsidR="00CA0C4B" w:rsidRPr="00CA0C4B" w:rsidRDefault="00CA0C4B" w:rsidP="00CA0C4B">
      <w:pPr>
        <w:pStyle w:val="Paragraphedeliste"/>
        <w:numPr>
          <w:ilvl w:val="0"/>
          <w:numId w:val="31"/>
        </w:numPr>
        <w:bidi/>
        <w:spacing w:after="0" w:line="240" w:lineRule="auto"/>
        <w:ind w:right="-426"/>
        <w:rPr>
          <w:rFonts w:eastAsia="Calibri" w:cstheme="minorHAnsi"/>
          <w:sz w:val="28"/>
          <w:szCs w:val="28"/>
        </w:rPr>
      </w:pPr>
      <w:r w:rsidRPr="00CA0C4B">
        <w:rPr>
          <w:rFonts w:cstheme="minorHAnsi"/>
          <w:sz w:val="28"/>
          <w:szCs w:val="28"/>
          <w:rtl/>
        </w:rPr>
        <w:t xml:space="preserve">ماهي قيمة المنوال </w:t>
      </w:r>
      <w:r w:rsidRPr="00CA0C4B">
        <w:rPr>
          <w:rFonts w:cstheme="minorHAnsi"/>
          <w:position w:val="-14"/>
          <w:sz w:val="28"/>
          <w:szCs w:val="28"/>
        </w:rPr>
        <w:object w:dxaOrig="720" w:dyaOrig="400" w14:anchorId="192A8CB6">
          <v:shape id="_x0000_i1033" type="#_x0000_t75" style="width:36pt;height:20.25pt" o:ole="">
            <v:imagedata r:id="rId23" o:title=""/>
          </v:shape>
          <o:OLEObject Type="Embed" ProgID="Equation.DSMT4" ShapeID="_x0000_i1033" DrawAspect="Content" ObjectID="_1731742972" r:id="rId24"/>
        </w:object>
      </w:r>
      <w:r w:rsidRPr="00CA0C4B">
        <w:rPr>
          <w:rFonts w:cstheme="minorHAnsi"/>
          <w:sz w:val="28"/>
          <w:szCs w:val="28"/>
          <w:rtl/>
        </w:rPr>
        <w:t xml:space="preserve"> </w:t>
      </w:r>
      <w:r w:rsidRPr="00CA0C4B">
        <w:rPr>
          <w:rFonts w:cstheme="minorHAnsi" w:hint="cs"/>
          <w:sz w:val="28"/>
          <w:szCs w:val="28"/>
          <w:rtl/>
        </w:rPr>
        <w:t>والمدى</w:t>
      </w:r>
      <w:r w:rsidRPr="00CA0C4B">
        <w:rPr>
          <w:rFonts w:cstheme="minorHAnsi"/>
          <w:sz w:val="28"/>
          <w:szCs w:val="28"/>
          <w:rtl/>
        </w:rPr>
        <w:t xml:space="preserve"> </w:t>
      </w:r>
      <w:r w:rsidRPr="00CA0C4B">
        <w:rPr>
          <w:rFonts w:cstheme="minorHAnsi"/>
          <w:position w:val="-14"/>
          <w:sz w:val="28"/>
          <w:szCs w:val="28"/>
        </w:rPr>
        <w:object w:dxaOrig="360" w:dyaOrig="400" w14:anchorId="1766848E">
          <v:shape id="_x0000_i1034" type="#_x0000_t75" style="width:18pt;height:20.25pt" o:ole="">
            <v:imagedata r:id="rId25" o:title=""/>
          </v:shape>
          <o:OLEObject Type="Embed" ProgID="Equation.DSMT4" ShapeID="_x0000_i1034" DrawAspect="Content" ObjectID="_1731742973" r:id="rId26"/>
        </w:object>
      </w:r>
    </w:p>
    <w:p w14:paraId="2147DB31" w14:textId="7B16EC0B" w:rsidR="00CA0C4B" w:rsidRPr="00CA0C4B" w:rsidRDefault="00CA0C4B" w:rsidP="00CA0C4B">
      <w:pPr>
        <w:pStyle w:val="Paragraphedeliste"/>
        <w:numPr>
          <w:ilvl w:val="0"/>
          <w:numId w:val="31"/>
        </w:numPr>
        <w:bidi/>
        <w:spacing w:after="0" w:line="240" w:lineRule="auto"/>
        <w:ind w:right="-426"/>
        <w:rPr>
          <w:rFonts w:eastAsia="Calibri"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مثل السلسلة بمخطط العلبة.</w:t>
      </w:r>
    </w:p>
    <w:p w14:paraId="396A6858" w14:textId="313D10D6" w:rsidR="00CA0C4B" w:rsidRPr="00CA0C4B" w:rsidRDefault="00CA0C4B" w:rsidP="00CA0C4B">
      <w:pPr>
        <w:pStyle w:val="Paragraphedeliste"/>
        <w:numPr>
          <w:ilvl w:val="0"/>
          <w:numId w:val="31"/>
        </w:numPr>
        <w:bidi/>
        <w:spacing w:after="0" w:line="240" w:lineRule="auto"/>
        <w:ind w:right="-426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 w:hint="cs"/>
          <w:sz w:val="28"/>
          <w:szCs w:val="28"/>
          <w:rtl/>
          <w:lang w:bidi="ar-DZ"/>
        </w:rPr>
        <w:t>ذا أضفنا (1) لكل قيم السلسلة كم يصبح الوسط الحسابي؟ والوسيط؟</w:t>
      </w:r>
    </w:p>
    <w:p w14:paraId="459A0BBB" w14:textId="77777777" w:rsidR="002553DD" w:rsidRPr="004941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7CD04E7" w14:textId="77777777" w:rsidR="001B3AFA" w:rsidRPr="00494122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494122">
        <w:rPr>
          <w:rFonts w:eastAsia="Calibri" w:cstheme="minorHAnsi"/>
          <w:sz w:val="28"/>
          <w:szCs w:val="28"/>
          <w:rtl/>
        </w:rPr>
        <w:t xml:space="preserve">      </w:t>
      </w:r>
      <w:r w:rsidRPr="00494122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4F41E889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E82BFB7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9019131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C2BEA1A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BC0D777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016B8FC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2C383B3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1A03017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9618F76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EC9890B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49B4968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45BEF86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600D23B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88DE026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5DCECEB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779C86B" w14:textId="77777777" w:rsidR="002553DD" w:rsidRPr="0049412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60A6A91" w14:textId="11EC4C25" w:rsidR="002553DD" w:rsidRPr="00227774" w:rsidRDefault="00227774" w:rsidP="00227774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rtl/>
          <w:lang w:val="eu-ES" w:eastAsia="eu-ES" w:bidi="ar-DZ"/>
        </w:rPr>
      </w:pPr>
      <w:r w:rsidRPr="00227774">
        <w:rPr>
          <w:rFonts w:eastAsia="Times New Roman" w:cstheme="minorHAnsi" w:hint="cs"/>
          <w:b/>
          <w:bCs/>
          <w:sz w:val="28"/>
          <w:szCs w:val="28"/>
          <w:rtl/>
          <w:lang w:val="eu-ES" w:eastAsia="eu-ES" w:bidi="ar-DZ"/>
        </w:rPr>
        <w:t>مع تمنيات أستاذتي المادة لكم بالتوفيق</w:t>
      </w:r>
    </w:p>
    <w:p w14:paraId="5A5C317F" w14:textId="77777777" w:rsidR="002553DD" w:rsidRPr="00494122" w:rsidRDefault="002553DD" w:rsidP="00C00C4C">
      <w:pPr>
        <w:bidi/>
        <w:spacing w:after="240" w:line="259" w:lineRule="auto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1DE3C41C" w14:textId="78EA95A5" w:rsidR="000E6A3C" w:rsidRDefault="000E6A3C" w:rsidP="0022777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A7BCF4E" w14:textId="5ACCC09F" w:rsidR="00227774" w:rsidRDefault="00227774" w:rsidP="0022777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C067311" w14:textId="7D7592DA" w:rsidR="00227774" w:rsidRPr="00227774" w:rsidRDefault="00227774" w:rsidP="0022777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22777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02 من02</w:t>
      </w:r>
    </w:p>
    <w:sectPr w:rsidR="00227774" w:rsidRPr="00227774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00B"/>
    <w:multiLevelType w:val="hybridMultilevel"/>
    <w:tmpl w:val="246480B4"/>
    <w:lvl w:ilvl="0" w:tplc="EEC47B0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2638E"/>
    <w:multiLevelType w:val="hybridMultilevel"/>
    <w:tmpl w:val="520C185C"/>
    <w:lvl w:ilvl="0" w:tplc="A9CC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66B03CF"/>
    <w:multiLevelType w:val="hybridMultilevel"/>
    <w:tmpl w:val="9A70570A"/>
    <w:lvl w:ilvl="0" w:tplc="51963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3F74023C"/>
    <w:multiLevelType w:val="hybridMultilevel"/>
    <w:tmpl w:val="DC52E3D4"/>
    <w:lvl w:ilvl="0" w:tplc="78E46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A464803"/>
    <w:multiLevelType w:val="hybridMultilevel"/>
    <w:tmpl w:val="5502B6B8"/>
    <w:lvl w:ilvl="0" w:tplc="F06042E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7E2CA0"/>
    <w:multiLevelType w:val="hybridMultilevel"/>
    <w:tmpl w:val="53601DD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E1BCB"/>
    <w:multiLevelType w:val="hybridMultilevel"/>
    <w:tmpl w:val="1D22083E"/>
    <w:lvl w:ilvl="0" w:tplc="ED08D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178616303">
    <w:abstractNumId w:val="21"/>
  </w:num>
  <w:num w:numId="2" w16cid:durableId="2035307664">
    <w:abstractNumId w:val="17"/>
  </w:num>
  <w:num w:numId="3" w16cid:durableId="144980511">
    <w:abstractNumId w:val="12"/>
  </w:num>
  <w:num w:numId="4" w16cid:durableId="887885473">
    <w:abstractNumId w:val="1"/>
  </w:num>
  <w:num w:numId="5" w16cid:durableId="1320037769">
    <w:abstractNumId w:val="18"/>
  </w:num>
  <w:num w:numId="6" w16cid:durableId="339234191">
    <w:abstractNumId w:val="7"/>
  </w:num>
  <w:num w:numId="7" w16cid:durableId="1283271316">
    <w:abstractNumId w:val="4"/>
  </w:num>
  <w:num w:numId="8" w16cid:durableId="279920544">
    <w:abstractNumId w:val="8"/>
  </w:num>
  <w:num w:numId="9" w16cid:durableId="1663659537">
    <w:abstractNumId w:val="13"/>
  </w:num>
  <w:num w:numId="10" w16cid:durableId="1971861262">
    <w:abstractNumId w:val="11"/>
  </w:num>
  <w:num w:numId="11" w16cid:durableId="1982153740">
    <w:abstractNumId w:val="9"/>
  </w:num>
  <w:num w:numId="12" w16cid:durableId="1634822092">
    <w:abstractNumId w:val="20"/>
  </w:num>
  <w:num w:numId="13" w16cid:durableId="1367291789">
    <w:abstractNumId w:val="23"/>
  </w:num>
  <w:num w:numId="14" w16cid:durableId="1225677797">
    <w:abstractNumId w:val="14"/>
  </w:num>
  <w:num w:numId="15" w16cid:durableId="1014108515">
    <w:abstractNumId w:val="24"/>
  </w:num>
  <w:num w:numId="16" w16cid:durableId="1195114655">
    <w:abstractNumId w:val="25"/>
  </w:num>
  <w:num w:numId="17" w16cid:durableId="510683494">
    <w:abstractNumId w:val="15"/>
  </w:num>
  <w:num w:numId="18" w16cid:durableId="1888175765">
    <w:abstractNumId w:val="28"/>
  </w:num>
  <w:num w:numId="19" w16cid:durableId="1234243586">
    <w:abstractNumId w:val="19"/>
  </w:num>
  <w:num w:numId="20" w16cid:durableId="1893538939">
    <w:abstractNumId w:val="10"/>
  </w:num>
  <w:num w:numId="21" w16cid:durableId="2114863851">
    <w:abstractNumId w:val="30"/>
  </w:num>
  <w:num w:numId="22" w16cid:durableId="199362877">
    <w:abstractNumId w:val="22"/>
  </w:num>
  <w:num w:numId="23" w16cid:durableId="2101557673">
    <w:abstractNumId w:val="5"/>
  </w:num>
  <w:num w:numId="24" w16cid:durableId="572742288">
    <w:abstractNumId w:val="2"/>
  </w:num>
  <w:num w:numId="25" w16cid:durableId="1661226205">
    <w:abstractNumId w:val="0"/>
  </w:num>
  <w:num w:numId="26" w16cid:durableId="64836759">
    <w:abstractNumId w:val="29"/>
  </w:num>
  <w:num w:numId="27" w16cid:durableId="1165589274">
    <w:abstractNumId w:val="3"/>
  </w:num>
  <w:num w:numId="28" w16cid:durableId="1118186437">
    <w:abstractNumId w:val="27"/>
  </w:num>
  <w:num w:numId="29" w16cid:durableId="1688169600">
    <w:abstractNumId w:val="6"/>
  </w:num>
  <w:num w:numId="30" w16cid:durableId="970137965">
    <w:abstractNumId w:val="26"/>
  </w:num>
  <w:num w:numId="31" w16cid:durableId="19059920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22"/>
    <w:rsid w:val="000A02D4"/>
    <w:rsid w:val="000E6A3C"/>
    <w:rsid w:val="001420F0"/>
    <w:rsid w:val="00190432"/>
    <w:rsid w:val="001B3AFA"/>
    <w:rsid w:val="00201651"/>
    <w:rsid w:val="00227774"/>
    <w:rsid w:val="002511FD"/>
    <w:rsid w:val="002553DD"/>
    <w:rsid w:val="00286CC1"/>
    <w:rsid w:val="003F7B0E"/>
    <w:rsid w:val="004529B7"/>
    <w:rsid w:val="00494122"/>
    <w:rsid w:val="00524B82"/>
    <w:rsid w:val="005F407F"/>
    <w:rsid w:val="006376CA"/>
    <w:rsid w:val="00725CD1"/>
    <w:rsid w:val="00737178"/>
    <w:rsid w:val="007A7356"/>
    <w:rsid w:val="008241D4"/>
    <w:rsid w:val="00870DAB"/>
    <w:rsid w:val="008A1E42"/>
    <w:rsid w:val="009160ED"/>
    <w:rsid w:val="009B1980"/>
    <w:rsid w:val="009B76B4"/>
    <w:rsid w:val="009F4F73"/>
    <w:rsid w:val="00AB41B2"/>
    <w:rsid w:val="00AC19AF"/>
    <w:rsid w:val="00AF2CF1"/>
    <w:rsid w:val="00B308A2"/>
    <w:rsid w:val="00C00AEA"/>
    <w:rsid w:val="00C00C4C"/>
    <w:rsid w:val="00C24FD6"/>
    <w:rsid w:val="00C317FA"/>
    <w:rsid w:val="00CA0C4B"/>
    <w:rsid w:val="00D07D17"/>
    <w:rsid w:val="00DA71E7"/>
    <w:rsid w:val="00DC70DD"/>
    <w:rsid w:val="00F40A96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DE2A3"/>
  <w15:docId w15:val="{D1655D45-12AC-4FA1-8802-9861AAD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136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15</cp:revision>
  <dcterms:created xsi:type="dcterms:W3CDTF">2022-11-26T08:16:00Z</dcterms:created>
  <dcterms:modified xsi:type="dcterms:W3CDTF">2022-12-05T09:56:00Z</dcterms:modified>
</cp:coreProperties>
</file>