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1C03" w14:textId="77777777" w:rsidR="009160ED" w:rsidRPr="00B544E8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bookmarkStart w:id="0" w:name="_Hlk98003422"/>
      <w:bookmarkEnd w:id="0"/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550721C" w14:textId="784EDBC1" w:rsidR="009160ED" w:rsidRPr="00B544E8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544E8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E93AE0" wp14:editId="5DFDBD7D">
            <wp:simplePos x="0" y="0"/>
            <wp:positionH relativeFrom="column">
              <wp:posOffset>2971800</wp:posOffset>
            </wp:positionH>
            <wp:positionV relativeFrom="paragraph">
              <wp:posOffset>38735</wp:posOffset>
            </wp:positionV>
            <wp:extent cx="590550" cy="418780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B544E8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5C7B86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</w:t>
      </w:r>
      <w:r w:rsidR="008A1E42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5C7B86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5A367FE6" w14:textId="5665634B" w:rsidR="009160ED" w:rsidRPr="00B544E8" w:rsidRDefault="003352E5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المستوى: </w:t>
      </w:r>
      <w:r w:rsidR="00186223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الثانية آداب </w:t>
      </w:r>
      <w:r w:rsidR="005C5F04" w:rsidRPr="00B544E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وفلسفة</w:t>
      </w: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C19AF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</w:t>
      </w:r>
      <w:r w:rsidR="005C7B86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</w:t>
      </w:r>
      <w:r w:rsidR="00AC19AF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</w:t>
      </w:r>
      <w:r w:rsidR="008A1E42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2A0348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77D591B0" w14:textId="50757964" w:rsidR="009160ED" w:rsidRPr="00B544E8" w:rsidRDefault="00186223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التاريخ:</w:t>
      </w:r>
      <w:r w:rsidR="003352E5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2A0348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21/03/2022</w:t>
      </w:r>
      <w:r w:rsidR="003352E5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="009160E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574305CC" w14:textId="7E31B5E7" w:rsidR="009160ED" w:rsidRPr="00B544E8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B544E8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B544E8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B544E8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5C5F04" w:rsidRPr="00B544E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المـدة: </w:t>
      </w:r>
      <w:r w:rsidR="005C5F04" w:rsidRPr="00B544E8">
        <w:rPr>
          <w:rFonts w:asciiTheme="minorHAnsi" w:hAnsiTheme="minorHAnsi" w:cstheme="minorHAnsi"/>
          <w:b/>
          <w:bCs/>
          <w:sz w:val="28"/>
          <w:szCs w:val="28"/>
          <w:lang w:bidi="ar-DZ"/>
        </w:rPr>
        <w:t>2</w:t>
      </w:r>
      <w:r w:rsidR="005C5F0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ساعة</w:t>
      </w:r>
    </w:p>
    <w:p w14:paraId="41423C80" w14:textId="77777777" w:rsidR="001B3AFA" w:rsidRPr="00B544E8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517C8BA" w14:textId="756ACE3C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u w:val="single"/>
          <w:rtl/>
          <w:lang w:eastAsia="fr-FR"/>
        </w:rPr>
      </w:pPr>
      <w:r w:rsidRPr="005C5F04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الأول:( </w:t>
      </w:r>
      <w:r w:rsidR="005777E0" w:rsidRPr="005C5F0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06</w:t>
      </w:r>
      <w:r w:rsidR="005C5F04" w:rsidRPr="005C5F0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  <w:r w:rsidRPr="005C5F04">
        <w:rPr>
          <w:rFonts w:eastAsia="Times New Roman" w:cstheme="minorHAnsi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p w14:paraId="14C0D597" w14:textId="77777777" w:rsidR="005C5F04" w:rsidRPr="005C5F04" w:rsidRDefault="005C5F04" w:rsidP="005C5F0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8956321" w14:textId="74D9DE60" w:rsidR="002553DD" w:rsidRPr="005C5F04" w:rsidRDefault="001B3AFA" w:rsidP="00B544E8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5C5F04">
        <w:rPr>
          <w:rFonts w:eastAsia="Calibri" w:cstheme="minorHAnsi"/>
          <w:b/>
          <w:bCs/>
          <w:sz w:val="28"/>
          <w:szCs w:val="28"/>
          <w:u w:val="single"/>
        </w:rPr>
        <w:t xml:space="preserve"> </w:t>
      </w:r>
      <w:r w:rsidR="00725CD1" w:rsidRPr="005C5F04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</w:t>
      </w:r>
      <w:r w:rsidR="002623C6" w:rsidRPr="005C5F04">
        <w:rPr>
          <w:rFonts w:eastAsia="Calibri" w:cstheme="minorHAnsi"/>
          <w:b/>
          <w:bCs/>
          <w:sz w:val="28"/>
          <w:szCs w:val="28"/>
          <w:u w:val="single"/>
          <w:rtl/>
        </w:rPr>
        <w:t>اختر الإجـــــــــــــــابة الصحيحة مع التبرير:</w:t>
      </w:r>
    </w:p>
    <w:p w14:paraId="6B4F4812" w14:textId="6534F54B" w:rsidR="002623C6" w:rsidRPr="00B544E8" w:rsidRDefault="00467A5A" w:rsidP="002623C6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    </w:t>
      </w:r>
      <w:r w:rsidR="002623C6" w:rsidRPr="00B544E8">
        <w:rPr>
          <w:rFonts w:eastAsia="Calibri" w:cstheme="minorHAnsi"/>
          <w:sz w:val="28"/>
          <w:szCs w:val="28"/>
          <w:rtl/>
        </w:rPr>
        <w:t xml:space="preserve"> لتكن الدالة </w:t>
      </w:r>
      <w:r w:rsidR="002623C6" w:rsidRPr="00B544E8">
        <w:rPr>
          <w:rFonts w:eastAsia="Calibri" w:cstheme="minorHAnsi"/>
          <w:sz w:val="28"/>
          <w:szCs w:val="28"/>
        </w:rPr>
        <w:t>f</w:t>
      </w:r>
      <w:r w:rsidR="002623C6" w:rsidRPr="00B544E8">
        <w:rPr>
          <w:rFonts w:eastAsia="Calibri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="002623C6" w:rsidRPr="00B544E8">
        <w:rPr>
          <w:rFonts w:eastAsia="Calibri" w:cstheme="minorHAnsi"/>
          <w:sz w:val="28"/>
          <w:szCs w:val="28"/>
          <w:rtl/>
          <w:lang w:bidi="ar-DZ"/>
        </w:rPr>
        <w:t xml:space="preserve"> بالعبارة: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f(x)=2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-3x+1</m:t>
        </m:r>
      </m:oMath>
      <w:r w:rsidR="00A8575A" w:rsidRPr="00B544E8">
        <w:rPr>
          <w:rFonts w:eastAsia="Calibri" w:cstheme="minorHAnsi"/>
          <w:sz w:val="28"/>
          <w:szCs w:val="28"/>
          <w:rtl/>
          <w:lang w:bidi="ar-DZ"/>
        </w:rPr>
        <w:br/>
      </w:r>
    </w:p>
    <w:p w14:paraId="141435D7" w14:textId="3BB33828" w:rsidR="00467A5A" w:rsidRPr="00B544E8" w:rsidRDefault="00467A5A" w:rsidP="00467A5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الدالة المشتقة للدالة </w:t>
      </w:r>
      <w:r w:rsidRPr="00B544E8">
        <w:rPr>
          <w:rFonts w:eastAsia="Calibri" w:cstheme="minorHAnsi"/>
          <w:sz w:val="28"/>
          <w:szCs w:val="28"/>
          <w:lang w:bidi="ar-DZ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Pr="00B544E8">
        <w:rPr>
          <w:rFonts w:eastAsia="Calibri" w:cstheme="minorHAnsi"/>
          <w:sz w:val="28"/>
          <w:szCs w:val="28"/>
          <w:lang w:bidi="ar-DZ"/>
        </w:rPr>
        <w:t xml:space="preserve"> </w:t>
      </w:r>
      <w:r w:rsidRPr="00B544E8">
        <w:rPr>
          <w:rFonts w:eastAsia="Calibri" w:cstheme="minorHAnsi"/>
          <w:sz w:val="28"/>
          <w:szCs w:val="28"/>
          <w:rtl/>
          <w:lang w:bidi="ar-DZ"/>
        </w:rPr>
        <w:t>بالعبارة هـــــــــــــي:</w:t>
      </w:r>
    </w:p>
    <w:tbl>
      <w:tblPr>
        <w:tblStyle w:val="Grilledutableau"/>
        <w:bidiVisual/>
        <w:tblW w:w="10350" w:type="dxa"/>
        <w:tblInd w:w="257" w:type="dxa"/>
        <w:tblLook w:val="04A0" w:firstRow="1" w:lastRow="0" w:firstColumn="1" w:lastColumn="0" w:noHBand="0" w:noVBand="1"/>
      </w:tblPr>
      <w:tblGrid>
        <w:gridCol w:w="3262"/>
        <w:gridCol w:w="3544"/>
        <w:gridCol w:w="3544"/>
      </w:tblGrid>
      <w:tr w:rsidR="00467A5A" w:rsidRPr="00B544E8" w14:paraId="5A337A6A" w14:textId="77777777" w:rsidTr="00467A5A">
        <w:tc>
          <w:tcPr>
            <w:tcW w:w="3262" w:type="dxa"/>
          </w:tcPr>
          <w:p w14:paraId="6BEF7CD9" w14:textId="323F5C42" w:rsidR="00467A5A" w:rsidRPr="00B544E8" w:rsidRDefault="00A8575A" w:rsidP="00467A5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i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f'(x)=4x-3+1</m:t>
                </m:r>
              </m:oMath>
            </m:oMathPara>
          </w:p>
        </w:tc>
        <w:tc>
          <w:tcPr>
            <w:tcW w:w="3544" w:type="dxa"/>
          </w:tcPr>
          <w:p w14:paraId="5D958F29" w14:textId="079E9412" w:rsidR="00467A5A" w:rsidRPr="00B544E8" w:rsidRDefault="00A8575A" w:rsidP="00467A5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f'(x)=2x-3</m:t>
                </m:r>
              </m:oMath>
            </m:oMathPara>
          </w:p>
        </w:tc>
        <w:tc>
          <w:tcPr>
            <w:tcW w:w="3544" w:type="dxa"/>
          </w:tcPr>
          <w:p w14:paraId="4DA1FB53" w14:textId="37DF91B6" w:rsidR="00467A5A" w:rsidRPr="00B544E8" w:rsidRDefault="00A8575A" w:rsidP="00467A5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f'(x)=4x-3</m:t>
                </m:r>
              </m:oMath>
            </m:oMathPara>
          </w:p>
        </w:tc>
      </w:tr>
    </w:tbl>
    <w:p w14:paraId="08BBFA3C" w14:textId="77777777" w:rsidR="00A8575A" w:rsidRPr="00B544E8" w:rsidRDefault="00A8575A" w:rsidP="00A8575A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695F7A78" w14:textId="657E1E50" w:rsidR="00A8575A" w:rsidRPr="00B544E8" w:rsidRDefault="00A8575A" w:rsidP="00A8575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النقطة التي تنتمي إلى </w:t>
      </w:r>
      <w:bookmarkStart w:id="1" w:name="_Hlk98000820"/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1"/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منحنى الدالة </w:t>
      </w:r>
      <w:r w:rsidRPr="00B544E8">
        <w:rPr>
          <w:rFonts w:eastAsia="Calibri" w:cstheme="minorHAnsi"/>
          <w:sz w:val="28"/>
          <w:szCs w:val="28"/>
          <w:lang w:bidi="ar-DZ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هــــــــــــــي: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38"/>
        <w:gridCol w:w="3260"/>
        <w:gridCol w:w="3238"/>
      </w:tblGrid>
      <w:tr w:rsidR="00A8575A" w:rsidRPr="00B544E8" w14:paraId="43EE82BD" w14:textId="77777777" w:rsidTr="00A8575A">
        <w:tc>
          <w:tcPr>
            <w:tcW w:w="3485" w:type="dxa"/>
          </w:tcPr>
          <w:p w14:paraId="52F268A4" w14:textId="2B75E083" w:rsidR="00A8575A" w:rsidRPr="00B544E8" w:rsidRDefault="00AF1E27" w:rsidP="00A8575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A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1;0</m:t>
                    </m:r>
                  </m:e>
                </m:d>
              </m:oMath>
            </m:oMathPara>
          </w:p>
        </w:tc>
        <w:tc>
          <w:tcPr>
            <w:tcW w:w="3485" w:type="dxa"/>
          </w:tcPr>
          <w:p w14:paraId="38A52A8E" w14:textId="542D0FD3" w:rsidR="00A8575A" w:rsidRPr="00B544E8" w:rsidRDefault="00AF1E27" w:rsidP="00A8575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B(-1;3)</m:t>
                </m:r>
              </m:oMath>
            </m:oMathPara>
          </w:p>
        </w:tc>
        <w:tc>
          <w:tcPr>
            <w:tcW w:w="3486" w:type="dxa"/>
          </w:tcPr>
          <w:p w14:paraId="335E4E4C" w14:textId="47024296" w:rsidR="00A8575A" w:rsidRPr="00B544E8" w:rsidRDefault="00AF1E27" w:rsidP="00A8575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C(2;1)</m:t>
                </m:r>
              </m:oMath>
            </m:oMathPara>
          </w:p>
        </w:tc>
      </w:tr>
    </w:tbl>
    <w:p w14:paraId="5FE6143A" w14:textId="34D565D3" w:rsidR="00467A5A" w:rsidRPr="00B544E8" w:rsidRDefault="00467A5A" w:rsidP="00AF1E27">
      <w:p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79B0219F" w14:textId="325DBD5A" w:rsidR="00AF1E27" w:rsidRPr="00B544E8" w:rsidRDefault="00AF1E27" w:rsidP="00AF1E2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معادلة المستقيم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مماس المنحنى </w:t>
      </w:r>
      <w:bookmarkStart w:id="2" w:name="_Hlk98003256"/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2"/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في النقطة ذات الفاصلة 0 هــــــي:</w:t>
      </w: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69"/>
        <w:gridCol w:w="3360"/>
        <w:gridCol w:w="3367"/>
      </w:tblGrid>
      <w:tr w:rsidR="00AF1E27" w:rsidRPr="00B544E8" w14:paraId="155AE3BC" w14:textId="77777777" w:rsidTr="00AF1E27">
        <w:tc>
          <w:tcPr>
            <w:tcW w:w="3485" w:type="dxa"/>
          </w:tcPr>
          <w:p w14:paraId="1547E2A3" w14:textId="02549F5D" w:rsidR="00AF1E27" w:rsidRPr="00B544E8" w:rsidRDefault="00F53FFA" w:rsidP="00AF1E27">
            <w:pPr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y=-3x+1</m:t>
                </m:r>
              </m:oMath>
            </m:oMathPara>
          </w:p>
        </w:tc>
        <w:tc>
          <w:tcPr>
            <w:tcW w:w="3485" w:type="dxa"/>
          </w:tcPr>
          <w:p w14:paraId="01CE4D47" w14:textId="316E317D" w:rsidR="00AF1E27" w:rsidRPr="00B544E8" w:rsidRDefault="00F53FFA" w:rsidP="00AF1E27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y=3x+1</m:t>
                </m:r>
              </m:oMath>
            </m:oMathPara>
          </w:p>
        </w:tc>
        <w:tc>
          <w:tcPr>
            <w:tcW w:w="3486" w:type="dxa"/>
          </w:tcPr>
          <w:p w14:paraId="627749E6" w14:textId="30A9656F" w:rsidR="00AF1E27" w:rsidRPr="00B544E8" w:rsidRDefault="00F53FFA" w:rsidP="00AF1E27">
            <w:pPr>
              <w:bidi/>
              <w:rPr>
                <w:rFonts w:eastAsia="Calibri" w:cstheme="minorHAnsi"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y=2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+1</m:t>
                </m:r>
              </m:oMath>
            </m:oMathPara>
          </w:p>
        </w:tc>
      </w:tr>
    </w:tbl>
    <w:p w14:paraId="7B300BF6" w14:textId="03725315" w:rsidR="00AF1E27" w:rsidRPr="00B544E8" w:rsidRDefault="00AF1E27" w:rsidP="00AF1E27">
      <w:pPr>
        <w:bidi/>
        <w:spacing w:after="0" w:line="240" w:lineRule="auto"/>
        <w:ind w:left="360"/>
        <w:rPr>
          <w:rFonts w:eastAsia="Calibri" w:cstheme="minorHAnsi"/>
          <w:sz w:val="28"/>
          <w:szCs w:val="28"/>
          <w:rtl/>
          <w:lang w:bidi="ar-DZ"/>
        </w:rPr>
      </w:pPr>
    </w:p>
    <w:p w14:paraId="53EA0B1F" w14:textId="5135FAD0" w:rsidR="00F53FFA" w:rsidRPr="00B544E8" w:rsidRDefault="00F53FFA" w:rsidP="00F53FF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معامل توجيه مماس المنحنى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عند النقطة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M(0;1)</m:t>
        </m:r>
      </m:oMath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هـــــــــــــو: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9"/>
        <w:gridCol w:w="3243"/>
        <w:gridCol w:w="3244"/>
      </w:tblGrid>
      <w:tr w:rsidR="003F4EA2" w:rsidRPr="00B544E8" w14:paraId="24043359" w14:textId="77777777" w:rsidTr="00F53FFA">
        <w:tc>
          <w:tcPr>
            <w:tcW w:w="3485" w:type="dxa"/>
          </w:tcPr>
          <w:p w14:paraId="2640B4C7" w14:textId="400DC951" w:rsidR="00F53FFA" w:rsidRPr="00B544E8" w:rsidRDefault="00F53FFA" w:rsidP="00F53FF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f’(0)</m:t>
                </m:r>
              </m:oMath>
            </m:oMathPara>
          </w:p>
        </w:tc>
        <w:tc>
          <w:tcPr>
            <w:tcW w:w="3485" w:type="dxa"/>
          </w:tcPr>
          <w:p w14:paraId="1B6406B2" w14:textId="64644EDC" w:rsidR="00F53FFA" w:rsidRPr="00B544E8" w:rsidRDefault="00F53FFA" w:rsidP="00F53FF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 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f(0)</m:t>
              </m:r>
            </m:oMath>
          </w:p>
        </w:tc>
        <w:tc>
          <w:tcPr>
            <w:tcW w:w="3486" w:type="dxa"/>
          </w:tcPr>
          <w:p w14:paraId="67618A51" w14:textId="5907F790" w:rsidR="00F53FFA" w:rsidRPr="00B544E8" w:rsidRDefault="003F4EA2" w:rsidP="00F53FF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f(1)</m:t>
              </m:r>
            </m:oMath>
          </w:p>
        </w:tc>
      </w:tr>
    </w:tbl>
    <w:p w14:paraId="428D46A1" w14:textId="77777777" w:rsidR="00F53FFA" w:rsidRPr="00B544E8" w:rsidRDefault="00F53FFA" w:rsidP="00F53FFA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608C9DF" w14:textId="40E72CC6" w:rsidR="002553DD" w:rsidRPr="00B544E8" w:rsidRDefault="005A5976" w:rsidP="003F4EA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الدالة </w:t>
      </w:r>
      <w:r w:rsidRPr="00B544E8">
        <w:rPr>
          <w:rFonts w:eastAsia="Calibri" w:cstheme="minorHAnsi"/>
          <w:sz w:val="28"/>
          <w:szCs w:val="28"/>
          <w:lang w:bidi="ar-DZ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متزايدة عــــــــــلى ..................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85"/>
        <w:gridCol w:w="3260"/>
        <w:gridCol w:w="3191"/>
      </w:tblGrid>
      <w:tr w:rsidR="005A5976" w:rsidRPr="00B544E8" w14:paraId="6C0796C1" w14:textId="77777777" w:rsidTr="005A5976">
        <w:tc>
          <w:tcPr>
            <w:tcW w:w="3485" w:type="dxa"/>
          </w:tcPr>
          <w:p w14:paraId="2D401406" w14:textId="2E7FEE79" w:rsidR="005A5976" w:rsidRPr="00B544E8" w:rsidRDefault="00C2787B" w:rsidP="005A5976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bidi="ar-DZ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bidi="ar-DZ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;+∞</m:t>
                    </m:r>
                  </m:e>
                </m:d>
              </m:oMath>
            </m:oMathPara>
          </w:p>
        </w:tc>
        <w:tc>
          <w:tcPr>
            <w:tcW w:w="3485" w:type="dxa"/>
          </w:tcPr>
          <w:p w14:paraId="0E4CEAB2" w14:textId="06C2B1BB" w:rsidR="005A5976" w:rsidRPr="00B544E8" w:rsidRDefault="00C2787B" w:rsidP="005A5976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]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-∞;</m:t>
                    </m:r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bidi="ar-DZ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486" w:type="dxa"/>
          </w:tcPr>
          <w:p w14:paraId="37D47134" w14:textId="221382D5" w:rsidR="005A5976" w:rsidRPr="00B544E8" w:rsidRDefault="005A5976" w:rsidP="005A5976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Cambria Math" w:hint="cs"/>
                    <w:sz w:val="28"/>
                    <w:szCs w:val="28"/>
                    <w:rtl/>
                    <w:lang w:bidi="ar-DZ"/>
                  </w:rPr>
                  <m:t>R</m:t>
                </m:r>
              </m:oMath>
            </m:oMathPara>
          </w:p>
        </w:tc>
      </w:tr>
    </w:tbl>
    <w:p w14:paraId="7FAD6BE3" w14:textId="77777777" w:rsidR="005A5976" w:rsidRPr="00B544E8" w:rsidRDefault="005A5976" w:rsidP="005A5976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A354488" w14:textId="1CEE5C3A" w:rsidR="002553DD" w:rsidRPr="00B544E8" w:rsidRDefault="005A5976" w:rsidP="005A597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الدالة </w:t>
      </w:r>
      <w:r w:rsidRPr="00B544E8">
        <w:rPr>
          <w:rFonts w:eastAsia="Calibri" w:cstheme="minorHAnsi"/>
          <w:sz w:val="28"/>
          <w:szCs w:val="28"/>
          <w:lang w:bidi="ar-DZ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641BD3" w:rsidRPr="00B544E8">
        <w:rPr>
          <w:rFonts w:eastAsia="Calibri" w:cstheme="minorHAnsi"/>
          <w:sz w:val="28"/>
          <w:szCs w:val="28"/>
          <w:rtl/>
          <w:lang w:bidi="ar-DZ"/>
        </w:rPr>
        <w:t>تقبل قيمة حدية عظمى تســـــــــــــــاوي ..................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0"/>
        <w:gridCol w:w="3234"/>
        <w:gridCol w:w="3252"/>
      </w:tblGrid>
      <w:tr w:rsidR="00641BD3" w:rsidRPr="00B544E8" w14:paraId="387CC73A" w14:textId="77777777" w:rsidTr="00641BD3">
        <w:tc>
          <w:tcPr>
            <w:tcW w:w="3485" w:type="dxa"/>
          </w:tcPr>
          <w:p w14:paraId="2D7D75C9" w14:textId="5070E9ED" w:rsidR="00641BD3" w:rsidRPr="00B544E8" w:rsidRDefault="00C2787B" w:rsidP="00641BD3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-3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485" w:type="dxa"/>
          </w:tcPr>
          <w:p w14:paraId="411C6E78" w14:textId="31ADFD36" w:rsidR="00641BD3" w:rsidRPr="00B544E8" w:rsidRDefault="00C2787B" w:rsidP="00641BD3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7AC6D23F" w14:textId="38484276" w:rsidR="00641BD3" w:rsidRPr="00B544E8" w:rsidRDefault="00C2787B" w:rsidP="00641BD3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-1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bidi="ar-DZ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47501CCD" w14:textId="70C6A3A6" w:rsidR="001B3AFA" w:rsidRPr="00B544E8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76DBE76" w14:textId="5AF5ABBB" w:rsidR="001B3AFA" w:rsidRPr="00B544E8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B544E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5C5F0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B544E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78309479" w14:textId="77777777" w:rsidR="001B3AFA" w:rsidRPr="00B544E8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B544E8">
        <w:rPr>
          <w:rFonts w:eastAsia="Calibri" w:cstheme="minorHAnsi"/>
          <w:sz w:val="28"/>
          <w:szCs w:val="28"/>
          <w:rtl/>
        </w:rPr>
        <w:t xml:space="preserve">  </w:t>
      </w:r>
    </w:p>
    <w:p w14:paraId="7ABCDD77" w14:textId="35662A95" w:rsidR="002553DD" w:rsidRPr="00B544E8" w:rsidRDefault="00CA047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B544E8">
        <w:rPr>
          <w:rFonts w:eastAsia="Calibri" w:cstheme="minorHAnsi"/>
          <w:sz w:val="28"/>
          <w:szCs w:val="28"/>
          <w:rtl/>
        </w:rPr>
        <w:t>تضم ثانوية 500 تلميذ من بينهم 36</w:t>
      </w:r>
      <w:r w:rsidRPr="00B544E8">
        <w:rPr>
          <w:rFonts w:eastAsia="Calibri" w:cstheme="minorHAnsi"/>
          <w:sz w:val="28"/>
          <w:szCs w:val="28"/>
        </w:rPr>
        <w:t>%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4E4E84" w:rsidRPr="00B544E8">
        <w:rPr>
          <w:rFonts w:eastAsia="Calibri" w:cstheme="minorHAnsi"/>
          <w:sz w:val="28"/>
          <w:szCs w:val="28"/>
          <w:rtl/>
          <w:lang w:bidi="ar-DZ"/>
        </w:rPr>
        <w:t>ذكور من بين الذكور 120 ذكرا لا يملك هاتف نقال و60</w:t>
      </w:r>
      <w:r w:rsidR="004E4E84" w:rsidRPr="00B544E8">
        <w:rPr>
          <w:rFonts w:eastAsia="Calibri" w:cstheme="minorHAnsi"/>
          <w:sz w:val="28"/>
          <w:szCs w:val="28"/>
          <w:lang w:bidi="ar-DZ"/>
        </w:rPr>
        <w:t>%</w:t>
      </w:r>
      <w:r w:rsidR="004E4E84" w:rsidRPr="00B544E8">
        <w:rPr>
          <w:rFonts w:eastAsia="Calibri" w:cstheme="minorHAnsi"/>
          <w:sz w:val="28"/>
          <w:szCs w:val="28"/>
          <w:rtl/>
          <w:lang w:bidi="ar-DZ"/>
        </w:rPr>
        <w:t xml:space="preserve"> من التلاميذ يملكون هاتف نقال.</w:t>
      </w:r>
    </w:p>
    <w:p w14:paraId="2B7C5359" w14:textId="1DCA02E5" w:rsidR="007B64B8" w:rsidRPr="00B544E8" w:rsidRDefault="007B64B8" w:rsidP="003F2F20">
      <w:pPr>
        <w:pStyle w:val="Paragraphedeliste"/>
        <w:numPr>
          <w:ilvl w:val="0"/>
          <w:numId w:val="27"/>
        </w:numPr>
        <w:bidi/>
        <w:spacing w:after="0" w:line="240" w:lineRule="auto"/>
        <w:ind w:left="260"/>
        <w:rPr>
          <w:rFonts w:eastAsia="Calibri" w:cstheme="minorHAnsi"/>
          <w:sz w:val="28"/>
          <w:szCs w:val="28"/>
          <w:rtl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>أكمل الجدول التالي:</w:t>
      </w:r>
      <w:r w:rsidRPr="00B544E8">
        <w:rPr>
          <w:rFonts w:eastAsia="Calibri" w:cstheme="minorHAnsi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B64B8" w:rsidRPr="00B544E8" w14:paraId="2D0715D8" w14:textId="77777777" w:rsidTr="007B64B8">
        <w:tc>
          <w:tcPr>
            <w:tcW w:w="2614" w:type="dxa"/>
          </w:tcPr>
          <w:p w14:paraId="01114026" w14:textId="13A3B4D6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المجموع</w:t>
            </w:r>
          </w:p>
        </w:tc>
        <w:tc>
          <w:tcPr>
            <w:tcW w:w="2614" w:type="dxa"/>
          </w:tcPr>
          <w:p w14:paraId="0DD6B279" w14:textId="36864C89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أنثى</w:t>
            </w:r>
          </w:p>
        </w:tc>
        <w:tc>
          <w:tcPr>
            <w:tcW w:w="2614" w:type="dxa"/>
          </w:tcPr>
          <w:p w14:paraId="00897612" w14:textId="1E943A2A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ذكر</w:t>
            </w:r>
          </w:p>
        </w:tc>
        <w:tc>
          <w:tcPr>
            <w:tcW w:w="2614" w:type="dxa"/>
          </w:tcPr>
          <w:p w14:paraId="348352AA" w14:textId="514AA9DF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التلميذ</w:t>
            </w:r>
          </w:p>
        </w:tc>
      </w:tr>
      <w:tr w:rsidR="007B64B8" w:rsidRPr="00B544E8" w14:paraId="71C5CDF8" w14:textId="77777777" w:rsidTr="007B64B8">
        <w:tc>
          <w:tcPr>
            <w:tcW w:w="2614" w:type="dxa"/>
          </w:tcPr>
          <w:p w14:paraId="03DDD125" w14:textId="4857AC48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...................</w:t>
            </w:r>
          </w:p>
        </w:tc>
        <w:tc>
          <w:tcPr>
            <w:tcW w:w="2614" w:type="dxa"/>
          </w:tcPr>
          <w:p w14:paraId="6FAD2B77" w14:textId="6497937C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2614" w:type="dxa"/>
          </w:tcPr>
          <w:p w14:paraId="616968D1" w14:textId="3B898961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2614" w:type="dxa"/>
          </w:tcPr>
          <w:p w14:paraId="23E70C0B" w14:textId="62D587AF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يملك هاتف</w:t>
            </w:r>
          </w:p>
        </w:tc>
      </w:tr>
      <w:tr w:rsidR="007B64B8" w:rsidRPr="00B544E8" w14:paraId="71D398B5" w14:textId="77777777" w:rsidTr="007B64B8">
        <w:tc>
          <w:tcPr>
            <w:tcW w:w="2614" w:type="dxa"/>
          </w:tcPr>
          <w:p w14:paraId="4C7BAA57" w14:textId="33A07C46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...................</w:t>
            </w:r>
          </w:p>
        </w:tc>
        <w:tc>
          <w:tcPr>
            <w:tcW w:w="2614" w:type="dxa"/>
          </w:tcPr>
          <w:p w14:paraId="3F42A033" w14:textId="6FD9F119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...................</w:t>
            </w:r>
          </w:p>
        </w:tc>
        <w:tc>
          <w:tcPr>
            <w:tcW w:w="2614" w:type="dxa"/>
          </w:tcPr>
          <w:p w14:paraId="7A08A123" w14:textId="5E974EAC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..................</w:t>
            </w:r>
          </w:p>
        </w:tc>
        <w:tc>
          <w:tcPr>
            <w:tcW w:w="2614" w:type="dxa"/>
          </w:tcPr>
          <w:p w14:paraId="381AA909" w14:textId="58182434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لا يملك هاتف</w:t>
            </w:r>
          </w:p>
        </w:tc>
      </w:tr>
      <w:tr w:rsidR="007B64B8" w:rsidRPr="00B544E8" w14:paraId="6AC70E95" w14:textId="77777777" w:rsidTr="007B64B8">
        <w:tc>
          <w:tcPr>
            <w:tcW w:w="2614" w:type="dxa"/>
          </w:tcPr>
          <w:p w14:paraId="5D963ACF" w14:textId="560772C1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614" w:type="dxa"/>
          </w:tcPr>
          <w:p w14:paraId="675AF622" w14:textId="0B0D798A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2614" w:type="dxa"/>
          </w:tcPr>
          <w:p w14:paraId="27A15583" w14:textId="7CA70873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2614" w:type="dxa"/>
          </w:tcPr>
          <w:p w14:paraId="735A504A" w14:textId="7B1599AC" w:rsidR="007B64B8" w:rsidRPr="00B544E8" w:rsidRDefault="007B64B8" w:rsidP="007B64B8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المجموع</w:t>
            </w:r>
          </w:p>
        </w:tc>
      </w:tr>
    </w:tbl>
    <w:p w14:paraId="07F62F81" w14:textId="77777777" w:rsidR="003F2F20" w:rsidRDefault="003F2F20" w:rsidP="003F2F20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780E8EE8" w14:textId="5E1C8A65" w:rsidR="003F2F20" w:rsidRPr="00B544E8" w:rsidRDefault="003F2F20" w:rsidP="003F2F20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>نختار عشوائيا تلميذ من الثانوية أحسب احتمال الأحداث التالية:</w:t>
      </w:r>
    </w:p>
    <w:p w14:paraId="35063772" w14:textId="44CEBE9F" w:rsidR="003F2F20" w:rsidRDefault="003F2F20" w:rsidP="003F2F20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                    </w:t>
      </w:r>
      <w:r w:rsidRPr="00B544E8">
        <w:rPr>
          <w:rFonts w:eastAsia="Calibri" w:cstheme="minorHAnsi"/>
          <w:sz w:val="28"/>
          <w:szCs w:val="28"/>
          <w:lang w:bidi="ar-DZ"/>
        </w:rPr>
        <w:t>H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: " التلميذ المختار ذكرا "        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</w:t>
      </w:r>
    </w:p>
    <w:p w14:paraId="1E7C7BBC" w14:textId="77777777" w:rsidR="003F2F20" w:rsidRPr="00B544E8" w:rsidRDefault="003F2F20" w:rsidP="003F2F20">
      <w:pPr>
        <w:bidi/>
        <w:spacing w:after="0" w:line="240" w:lineRule="auto"/>
        <w:ind w:right="-426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                        </w:t>
      </w:r>
      <w:r w:rsidRPr="00B544E8">
        <w:rPr>
          <w:rFonts w:eastAsia="Calibri" w:cstheme="minorHAnsi"/>
          <w:sz w:val="28"/>
          <w:szCs w:val="28"/>
          <w:lang w:bidi="ar-DZ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:" التلميذ المختار أنثى لا تملك هاتف نقال " 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   </w:t>
      </w:r>
      <w:r w:rsidRPr="00B544E8">
        <w:rPr>
          <w:rFonts w:eastAsia="Calibri" w:cstheme="minorHAnsi"/>
          <w:sz w:val="28"/>
          <w:szCs w:val="28"/>
          <w:lang w:bidi="ar-DZ"/>
        </w:rPr>
        <w:t>S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:" التلميذ يملك هاتف نقال"   </w:t>
      </w:r>
    </w:p>
    <w:p w14:paraId="4981513C" w14:textId="287A9324" w:rsidR="007B64B8" w:rsidRPr="00B544E8" w:rsidRDefault="003F2F20" w:rsidP="003F2F20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C14BDA" w:rsidRPr="00B544E8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2E3D547C" wp14:editId="5E3686A9">
                <wp:simplePos x="0" y="0"/>
                <wp:positionH relativeFrom="page">
                  <wp:posOffset>416560</wp:posOffset>
                </wp:positionH>
                <wp:positionV relativeFrom="paragraph">
                  <wp:posOffset>172720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A9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2.8pt;margin-top:13.6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">
                <w10:wrap anchorx="page"/>
              </v:shape>
            </w:pict>
          </mc:Fallback>
        </mc:AlternateContent>
      </w:r>
    </w:p>
    <w:p w14:paraId="6ECCC3A9" w14:textId="53BA30D4" w:rsidR="007B64B8" w:rsidRPr="00B544E8" w:rsidRDefault="00C14BDA" w:rsidP="00C14BDA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B544E8">
        <w:rPr>
          <w:rFonts w:eastAsia="Calibri" w:cstheme="minorHAnsi"/>
          <w:b/>
          <w:bCs/>
          <w:sz w:val="28"/>
          <w:szCs w:val="28"/>
          <w:rtl/>
          <w:lang w:bidi="ar-DZ"/>
        </w:rPr>
        <w:t>صفحة 1 من</w:t>
      </w:r>
      <w:r w:rsidRPr="00B544E8">
        <w:rPr>
          <w:rFonts w:eastAsia="Calibri" w:cstheme="minorHAnsi"/>
          <w:b/>
          <w:bCs/>
          <w:sz w:val="28"/>
          <w:szCs w:val="28"/>
          <w:lang w:bidi="ar-DZ"/>
        </w:rPr>
        <w:t xml:space="preserve"> 2</w:t>
      </w:r>
    </w:p>
    <w:p w14:paraId="5009E229" w14:textId="77777777" w:rsidR="007B64B8" w:rsidRPr="00B544E8" w:rsidRDefault="007B64B8" w:rsidP="007B64B8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55BB463" w14:textId="66782F53" w:rsidR="000A3850" w:rsidRPr="003F2F20" w:rsidRDefault="007B64B8" w:rsidP="003F2F20">
      <w:pPr>
        <w:pStyle w:val="Paragraphedeliste"/>
        <w:numPr>
          <w:ilvl w:val="0"/>
          <w:numId w:val="27"/>
        </w:numPr>
        <w:bidi/>
        <w:spacing w:after="0" w:line="240" w:lineRule="auto"/>
        <w:ind w:right="-426"/>
        <w:rPr>
          <w:rFonts w:eastAsia="Calibri" w:cstheme="minorHAnsi"/>
          <w:sz w:val="28"/>
          <w:szCs w:val="28"/>
        </w:rPr>
      </w:pPr>
      <w:r w:rsidRPr="003F2F20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BE103B" w:rsidRPr="003F2F20">
        <w:rPr>
          <w:rFonts w:eastAsia="Calibri" w:cstheme="minorHAnsi"/>
          <w:sz w:val="28"/>
          <w:szCs w:val="28"/>
          <w:rtl/>
        </w:rPr>
        <w:t xml:space="preserve">نختار عشوائيا تلميذا </w:t>
      </w:r>
      <w:r w:rsidRPr="003F2F20">
        <w:rPr>
          <w:rFonts w:eastAsia="Calibri" w:cstheme="minorHAnsi"/>
          <w:sz w:val="28"/>
          <w:szCs w:val="28"/>
          <w:rtl/>
        </w:rPr>
        <w:t>ذكرا ما</w:t>
      </w:r>
      <w:r w:rsidR="00BE103B" w:rsidRPr="003F2F20">
        <w:rPr>
          <w:rFonts w:eastAsia="Calibri" w:cstheme="minorHAnsi"/>
          <w:sz w:val="28"/>
          <w:szCs w:val="28"/>
          <w:rtl/>
        </w:rPr>
        <w:t xml:space="preserve"> هو احتمال أن يكون يملك </w:t>
      </w:r>
      <w:r w:rsidRPr="003F2F20">
        <w:rPr>
          <w:rFonts w:eastAsia="Calibri" w:cstheme="minorHAnsi"/>
          <w:sz w:val="28"/>
          <w:szCs w:val="28"/>
          <w:rtl/>
        </w:rPr>
        <w:t>هاتف؟</w:t>
      </w:r>
    </w:p>
    <w:p w14:paraId="4FF304D7" w14:textId="5FAF760D" w:rsidR="00BE103B" w:rsidRPr="00B544E8" w:rsidRDefault="00BE103B" w:rsidP="007B64B8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B544E8">
        <w:rPr>
          <w:rFonts w:eastAsia="Calibri" w:cstheme="minorHAnsi"/>
          <w:sz w:val="28"/>
          <w:szCs w:val="28"/>
          <w:rtl/>
        </w:rPr>
        <w:t xml:space="preserve">نختار عشوائيا تلميذ لا يملك </w:t>
      </w:r>
      <w:r w:rsidR="007B64B8" w:rsidRPr="00B544E8">
        <w:rPr>
          <w:rFonts w:eastAsia="Calibri" w:cstheme="minorHAnsi"/>
          <w:sz w:val="28"/>
          <w:szCs w:val="28"/>
          <w:rtl/>
        </w:rPr>
        <w:t>هاتف.</w:t>
      </w:r>
      <w:r w:rsidRPr="00B544E8">
        <w:rPr>
          <w:rFonts w:eastAsia="Calibri" w:cstheme="minorHAnsi"/>
          <w:sz w:val="28"/>
          <w:szCs w:val="28"/>
          <w:rtl/>
        </w:rPr>
        <w:t xml:space="preserve"> </w:t>
      </w:r>
      <w:r w:rsidR="007B64B8" w:rsidRPr="00B544E8">
        <w:rPr>
          <w:rFonts w:eastAsia="Calibri" w:cstheme="minorHAnsi"/>
          <w:sz w:val="28"/>
          <w:szCs w:val="28"/>
          <w:rtl/>
        </w:rPr>
        <w:t>ما هو</w:t>
      </w:r>
      <w:r w:rsidRPr="00B544E8">
        <w:rPr>
          <w:rFonts w:eastAsia="Calibri" w:cstheme="minorHAnsi"/>
          <w:sz w:val="28"/>
          <w:szCs w:val="28"/>
          <w:rtl/>
        </w:rPr>
        <w:t xml:space="preserve"> احتمال أن يكون </w:t>
      </w:r>
      <w:r w:rsidR="007B64B8" w:rsidRPr="00B544E8">
        <w:rPr>
          <w:rFonts w:eastAsia="Calibri" w:cstheme="minorHAnsi"/>
          <w:sz w:val="28"/>
          <w:szCs w:val="28"/>
          <w:rtl/>
        </w:rPr>
        <w:t>أنثى؟</w:t>
      </w:r>
    </w:p>
    <w:p w14:paraId="61C5F0B5" w14:textId="7B72C879" w:rsidR="000A3850" w:rsidRPr="00B544E8" w:rsidRDefault="000A3850" w:rsidP="000A3850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DFC209B" w14:textId="47057A09" w:rsidR="000A3850" w:rsidRPr="005C5F04" w:rsidRDefault="007B64B8" w:rsidP="000A3850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5C5F04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التمرين الثالث </w:t>
      </w:r>
      <w:r w:rsidR="005C5F04" w:rsidRPr="005C5F04">
        <w:rPr>
          <w:rFonts w:eastAsia="Calibri" w:cstheme="minorHAnsi" w:hint="cs"/>
          <w:b/>
          <w:bCs/>
          <w:sz w:val="28"/>
          <w:szCs w:val="28"/>
          <w:u w:val="single"/>
          <w:rtl/>
        </w:rPr>
        <w:t>(07ن)</w:t>
      </w:r>
      <w:r w:rsidRPr="005C5F04">
        <w:rPr>
          <w:rFonts w:eastAsia="Calibri" w:cstheme="minorHAnsi"/>
          <w:b/>
          <w:bCs/>
          <w:sz w:val="28"/>
          <w:szCs w:val="28"/>
          <w:u w:val="single"/>
          <w:rtl/>
        </w:rPr>
        <w:t>:</w:t>
      </w:r>
    </w:p>
    <w:p w14:paraId="0DA0C7D6" w14:textId="38277C1E" w:rsidR="007B64B8" w:rsidRPr="00B544E8" w:rsidRDefault="00673993" w:rsidP="007B64B8">
      <w:p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</w:rPr>
        <w:t xml:space="preserve">لتكن الدالة </w:t>
      </w:r>
      <w:r w:rsidRPr="00B544E8">
        <w:rPr>
          <w:rFonts w:eastAsia="Calibri" w:cstheme="minorHAnsi"/>
          <w:sz w:val="28"/>
          <w:szCs w:val="28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e>
        </m:d>
      </m:oMath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بــــــــــــــــــ:  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f(x)=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x-2</m:t>
            </m:r>
          </m:den>
        </m:f>
      </m:oMath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.</w:t>
      </w:r>
      <w:r w:rsidR="00416E7F" w:rsidRPr="00B544E8">
        <w:rPr>
          <w:rFonts w:eastAsia="Calibri" w:cstheme="minorHAnsi"/>
          <w:sz w:val="28"/>
          <w:szCs w:val="28"/>
          <w:rtl/>
          <w:lang w:bidi="ar-DZ"/>
        </w:rPr>
        <w:br/>
        <w:t xml:space="preserve"> 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416E7F" w:rsidRPr="00B544E8">
        <w:rPr>
          <w:rFonts w:eastAsia="Calibri" w:cstheme="minorHAnsi"/>
          <w:sz w:val="28"/>
          <w:szCs w:val="28"/>
          <w:rtl/>
          <w:lang w:bidi="ar-DZ"/>
        </w:rPr>
        <w:t xml:space="preserve"> هو التمثيل البياني للدالة </w:t>
      </w:r>
      <w:r w:rsidR="00416E7F" w:rsidRPr="00B544E8">
        <w:rPr>
          <w:rFonts w:eastAsia="Calibri" w:cstheme="minorHAnsi"/>
          <w:sz w:val="28"/>
          <w:szCs w:val="28"/>
          <w:lang w:bidi="ar-DZ"/>
        </w:rPr>
        <w:t>f</w:t>
      </w:r>
      <w:r w:rsidR="00416E7F" w:rsidRPr="00B544E8">
        <w:rPr>
          <w:rFonts w:eastAsia="Calibri" w:cstheme="minorHAnsi"/>
          <w:sz w:val="28"/>
          <w:szCs w:val="28"/>
          <w:rtl/>
          <w:lang w:bidi="ar-DZ"/>
        </w:rPr>
        <w:t xml:space="preserve"> في معلم متعامد و متجانس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10516ABE" w14:textId="503C7308" w:rsidR="00673993" w:rsidRPr="00B544E8" w:rsidRDefault="00416E7F" w:rsidP="00673993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أحسب صور </w:t>
      </w:r>
      <w:r w:rsidR="00C14BDA" w:rsidRPr="00B544E8">
        <w:rPr>
          <w:rFonts w:eastAsia="Calibri" w:cstheme="minorHAnsi"/>
          <w:sz w:val="28"/>
          <w:szCs w:val="28"/>
          <w:rtl/>
          <w:lang w:bidi="ar-DZ"/>
        </w:rPr>
        <w:t>الأعداد: 0 ،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-2</m:t>
        </m:r>
      </m:oMath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 ، 3 ، 1 .</w:t>
      </w:r>
    </w:p>
    <w:p w14:paraId="7FA3AF96" w14:textId="0EE9D5DF" w:rsidR="00416E7F" w:rsidRPr="00B544E8" w:rsidRDefault="00416E7F" w:rsidP="00416E7F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أ- عين الدالة المشتقة للدالة </w:t>
      </w:r>
      <w:r w:rsidRPr="00B544E8">
        <w:rPr>
          <w:rFonts w:eastAsia="Calibri" w:cstheme="minorHAnsi"/>
          <w:sz w:val="28"/>
          <w:szCs w:val="28"/>
          <w:lang w:bidi="ar-DZ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ثم أدرس </w:t>
      </w:r>
      <w:r w:rsidR="00C14BDA" w:rsidRPr="00B544E8">
        <w:rPr>
          <w:rFonts w:eastAsia="Calibri" w:cstheme="minorHAnsi"/>
          <w:sz w:val="28"/>
          <w:szCs w:val="28"/>
          <w:rtl/>
          <w:lang w:bidi="ar-DZ"/>
        </w:rPr>
        <w:t>إشارتها.</w:t>
      </w:r>
      <w:r w:rsidRPr="00B544E8">
        <w:rPr>
          <w:rFonts w:eastAsia="Calibri" w:cstheme="minorHAnsi"/>
          <w:sz w:val="28"/>
          <w:szCs w:val="28"/>
          <w:rtl/>
          <w:lang w:bidi="ar-DZ"/>
        </w:rPr>
        <w:br/>
        <w:t xml:space="preserve">ب-استنتج اتجاه تغير الدالة </w:t>
      </w:r>
      <w:r w:rsidRPr="00B544E8">
        <w:rPr>
          <w:rFonts w:eastAsia="Calibri" w:cstheme="minorHAnsi"/>
          <w:sz w:val="28"/>
          <w:szCs w:val="28"/>
          <w:lang w:bidi="ar-DZ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>.</w:t>
      </w:r>
      <w:r w:rsidRPr="00B544E8">
        <w:rPr>
          <w:rFonts w:eastAsia="Calibri" w:cstheme="minorHAnsi"/>
          <w:sz w:val="28"/>
          <w:szCs w:val="28"/>
          <w:rtl/>
          <w:lang w:bidi="ar-DZ"/>
        </w:rPr>
        <w:br/>
        <w:t xml:space="preserve">ج- شكل جدول تغيرات الدالة </w:t>
      </w:r>
      <w:r w:rsidR="00C14BDA" w:rsidRPr="00B544E8">
        <w:rPr>
          <w:rFonts w:eastAsia="Calibri" w:cstheme="minorHAnsi"/>
          <w:sz w:val="28"/>
          <w:szCs w:val="28"/>
          <w:lang w:bidi="ar-DZ"/>
        </w:rPr>
        <w:t>f</w:t>
      </w:r>
      <w:r w:rsidR="00C14BDA" w:rsidRPr="00B544E8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519124D7" w14:textId="6B8BD0F4" w:rsidR="00416E7F" w:rsidRPr="00B544E8" w:rsidRDefault="00416E7F" w:rsidP="00416E7F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أكتب معادلة المستقيم </w:t>
      </w:r>
      <w:r w:rsidRPr="00B544E8">
        <w:rPr>
          <w:rFonts w:eastAsia="Calibri" w:cstheme="minorHAnsi"/>
          <w:sz w:val="28"/>
          <w:szCs w:val="28"/>
          <w:lang w:bidi="ar-DZ"/>
        </w:rPr>
        <w:t>(T)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مماس للمنحنى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عند النقطة ذات الفاصلة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=3</m:t>
        </m:r>
      </m:oMath>
    </w:p>
    <w:p w14:paraId="6DDC1753" w14:textId="3C73F978" w:rsidR="00C14BDA" w:rsidRPr="00B544E8" w:rsidRDefault="00C14BDA" w:rsidP="00C14BDA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من بين المنحنيات التالية ما هو الشكل الذي يمثل منحنى الدالة </w:t>
      </w:r>
      <w:r w:rsidRPr="00B544E8">
        <w:rPr>
          <w:rFonts w:eastAsia="Calibri" w:cstheme="minorHAnsi"/>
          <w:sz w:val="28"/>
          <w:szCs w:val="28"/>
          <w:lang w:bidi="ar-DZ"/>
        </w:rPr>
        <w:t>f</w:t>
      </w:r>
      <w:r w:rsidRPr="00B544E8">
        <w:rPr>
          <w:rFonts w:eastAsia="Calibri" w:cstheme="minorHAnsi"/>
          <w:sz w:val="28"/>
          <w:szCs w:val="28"/>
          <w:rtl/>
          <w:lang w:bidi="ar-DZ"/>
        </w:rPr>
        <w:t xml:space="preserve"> مع التبرير </w:t>
      </w:r>
    </w:p>
    <w:p w14:paraId="22224E51" w14:textId="33C463A3" w:rsidR="000A3850" w:rsidRPr="00B544E8" w:rsidRDefault="000A3850" w:rsidP="000A3850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780"/>
        <w:gridCol w:w="5676"/>
      </w:tblGrid>
      <w:tr w:rsidR="00A82C91" w:rsidRPr="00B544E8" w14:paraId="00D7A573" w14:textId="77777777" w:rsidTr="00DE6B40">
        <w:tc>
          <w:tcPr>
            <w:tcW w:w="4780" w:type="dxa"/>
          </w:tcPr>
          <w:p w14:paraId="482D0F90" w14:textId="77777777" w:rsidR="00A82C91" w:rsidRPr="00B544E8" w:rsidRDefault="00A82C91" w:rsidP="00A82C91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0FA945F2" w14:textId="51C9BADC" w:rsidR="00A82C91" w:rsidRPr="00B544E8" w:rsidRDefault="00DE6B40" w:rsidP="00DE6B40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B544E8">
              <w:rPr>
                <w:rFonts w:eastAsia="Calibri" w:cstheme="minorHAnsi"/>
                <w:noProof/>
                <w:sz w:val="28"/>
                <w:szCs w:val="28"/>
                <w:rtl/>
              </w:rPr>
              <w:drawing>
                <wp:inline distT="0" distB="0" distL="0" distR="0" wp14:anchorId="72BA7788" wp14:editId="1D29613E">
                  <wp:extent cx="2838450" cy="26289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944" cy="263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6" w:type="dxa"/>
          </w:tcPr>
          <w:p w14:paraId="6BED11FA" w14:textId="0425AFBB" w:rsidR="00A82C91" w:rsidRPr="00B544E8" w:rsidRDefault="00A82C91" w:rsidP="002553DD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B544E8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7FE38C6D" wp14:editId="6FC393F2">
                  <wp:extent cx="3457575" cy="28194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C91" w:rsidRPr="00B544E8" w14:paraId="66B0F2E3" w14:textId="77777777" w:rsidTr="00DE6B40">
        <w:tc>
          <w:tcPr>
            <w:tcW w:w="4780" w:type="dxa"/>
          </w:tcPr>
          <w:p w14:paraId="6BF2E98B" w14:textId="3E30E8B0" w:rsidR="00A82C91" w:rsidRPr="00B544E8" w:rsidRDefault="00DE6B40" w:rsidP="00DE6B40">
            <w:pPr>
              <w:bidi/>
              <w:jc w:val="center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  <w:lang w:bidi="ar-DZ"/>
              </w:rPr>
              <w:t>الشكل 1</w:t>
            </w:r>
          </w:p>
        </w:tc>
        <w:tc>
          <w:tcPr>
            <w:tcW w:w="5676" w:type="dxa"/>
          </w:tcPr>
          <w:p w14:paraId="60F65F40" w14:textId="41D7EDFE" w:rsidR="00A82C91" w:rsidRPr="00B544E8" w:rsidRDefault="00DE6B40" w:rsidP="00DE6B40">
            <w:pPr>
              <w:bidi/>
              <w:jc w:val="center"/>
              <w:rPr>
                <w:rFonts w:eastAsia="Calibri" w:cstheme="minorHAnsi"/>
                <w:sz w:val="28"/>
                <w:szCs w:val="28"/>
                <w:rtl/>
              </w:rPr>
            </w:pPr>
            <w:r w:rsidRPr="00B544E8">
              <w:rPr>
                <w:rFonts w:eastAsia="Calibri" w:cstheme="minorHAnsi"/>
                <w:sz w:val="28"/>
                <w:szCs w:val="28"/>
                <w:rtl/>
              </w:rPr>
              <w:t>الشكل 2</w:t>
            </w:r>
          </w:p>
        </w:tc>
      </w:tr>
    </w:tbl>
    <w:p w14:paraId="3A8913A5" w14:textId="77777777" w:rsidR="002553DD" w:rsidRPr="00B544E8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tbl>
      <w:tblPr>
        <w:tblStyle w:val="Grilledutableau"/>
        <w:bidiVisual/>
        <w:tblW w:w="0" w:type="auto"/>
        <w:tblInd w:w="853" w:type="dxa"/>
        <w:tblLook w:val="04A0" w:firstRow="1" w:lastRow="0" w:firstColumn="1" w:lastColumn="0" w:noHBand="0" w:noVBand="1"/>
      </w:tblPr>
      <w:tblGrid>
        <w:gridCol w:w="7370"/>
      </w:tblGrid>
      <w:tr w:rsidR="00BD4480" w:rsidRPr="00B544E8" w14:paraId="1F1185EE" w14:textId="77777777" w:rsidTr="00713B64">
        <w:tc>
          <w:tcPr>
            <w:tcW w:w="7370" w:type="dxa"/>
          </w:tcPr>
          <w:p w14:paraId="4FEBAB25" w14:textId="508979F2" w:rsidR="007B3AB3" w:rsidRPr="00B544E8" w:rsidRDefault="00B544E8" w:rsidP="007B3AB3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B544E8">
              <w:rPr>
                <w:rFonts w:eastAsia="Calibri" w:cstheme="minorHAnsi"/>
                <w:noProof/>
                <w:sz w:val="28"/>
                <w:szCs w:val="28"/>
                <w:rtl/>
              </w:rPr>
              <w:drawing>
                <wp:inline distT="0" distB="0" distL="0" distR="0" wp14:anchorId="45182B7B" wp14:editId="304EDCFA">
                  <wp:extent cx="4219575" cy="237172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764" cy="237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480" w:rsidRPr="00B544E8" w14:paraId="3D03AB00" w14:textId="77777777" w:rsidTr="00713B64">
        <w:tc>
          <w:tcPr>
            <w:tcW w:w="7370" w:type="dxa"/>
          </w:tcPr>
          <w:p w14:paraId="7E4BCCFB" w14:textId="5714D603" w:rsidR="00BD4480" w:rsidRPr="00B544E8" w:rsidRDefault="00B544E8" w:rsidP="00B544E8">
            <w:pPr>
              <w:bidi/>
              <w:jc w:val="center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الشكل 03</w:t>
            </w:r>
          </w:p>
        </w:tc>
      </w:tr>
    </w:tbl>
    <w:p w14:paraId="26DABEAC" w14:textId="77777777" w:rsidR="003F2F20" w:rsidRDefault="003F2F20" w:rsidP="003F2F20">
      <w:pPr>
        <w:bidi/>
        <w:spacing w:after="240" w:line="259" w:lineRule="auto"/>
        <w:ind w:right="-142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8030CC0" w14:textId="74F0F24B" w:rsidR="002553DD" w:rsidRDefault="003F2F20" w:rsidP="005C5F04">
      <w:pPr>
        <w:bidi/>
        <w:spacing w:after="240" w:line="259" w:lineRule="auto"/>
        <w:ind w:right="-142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F2F20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انتهى الموضوع بالتوفيق مع تحيات أستاذة المادة</w:t>
      </w:r>
      <w:r w:rsidR="00C2787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"</w:t>
      </w:r>
      <w:r w:rsidRPr="003F2F20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Pr="003F2F20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مباركي.ف</w:t>
      </w:r>
      <w:proofErr w:type="spellEnd"/>
      <w:r w:rsidR="00C2787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"</w:t>
      </w:r>
    </w:p>
    <w:p w14:paraId="5586F80E" w14:textId="7CCB129C" w:rsidR="005C5F04" w:rsidRPr="003F2F20" w:rsidRDefault="005C5F04" w:rsidP="005C5F04">
      <w:pPr>
        <w:bidi/>
        <w:spacing w:after="240" w:line="259" w:lineRule="auto"/>
        <w:ind w:right="-142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الصفحة 2من2</w:t>
      </w:r>
    </w:p>
    <w:sectPr w:rsidR="005C5F04" w:rsidRPr="003F2F20" w:rsidSect="003F2F20">
      <w:pgSz w:w="11906" w:h="16838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9CF523E"/>
    <w:multiLevelType w:val="hybridMultilevel"/>
    <w:tmpl w:val="BD7E0A0A"/>
    <w:lvl w:ilvl="0" w:tplc="D59C69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2FCC5F0C"/>
    <w:multiLevelType w:val="hybridMultilevel"/>
    <w:tmpl w:val="387EA9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AF758B9"/>
    <w:multiLevelType w:val="hybridMultilevel"/>
    <w:tmpl w:val="A27E6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D1DB5"/>
    <w:multiLevelType w:val="hybridMultilevel"/>
    <w:tmpl w:val="0E867D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0"/>
  </w:num>
  <w:num w:numId="5">
    <w:abstractNumId w:val="16"/>
  </w:num>
  <w:num w:numId="6">
    <w:abstractNumId w:val="5"/>
  </w:num>
  <w:num w:numId="7">
    <w:abstractNumId w:val="2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18"/>
  </w:num>
  <w:num w:numId="13">
    <w:abstractNumId w:val="21"/>
  </w:num>
  <w:num w:numId="14">
    <w:abstractNumId w:val="13"/>
  </w:num>
  <w:num w:numId="15">
    <w:abstractNumId w:val="22"/>
  </w:num>
  <w:num w:numId="16">
    <w:abstractNumId w:val="23"/>
  </w:num>
  <w:num w:numId="17">
    <w:abstractNumId w:val="14"/>
  </w:num>
  <w:num w:numId="18">
    <w:abstractNumId w:val="25"/>
  </w:num>
  <w:num w:numId="19">
    <w:abstractNumId w:val="17"/>
  </w:num>
  <w:num w:numId="20">
    <w:abstractNumId w:val="9"/>
  </w:num>
  <w:num w:numId="21">
    <w:abstractNumId w:val="27"/>
  </w:num>
  <w:num w:numId="22">
    <w:abstractNumId w:val="20"/>
  </w:num>
  <w:num w:numId="23">
    <w:abstractNumId w:val="3"/>
  </w:num>
  <w:num w:numId="24">
    <w:abstractNumId w:val="1"/>
  </w:num>
  <w:num w:numId="25">
    <w:abstractNumId w:val="26"/>
  </w:num>
  <w:num w:numId="26">
    <w:abstractNumId w:val="4"/>
  </w:num>
  <w:num w:numId="27">
    <w:abstractNumId w:val="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E5"/>
    <w:rsid w:val="000A02D4"/>
    <w:rsid w:val="000A3850"/>
    <w:rsid w:val="000E6A3C"/>
    <w:rsid w:val="00186223"/>
    <w:rsid w:val="00190432"/>
    <w:rsid w:val="001B3AFA"/>
    <w:rsid w:val="002553DD"/>
    <w:rsid w:val="002623C6"/>
    <w:rsid w:val="002A0348"/>
    <w:rsid w:val="003352E5"/>
    <w:rsid w:val="00357CAA"/>
    <w:rsid w:val="003F2F20"/>
    <w:rsid w:val="003F4EA2"/>
    <w:rsid w:val="003F7B0E"/>
    <w:rsid w:val="00416E7F"/>
    <w:rsid w:val="00467A5A"/>
    <w:rsid w:val="004E4E84"/>
    <w:rsid w:val="00524B82"/>
    <w:rsid w:val="005777E0"/>
    <w:rsid w:val="005A5976"/>
    <w:rsid w:val="005C5F04"/>
    <w:rsid w:val="005C7B86"/>
    <w:rsid w:val="00641BD3"/>
    <w:rsid w:val="00673993"/>
    <w:rsid w:val="00713B64"/>
    <w:rsid w:val="00725CD1"/>
    <w:rsid w:val="00737178"/>
    <w:rsid w:val="007A7356"/>
    <w:rsid w:val="007B3AB3"/>
    <w:rsid w:val="007B64B8"/>
    <w:rsid w:val="008A1E42"/>
    <w:rsid w:val="009160ED"/>
    <w:rsid w:val="009B1980"/>
    <w:rsid w:val="009F4F73"/>
    <w:rsid w:val="00A82C91"/>
    <w:rsid w:val="00A8575A"/>
    <w:rsid w:val="00AC19AF"/>
    <w:rsid w:val="00AF1E27"/>
    <w:rsid w:val="00AF2CF1"/>
    <w:rsid w:val="00B4159E"/>
    <w:rsid w:val="00B544E8"/>
    <w:rsid w:val="00B73873"/>
    <w:rsid w:val="00BD4480"/>
    <w:rsid w:val="00BE103B"/>
    <w:rsid w:val="00C00C4C"/>
    <w:rsid w:val="00C14BDA"/>
    <w:rsid w:val="00C24FD6"/>
    <w:rsid w:val="00C2787B"/>
    <w:rsid w:val="00C317FA"/>
    <w:rsid w:val="00CA047D"/>
    <w:rsid w:val="00CE5FA4"/>
    <w:rsid w:val="00DE6B40"/>
    <w:rsid w:val="00F3369A"/>
    <w:rsid w:val="00F53F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7604"/>
  <w15:docId w15:val="{18F110B5-4642-4AC2-9998-197506E7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62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109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19</cp:revision>
  <dcterms:created xsi:type="dcterms:W3CDTF">2022-03-12T16:36:00Z</dcterms:created>
  <dcterms:modified xsi:type="dcterms:W3CDTF">2022-03-15T17:18:00Z</dcterms:modified>
</cp:coreProperties>
</file>