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349" w:type="dxa"/>
        <w:tblInd w:w="-602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2552"/>
        <w:gridCol w:w="5527"/>
        <w:gridCol w:w="2270"/>
      </w:tblGrid>
      <w:tr w:rsidR="005848A6" w:rsidTr="00A061DB">
        <w:tc>
          <w:tcPr>
            <w:tcW w:w="2552" w:type="dxa"/>
          </w:tcPr>
          <w:p w:rsidR="005848A6" w:rsidRPr="00A061DB" w:rsidRDefault="005848A6" w:rsidP="005848A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A061DB">
              <w:rPr>
                <w:rFonts w:asciiTheme="majorBidi" w:hAnsiTheme="majorBidi" w:cstheme="majorBidi" w:hint="cs"/>
                <w:sz w:val="32"/>
                <w:szCs w:val="32"/>
                <w:rtl/>
              </w:rPr>
              <w:t>ثانوية سعيد حمدين</w:t>
            </w:r>
          </w:p>
          <w:p w:rsidR="005848A6" w:rsidRPr="00A061DB" w:rsidRDefault="005848A6" w:rsidP="005848A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u w:val="single"/>
                <w:rtl/>
              </w:rPr>
            </w:pPr>
          </w:p>
        </w:tc>
        <w:tc>
          <w:tcPr>
            <w:tcW w:w="5527" w:type="dxa"/>
          </w:tcPr>
          <w:p w:rsidR="005848A6" w:rsidRPr="00A061DB" w:rsidRDefault="005848A6" w:rsidP="005848A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A061DB">
              <w:rPr>
                <w:rFonts w:asciiTheme="majorBidi" w:hAnsiTheme="majorBidi" w:cstheme="majorBidi" w:hint="cs"/>
                <w:sz w:val="32"/>
                <w:szCs w:val="32"/>
                <w:rtl/>
              </w:rPr>
              <w:t>فرض الثلاثي الثاني في مادة الرياضيات</w:t>
            </w:r>
          </w:p>
        </w:tc>
        <w:tc>
          <w:tcPr>
            <w:tcW w:w="2270" w:type="dxa"/>
          </w:tcPr>
          <w:p w:rsidR="005848A6" w:rsidRPr="00A061DB" w:rsidRDefault="005848A6" w:rsidP="005848A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A061DB">
              <w:rPr>
                <w:rFonts w:asciiTheme="majorBidi" w:hAnsiTheme="majorBidi" w:cstheme="majorBidi" w:hint="cs"/>
                <w:sz w:val="32"/>
                <w:szCs w:val="32"/>
                <w:rtl/>
              </w:rPr>
              <w:t>قسم 2أف1</w:t>
            </w:r>
          </w:p>
        </w:tc>
      </w:tr>
    </w:tbl>
    <w:p w:rsidR="005848A6" w:rsidRDefault="005848A6" w:rsidP="005848A6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5848A6" w:rsidRPr="00A061DB" w:rsidRDefault="005848A6" w:rsidP="005848A6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A061DB">
        <w:rPr>
          <w:rFonts w:asciiTheme="majorBidi" w:hAnsiTheme="majorBidi" w:cstheme="majorBidi" w:hint="cs"/>
          <w:sz w:val="32"/>
          <w:szCs w:val="32"/>
          <w:u w:val="single"/>
          <w:rtl/>
        </w:rPr>
        <w:t>التمرين</w:t>
      </w:r>
      <w:proofErr w:type="gramEnd"/>
      <w:r w:rsidRPr="00A061DB">
        <w:rPr>
          <w:rFonts w:asciiTheme="majorBidi" w:hAnsiTheme="majorBidi" w:cstheme="majorBidi" w:hint="cs"/>
          <w:sz w:val="32"/>
          <w:szCs w:val="32"/>
          <w:u w:val="single"/>
          <w:rtl/>
        </w:rPr>
        <w:t xml:space="preserve"> الأول</w:t>
      </w:r>
      <w:r w:rsidRPr="00A061DB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5848A6" w:rsidRPr="007178A3" w:rsidRDefault="005848A6" w:rsidP="005848A6">
      <w:p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لدينا علبة من الحلوى بها 50 قطعة من الحلوى دائرية و مربعة الشكل و مصنوعة من الشكولاطة أو من الكراميل</w:t>
      </w:r>
    </w:p>
    <w:p w:rsidR="005848A6" w:rsidRPr="007178A3" w:rsidRDefault="005848A6" w:rsidP="005848A6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أكمل الجدول علما أن</w:t>
      </w:r>
      <w:r>
        <w:rPr>
          <w:rFonts w:asciiTheme="majorBidi" w:hAnsiTheme="majorBidi" w:cstheme="majorBidi"/>
          <w:b/>
          <w:bCs/>
          <w:sz w:val="26"/>
          <w:szCs w:val="26"/>
        </w:rPr>
        <w:t>60%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من الحلوى هي من الشكولاطة و </w:t>
      </w:r>
      <w:r>
        <w:rPr>
          <w:rFonts w:asciiTheme="majorBidi" w:hAnsiTheme="majorBidi" w:cstheme="majorBidi"/>
          <w:b/>
          <w:bCs/>
          <w:sz w:val="26"/>
          <w:szCs w:val="26"/>
        </w:rPr>
        <w:t>50%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من الحلوى هي مربعة الشكل.</w:t>
      </w:r>
    </w:p>
    <w:tbl>
      <w:tblPr>
        <w:tblStyle w:val="Grilledutableau"/>
        <w:tblpPr w:leftFromText="141" w:rightFromText="141" w:vertAnchor="text" w:horzAnchor="margin" w:tblpY="86"/>
        <w:bidiVisual/>
        <w:tblW w:w="0" w:type="auto"/>
        <w:tblInd w:w="603" w:type="dxa"/>
        <w:tblLook w:val="04A0"/>
      </w:tblPr>
      <w:tblGrid>
        <w:gridCol w:w="1275"/>
        <w:gridCol w:w="1276"/>
        <w:gridCol w:w="1276"/>
        <w:gridCol w:w="1276"/>
      </w:tblGrid>
      <w:tr w:rsidR="005848A6" w:rsidRPr="007178A3" w:rsidTr="00105DDC">
        <w:tc>
          <w:tcPr>
            <w:tcW w:w="1275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المجموع</w:t>
            </w: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حلوى دائرية</w:t>
            </w: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حلوى مربعة</w:t>
            </w: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  <w:tr w:rsidR="005848A6" w:rsidRPr="007178A3" w:rsidTr="00105DDC">
        <w:tc>
          <w:tcPr>
            <w:tcW w:w="1275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الشكولاطة</w:t>
            </w:r>
          </w:p>
        </w:tc>
      </w:tr>
      <w:tr w:rsidR="005848A6" w:rsidRPr="007178A3" w:rsidTr="00105DDC">
        <w:tc>
          <w:tcPr>
            <w:tcW w:w="1275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الكراميل </w:t>
            </w:r>
          </w:p>
        </w:tc>
      </w:tr>
      <w:tr w:rsidR="005848A6" w:rsidRPr="007178A3" w:rsidTr="00105DDC">
        <w:tc>
          <w:tcPr>
            <w:tcW w:w="1275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50</w:t>
            </w: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5848A6" w:rsidRPr="007178A3" w:rsidRDefault="005848A6" w:rsidP="005848A6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7178A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المجموع</w:t>
            </w:r>
          </w:p>
        </w:tc>
      </w:tr>
    </w:tbl>
    <w:p w:rsidR="005848A6" w:rsidRPr="007178A3" w:rsidRDefault="005848A6" w:rsidP="005848A6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أخد طفل حبة من الحلوى عشوائيا أحسب احتمال أن تكون </w:t>
      </w:r>
      <w:r w:rsidR="00A061DB"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من:</w:t>
      </w:r>
    </w:p>
    <w:p w:rsidR="005848A6" w:rsidRPr="007178A3" w:rsidRDefault="005848A6" w:rsidP="005848A6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/>
          <w:b/>
          <w:bCs/>
          <w:sz w:val="26"/>
          <w:szCs w:val="26"/>
          <w:rtl/>
        </w:rPr>
        <w:t>–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حبة حلوى دائرية </w:t>
      </w:r>
      <w:r w:rsidR="00A061DB"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الشكل.</w:t>
      </w:r>
    </w:p>
    <w:p w:rsidR="005848A6" w:rsidRPr="007178A3" w:rsidRDefault="005848A6" w:rsidP="005848A6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-  حبة حلوى من الكراميل.</w:t>
      </w:r>
    </w:p>
    <w:p w:rsidR="005848A6" w:rsidRPr="007178A3" w:rsidRDefault="005848A6" w:rsidP="005848A6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- حبة حلوى مربعة و من الشكولاطة.</w:t>
      </w:r>
    </w:p>
    <w:p w:rsidR="005848A6" w:rsidRPr="007178A3" w:rsidRDefault="005848A6" w:rsidP="005848A6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نفرض أن الطفل أخد حبة حلوى مربعة الشكل ماهو احتمال أن تكون من الكراميل .</w:t>
      </w:r>
    </w:p>
    <w:p w:rsidR="005848A6" w:rsidRPr="00A061DB" w:rsidRDefault="005848A6" w:rsidP="005848A6">
      <w:pPr>
        <w:bidi/>
        <w:spacing w:line="360" w:lineRule="auto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A061DB">
        <w:rPr>
          <w:rFonts w:asciiTheme="majorBidi" w:hAnsiTheme="majorBidi" w:cstheme="majorBidi" w:hint="cs"/>
          <w:sz w:val="32"/>
          <w:szCs w:val="32"/>
          <w:u w:val="single"/>
          <w:rtl/>
        </w:rPr>
        <w:t xml:space="preserve">التمرين </w:t>
      </w:r>
      <w:proofErr w:type="gramStart"/>
      <w:r w:rsidRPr="00A061DB">
        <w:rPr>
          <w:rFonts w:asciiTheme="majorBidi" w:hAnsiTheme="majorBidi" w:cstheme="majorBidi" w:hint="cs"/>
          <w:sz w:val="32"/>
          <w:szCs w:val="32"/>
          <w:u w:val="single"/>
          <w:rtl/>
        </w:rPr>
        <w:t>الثاني :</w:t>
      </w:r>
      <w:proofErr w:type="gramEnd"/>
    </w:p>
    <w:p w:rsidR="005848A6" w:rsidRPr="007178A3" w:rsidRDefault="005848A6" w:rsidP="00DA4F54">
      <w:p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تحتوي علبة على </w:t>
      </w:r>
      <w:r w:rsidR="00A061DB">
        <w:rPr>
          <w:rFonts w:asciiTheme="majorBidi" w:hAnsiTheme="majorBidi" w:cstheme="majorBidi" w:hint="cs"/>
          <w:b/>
          <w:bCs/>
          <w:sz w:val="26"/>
          <w:szCs w:val="26"/>
          <w:rtl/>
        </w:rPr>
        <w:t>8</w:t>
      </w:r>
      <w:r w:rsidR="00A061DB"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كرات، </w:t>
      </w:r>
      <w:proofErr w:type="gramStart"/>
      <w:r w:rsidR="00A061DB"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اثنتان</w:t>
      </w:r>
      <w:proofErr w:type="gramEnd"/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خضراء و </w:t>
      </w:r>
      <w:r w:rsidR="00DA4F54">
        <w:rPr>
          <w:rFonts w:asciiTheme="majorBidi" w:hAnsiTheme="majorBidi" w:cstheme="majorBidi" w:hint="cs"/>
          <w:b/>
          <w:bCs/>
          <w:sz w:val="26"/>
          <w:szCs w:val="26"/>
          <w:rtl/>
        </w:rPr>
        <w:t>5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حمراء و واحدة </w:t>
      </w:r>
      <w:r w:rsidR="00A061DB"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بيضاء.</w:t>
      </w:r>
    </w:p>
    <w:p w:rsidR="005848A6" w:rsidRPr="007178A3" w:rsidRDefault="005848A6" w:rsidP="005848A6">
      <w:p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نسحب كرة من العلبة و نسجل لونها ثم نرجعها إلى العلبة نسحب كرة أخرى و نسجل لونها "أي سحب كرتين على التوالي مع الإرجاع "</w:t>
      </w:r>
    </w:p>
    <w:p w:rsidR="005848A6" w:rsidRPr="007178A3" w:rsidRDefault="005848A6" w:rsidP="00F14611">
      <w:pPr>
        <w:pStyle w:val="Paragraphedeliste"/>
        <w:bidi/>
        <w:spacing w:line="360" w:lineRule="auto"/>
        <w:ind w:left="360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 (أ) </w:t>
      </w:r>
      <w:r w:rsidRPr="007178A3">
        <w:rPr>
          <w:rFonts w:asciiTheme="majorBidi" w:hAnsiTheme="majorBidi" w:cstheme="majorBidi"/>
          <w:b/>
          <w:bCs/>
          <w:sz w:val="26"/>
          <w:szCs w:val="26"/>
          <w:rtl/>
        </w:rPr>
        <w:t>–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أنجز شجرة الإمكانيات لهذه التجربة</w:t>
      </w:r>
    </w:p>
    <w:p w:rsidR="005848A6" w:rsidRPr="007178A3" w:rsidRDefault="005848A6" w:rsidP="00F14611">
      <w:pPr>
        <w:pStyle w:val="Paragraphedeliste"/>
        <w:bidi/>
        <w:spacing w:line="360" w:lineRule="auto"/>
        <w:ind w:hanging="296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(ب) </w:t>
      </w:r>
      <w:r w:rsidRPr="007178A3">
        <w:rPr>
          <w:rFonts w:asciiTheme="majorBidi" w:hAnsiTheme="majorBidi" w:cstheme="majorBidi"/>
          <w:b/>
          <w:bCs/>
          <w:sz w:val="26"/>
          <w:szCs w:val="26"/>
          <w:rtl/>
        </w:rPr>
        <w:t>–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ما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هو عدد الإمكانيات لهذه التجربة؟</w:t>
      </w:r>
    </w:p>
    <w:p w:rsidR="005848A6" w:rsidRPr="007178A3" w:rsidRDefault="005848A6" w:rsidP="00F14611">
      <w:pPr>
        <w:pStyle w:val="Paragraphedeliste"/>
        <w:bidi/>
        <w:spacing w:line="360" w:lineRule="auto"/>
        <w:ind w:left="424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(ج) </w:t>
      </w:r>
      <w:r w:rsidRPr="007178A3">
        <w:rPr>
          <w:rFonts w:asciiTheme="majorBidi" w:hAnsiTheme="majorBidi" w:cstheme="majorBidi"/>
          <w:b/>
          <w:bCs/>
          <w:sz w:val="26"/>
          <w:szCs w:val="26"/>
          <w:rtl/>
        </w:rPr>
        <w:t>–</w:t>
      </w: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ماهو احتمال سحب كرتين:</w:t>
      </w:r>
    </w:p>
    <w:p w:rsidR="005848A6" w:rsidRPr="007178A3" w:rsidRDefault="005848A6" w:rsidP="005848A6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من نفس اللون ؟</w:t>
      </w:r>
    </w:p>
    <w:p w:rsidR="005848A6" w:rsidRPr="007178A3" w:rsidRDefault="005848A6" w:rsidP="005848A6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كرة حمراء ثم كرة بيضاء؟</w:t>
      </w:r>
    </w:p>
    <w:p w:rsidR="005848A6" w:rsidRPr="007178A3" w:rsidRDefault="005848A6" w:rsidP="005848A6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178A3">
        <w:rPr>
          <w:rFonts w:asciiTheme="majorBidi" w:hAnsiTheme="majorBidi" w:cstheme="majorBidi" w:hint="cs"/>
          <w:b/>
          <w:bCs/>
          <w:sz w:val="26"/>
          <w:szCs w:val="26"/>
          <w:rtl/>
        </w:rPr>
        <w:t>الكرة الأولى بيضاء</w:t>
      </w:r>
    </w:p>
    <w:p w:rsidR="00F04408" w:rsidRDefault="00F04408"/>
    <w:sectPr w:rsidR="00F04408" w:rsidSect="00A061DB">
      <w:pgSz w:w="11906" w:h="16838"/>
      <w:pgMar w:top="851" w:right="1417" w:bottom="1417" w:left="993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76535"/>
    <w:multiLevelType w:val="hybridMultilevel"/>
    <w:tmpl w:val="CAC0D14A"/>
    <w:lvl w:ilvl="0" w:tplc="5C8E2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5289"/>
    <w:multiLevelType w:val="hybridMultilevel"/>
    <w:tmpl w:val="8A3A4F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D3B10"/>
    <w:multiLevelType w:val="hybridMultilevel"/>
    <w:tmpl w:val="BCE633D2"/>
    <w:lvl w:ilvl="0" w:tplc="06509E32">
      <w:start w:val="1"/>
      <w:numFmt w:val="arabicAlpha"/>
      <w:lvlText w:val="(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792F4197"/>
    <w:multiLevelType w:val="hybridMultilevel"/>
    <w:tmpl w:val="30C0A7D6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8A6"/>
    <w:rsid w:val="000726A8"/>
    <w:rsid w:val="002729AC"/>
    <w:rsid w:val="005848A6"/>
    <w:rsid w:val="00A061DB"/>
    <w:rsid w:val="00B77E86"/>
    <w:rsid w:val="00DA4F54"/>
    <w:rsid w:val="00F04408"/>
    <w:rsid w:val="00F1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726A8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584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84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A81B-389A-44DE-B2AC-AF3308B0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777</Characters>
  <Application>Microsoft Office Word</Application>
  <DocSecurity>0</DocSecurity>
  <Lines>6</Lines>
  <Paragraphs>1</Paragraphs>
  <ScaleCrop>false</ScaleCrop>
  <Company>famille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hireche</dc:creator>
  <cp:keywords/>
  <dc:description/>
  <cp:lastModifiedBy>hireche</cp:lastModifiedBy>
  <cp:revision>4</cp:revision>
  <dcterms:created xsi:type="dcterms:W3CDTF">2011-01-25T20:10:00Z</dcterms:created>
  <dcterms:modified xsi:type="dcterms:W3CDTF">2011-01-26T05:58:00Z</dcterms:modified>
</cp:coreProperties>
</file>