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00DC0" w14:textId="2D903158" w:rsidR="00527D29" w:rsidRPr="00F0119C" w:rsidRDefault="00527D29" w:rsidP="00835DC1">
      <w:pPr>
        <w:shd w:val="clear" w:color="auto" w:fill="FFF2CC" w:themeFill="accent4" w:themeFillTint="33"/>
        <w:bidi/>
        <w:spacing w:after="0" w:line="240" w:lineRule="auto"/>
        <w:ind w:left="-567" w:right="-1134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الأستاذة: </w:t>
      </w:r>
      <w:proofErr w:type="spellStart"/>
      <w:proofErr w:type="gramStart"/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مباركي.ف</w:t>
      </w:r>
      <w:proofErr w:type="spellEnd"/>
      <w:proofErr w:type="gramEnd"/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                     ثانوية حميو الحاج علي الشلالة                                      التاريخ:14/10/2023</w:t>
      </w:r>
    </w:p>
    <w:p w14:paraId="6B7FF601" w14:textId="408DD13A" w:rsidR="00A324F6" w:rsidRPr="00F0119C" w:rsidRDefault="00A324F6" w:rsidP="00F0119C">
      <w:pPr>
        <w:bidi/>
        <w:spacing w:after="0" w:line="240" w:lineRule="auto"/>
        <w:ind w:left="-567" w:right="-1134"/>
        <w:jc w:val="center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سلسلة النسب المئوية </w:t>
      </w:r>
      <w:r w:rsidR="00527D29"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والمؤشرات</w:t>
      </w: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 للثانية تسيير </w:t>
      </w:r>
      <w:r w:rsidR="00527D29"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واقتصاد (2اداب/لغات)</w:t>
      </w:r>
    </w:p>
    <w:p w14:paraId="33AAC700" w14:textId="1E18034D" w:rsidR="003222F1" w:rsidRPr="00F0119C" w:rsidRDefault="003222F1" w:rsidP="00835DC1">
      <w:pPr>
        <w:shd w:val="clear" w:color="auto" w:fill="FFF2CC" w:themeFill="accent4" w:themeFillTint="33"/>
        <w:bidi/>
        <w:spacing w:after="0" w:line="240" w:lineRule="auto"/>
        <w:ind w:left="-567" w:right="-1134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</w:t>
      </w:r>
      <w:r w:rsidR="00A324F6"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01</w:t>
      </w: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p w14:paraId="7EE4177B" w14:textId="15E2725D" w:rsidR="003222F1" w:rsidRPr="00F0119C" w:rsidRDefault="003222F1" w:rsidP="00F0119C">
      <w:pPr>
        <w:bidi/>
        <w:spacing w:after="0" w:line="240" w:lineRule="auto"/>
        <w:ind w:left="-567" w:right="-1134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كان سعر منتوج سنة 2018 مقدرا بــــــ 5700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>دينار،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>وفي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سنة 2019 أصبح 4800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>دينار،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أما سنة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>2020 ارتفع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ثمنه بنسبة </w:t>
      </w:r>
      <w:r w:rsidRPr="00F0119C">
        <w:rPr>
          <w:rFonts w:ascii="Amiri" w:hAnsi="Amiri" w:cs="Amiri"/>
          <w:sz w:val="26"/>
          <w:szCs w:val="26"/>
          <w:lang w:bidi="ar-DZ"/>
        </w:rPr>
        <w:t>20%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>وفي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سنة 2021 انخفض ثمنه بنسبة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 xml:space="preserve">10 </w:t>
      </w:r>
      <w:r w:rsidR="00527D29" w:rsidRPr="00F0119C">
        <w:rPr>
          <w:rFonts w:ascii="Amiri" w:hAnsi="Amiri" w:cs="Amiri"/>
          <w:sz w:val="26"/>
          <w:szCs w:val="26"/>
          <w:lang w:bidi="ar-DZ"/>
        </w:rPr>
        <w:t>%</w:t>
      </w:r>
    </w:p>
    <w:p w14:paraId="0F65BA87" w14:textId="56836BA0" w:rsidR="003222F1" w:rsidRPr="00F0119C" w:rsidRDefault="003222F1" w:rsidP="00F0119C">
      <w:pPr>
        <w:pStyle w:val="Paragraphedeliste"/>
        <w:numPr>
          <w:ilvl w:val="0"/>
          <w:numId w:val="1"/>
        </w:numPr>
        <w:bidi/>
        <w:spacing w:after="0" w:line="240" w:lineRule="auto"/>
        <w:ind w:right="-709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أحسب التطور المطلق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>والتطور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النسبي الموافق لكل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>تطور.</w:t>
      </w:r>
    </w:p>
    <w:p w14:paraId="4CB195CC" w14:textId="59051218" w:rsidR="003222F1" w:rsidRPr="00F0119C" w:rsidRDefault="003222F1" w:rsidP="00F0119C">
      <w:pPr>
        <w:pStyle w:val="Paragraphedeliste"/>
        <w:numPr>
          <w:ilvl w:val="0"/>
          <w:numId w:val="1"/>
        </w:numPr>
        <w:bidi/>
        <w:spacing w:after="0" w:line="240" w:lineRule="auto"/>
        <w:ind w:right="-709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أ- أحسب المعامل الضربي الاجمالي للتطور من 2018 الى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>2021.</w:t>
      </w:r>
      <w:r w:rsidRPr="00F0119C">
        <w:rPr>
          <w:rFonts w:ascii="Amiri" w:hAnsi="Amiri" w:cs="Amiri"/>
          <w:sz w:val="26"/>
          <w:szCs w:val="26"/>
          <w:rtl/>
          <w:lang w:bidi="ar-DZ"/>
        </w:rPr>
        <w:br/>
        <w:t xml:space="preserve">ب- استنتج النسبة المئوية لتطور الثمن من 2018 الى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>2021.</w:t>
      </w:r>
    </w:p>
    <w:p w14:paraId="53CC9B42" w14:textId="0B072E9A" w:rsidR="003222F1" w:rsidRPr="00F0119C" w:rsidRDefault="003222F1" w:rsidP="00F0119C">
      <w:pPr>
        <w:pStyle w:val="Paragraphedeliste"/>
        <w:numPr>
          <w:ilvl w:val="0"/>
          <w:numId w:val="1"/>
        </w:numPr>
        <w:bidi/>
        <w:spacing w:after="0" w:line="240" w:lineRule="auto"/>
        <w:ind w:right="-993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أحسب مؤشر تطور ثمن المنتوج بين سنتي 2018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>و2021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بآخذ الأساس 100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>سنة 2018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0622D484" w14:textId="25B930B0" w:rsidR="003222F1" w:rsidRPr="00F0119C" w:rsidRDefault="003222F1" w:rsidP="00835DC1">
      <w:pPr>
        <w:shd w:val="clear" w:color="auto" w:fill="FFF2CC" w:themeFill="accent4" w:themeFillTint="33"/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fr-FR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fr-FR"/>
        </w:rPr>
        <w:t>التمرين</w:t>
      </w:r>
      <w:r w:rsidR="00A324F6"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fr-FR"/>
        </w:rPr>
        <w:t>02:</w:t>
      </w:r>
    </w:p>
    <w:p w14:paraId="33641C6B" w14:textId="397EFAC3" w:rsidR="003222F1" w:rsidRPr="00F0119C" w:rsidRDefault="003222F1" w:rsidP="00F0119C">
      <w:pPr>
        <w:bidi/>
        <w:spacing w:after="0" w:line="240" w:lineRule="auto"/>
        <w:ind w:left="-709"/>
        <w:rPr>
          <w:rFonts w:ascii="Amiri" w:hAnsi="Amiri" w:cs="Amiri"/>
          <w:b/>
          <w:bCs/>
          <w:color w:val="000000" w:themeColor="text1"/>
          <w:sz w:val="26"/>
          <w:szCs w:val="26"/>
          <w:u w:val="single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توظف مؤسسة اقتصادية 8 إطارات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>والباقي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عمال </w:t>
      </w:r>
      <w:r w:rsidR="00527D29" w:rsidRPr="00F0119C">
        <w:rPr>
          <w:rFonts w:ascii="Amiri" w:hAnsi="Amiri" w:cs="Amiri"/>
          <w:sz w:val="26"/>
          <w:szCs w:val="26"/>
          <w:rtl/>
          <w:lang w:bidi="ar-DZ"/>
        </w:rPr>
        <w:t>بسطاء،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قررت هذه المؤسسة رفع أجور عمالها بنسبة مئوية سنوية قدرها </w:t>
      </w:r>
      <w:r w:rsidRPr="00F0119C">
        <w:rPr>
          <w:rFonts w:ascii="Amiri" w:hAnsi="Amiri" w:cs="Amiri"/>
          <w:sz w:val="26"/>
          <w:szCs w:val="26"/>
          <w:lang w:bidi="ar-DZ"/>
        </w:rPr>
        <w:t>5%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على مدى </w:t>
      </w:r>
      <w:r w:rsidR="00527D29"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سنتين، 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يتقاضى عامل مرتب شهري يقدر </w:t>
      </w:r>
      <w:r w:rsidR="00527D29" w:rsidRPr="00F0119C">
        <w:rPr>
          <w:rFonts w:ascii="Amiri" w:hAnsi="Amiri" w:cs="Amiri"/>
          <w:sz w:val="26"/>
          <w:szCs w:val="26"/>
          <w:rtl/>
          <w:lang w:val="en-US" w:bidi="ar-DZ"/>
        </w:rPr>
        <w:t>بـ: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12000 دينار 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br/>
      </w:r>
      <w:r w:rsidR="00527D29"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           1. 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>ما</w:t>
      </w:r>
      <w:r w:rsidR="00527D29"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هو المرتب الشهري لهذا العامل بعد سنة واحدة 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br/>
      </w:r>
      <w:r w:rsidR="00527D29"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            2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. </w:t>
      </w:r>
      <w:r w:rsidR="00A324F6" w:rsidRPr="00F0119C">
        <w:rPr>
          <w:rFonts w:ascii="Amiri" w:hAnsi="Amiri" w:cs="Amiri"/>
          <w:sz w:val="26"/>
          <w:szCs w:val="26"/>
          <w:rtl/>
          <w:lang w:val="en-US" w:bidi="ar-DZ"/>
        </w:rPr>
        <w:t>احسب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التطور المطلق لمرتب هذا العامل 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br/>
      </w:r>
      <w:r w:rsidR="00527D29"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            </w:t>
      </w:r>
      <w:r w:rsidR="00E8688E"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3. ما 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هو المرتب الشهري لهذا العامل بعد </w:t>
      </w:r>
      <w:r w:rsidR="00E8688E" w:rsidRPr="00F0119C">
        <w:rPr>
          <w:rFonts w:ascii="Amiri" w:hAnsi="Amiri" w:cs="Amiri"/>
          <w:sz w:val="26"/>
          <w:szCs w:val="26"/>
          <w:rtl/>
          <w:lang w:val="en-US" w:bidi="ar-DZ"/>
        </w:rPr>
        <w:t>سنتين.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br/>
        <w:t>4. عبر في شكل نسبة مئوية عن الزيادة التي يتحصل عليها العامل بعد سنتين.</w:t>
      </w:r>
    </w:p>
    <w:p w14:paraId="4C752946" w14:textId="08A220B7" w:rsidR="003222F1" w:rsidRPr="00F0119C" w:rsidRDefault="003222F1" w:rsidP="00F0119C">
      <w:pPr>
        <w:pStyle w:val="Paragraphedeliste"/>
        <w:numPr>
          <w:ilvl w:val="0"/>
          <w:numId w:val="2"/>
        </w:numPr>
        <w:bidi/>
        <w:spacing w:after="0" w:line="240" w:lineRule="auto"/>
        <w:ind w:left="0"/>
        <w:rPr>
          <w:rFonts w:ascii="Amiri" w:hAnsi="Amiri" w:cs="Amiri"/>
          <w:sz w:val="26"/>
          <w:szCs w:val="26"/>
          <w:rtl/>
          <w:lang w:val="en-US" w:bidi="ar-DZ"/>
        </w:rPr>
      </w:pP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إذا علمت أن نسبة الإطارات هي </w:t>
      </w:r>
      <w:r w:rsidRPr="00F0119C">
        <w:rPr>
          <w:rFonts w:ascii="Amiri" w:hAnsi="Amiri" w:cs="Amiri"/>
          <w:sz w:val="26"/>
          <w:szCs w:val="26"/>
          <w:lang w:bidi="ar-DZ"/>
        </w:rPr>
        <w:t>2,5%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من العدد الإجمالي للأجراء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br/>
        <w:t>1. ما</w:t>
      </w:r>
      <w:r w:rsidR="00E8688E"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هو عدد الأجراء في هذه </w:t>
      </w:r>
      <w:r w:rsidR="00E8688E" w:rsidRPr="00F0119C">
        <w:rPr>
          <w:rFonts w:ascii="Amiri" w:hAnsi="Amiri" w:cs="Amiri"/>
          <w:sz w:val="26"/>
          <w:szCs w:val="26"/>
          <w:rtl/>
          <w:lang w:val="en-US" w:bidi="ar-DZ"/>
        </w:rPr>
        <w:t>المؤسسة.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br/>
        <w:t xml:space="preserve">2. إذا كانت </w:t>
      </w:r>
      <w:r w:rsidRPr="00F0119C">
        <w:rPr>
          <w:rFonts w:ascii="Amiri" w:hAnsi="Amiri" w:cs="Amiri"/>
          <w:sz w:val="26"/>
          <w:szCs w:val="26"/>
          <w:lang w:bidi="ar-DZ"/>
        </w:rPr>
        <w:t>40%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من الإطارات هم نساء </w:t>
      </w:r>
      <w:r w:rsidR="00A324F6" w:rsidRPr="00F0119C">
        <w:rPr>
          <w:rFonts w:ascii="Amiri" w:hAnsi="Amiri" w:cs="Amiri"/>
          <w:sz w:val="26"/>
          <w:szCs w:val="26"/>
          <w:rtl/>
          <w:lang w:val="en-US" w:bidi="ar-DZ"/>
        </w:rPr>
        <w:br/>
        <w:t xml:space="preserve">          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ماهي النسبة المئوية للنساء الإطارات في المؤسسة </w:t>
      </w:r>
      <w:r w:rsidR="00E8688E" w:rsidRPr="00F0119C">
        <w:rPr>
          <w:rFonts w:ascii="Amiri" w:hAnsi="Amiri" w:cs="Amiri"/>
          <w:sz w:val="26"/>
          <w:szCs w:val="26"/>
          <w:rtl/>
          <w:lang w:val="en-US" w:bidi="ar-DZ"/>
        </w:rPr>
        <w:t>بالنسبة إلى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كل عمال المؤسسة.</w:t>
      </w:r>
    </w:p>
    <w:p w14:paraId="4F46D2EE" w14:textId="27BF4CC0" w:rsidR="003222F1" w:rsidRPr="00F0119C" w:rsidRDefault="003222F1" w:rsidP="00835DC1">
      <w:pPr>
        <w:shd w:val="clear" w:color="auto" w:fill="FFF2CC" w:themeFill="accent4" w:themeFillTint="33"/>
        <w:bidi/>
        <w:spacing w:after="0" w:line="240" w:lineRule="auto"/>
        <w:ind w:left="-709"/>
        <w:jc w:val="both"/>
        <w:rPr>
          <w:rFonts w:ascii="Amiri" w:eastAsia="Calibri" w:hAnsi="Amiri" w:cs="Amiri"/>
          <w:b/>
          <w:bCs/>
          <w:color w:val="FF0000"/>
          <w:sz w:val="26"/>
          <w:szCs w:val="26"/>
          <w:u w:val="single"/>
          <w:lang w:val="fr-FR"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t>التمرين</w:t>
      </w:r>
      <w:r w:rsidR="00A324F6"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t>03:</w:t>
      </w:r>
    </w:p>
    <w:p w14:paraId="0BA7422B" w14:textId="65642E08" w:rsidR="003222F1" w:rsidRPr="00F0119C" w:rsidRDefault="003222F1" w:rsidP="00F0119C">
      <w:pPr>
        <w:pStyle w:val="Paragraphedeliste"/>
        <w:bidi/>
        <w:spacing w:after="0" w:line="240" w:lineRule="auto"/>
        <w:ind w:left="-709"/>
        <w:jc w:val="both"/>
        <w:rPr>
          <w:rFonts w:ascii="Amiri" w:eastAsia="Calibri" w:hAnsi="Amiri" w:cs="Amiri"/>
          <w:b/>
          <w:bCs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 xml:space="preserve"> في سنة 2018 كان يوسف يحفظ 24 حزب من القرآن الـكريم، وفي سنة 2019 ازداد مقدار حفظه بـ %</w:t>
      </w:r>
      <w:r w:rsidRPr="00F0119C">
        <w:rPr>
          <w:rFonts w:ascii="Amiri" w:hAnsi="Amiri" w:cs="Amiri"/>
          <w:sz w:val="26"/>
          <w:szCs w:val="26"/>
        </w:rPr>
        <w:t>25</w:t>
      </w:r>
      <w:r w:rsidRPr="00F0119C">
        <w:rPr>
          <w:rFonts w:ascii="Amiri" w:hAnsi="Amiri" w:cs="Amiri"/>
          <w:sz w:val="26"/>
          <w:szCs w:val="26"/>
          <w:rtl/>
        </w:rPr>
        <w:t>.</w:t>
      </w:r>
    </w:p>
    <w:p w14:paraId="2AA233DB" w14:textId="4C83431C" w:rsidR="003222F1" w:rsidRPr="00F0119C" w:rsidRDefault="003222F1" w:rsidP="00F0119C">
      <w:pPr>
        <w:pStyle w:val="Paragraphedeliste"/>
        <w:numPr>
          <w:ilvl w:val="0"/>
          <w:numId w:val="4"/>
        </w:numPr>
        <w:bidi/>
        <w:spacing w:after="0" w:line="240" w:lineRule="auto"/>
        <w:ind w:left="283"/>
        <w:jc w:val="both"/>
        <w:rPr>
          <w:rFonts w:ascii="Amiri" w:eastAsia="Calibri" w:hAnsi="Amiri" w:cs="Amiri"/>
          <w:b/>
          <w:bCs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>احسب النسبة المئوية لعدد الأحزاب المحفوظة في سنة 2018</w:t>
      </w:r>
    </w:p>
    <w:p w14:paraId="2BAC0FEF" w14:textId="1D2F72F9" w:rsidR="003222F1" w:rsidRPr="00F0119C" w:rsidRDefault="003222F1" w:rsidP="00F0119C">
      <w:pPr>
        <w:pStyle w:val="Paragraphedeliste"/>
        <w:numPr>
          <w:ilvl w:val="0"/>
          <w:numId w:val="4"/>
        </w:numPr>
        <w:bidi/>
        <w:spacing w:after="0" w:line="240" w:lineRule="auto"/>
        <w:ind w:left="283"/>
        <w:jc w:val="both"/>
        <w:rPr>
          <w:rFonts w:ascii="Amiri" w:eastAsia="Calibri" w:hAnsi="Amiri" w:cs="Amiri"/>
          <w:b/>
          <w:bCs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>كم أصبح يوسف يحفظ من القرآن الـكريم في سنة 2019</w:t>
      </w:r>
    </w:p>
    <w:p w14:paraId="02EC0038" w14:textId="3BDB593A" w:rsidR="003222F1" w:rsidRPr="00F0119C" w:rsidRDefault="003222F1" w:rsidP="00F0119C">
      <w:pPr>
        <w:pStyle w:val="Paragraphedeliste"/>
        <w:numPr>
          <w:ilvl w:val="0"/>
          <w:numId w:val="4"/>
        </w:numPr>
        <w:bidi/>
        <w:spacing w:after="0" w:line="240" w:lineRule="auto"/>
        <w:ind w:left="283" w:right="-709"/>
        <w:jc w:val="both"/>
        <w:rPr>
          <w:rFonts w:ascii="Amiri" w:eastAsia="Calibri" w:hAnsi="Amiri" w:cs="Amiri"/>
          <w:b/>
          <w:bCs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>احسب التطور المطلق والتطور النسبي بين سنتي 2018 و2019، ثم استنتج النسبة المئوية لهذا التطور)</w:t>
      </w:r>
    </w:p>
    <w:p w14:paraId="32D12741" w14:textId="54AF430E" w:rsidR="003222F1" w:rsidRPr="00F0119C" w:rsidRDefault="003222F1" w:rsidP="00F0119C">
      <w:pPr>
        <w:pStyle w:val="Paragraphedeliste"/>
        <w:numPr>
          <w:ilvl w:val="0"/>
          <w:numId w:val="4"/>
        </w:numPr>
        <w:bidi/>
        <w:spacing w:after="0" w:line="240" w:lineRule="auto"/>
        <w:ind w:left="283" w:right="-709"/>
        <w:jc w:val="both"/>
        <w:rPr>
          <w:rFonts w:ascii="Amiri" w:eastAsia="Calibri" w:hAnsi="Amiri" w:cs="Amiri"/>
          <w:b/>
          <w:bCs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>يمثل الجدول التالي تطور عدد الأحزاب المحفوظة من طرف يوسف من سنة 2018 إلى سنة 2021</w:t>
      </w:r>
      <w:r w:rsidRPr="00F0119C">
        <w:rPr>
          <w:rFonts w:ascii="Amiri" w:hAnsi="Amiri" w:cs="Amiri"/>
          <w:sz w:val="26"/>
          <w:szCs w:val="26"/>
        </w:rPr>
        <w:t>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655"/>
        <w:gridCol w:w="1655"/>
        <w:gridCol w:w="1655"/>
        <w:gridCol w:w="1721"/>
      </w:tblGrid>
      <w:tr w:rsidR="003222F1" w:rsidRPr="00F0119C" w14:paraId="3B47E1DB" w14:textId="77777777" w:rsidTr="00D42DC4">
        <w:tc>
          <w:tcPr>
            <w:tcW w:w="2091" w:type="dxa"/>
          </w:tcPr>
          <w:p w14:paraId="1CDBCA53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2021</w:t>
            </w:r>
          </w:p>
        </w:tc>
        <w:tc>
          <w:tcPr>
            <w:tcW w:w="2091" w:type="dxa"/>
          </w:tcPr>
          <w:p w14:paraId="36ED973D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2020</w:t>
            </w:r>
          </w:p>
        </w:tc>
        <w:tc>
          <w:tcPr>
            <w:tcW w:w="2091" w:type="dxa"/>
          </w:tcPr>
          <w:p w14:paraId="53CFC4C5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2019</w:t>
            </w:r>
          </w:p>
        </w:tc>
        <w:tc>
          <w:tcPr>
            <w:tcW w:w="2091" w:type="dxa"/>
          </w:tcPr>
          <w:p w14:paraId="64BC8997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2018</w:t>
            </w:r>
          </w:p>
        </w:tc>
        <w:tc>
          <w:tcPr>
            <w:tcW w:w="2092" w:type="dxa"/>
          </w:tcPr>
          <w:p w14:paraId="2FF73F65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السنة</w:t>
            </w:r>
          </w:p>
        </w:tc>
      </w:tr>
      <w:tr w:rsidR="003222F1" w:rsidRPr="00F0119C" w14:paraId="44A1A151" w14:textId="77777777" w:rsidTr="00D42DC4">
        <w:tc>
          <w:tcPr>
            <w:tcW w:w="2091" w:type="dxa"/>
          </w:tcPr>
          <w:p w14:paraId="4FB05211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60</w:t>
            </w:r>
          </w:p>
        </w:tc>
        <w:tc>
          <w:tcPr>
            <w:tcW w:w="2091" w:type="dxa"/>
          </w:tcPr>
          <w:p w14:paraId="3A494944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42</w:t>
            </w:r>
          </w:p>
        </w:tc>
        <w:tc>
          <w:tcPr>
            <w:tcW w:w="2091" w:type="dxa"/>
          </w:tcPr>
          <w:p w14:paraId="288C8F8B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30</w:t>
            </w:r>
          </w:p>
        </w:tc>
        <w:tc>
          <w:tcPr>
            <w:tcW w:w="2091" w:type="dxa"/>
          </w:tcPr>
          <w:p w14:paraId="336B992B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24</w:t>
            </w:r>
          </w:p>
        </w:tc>
        <w:tc>
          <w:tcPr>
            <w:tcW w:w="2092" w:type="dxa"/>
          </w:tcPr>
          <w:p w14:paraId="41DFE003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عدد الأحزاب</w:t>
            </w:r>
          </w:p>
        </w:tc>
      </w:tr>
      <w:tr w:rsidR="003222F1" w:rsidRPr="00F0119C" w14:paraId="247A5D71" w14:textId="77777777" w:rsidTr="00D42DC4">
        <w:tc>
          <w:tcPr>
            <w:tcW w:w="2091" w:type="dxa"/>
          </w:tcPr>
          <w:p w14:paraId="07B66C2F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091" w:type="dxa"/>
          </w:tcPr>
          <w:p w14:paraId="7C60ECAF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091" w:type="dxa"/>
          </w:tcPr>
          <w:p w14:paraId="2D64FCD2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091" w:type="dxa"/>
          </w:tcPr>
          <w:p w14:paraId="1643D8E3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100</w:t>
            </w:r>
          </w:p>
        </w:tc>
        <w:tc>
          <w:tcPr>
            <w:tcW w:w="2092" w:type="dxa"/>
          </w:tcPr>
          <w:p w14:paraId="43E432B7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المؤشر</w:t>
            </w:r>
          </w:p>
        </w:tc>
      </w:tr>
    </w:tbl>
    <w:p w14:paraId="38C10ACF" w14:textId="175A0F62" w:rsidR="003222F1" w:rsidRPr="00F0119C" w:rsidRDefault="003222F1" w:rsidP="00F0119C">
      <w:pPr>
        <w:pStyle w:val="Paragraphedeliste"/>
        <w:numPr>
          <w:ilvl w:val="0"/>
          <w:numId w:val="5"/>
        </w:numPr>
        <w:bidi/>
        <w:spacing w:after="0" w:line="240" w:lineRule="auto"/>
        <w:jc w:val="both"/>
        <w:rPr>
          <w:rFonts w:ascii="Amiri" w:eastAsia="Calibri" w:hAnsi="Amiri" w:cs="Amiri"/>
          <w:b/>
          <w:bCs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>أكمل الجدول أعلاه (نأخذ 100 كأساس في سنة 2018)</w:t>
      </w:r>
      <w:r w:rsidR="00E8688E" w:rsidRPr="00F0119C">
        <w:rPr>
          <w:rFonts w:ascii="Amiri" w:hAnsi="Amiri" w:cs="Amiri"/>
          <w:sz w:val="26"/>
          <w:szCs w:val="26"/>
          <w:rtl/>
        </w:rPr>
        <w:t xml:space="preserve"> </w:t>
      </w:r>
    </w:p>
    <w:p w14:paraId="60C88A1A" w14:textId="77777777" w:rsidR="003222F1" w:rsidRPr="00F0119C" w:rsidRDefault="003222F1" w:rsidP="00F0119C">
      <w:pPr>
        <w:pStyle w:val="Paragraphedeliste"/>
        <w:numPr>
          <w:ilvl w:val="0"/>
          <w:numId w:val="5"/>
        </w:numPr>
        <w:bidi/>
        <w:spacing w:after="0" w:line="240" w:lineRule="auto"/>
        <w:jc w:val="both"/>
        <w:rPr>
          <w:rFonts w:ascii="Amiri" w:eastAsia="Calibri" w:hAnsi="Amiri" w:cs="Amiri"/>
          <w:b/>
          <w:bCs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>احسب المعامل الضربي الإجمالي للتطور</w:t>
      </w:r>
      <w:r w:rsidRPr="00F0119C">
        <w:rPr>
          <w:rFonts w:ascii="Amiri" w:hAnsi="Amiri" w:cs="Amiri"/>
          <w:sz w:val="26"/>
          <w:szCs w:val="26"/>
        </w:rPr>
        <w:t xml:space="preserve">. </w:t>
      </w:r>
    </w:p>
    <w:p w14:paraId="2CBF3FF6" w14:textId="6F7488D2" w:rsidR="00BD3D46" w:rsidRPr="00F0119C" w:rsidRDefault="003222F1" w:rsidP="00F0119C">
      <w:pPr>
        <w:pStyle w:val="Paragraphedeliste"/>
        <w:numPr>
          <w:ilvl w:val="0"/>
          <w:numId w:val="5"/>
        </w:numPr>
        <w:bidi/>
        <w:spacing w:after="0" w:line="240" w:lineRule="auto"/>
        <w:jc w:val="both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>احسب النسبة المئوية لتطور عدد الأحزاب المحفوظة بين سنتي 2018 و2020.</w:t>
      </w:r>
    </w:p>
    <w:p w14:paraId="091AFE10" w14:textId="77777777" w:rsidR="00835DC1" w:rsidRDefault="00835DC1" w:rsidP="00F0119C">
      <w:pPr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</w:pPr>
    </w:p>
    <w:p w14:paraId="400FF69A" w14:textId="62AC5A8F" w:rsidR="003222F1" w:rsidRPr="00F0119C" w:rsidRDefault="003222F1" w:rsidP="00835DC1">
      <w:pPr>
        <w:shd w:val="clear" w:color="auto" w:fill="FFF2CC" w:themeFill="accent4" w:themeFillTint="33"/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lastRenderedPageBreak/>
        <w:t>التمرين</w:t>
      </w:r>
      <w:r w:rsidR="00BD3D46"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t>04:</w:t>
      </w:r>
    </w:p>
    <w:p w14:paraId="701308CB" w14:textId="5EC31D37" w:rsidR="003222F1" w:rsidRPr="00F0119C" w:rsidRDefault="003222F1" w:rsidP="00F0119C">
      <w:pPr>
        <w:bidi/>
        <w:spacing w:after="0" w:line="240" w:lineRule="auto"/>
        <w:ind w:left="-709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 xml:space="preserve">حديث في الشارع الجزائري هذه الأيام عن” البطاطا“، حيث الذهول والتعجب من أسعارها المتزايدة يوما بعد </w:t>
      </w:r>
      <w:r w:rsidR="00973DA6" w:rsidRPr="00F0119C">
        <w:rPr>
          <w:rFonts w:ascii="Amiri" w:hAnsi="Amiri" w:cs="Amiri"/>
          <w:sz w:val="26"/>
          <w:szCs w:val="26"/>
          <w:rtl/>
        </w:rPr>
        <w:t>يوم، كان</w:t>
      </w:r>
      <w:r w:rsidRPr="00F0119C">
        <w:rPr>
          <w:rFonts w:ascii="Amiri" w:hAnsi="Amiri" w:cs="Amiri"/>
          <w:sz w:val="26"/>
          <w:szCs w:val="26"/>
          <w:rtl/>
        </w:rPr>
        <w:t xml:space="preserve"> سعر البطاطا حوالي 40 دينار جزائري للكيلوغرام الواحد سنة 2019، ليصبح حوالي 80 دينار جزائري سنة 2020. ليرتفع مؤخرا سنة 2021 بنسبة تقريبية تصل لــ 7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5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2545389A" w14:textId="16E49EBB" w:rsidR="003222F1" w:rsidRPr="00F0119C" w:rsidRDefault="008854B9" w:rsidP="00F0119C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A306B" wp14:editId="7C289E0A">
                <wp:simplePos x="0" y="0"/>
                <wp:positionH relativeFrom="column">
                  <wp:posOffset>-718820</wp:posOffset>
                </wp:positionH>
                <wp:positionV relativeFrom="paragraph">
                  <wp:posOffset>367665</wp:posOffset>
                </wp:positionV>
                <wp:extent cx="1362075" cy="1371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C7D90" w14:textId="140AE127" w:rsidR="008854B9" w:rsidRDefault="008854B9" w:rsidP="008854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6C4F2B" wp14:editId="317F4FE4">
                                  <wp:extent cx="1166495" cy="1155065"/>
                                  <wp:effectExtent l="0" t="0" r="0" b="6985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6495" cy="1155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A306B" id="Rectangle 4" o:spid="_x0000_s1026" style="position:absolute;left:0;text-align:left;margin-left:-56.6pt;margin-top:28.95pt;width:107.25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" fillcolor="white [3201]" strokecolor="white [3212]" strokeweight="1pt">
                <v:textbox>
                  <w:txbxContent>
                    <w:p w14:paraId="72FC7D90" w14:textId="140AE127" w:rsidR="008854B9" w:rsidRDefault="008854B9" w:rsidP="008854B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6C4F2B" wp14:editId="317F4FE4">
                            <wp:extent cx="1166495" cy="1155065"/>
                            <wp:effectExtent l="0" t="0" r="0" b="6985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6495" cy="1155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222F1" w:rsidRPr="00F0119C">
        <w:rPr>
          <w:rFonts w:ascii="Amiri" w:hAnsi="Amiri" w:cs="Amiri"/>
          <w:sz w:val="26"/>
          <w:szCs w:val="26"/>
          <w:rtl/>
        </w:rPr>
        <w:t>أحسب التطور المطلق، التطور النسبي، المعامل الضربي، النسبة المئوية والمؤشر الموافق للتطور بين سنتي 2019 و2020.</w:t>
      </w:r>
    </w:p>
    <w:p w14:paraId="6B99324D" w14:textId="77777777" w:rsidR="003222F1" w:rsidRPr="00F0119C" w:rsidRDefault="003222F1" w:rsidP="00F0119C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>أحسب السعر الجديد للكيلوغرام الواحد من البطاطا سنة 2021.</w:t>
      </w:r>
    </w:p>
    <w:p w14:paraId="6F2BA350" w14:textId="77777777" w:rsidR="003222F1" w:rsidRPr="00F0119C" w:rsidRDefault="003222F1" w:rsidP="00F0119C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>أحسب نسبة التطور الإجمالية بين سنتي 2019 و2021.</w:t>
      </w:r>
    </w:p>
    <w:p w14:paraId="43310F56" w14:textId="3671BA75" w:rsidR="003222F1" w:rsidRPr="00F0119C" w:rsidRDefault="003222F1" w:rsidP="00835DC1">
      <w:pPr>
        <w:shd w:val="clear" w:color="auto" w:fill="FFF2CC" w:themeFill="accent4" w:themeFillTint="33"/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t>التمرين</w:t>
      </w:r>
      <w:r w:rsidR="00BD3D46"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t>05:</w:t>
      </w:r>
    </w:p>
    <w:p w14:paraId="3C29FC8E" w14:textId="2C133D67" w:rsidR="003222F1" w:rsidRPr="00F0119C" w:rsidRDefault="003222F1" w:rsidP="00F0119C">
      <w:pPr>
        <w:numPr>
          <w:ilvl w:val="0"/>
          <w:numId w:val="7"/>
        </w:numPr>
        <w:bidi/>
        <w:spacing w:after="0" w:line="240" w:lineRule="auto"/>
        <w:ind w:left="0"/>
        <w:rPr>
          <w:rFonts w:ascii="Amiri" w:hAnsi="Amiri" w:cs="Amiri"/>
          <w:sz w:val="26"/>
          <w:szCs w:val="26"/>
          <w:lang w:val="en-US"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كان سعر جهاز كمبيوتر 55000 دينار جزائري سنة 2015 ثم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أصبح 64000</w:t>
      </w:r>
      <w:r w:rsidR="00973DA6" w:rsidRPr="00F0119C">
        <w:rPr>
          <w:rFonts w:ascii="Amiri" w:hAnsi="Amiri" w:cs="Amiri"/>
          <w:sz w:val="26"/>
          <w:szCs w:val="26"/>
          <w:lang w:val="en-US" w:bidi="ar-DZ"/>
        </w:rPr>
        <w:t xml:space="preserve"> </w:t>
      </w:r>
      <w:r w:rsidR="00973DA6" w:rsidRPr="00F0119C">
        <w:rPr>
          <w:rFonts w:ascii="Amiri" w:hAnsi="Amiri" w:cs="Amiri"/>
          <w:sz w:val="26"/>
          <w:szCs w:val="26"/>
          <w:rtl/>
          <w:lang w:val="en-US" w:bidi="ar-DZ"/>
        </w:rPr>
        <w:t>سنة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2019.</w:t>
      </w:r>
    </w:p>
    <w:p w14:paraId="31CAAA34" w14:textId="76B0BE2B" w:rsidR="003222F1" w:rsidRPr="00F0119C" w:rsidRDefault="003222F1" w:rsidP="00F0119C">
      <w:pPr>
        <w:numPr>
          <w:ilvl w:val="0"/>
          <w:numId w:val="7"/>
        </w:numPr>
        <w:bidi/>
        <w:spacing w:after="0" w:line="240" w:lineRule="auto"/>
        <w:ind w:left="0"/>
        <w:rPr>
          <w:rFonts w:ascii="Amiri" w:hAnsi="Amiri" w:cs="Amiri"/>
          <w:sz w:val="26"/>
          <w:szCs w:val="26"/>
          <w:lang w:val="en-US" w:bidi="ar-DZ"/>
        </w:rPr>
      </w:pP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بلغ </w:t>
      </w:r>
      <w:r w:rsidR="00973DA6" w:rsidRPr="00F0119C">
        <w:rPr>
          <w:rFonts w:ascii="Amiri" w:hAnsi="Amiri" w:cs="Amiri"/>
          <w:sz w:val="26"/>
          <w:szCs w:val="26"/>
          <w:rtl/>
          <w:lang w:val="en-US" w:bidi="ar-DZ"/>
        </w:rPr>
        <w:t>سعر هاتف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5300 دينار جزائري سنة 2018 ثم </w:t>
      </w:r>
      <w:r w:rsidR="00973DA6" w:rsidRPr="00F0119C">
        <w:rPr>
          <w:rFonts w:ascii="Amiri" w:hAnsi="Amiri" w:cs="Amiri"/>
          <w:sz w:val="26"/>
          <w:szCs w:val="26"/>
          <w:rtl/>
          <w:lang w:val="en-US" w:bidi="ar-DZ"/>
        </w:rPr>
        <w:t>أصبح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4920 دينار جزائري سنة 2019</w:t>
      </w:r>
    </w:p>
    <w:p w14:paraId="46F065D5" w14:textId="2041705B" w:rsidR="003222F1" w:rsidRPr="00F0119C" w:rsidRDefault="003222F1" w:rsidP="00F0119C">
      <w:pPr>
        <w:bidi/>
        <w:spacing w:after="0" w:line="240" w:lineRule="auto"/>
        <w:ind w:left="360"/>
        <w:rPr>
          <w:rFonts w:ascii="Amiri" w:hAnsi="Amiri" w:cs="Amiri"/>
          <w:b/>
          <w:bCs/>
          <w:sz w:val="26"/>
          <w:szCs w:val="26"/>
          <w:u w:val="single"/>
          <w:lang w:val="en-US" w:bidi="ar-DZ"/>
        </w:rPr>
      </w:pP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  </w:t>
      </w:r>
      <w:r w:rsidR="00973DA6" w:rsidRPr="00F0119C">
        <w:rPr>
          <w:rFonts w:ascii="Amiri" w:hAnsi="Amiri" w:cs="Amiri"/>
          <w:b/>
          <w:bCs/>
          <w:sz w:val="26"/>
          <w:szCs w:val="26"/>
          <w:u w:val="single"/>
          <w:rtl/>
          <w:lang w:val="en-US" w:bidi="ar-DZ"/>
        </w:rPr>
        <w:t>إملا</w:t>
      </w:r>
      <w:r w:rsidRPr="00F0119C">
        <w:rPr>
          <w:rFonts w:ascii="Amiri" w:hAnsi="Amiri" w:cs="Amiri"/>
          <w:b/>
          <w:bCs/>
          <w:sz w:val="26"/>
          <w:szCs w:val="26"/>
          <w:u w:val="single"/>
          <w:rtl/>
          <w:lang w:val="en-US" w:bidi="ar-DZ"/>
        </w:rPr>
        <w:t xml:space="preserve"> الجـــــــدول </w:t>
      </w:r>
      <w:r w:rsidR="00973DA6" w:rsidRPr="00F0119C">
        <w:rPr>
          <w:rFonts w:ascii="Amiri" w:hAnsi="Amiri" w:cs="Amiri"/>
          <w:b/>
          <w:bCs/>
          <w:sz w:val="26"/>
          <w:szCs w:val="26"/>
          <w:u w:val="single"/>
          <w:rtl/>
          <w:lang w:val="en-US" w:bidi="ar-DZ"/>
        </w:rPr>
        <w:t>التالي:</w:t>
      </w:r>
      <w:r w:rsidRPr="00F0119C">
        <w:rPr>
          <w:rFonts w:ascii="Amiri" w:hAnsi="Amiri" w:cs="Amiri"/>
          <w:b/>
          <w:bCs/>
          <w:sz w:val="26"/>
          <w:szCs w:val="26"/>
          <w:u w:val="single"/>
          <w:rtl/>
          <w:lang w:val="en-US" w:bidi="ar-DZ"/>
        </w:rPr>
        <w:t xml:space="preserve"> </w:t>
      </w:r>
    </w:p>
    <w:tbl>
      <w:tblPr>
        <w:tblStyle w:val="Grilledutableau"/>
        <w:bidiVisual/>
        <w:tblW w:w="8367" w:type="dxa"/>
        <w:jc w:val="center"/>
        <w:tblLook w:val="04A0" w:firstRow="1" w:lastRow="0" w:firstColumn="1" w:lastColumn="0" w:noHBand="0" w:noVBand="1"/>
      </w:tblPr>
      <w:tblGrid>
        <w:gridCol w:w="2129"/>
        <w:gridCol w:w="1985"/>
        <w:gridCol w:w="1386"/>
        <w:gridCol w:w="2867"/>
      </w:tblGrid>
      <w:tr w:rsidR="003222F1" w:rsidRPr="00F0119C" w14:paraId="0AF2FEA8" w14:textId="77777777" w:rsidTr="00BD3D46">
        <w:trPr>
          <w:jc w:val="center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4E03" w14:textId="11B52E5B" w:rsidR="003222F1" w:rsidRPr="00F0119C" w:rsidRDefault="00973DA6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التخفيض (</w:t>
            </w:r>
            <w:r w:rsidR="003222F1" w:rsidRPr="00F0119C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الهاتف)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92D2" w14:textId="59882B9D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الزيادة (</w:t>
            </w:r>
            <w:r w:rsidR="00973DA6" w:rsidRPr="00F0119C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الكمبيوتر)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51F0" w14:textId="77777777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القانون 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413F" w14:textId="77777777" w:rsidR="003222F1" w:rsidRPr="00F0119C" w:rsidRDefault="003222F1" w:rsidP="00F0119C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التطوّر</w:t>
            </w:r>
          </w:p>
        </w:tc>
      </w:tr>
      <w:tr w:rsidR="003222F1" w:rsidRPr="00F0119C" w14:paraId="1CA8BBA8" w14:textId="77777777" w:rsidTr="00BD3D46">
        <w:trPr>
          <w:jc w:val="center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4254" w14:textId="77777777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lang w:val="en-US"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5A2B" w14:textId="77777777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12A9" w14:textId="77777777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E4F1" w14:textId="77777777" w:rsidR="003222F1" w:rsidRPr="00F0119C" w:rsidRDefault="003222F1" w:rsidP="00F0119C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التطوّر المطلق</w:t>
            </w:r>
          </w:p>
        </w:tc>
      </w:tr>
      <w:tr w:rsidR="003222F1" w:rsidRPr="00F0119C" w14:paraId="017E8494" w14:textId="77777777" w:rsidTr="00BD3D46">
        <w:trPr>
          <w:jc w:val="center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355A" w14:textId="77777777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89F8" w14:textId="77777777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EBD9" w14:textId="77777777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CE3C" w14:textId="77777777" w:rsidR="003222F1" w:rsidRPr="00F0119C" w:rsidRDefault="003222F1" w:rsidP="00F0119C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المعامل الضربي</w:t>
            </w:r>
          </w:p>
        </w:tc>
      </w:tr>
      <w:tr w:rsidR="003222F1" w:rsidRPr="00F0119C" w14:paraId="5EBEA806" w14:textId="77777777" w:rsidTr="00BD3D46">
        <w:trPr>
          <w:jc w:val="center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8CC6" w14:textId="77777777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5449" w14:textId="77777777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2B84" w14:textId="77777777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4D3A" w14:textId="77777777" w:rsidR="003222F1" w:rsidRPr="00F0119C" w:rsidRDefault="003222F1" w:rsidP="00F0119C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النسبة المئوية للتطور</w:t>
            </w:r>
          </w:p>
        </w:tc>
      </w:tr>
      <w:tr w:rsidR="003222F1" w:rsidRPr="00F0119C" w14:paraId="5F66B13E" w14:textId="77777777" w:rsidTr="00BD3D46">
        <w:trPr>
          <w:jc w:val="center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62FB" w14:textId="77777777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42C6" w14:textId="77777777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8F0D" w14:textId="77777777" w:rsidR="003222F1" w:rsidRPr="00F0119C" w:rsidRDefault="003222F1" w:rsidP="00F0119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DFDC" w14:textId="77777777" w:rsidR="003222F1" w:rsidRPr="00F0119C" w:rsidRDefault="003222F1" w:rsidP="00F0119C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التطوّر النسبي</w:t>
            </w:r>
          </w:p>
        </w:tc>
      </w:tr>
    </w:tbl>
    <w:p w14:paraId="1329DDFB" w14:textId="6AC74DFB" w:rsidR="003222F1" w:rsidRPr="00F0119C" w:rsidRDefault="003222F1" w:rsidP="00835DC1">
      <w:pPr>
        <w:shd w:val="clear" w:color="auto" w:fill="FFF2CC" w:themeFill="accent4" w:themeFillTint="33"/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t>التمرين</w:t>
      </w:r>
      <w:r w:rsidR="00BD3D46"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t>06:</w:t>
      </w:r>
    </w:p>
    <w:p w14:paraId="0FC51C5B" w14:textId="4551116D" w:rsidR="003222F1" w:rsidRPr="00F0119C" w:rsidRDefault="003222F1" w:rsidP="00F0119C">
      <w:pPr>
        <w:bidi/>
        <w:spacing w:after="0" w:line="240" w:lineRule="auto"/>
        <w:ind w:left="-567" w:right="-709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 xml:space="preserve">أنتجت شركة لأجهزة الاعلام الالي 300 جهاز سنة 2015 منهم 120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جهاز حاسوب محمول.</w:t>
      </w:r>
    </w:p>
    <w:p w14:paraId="17DD7B7E" w14:textId="43C4F787" w:rsidR="003222F1" w:rsidRPr="00F0119C" w:rsidRDefault="003222F1" w:rsidP="00F0119C">
      <w:pPr>
        <w:pStyle w:val="Paragraphedeliste"/>
        <w:numPr>
          <w:ilvl w:val="0"/>
          <w:numId w:val="8"/>
        </w:numPr>
        <w:bidi/>
        <w:spacing w:after="0" w:line="240" w:lineRule="auto"/>
        <w:ind w:right="-709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أحسب النسبة المئوية التي تمثلها الحواسيب المحمولة بالنسبة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لا نتاج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الشركة.</w:t>
      </w:r>
    </w:p>
    <w:p w14:paraId="26D75F9A" w14:textId="4466455F" w:rsidR="003222F1" w:rsidRPr="00F0119C" w:rsidRDefault="003222F1" w:rsidP="00F0119C">
      <w:pPr>
        <w:pStyle w:val="Paragraphedeliste"/>
        <w:numPr>
          <w:ilvl w:val="0"/>
          <w:numId w:val="8"/>
        </w:numPr>
        <w:bidi/>
        <w:spacing w:after="0" w:line="240" w:lineRule="auto"/>
        <w:ind w:right="-709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ارتفع انتاج هذه الشركة بنسبة 3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سنة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2016</w:t>
      </w:r>
      <w:r w:rsidR="00973DA6" w:rsidRPr="00F0119C">
        <w:rPr>
          <w:rFonts w:ascii="Amiri" w:hAnsi="Amiri" w:cs="Amiri"/>
          <w:sz w:val="26"/>
          <w:szCs w:val="26"/>
          <w:lang w:bidi="ar-DZ"/>
        </w:rPr>
        <w:t xml:space="preserve">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لينخفض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سنة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2017</w:t>
      </w:r>
      <w:r w:rsidR="00973DA6" w:rsidRPr="00F0119C">
        <w:rPr>
          <w:rFonts w:ascii="Amiri" w:hAnsi="Amiri" w:cs="Amiri"/>
          <w:sz w:val="26"/>
          <w:szCs w:val="26"/>
          <w:lang w:bidi="ar-DZ"/>
        </w:rPr>
        <w:t xml:space="preserve">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انتاجه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بنسبة 2</w:t>
      </w:r>
      <w:r w:rsidR="00973DA6" w:rsidRPr="00F0119C">
        <w:rPr>
          <w:rFonts w:ascii="Amiri" w:hAnsi="Amiri" w:cs="Amiri"/>
          <w:sz w:val="26"/>
          <w:szCs w:val="26"/>
          <w:lang w:bidi="ar-DZ"/>
        </w:rPr>
        <w:t xml:space="preserve">%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بسبب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المنافسة.</w:t>
      </w:r>
      <w:r w:rsidRPr="00F0119C">
        <w:rPr>
          <w:rFonts w:ascii="Amiri" w:hAnsi="Amiri" w:cs="Amiri"/>
          <w:sz w:val="26"/>
          <w:szCs w:val="26"/>
          <w:rtl/>
          <w:lang w:bidi="ar-DZ"/>
        </w:rPr>
        <w:br/>
        <w:t>- أحسب النسبة المئوية الاجمالية للتطور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 xml:space="preserve"> بين 2016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و2017.</w:t>
      </w:r>
    </w:p>
    <w:p w14:paraId="2F7B4DB8" w14:textId="011868C4" w:rsidR="003222F1" w:rsidRPr="00F0119C" w:rsidRDefault="00973DA6" w:rsidP="00F0119C">
      <w:pPr>
        <w:pStyle w:val="Paragraphedeliste"/>
        <w:numPr>
          <w:ilvl w:val="0"/>
          <w:numId w:val="8"/>
        </w:numPr>
        <w:bidi/>
        <w:spacing w:after="0" w:line="240" w:lineRule="auto"/>
        <w:ind w:right="-709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إذا</w:t>
      </w:r>
      <w:r w:rsidR="003222F1" w:rsidRPr="00F0119C">
        <w:rPr>
          <w:rFonts w:ascii="Amiri" w:hAnsi="Amiri" w:cs="Amiri"/>
          <w:sz w:val="26"/>
          <w:szCs w:val="26"/>
          <w:rtl/>
          <w:lang w:bidi="ar-DZ"/>
        </w:rPr>
        <w:t xml:space="preserve"> علمت ان سعر جهاز الحاسوب المحمول سنة 2015 بلغ 51000 دج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وسنة</w:t>
      </w:r>
      <w:r w:rsidR="003222F1" w:rsidRPr="00F0119C">
        <w:rPr>
          <w:rFonts w:ascii="Amiri" w:hAnsi="Amiri" w:cs="Amiri"/>
          <w:sz w:val="26"/>
          <w:szCs w:val="26"/>
          <w:rtl/>
          <w:lang w:bidi="ar-DZ"/>
        </w:rPr>
        <w:t xml:space="preserve"> 2018 بلغ 62000دج</w:t>
      </w:r>
      <w:r w:rsidR="003222F1" w:rsidRPr="00F0119C">
        <w:rPr>
          <w:rFonts w:ascii="Amiri" w:hAnsi="Amiri" w:cs="Amiri"/>
          <w:sz w:val="26"/>
          <w:szCs w:val="26"/>
          <w:rtl/>
          <w:lang w:bidi="ar-DZ"/>
        </w:rPr>
        <w:br/>
        <w:t xml:space="preserve">- أحسب النسبة المئوية لتطوره بين 2015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و2018</w:t>
      </w:r>
      <w:r w:rsidR="003222F1" w:rsidRPr="00F0119C">
        <w:rPr>
          <w:rFonts w:ascii="Amiri" w:hAnsi="Amiri" w:cs="Amiri"/>
          <w:sz w:val="26"/>
          <w:szCs w:val="26"/>
          <w:rtl/>
          <w:lang w:bidi="ar-DZ"/>
        </w:rPr>
        <w:t>.</w:t>
      </w:r>
      <w:r w:rsidR="003222F1" w:rsidRPr="00F0119C">
        <w:rPr>
          <w:rFonts w:ascii="Amiri" w:hAnsi="Amiri" w:cs="Amiri"/>
          <w:sz w:val="26"/>
          <w:szCs w:val="26"/>
          <w:rtl/>
          <w:lang w:bidi="ar-DZ"/>
        </w:rPr>
        <w:br/>
        <w:t xml:space="preserve">- أحسب التطور المطلق والتطور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النسبي.</w:t>
      </w:r>
    </w:p>
    <w:p w14:paraId="28615D38" w14:textId="6B9164AE" w:rsidR="003222F1" w:rsidRPr="00F0119C" w:rsidRDefault="003222F1" w:rsidP="00F0119C">
      <w:pPr>
        <w:pStyle w:val="Paragraphedeliste"/>
        <w:numPr>
          <w:ilvl w:val="0"/>
          <w:numId w:val="8"/>
        </w:numPr>
        <w:bidi/>
        <w:spacing w:after="0" w:line="240" w:lineRule="auto"/>
        <w:ind w:right="-709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يمثل الجدول التالي أسعار الحواسيب المحمولة بين 2015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و2019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بالدينار الجزائري:</w:t>
      </w:r>
    </w:p>
    <w:tbl>
      <w:tblPr>
        <w:tblStyle w:val="Grilledutableau"/>
        <w:bidiVisual/>
        <w:tblW w:w="10102" w:type="dxa"/>
        <w:tblInd w:w="-207" w:type="dxa"/>
        <w:tblLook w:val="04A0" w:firstRow="1" w:lastRow="0" w:firstColumn="1" w:lastColumn="0" w:noHBand="0" w:noVBand="1"/>
      </w:tblPr>
      <w:tblGrid>
        <w:gridCol w:w="1559"/>
        <w:gridCol w:w="1558"/>
        <w:gridCol w:w="1558"/>
        <w:gridCol w:w="1558"/>
        <w:gridCol w:w="1559"/>
        <w:gridCol w:w="2310"/>
      </w:tblGrid>
      <w:tr w:rsidR="003222F1" w:rsidRPr="00F0119C" w14:paraId="74E33173" w14:textId="77777777" w:rsidTr="00BD3D4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EADC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2019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D8A2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 w:right="1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2018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891B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2017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AADF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1396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2015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54E2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السنة</w:t>
            </w:r>
          </w:p>
        </w:tc>
      </w:tr>
      <w:tr w:rsidR="003222F1" w:rsidRPr="00F0119C" w14:paraId="2C660C29" w14:textId="77777777" w:rsidTr="00BD3D4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F054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64000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A18D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 w:right="1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62000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92AA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60000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41B9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55000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385D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51000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21FAE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السعر</w:t>
            </w:r>
          </w:p>
        </w:tc>
      </w:tr>
      <w:tr w:rsidR="003222F1" w:rsidRPr="00F0119C" w14:paraId="16580581" w14:textId="77777777" w:rsidTr="00BD3D4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5257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C9F4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 w:right="1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ED8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D8D7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AF0A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100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BAB8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المؤشر</w:t>
            </w:r>
          </w:p>
        </w:tc>
      </w:tr>
      <w:tr w:rsidR="003222F1" w:rsidRPr="00F0119C" w14:paraId="671EDB0A" w14:textId="77777777" w:rsidTr="00BD3D4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E57A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5B53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 w:right="1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6F78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3339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E95F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CF48" w14:textId="77777777" w:rsidR="003222F1" w:rsidRPr="00F0119C" w:rsidRDefault="003222F1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النسبة المئوية للتطور</w:t>
            </w:r>
          </w:p>
        </w:tc>
      </w:tr>
    </w:tbl>
    <w:p w14:paraId="25C5FF54" w14:textId="77777777" w:rsidR="003222F1" w:rsidRPr="00F0119C" w:rsidRDefault="003222F1" w:rsidP="00F0119C">
      <w:pPr>
        <w:pStyle w:val="Paragraphedeliste"/>
        <w:bidi/>
        <w:spacing w:after="0" w:line="240" w:lineRule="auto"/>
        <w:ind w:left="153" w:right="-709"/>
        <w:rPr>
          <w:rFonts w:ascii="Amiri" w:hAnsi="Amiri" w:cs="Amiri"/>
          <w:sz w:val="26"/>
          <w:szCs w:val="26"/>
          <w:rtl/>
          <w:lang w:bidi="ar-DZ"/>
        </w:rPr>
      </w:pPr>
    </w:p>
    <w:p w14:paraId="37E0F42F" w14:textId="2F1EAD21" w:rsidR="003222F1" w:rsidRDefault="003222F1" w:rsidP="00F0119C">
      <w:pPr>
        <w:pStyle w:val="Paragraphedeliste"/>
        <w:numPr>
          <w:ilvl w:val="0"/>
          <w:numId w:val="9"/>
        </w:numPr>
        <w:bidi/>
        <w:spacing w:after="0" w:line="240" w:lineRule="auto"/>
        <w:ind w:right="-709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أكمل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الجدول.</w:t>
      </w:r>
    </w:p>
    <w:p w14:paraId="2C55C841" w14:textId="77777777" w:rsidR="00835DC1" w:rsidRPr="00835DC1" w:rsidRDefault="00835DC1" w:rsidP="00835DC1">
      <w:pPr>
        <w:bidi/>
        <w:spacing w:after="0" w:line="240" w:lineRule="auto"/>
        <w:ind w:right="-709"/>
        <w:rPr>
          <w:rFonts w:ascii="Amiri" w:hAnsi="Amiri" w:cs="Amiri"/>
          <w:sz w:val="26"/>
          <w:szCs w:val="26"/>
          <w:rtl/>
          <w:lang w:bidi="ar-DZ"/>
        </w:rPr>
      </w:pPr>
    </w:p>
    <w:p w14:paraId="48294C41" w14:textId="18B67EB0" w:rsidR="003222F1" w:rsidRPr="00F0119C" w:rsidRDefault="003222F1" w:rsidP="00835DC1">
      <w:pPr>
        <w:shd w:val="clear" w:color="auto" w:fill="FFF2CC" w:themeFill="accent4" w:themeFillTint="33"/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lastRenderedPageBreak/>
        <w:t>التمرين</w:t>
      </w:r>
      <w:r w:rsidR="00BD3D46"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t>07:</w:t>
      </w:r>
    </w:p>
    <w:p w14:paraId="1BD5564C" w14:textId="0DF796DF" w:rsidR="00A324F6" w:rsidRPr="00F0119C" w:rsidRDefault="00A324F6" w:rsidP="00F0119C">
      <w:pPr>
        <w:pStyle w:val="Paragraphedeliste"/>
        <w:numPr>
          <w:ilvl w:val="0"/>
          <w:numId w:val="10"/>
        </w:numPr>
        <w:bidi/>
        <w:spacing w:after="0" w:line="240" w:lineRule="auto"/>
        <w:ind w:left="-426" w:hanging="295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أجري دراسة في ثانوية حول مكان تناول التلاميذ لوجبتهم الغذائية فكانت النتائج كالاتي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:</w:t>
      </w:r>
    </w:p>
    <w:p w14:paraId="625C5F6C" w14:textId="06245644" w:rsidR="00A324F6" w:rsidRPr="00F0119C" w:rsidRDefault="00A324F6" w:rsidP="00F0119C">
      <w:pPr>
        <w:pStyle w:val="Paragraphedeliste"/>
        <w:bidi/>
        <w:spacing w:after="0" w:line="240" w:lineRule="auto"/>
        <w:ind w:left="-426" w:right="-1276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عدد الذكور 750</w:t>
      </w:r>
      <w:r w:rsidRPr="00F0119C">
        <w:rPr>
          <w:rFonts w:ascii="Amiri" w:hAnsi="Amiri" w:cs="Amiri"/>
          <w:sz w:val="26"/>
          <w:szCs w:val="26"/>
          <w:lang w:bidi="ar-DZ"/>
        </w:rPr>
        <w:t xml:space="preserve">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حيث </w:t>
      </w:r>
      <w:r w:rsidRPr="00F0119C">
        <w:rPr>
          <w:rFonts w:ascii="Amiri" w:hAnsi="Amiri" w:cs="Amiri"/>
          <w:sz w:val="26"/>
          <w:szCs w:val="26"/>
          <w:lang w:bidi="ar-DZ"/>
        </w:rPr>
        <w:t>40%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منهم يتناولون وجبتهم في المطعم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و20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في منازلهم أما الباقي فيتناولونها في أماكن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أخرى.</w:t>
      </w:r>
    </w:p>
    <w:p w14:paraId="0CC5ACD2" w14:textId="386A9C2D" w:rsidR="00A324F6" w:rsidRPr="00F0119C" w:rsidRDefault="00A324F6" w:rsidP="00F0119C">
      <w:pPr>
        <w:pStyle w:val="Paragraphedeliste"/>
        <w:bidi/>
        <w:spacing w:after="0" w:line="240" w:lineRule="auto"/>
        <w:ind w:left="-426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عدد البنات 350</w:t>
      </w:r>
      <w:r w:rsidRPr="00F0119C">
        <w:rPr>
          <w:rFonts w:ascii="Amiri" w:hAnsi="Amiri" w:cs="Amiri"/>
          <w:sz w:val="26"/>
          <w:szCs w:val="26"/>
          <w:lang w:bidi="ar-DZ"/>
        </w:rPr>
        <w:t xml:space="preserve">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حيث </w:t>
      </w:r>
      <w:r w:rsidRPr="00F0119C">
        <w:rPr>
          <w:rFonts w:ascii="Amiri" w:hAnsi="Amiri" w:cs="Amiri"/>
          <w:sz w:val="26"/>
          <w:szCs w:val="26"/>
          <w:lang w:bidi="ar-DZ"/>
        </w:rPr>
        <w:t>60%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منهم يتناولون وجبتهم في المطعم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و14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في منازلهم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والباقي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في أماكن أخرى </w:t>
      </w:r>
    </w:p>
    <w:p w14:paraId="1683AE10" w14:textId="27DFD129" w:rsidR="00A324F6" w:rsidRPr="00F0119C" w:rsidRDefault="00A324F6" w:rsidP="00F0119C">
      <w:pPr>
        <w:pStyle w:val="Paragraphedeliste"/>
        <w:numPr>
          <w:ilvl w:val="0"/>
          <w:numId w:val="11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أكمل الجدول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التالي:</w:t>
      </w:r>
    </w:p>
    <w:p w14:paraId="30D1A23F" w14:textId="77777777" w:rsidR="00BD3D46" w:rsidRPr="00F0119C" w:rsidRDefault="00BD3D46" w:rsidP="00F0119C">
      <w:pPr>
        <w:pStyle w:val="Paragraphedeliste"/>
        <w:bidi/>
        <w:spacing w:after="0" w:line="240" w:lineRule="auto"/>
        <w:ind w:left="-66"/>
        <w:rPr>
          <w:rFonts w:ascii="Amiri" w:hAnsi="Amiri" w:cs="Amiri"/>
          <w:sz w:val="26"/>
          <w:szCs w:val="26"/>
          <w:rtl/>
          <w:lang w:bidi="ar-DZ"/>
        </w:rPr>
      </w:pPr>
    </w:p>
    <w:tbl>
      <w:tblPr>
        <w:tblStyle w:val="Grilledutableau"/>
        <w:bidiVisual/>
        <w:tblW w:w="0" w:type="auto"/>
        <w:tblInd w:w="-66" w:type="dxa"/>
        <w:tblLook w:val="04A0" w:firstRow="1" w:lastRow="0" w:firstColumn="1" w:lastColumn="0" w:noHBand="0" w:noVBand="1"/>
      </w:tblPr>
      <w:tblGrid>
        <w:gridCol w:w="2282"/>
        <w:gridCol w:w="2282"/>
        <w:gridCol w:w="2282"/>
        <w:gridCol w:w="2282"/>
      </w:tblGrid>
      <w:tr w:rsidR="00A324F6" w:rsidRPr="00F0119C" w14:paraId="12A0B75D" w14:textId="77777777" w:rsidTr="00A324F6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5103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المجموع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B894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البنات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F376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الذكور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CCB5" w14:textId="37A8E5F3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BAB598" wp14:editId="5619D262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20320</wp:posOffset>
                      </wp:positionV>
                      <wp:extent cx="1419225" cy="390525"/>
                      <wp:effectExtent l="10160" t="10795" r="8890" b="8255"/>
                      <wp:wrapNone/>
                      <wp:docPr id="1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19225" cy="390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78E9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-2.2pt;margin-top:1.6pt;width:111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"/>
                  </w:pict>
                </mc:Fallback>
              </mc:AlternateContent>
            </w: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الجنس</w:t>
            </w:r>
          </w:p>
          <w:p w14:paraId="71382999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مكان تناول الغذاء</w:t>
            </w:r>
          </w:p>
        </w:tc>
      </w:tr>
      <w:tr w:rsidR="00A324F6" w:rsidRPr="00F0119C" w14:paraId="0915E4B4" w14:textId="77777777" w:rsidTr="00A324F6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2A1A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ED94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2134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AAF3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الثانوية</w:t>
            </w:r>
          </w:p>
        </w:tc>
      </w:tr>
      <w:tr w:rsidR="00A324F6" w:rsidRPr="00F0119C" w14:paraId="17791695" w14:textId="77777777" w:rsidTr="00A324F6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7840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0531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0FC0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289D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البيت</w:t>
            </w:r>
          </w:p>
        </w:tc>
      </w:tr>
      <w:tr w:rsidR="00A324F6" w:rsidRPr="00F0119C" w14:paraId="15DC50D5" w14:textId="77777777" w:rsidTr="00A324F6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1C3C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F5EC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4D8D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0CDD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في أماكن أخرى</w:t>
            </w:r>
          </w:p>
        </w:tc>
      </w:tr>
      <w:tr w:rsidR="00A324F6" w:rsidRPr="00F0119C" w14:paraId="4449D6BF" w14:textId="77777777" w:rsidTr="00A324F6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A6FD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6D0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174E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D897" w14:textId="77777777" w:rsidR="00A324F6" w:rsidRPr="00F0119C" w:rsidRDefault="00A324F6" w:rsidP="00F0119C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المجموع</w:t>
            </w:r>
          </w:p>
        </w:tc>
      </w:tr>
    </w:tbl>
    <w:p w14:paraId="5FC03893" w14:textId="6CF64695" w:rsidR="00A324F6" w:rsidRPr="00F0119C" w:rsidRDefault="00A324F6" w:rsidP="00F0119C">
      <w:pPr>
        <w:pStyle w:val="Paragraphedeliste"/>
        <w:numPr>
          <w:ilvl w:val="0"/>
          <w:numId w:val="11"/>
        </w:num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ماهي النسبة المئوية للتلاميذ الذين يتناولون وجبتهم خارج منازلهم؟</w:t>
      </w:r>
    </w:p>
    <w:p w14:paraId="6C473B69" w14:textId="77777777" w:rsidR="00A324F6" w:rsidRPr="00F0119C" w:rsidRDefault="00A324F6" w:rsidP="00F0119C">
      <w:pPr>
        <w:bidi/>
        <w:spacing w:after="0" w:line="240" w:lineRule="auto"/>
        <w:ind w:left="-709"/>
        <w:rPr>
          <w:rFonts w:ascii="Amiri" w:hAnsi="Amiri" w:cs="Amiri"/>
          <w:sz w:val="26"/>
          <w:szCs w:val="26"/>
          <w:rtl/>
        </w:rPr>
      </w:pPr>
      <w:r w:rsidRPr="00F0119C">
        <w:rPr>
          <w:rFonts w:ascii="Amiri" w:hAnsi="Amiri" w:cs="Amiri"/>
          <w:sz w:val="26"/>
          <w:szCs w:val="26"/>
          <w:lang w:bidi="ar-DZ"/>
        </w:rPr>
        <w:t>II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)  </w:t>
      </w:r>
      <w:r w:rsidRPr="00F0119C">
        <w:rPr>
          <w:rFonts w:ascii="Amiri" w:hAnsi="Amiri" w:cs="Amiri"/>
          <w:sz w:val="26"/>
          <w:szCs w:val="26"/>
          <w:rtl/>
        </w:rPr>
        <w:t>يمثل الجدول التالي سعر برميل البترول العالمي للسنوات 1998 ولى 2005 مقدر بالدولار 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A324F6" w:rsidRPr="00F0119C" w14:paraId="392D9A3E" w14:textId="77777777" w:rsidTr="00A324F6"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BF2D73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2005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F4375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2004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BBF91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2003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0CBE7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2002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B5FE4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2001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A9B26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2000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EDB2C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1999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ADCB5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1998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01EEA8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السنة</w:t>
            </w:r>
          </w:p>
        </w:tc>
      </w:tr>
      <w:tr w:rsidR="00A324F6" w:rsidRPr="00F0119C" w14:paraId="11DB79DD" w14:textId="77777777" w:rsidTr="00A324F6"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315FD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80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EF601B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65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6B370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70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5EC267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60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4C6C8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50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AA692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40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5068F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35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9556A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30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DECFED" w14:textId="77777777" w:rsidR="00A324F6" w:rsidRPr="00F0119C" w:rsidRDefault="00A324F6" w:rsidP="00F0119C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السعر</w:t>
            </w:r>
          </w:p>
        </w:tc>
      </w:tr>
    </w:tbl>
    <w:p w14:paraId="2BDEC0B1" w14:textId="77777777" w:rsidR="00A324F6" w:rsidRPr="00F0119C" w:rsidRDefault="00A324F6" w:rsidP="00F0119C">
      <w:pPr>
        <w:bidi/>
        <w:spacing w:after="0" w:line="240" w:lineRule="auto"/>
        <w:rPr>
          <w:rFonts w:ascii="Amiri" w:hAnsi="Amiri" w:cs="Amiri"/>
          <w:sz w:val="26"/>
          <w:szCs w:val="26"/>
          <w:lang w:val="fr-FR"/>
        </w:rPr>
      </w:pPr>
    </w:p>
    <w:p w14:paraId="1B9322FD" w14:textId="3EFEB2F9" w:rsidR="00A324F6" w:rsidRPr="00F0119C" w:rsidRDefault="00A324F6" w:rsidP="00F0119C">
      <w:p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F0119C">
        <w:rPr>
          <w:rFonts w:ascii="Amiri" w:hAnsi="Amiri" w:cs="Amiri"/>
          <w:sz w:val="26"/>
          <w:szCs w:val="26"/>
          <w:rtl/>
        </w:rPr>
        <w:t>نختار المؤشر 100 كأساس في السنة 1998.</w:t>
      </w:r>
    </w:p>
    <w:p w14:paraId="76B211D5" w14:textId="336D52DB" w:rsidR="00A324F6" w:rsidRPr="00F0119C" w:rsidRDefault="00A324F6" w:rsidP="00F0119C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F0119C">
        <w:rPr>
          <w:rFonts w:ascii="Amiri" w:hAnsi="Amiri" w:cs="Amiri"/>
          <w:sz w:val="26"/>
          <w:szCs w:val="26"/>
          <w:rtl/>
        </w:rPr>
        <w:t xml:space="preserve">أعد كتابة الجدول على ورقة الإجابة مضيفا له مؤشر </w:t>
      </w:r>
      <w:r w:rsidR="00973DA6" w:rsidRPr="00F0119C">
        <w:rPr>
          <w:rFonts w:ascii="Amiri" w:hAnsi="Amiri" w:cs="Amiri"/>
          <w:sz w:val="26"/>
          <w:szCs w:val="26"/>
          <w:rtl/>
        </w:rPr>
        <w:t>السعر للسنوات</w:t>
      </w:r>
      <w:r w:rsidRPr="00F0119C">
        <w:rPr>
          <w:rFonts w:ascii="Amiri" w:hAnsi="Amiri" w:cs="Amiri"/>
          <w:sz w:val="26"/>
          <w:szCs w:val="26"/>
          <w:rtl/>
        </w:rPr>
        <w:t xml:space="preserve"> </w:t>
      </w:r>
      <w:r w:rsidR="00973DA6" w:rsidRPr="00F0119C">
        <w:rPr>
          <w:rFonts w:ascii="Amiri" w:hAnsi="Amiri" w:cs="Amiri"/>
          <w:sz w:val="26"/>
          <w:szCs w:val="26"/>
          <w:rtl/>
        </w:rPr>
        <w:t>المتبقية.</w:t>
      </w:r>
    </w:p>
    <w:p w14:paraId="286314FD" w14:textId="77777777" w:rsidR="00A324F6" w:rsidRPr="00F0119C" w:rsidRDefault="00A324F6" w:rsidP="00F0119C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F0119C">
        <w:rPr>
          <w:rFonts w:ascii="Amiri" w:hAnsi="Amiri" w:cs="Amiri"/>
          <w:sz w:val="26"/>
          <w:szCs w:val="26"/>
          <w:rtl/>
        </w:rPr>
        <w:t>أستنتج النسبة المئوية للتطور من 1999 الى 2005</w:t>
      </w:r>
    </w:p>
    <w:p w14:paraId="2FBA6910" w14:textId="545BE009" w:rsidR="003222F1" w:rsidRPr="00F0119C" w:rsidRDefault="00A324F6" w:rsidP="00835DC1">
      <w:pPr>
        <w:shd w:val="clear" w:color="auto" w:fill="FFF2CC" w:themeFill="accent4" w:themeFillTint="33"/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/>
        </w:rPr>
        <w:t>التمرين</w:t>
      </w:r>
      <w:r w:rsidR="00BD3D46"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/>
        </w:rPr>
        <w:t>08:</w:t>
      </w:r>
    </w:p>
    <w:p w14:paraId="23F6BC53" w14:textId="3403BE51" w:rsidR="00A324F6" w:rsidRPr="00F0119C" w:rsidRDefault="00A324F6" w:rsidP="00F0119C">
      <w:pPr>
        <w:pStyle w:val="Paragraphedeliste"/>
        <w:numPr>
          <w:ilvl w:val="0"/>
          <w:numId w:val="13"/>
        </w:numPr>
        <w:bidi/>
        <w:spacing w:after="0" w:line="240" w:lineRule="auto"/>
        <w:ind w:left="-426" w:firstLine="23"/>
        <w:rPr>
          <w:rFonts w:ascii="Amiri" w:hAnsi="Amiri" w:cs="Amiri"/>
          <w:b/>
          <w:bCs/>
          <w:sz w:val="26"/>
          <w:szCs w:val="26"/>
          <w:u w:val="single"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 xml:space="preserve">كان سعر منتوج في سنة 2016 </w:t>
      </w:r>
      <w:r w:rsidR="00973DA6" w:rsidRPr="00F0119C">
        <w:rPr>
          <w:rFonts w:ascii="Amiri" w:hAnsi="Amiri" w:cs="Amiri"/>
          <w:sz w:val="26"/>
          <w:szCs w:val="26"/>
          <w:rtl/>
        </w:rPr>
        <w:t>بـ: 31000</w:t>
      </w:r>
      <w:r w:rsidRPr="00F0119C">
        <w:rPr>
          <w:rFonts w:ascii="Amiri" w:hAnsi="Amiri" w:cs="Amiri"/>
          <w:sz w:val="26"/>
          <w:szCs w:val="26"/>
          <w:rtl/>
        </w:rPr>
        <w:t xml:space="preserve"> دينار ثم أصبح في سنة 2017 بـ: 35720 </w:t>
      </w:r>
      <w:r w:rsidR="00973DA6" w:rsidRPr="00F0119C">
        <w:rPr>
          <w:rFonts w:ascii="Amiri" w:hAnsi="Amiri" w:cs="Amiri"/>
          <w:sz w:val="26"/>
          <w:szCs w:val="26"/>
          <w:rtl/>
        </w:rPr>
        <w:t>دينار.</w:t>
      </w:r>
    </w:p>
    <w:p w14:paraId="4BA37147" w14:textId="77777777" w:rsidR="00A324F6" w:rsidRPr="00F0119C" w:rsidRDefault="00A324F6" w:rsidP="00F0119C">
      <w:pPr>
        <w:numPr>
          <w:ilvl w:val="0"/>
          <w:numId w:val="14"/>
        </w:numPr>
        <w:tabs>
          <w:tab w:val="clear" w:pos="1069"/>
          <w:tab w:val="num" w:pos="283"/>
        </w:tabs>
        <w:bidi/>
        <w:spacing w:after="0" w:line="240" w:lineRule="auto"/>
        <w:ind w:left="141" w:firstLine="0"/>
        <w:rPr>
          <w:rFonts w:ascii="Amiri" w:hAnsi="Amiri" w:cs="Amiri"/>
          <w:sz w:val="26"/>
          <w:szCs w:val="26"/>
          <w:rtl/>
          <w:lang w:val="en-US"/>
        </w:rPr>
      </w:pPr>
      <w:r w:rsidRPr="00F0119C">
        <w:rPr>
          <w:rFonts w:ascii="Amiri" w:hAnsi="Amiri" w:cs="Amiri"/>
          <w:sz w:val="26"/>
          <w:szCs w:val="26"/>
          <w:rtl/>
          <w:lang w:val="en-US"/>
        </w:rPr>
        <w:t xml:space="preserve">أحسب التطور المطلق ثم التطور النسبي. </w:t>
      </w:r>
    </w:p>
    <w:p w14:paraId="583D8250" w14:textId="77777777" w:rsidR="00A324F6" w:rsidRPr="00F0119C" w:rsidRDefault="00A324F6" w:rsidP="00F0119C">
      <w:pPr>
        <w:numPr>
          <w:ilvl w:val="0"/>
          <w:numId w:val="14"/>
        </w:numPr>
        <w:tabs>
          <w:tab w:val="clear" w:pos="1069"/>
          <w:tab w:val="num" w:pos="-142"/>
        </w:tabs>
        <w:bidi/>
        <w:spacing w:after="0" w:line="240" w:lineRule="auto"/>
        <w:ind w:left="141" w:firstLine="0"/>
        <w:rPr>
          <w:rFonts w:ascii="Amiri" w:hAnsi="Amiri" w:cs="Amiri"/>
          <w:sz w:val="26"/>
          <w:szCs w:val="26"/>
          <w:lang w:val="en-US"/>
        </w:rPr>
      </w:pPr>
      <w:r w:rsidRPr="00F0119C">
        <w:rPr>
          <w:rFonts w:ascii="Amiri" w:hAnsi="Amiri" w:cs="Amiri"/>
          <w:sz w:val="26"/>
          <w:szCs w:val="26"/>
          <w:rtl/>
          <w:lang w:val="en-US"/>
        </w:rPr>
        <w:t>أحسب المعامل الضربي والنسبة المئوية لهذا التطور.</w:t>
      </w:r>
    </w:p>
    <w:p w14:paraId="4ABD28E1" w14:textId="77777777" w:rsidR="00A324F6" w:rsidRPr="00F0119C" w:rsidRDefault="00A324F6" w:rsidP="00193C73">
      <w:pPr>
        <w:numPr>
          <w:ilvl w:val="0"/>
          <w:numId w:val="14"/>
        </w:numPr>
        <w:tabs>
          <w:tab w:val="clear" w:pos="1069"/>
          <w:tab w:val="num" w:pos="283"/>
        </w:tabs>
        <w:bidi/>
        <w:spacing w:after="0" w:line="240" w:lineRule="auto"/>
        <w:ind w:left="141" w:right="-1134" w:firstLine="0"/>
        <w:rPr>
          <w:rFonts w:ascii="Amiri" w:hAnsi="Amiri" w:cs="Amiri"/>
          <w:sz w:val="26"/>
          <w:szCs w:val="26"/>
          <w:lang w:val="en-US"/>
        </w:rPr>
      </w:pPr>
      <w:r w:rsidRPr="00F0119C">
        <w:rPr>
          <w:rFonts w:ascii="Amiri" w:hAnsi="Amiri" w:cs="Amiri"/>
          <w:sz w:val="26"/>
          <w:szCs w:val="26"/>
          <w:rtl/>
          <w:lang w:val="en-US"/>
        </w:rPr>
        <w:t xml:space="preserve">إذا علمت أن هذا المنتوج يخضع إلى زيادة بـ: </w:t>
      </w:r>
      <w:r w:rsidRPr="00F0119C">
        <w:rPr>
          <w:rFonts w:ascii="Amiri" w:hAnsi="Amiri" w:cs="Amiri"/>
          <w:sz w:val="26"/>
          <w:szCs w:val="26"/>
          <w:lang w:val="en-US"/>
        </w:rPr>
        <w:t>10%</w:t>
      </w:r>
      <w:r w:rsidRPr="00F0119C">
        <w:rPr>
          <w:rFonts w:ascii="Amiri" w:hAnsi="Amiri" w:cs="Amiri"/>
          <w:sz w:val="26"/>
          <w:szCs w:val="26"/>
          <w:rtl/>
          <w:lang w:val="en-US"/>
        </w:rPr>
        <w:t xml:space="preserve"> في سنة </w:t>
      </w:r>
      <w:r w:rsidRPr="00F0119C">
        <w:rPr>
          <w:rFonts w:ascii="Amiri" w:hAnsi="Amiri" w:cs="Amiri"/>
          <w:sz w:val="26"/>
          <w:szCs w:val="26"/>
          <w:rtl/>
        </w:rPr>
        <w:t>2017</w:t>
      </w:r>
      <w:r w:rsidRPr="00F0119C">
        <w:rPr>
          <w:rFonts w:ascii="Amiri" w:hAnsi="Amiri" w:cs="Amiri"/>
          <w:sz w:val="26"/>
          <w:szCs w:val="26"/>
          <w:rtl/>
          <w:lang w:val="en-US"/>
        </w:rPr>
        <w:t xml:space="preserve"> ثم إلى تخفيض بــ: </w:t>
      </w:r>
      <w:r w:rsidRPr="00F0119C">
        <w:rPr>
          <w:rFonts w:ascii="Amiri" w:hAnsi="Amiri" w:cs="Amiri"/>
          <w:sz w:val="26"/>
          <w:szCs w:val="26"/>
        </w:rPr>
        <w:t>30%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في سنة </w:t>
      </w:r>
      <w:r w:rsidRPr="00F0119C">
        <w:rPr>
          <w:rFonts w:ascii="Amiri" w:hAnsi="Amiri" w:cs="Amiri"/>
          <w:sz w:val="26"/>
          <w:szCs w:val="26"/>
          <w:rtl/>
        </w:rPr>
        <w:t>2018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>.</w:t>
      </w:r>
    </w:p>
    <w:p w14:paraId="55D61634" w14:textId="77777777" w:rsidR="00A324F6" w:rsidRPr="00F0119C" w:rsidRDefault="00A324F6" w:rsidP="00F0119C">
      <w:pPr>
        <w:numPr>
          <w:ilvl w:val="0"/>
          <w:numId w:val="14"/>
        </w:numPr>
        <w:tabs>
          <w:tab w:val="clear" w:pos="1069"/>
        </w:tabs>
        <w:bidi/>
        <w:spacing w:after="0" w:line="240" w:lineRule="auto"/>
        <w:ind w:left="141" w:right="-993" w:firstLine="0"/>
        <w:rPr>
          <w:rFonts w:ascii="Amiri" w:hAnsi="Amiri" w:cs="Amiri"/>
          <w:sz w:val="26"/>
          <w:szCs w:val="26"/>
          <w:lang w:val="en-US"/>
        </w:rPr>
      </w:pP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أحسب المعامل الضربي الإجمالي </w:t>
      </w:r>
      <w:r w:rsidRPr="00F0119C">
        <w:rPr>
          <w:rFonts w:ascii="Amiri" w:hAnsi="Amiri" w:cs="Amiri"/>
          <w:sz w:val="26"/>
          <w:szCs w:val="26"/>
          <w:rtl/>
        </w:rPr>
        <w:t>والنسبة المئوية الإجمالية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من السنة </w:t>
      </w:r>
      <w:r w:rsidRPr="00F0119C">
        <w:rPr>
          <w:rFonts w:ascii="Amiri" w:hAnsi="Amiri" w:cs="Amiri"/>
          <w:sz w:val="26"/>
          <w:szCs w:val="26"/>
          <w:rtl/>
        </w:rPr>
        <w:t>2016 حتى السنة2018 لهذا المنتوج.</w:t>
      </w:r>
    </w:p>
    <w:p w14:paraId="111EBA43" w14:textId="77777777" w:rsidR="00A324F6" w:rsidRPr="00F0119C" w:rsidRDefault="00A324F6" w:rsidP="00F0119C">
      <w:pPr>
        <w:pStyle w:val="Paragraphedeliste"/>
        <w:numPr>
          <w:ilvl w:val="0"/>
          <w:numId w:val="13"/>
        </w:numPr>
        <w:bidi/>
        <w:spacing w:after="0" w:line="240" w:lineRule="auto"/>
        <w:ind w:hanging="53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يمثل الجدول التالي عدد الوفيات(بالآلاف) في الجزائر من 1997 إلى 2003:</w:t>
      </w:r>
    </w:p>
    <w:tbl>
      <w:tblPr>
        <w:tblStyle w:val="Grilledutableau"/>
        <w:bidiVisual/>
        <w:tblW w:w="0" w:type="auto"/>
        <w:tblInd w:w="390" w:type="dxa"/>
        <w:tblLook w:val="04A0" w:firstRow="1" w:lastRow="0" w:firstColumn="1" w:lastColumn="0" w:noHBand="0" w:noVBand="1"/>
      </w:tblPr>
      <w:tblGrid>
        <w:gridCol w:w="896"/>
        <w:gridCol w:w="1134"/>
        <w:gridCol w:w="1134"/>
        <w:gridCol w:w="1134"/>
        <w:gridCol w:w="1134"/>
        <w:gridCol w:w="1049"/>
        <w:gridCol w:w="1167"/>
        <w:gridCol w:w="1024"/>
      </w:tblGrid>
      <w:tr w:rsidR="00A324F6" w:rsidRPr="00F0119C" w14:paraId="63949F43" w14:textId="77777777" w:rsidTr="00A324F6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48FF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2003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425E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2002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E0ED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2001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903B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2000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00C0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1999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8D02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1998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559A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1997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C08D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السنة</w:t>
            </w:r>
          </w:p>
        </w:tc>
      </w:tr>
      <w:tr w:rsidR="00A324F6" w:rsidRPr="00F0119C" w14:paraId="0AF5D71D" w14:textId="77777777" w:rsidTr="00A324F6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B677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141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C700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145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27B0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138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58DE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140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EC88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141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D381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DB3F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E27E" w14:textId="77777777" w:rsidR="00A324F6" w:rsidRPr="00F0119C" w:rsidRDefault="00A324F6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الوفيات</w:t>
            </w:r>
          </w:p>
        </w:tc>
      </w:tr>
    </w:tbl>
    <w:p w14:paraId="7ECAE993" w14:textId="04AA1C7C" w:rsidR="00A324F6" w:rsidRPr="00F0119C" w:rsidRDefault="00A324F6" w:rsidP="00F0119C">
      <w:pPr>
        <w:bidi/>
        <w:spacing w:after="0" w:line="240" w:lineRule="auto"/>
        <w:ind w:left="-851" w:right="-709"/>
        <w:rPr>
          <w:rFonts w:ascii="Amiri" w:hAnsi="Amiri" w:cs="Amiri"/>
          <w:sz w:val="26"/>
          <w:szCs w:val="26"/>
          <w:rtl/>
          <w:lang w:val="en-US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باعتبار المؤشر 100 كأساس في سنة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2000. عيّن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مؤشرات السنوات الأخرى.</w:t>
      </w:r>
    </w:p>
    <w:p w14:paraId="7C2E8A92" w14:textId="77777777" w:rsidR="00193C73" w:rsidRDefault="00193C73" w:rsidP="00F0119C">
      <w:pPr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fr-FR"/>
        </w:rPr>
      </w:pPr>
    </w:p>
    <w:p w14:paraId="781841E2" w14:textId="77777777" w:rsidR="00193C73" w:rsidRDefault="00193C73" w:rsidP="00193C73">
      <w:pPr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fr-FR"/>
        </w:rPr>
      </w:pPr>
    </w:p>
    <w:p w14:paraId="213DDB1E" w14:textId="77777777" w:rsidR="00193C73" w:rsidRDefault="00193C73" w:rsidP="00193C73">
      <w:pPr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fr-FR"/>
        </w:rPr>
      </w:pPr>
    </w:p>
    <w:p w14:paraId="1DB6073B" w14:textId="55A47589" w:rsidR="003222F1" w:rsidRPr="00F0119C" w:rsidRDefault="00A324F6" w:rsidP="00835DC1">
      <w:pPr>
        <w:shd w:val="clear" w:color="auto" w:fill="FFF2CC" w:themeFill="accent4" w:themeFillTint="33"/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fr-FR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fr-FR"/>
        </w:rPr>
        <w:lastRenderedPageBreak/>
        <w:t>التمرين</w:t>
      </w:r>
      <w:r w:rsidR="00BD3D46"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fr-FR"/>
        </w:rPr>
        <w:t>09:</w:t>
      </w:r>
    </w:p>
    <w:p w14:paraId="264FE49C" w14:textId="77777777" w:rsidR="00BD3D46" w:rsidRPr="00F0119C" w:rsidRDefault="00A324F6" w:rsidP="00F0119C">
      <w:pPr>
        <w:bidi/>
        <w:spacing w:after="0" w:line="240" w:lineRule="auto"/>
        <w:ind w:left="-993" w:right="-1276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بلغ عدد المسجلين في شهادة التعليم المتوسط لمتوسطة ما 215 تلميذا، نجح منهم 140 تلميذا </w:t>
      </w:r>
      <w:r w:rsidR="00BD3D46" w:rsidRPr="00F0119C">
        <w:rPr>
          <w:rFonts w:ascii="Amiri" w:hAnsi="Amiri" w:cs="Amiri"/>
          <w:sz w:val="26"/>
          <w:szCs w:val="26"/>
          <w:rtl/>
          <w:lang w:bidi="ar-DZ"/>
        </w:rPr>
        <w:t>ومثلت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نسبة الناجحات 75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</w:t>
      </w:r>
    </w:p>
    <w:p w14:paraId="57416180" w14:textId="60270105" w:rsidR="00BD3D46" w:rsidRPr="00F0119C" w:rsidRDefault="00A324F6" w:rsidP="00F0119C">
      <w:pPr>
        <w:pStyle w:val="Paragraphedeliste"/>
        <w:numPr>
          <w:ilvl w:val="1"/>
          <w:numId w:val="12"/>
        </w:numPr>
        <w:tabs>
          <w:tab w:val="clear" w:pos="1440"/>
          <w:tab w:val="num" w:pos="283"/>
        </w:tabs>
        <w:bidi/>
        <w:spacing w:after="0" w:line="240" w:lineRule="auto"/>
        <w:ind w:left="283" w:right="-1276" w:firstLine="0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أحسب نسبة الناجحين لهذه </w:t>
      </w:r>
      <w:r w:rsidR="00324F6A" w:rsidRPr="00F0119C">
        <w:rPr>
          <w:rFonts w:ascii="Amiri" w:hAnsi="Amiri" w:cs="Amiri"/>
          <w:sz w:val="26"/>
          <w:szCs w:val="26"/>
          <w:rtl/>
          <w:lang w:bidi="ar-DZ"/>
        </w:rPr>
        <w:t>المتوسطة.</w:t>
      </w:r>
    </w:p>
    <w:p w14:paraId="0DEFC32E" w14:textId="640C245B" w:rsidR="00A324F6" w:rsidRPr="00F0119C" w:rsidRDefault="00324F6A" w:rsidP="00F0119C">
      <w:pPr>
        <w:pStyle w:val="Paragraphedeliste"/>
        <w:numPr>
          <w:ilvl w:val="1"/>
          <w:numId w:val="12"/>
        </w:numPr>
        <w:tabs>
          <w:tab w:val="clear" w:pos="1440"/>
          <w:tab w:val="num" w:pos="283"/>
        </w:tabs>
        <w:bidi/>
        <w:spacing w:after="0" w:line="240" w:lineRule="auto"/>
        <w:ind w:left="283" w:right="-1276" w:firstLine="0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ما هو</w:t>
      </w:r>
      <w:r w:rsidR="00A324F6" w:rsidRPr="00F0119C">
        <w:rPr>
          <w:rFonts w:ascii="Amiri" w:hAnsi="Amiri" w:cs="Amiri"/>
          <w:sz w:val="26"/>
          <w:szCs w:val="26"/>
          <w:rtl/>
          <w:lang w:bidi="ar-DZ"/>
        </w:rPr>
        <w:t xml:space="preserve"> عدد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الناجحات؟</w:t>
      </w:r>
      <w:r w:rsidR="00A324F6" w:rsidRPr="00F0119C">
        <w:rPr>
          <w:rFonts w:ascii="Amiri" w:hAnsi="Amiri" w:cs="Amiri"/>
          <w:sz w:val="26"/>
          <w:szCs w:val="26"/>
          <w:rtl/>
          <w:lang w:bidi="ar-DZ"/>
        </w:rPr>
        <w:br/>
        <w:t xml:space="preserve">3.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إذا</w:t>
      </w:r>
      <w:r w:rsidR="00A324F6" w:rsidRPr="00F0119C">
        <w:rPr>
          <w:rFonts w:ascii="Amiri" w:hAnsi="Amiri" w:cs="Amiri"/>
          <w:sz w:val="26"/>
          <w:szCs w:val="26"/>
          <w:rtl/>
          <w:lang w:bidi="ar-DZ"/>
        </w:rPr>
        <w:t xml:space="preserve"> علمت ان نسبة الغياب بلغت 20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.</w:t>
      </w:r>
      <w:r w:rsidR="00A324F6" w:rsidRPr="00F0119C">
        <w:rPr>
          <w:rFonts w:ascii="Amiri" w:hAnsi="Amiri" w:cs="Amiri"/>
          <w:sz w:val="26"/>
          <w:szCs w:val="26"/>
          <w:rtl/>
          <w:lang w:bidi="ar-DZ"/>
        </w:rPr>
        <w:t xml:space="preserve"> أحسب عدد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الغياب.</w:t>
      </w:r>
      <w:r w:rsidR="00A324F6" w:rsidRPr="00F0119C">
        <w:rPr>
          <w:rFonts w:ascii="Amiri" w:hAnsi="Amiri" w:cs="Amiri"/>
          <w:sz w:val="26"/>
          <w:szCs w:val="26"/>
          <w:rtl/>
          <w:lang w:bidi="ar-DZ"/>
        </w:rPr>
        <w:br/>
        <w:t>4. سنة 2008 ارتفعت نسبة النجاح بنسبة 7</w:t>
      </w:r>
      <w:r w:rsidR="00A324F6" w:rsidRPr="00F0119C">
        <w:rPr>
          <w:rFonts w:ascii="Amiri" w:hAnsi="Amiri" w:cs="Amiri"/>
          <w:sz w:val="26"/>
          <w:szCs w:val="26"/>
          <w:lang w:bidi="ar-DZ"/>
        </w:rPr>
        <w:t>%</w:t>
      </w:r>
      <w:r w:rsidR="00A324F6" w:rsidRPr="00F0119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A324F6" w:rsidRPr="00F0119C">
        <w:rPr>
          <w:rFonts w:ascii="Amiri" w:hAnsi="Amiri" w:cs="Amiri"/>
          <w:sz w:val="26"/>
          <w:szCs w:val="26"/>
          <w:rtl/>
          <w:lang w:bidi="ar-DZ"/>
        </w:rPr>
        <w:br/>
        <w:t xml:space="preserve">           أ-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ما هو</w:t>
      </w:r>
      <w:r w:rsidR="00A324F6" w:rsidRPr="00F0119C">
        <w:rPr>
          <w:rFonts w:ascii="Amiri" w:hAnsi="Amiri" w:cs="Amiri"/>
          <w:sz w:val="26"/>
          <w:szCs w:val="26"/>
          <w:rtl/>
          <w:lang w:bidi="ar-DZ"/>
        </w:rPr>
        <w:t xml:space="preserve"> العدد الاجمالي للناجحين في هذه السنة؟</w:t>
      </w:r>
      <w:r w:rsidR="00A324F6" w:rsidRPr="00F0119C">
        <w:rPr>
          <w:rFonts w:ascii="Amiri" w:hAnsi="Amiri" w:cs="Amiri"/>
          <w:sz w:val="26"/>
          <w:szCs w:val="26"/>
          <w:rtl/>
          <w:lang w:bidi="ar-DZ"/>
        </w:rPr>
        <w:br/>
        <w:t xml:space="preserve">          ب-تم توجيه 65 </w:t>
      </w:r>
      <w:r w:rsidR="00A324F6" w:rsidRPr="00F0119C">
        <w:rPr>
          <w:rFonts w:ascii="Amiri" w:hAnsi="Amiri" w:cs="Amiri"/>
          <w:sz w:val="26"/>
          <w:szCs w:val="26"/>
          <w:lang w:bidi="ar-DZ"/>
        </w:rPr>
        <w:t>%</w:t>
      </w:r>
      <w:r w:rsidR="00A324F6" w:rsidRPr="00F0119C">
        <w:rPr>
          <w:rFonts w:ascii="Amiri" w:hAnsi="Amiri" w:cs="Amiri"/>
          <w:sz w:val="26"/>
          <w:szCs w:val="26"/>
          <w:rtl/>
          <w:lang w:bidi="ar-DZ"/>
        </w:rPr>
        <w:t xml:space="preserve"> من الناجحين الى شعبة العلوم </w:t>
      </w:r>
      <w:r w:rsidR="00973DA6" w:rsidRPr="00F0119C">
        <w:rPr>
          <w:rFonts w:ascii="Amiri" w:hAnsi="Amiri" w:cs="Amiri"/>
          <w:sz w:val="26"/>
          <w:szCs w:val="26"/>
          <w:rtl/>
          <w:lang w:bidi="ar-DZ"/>
        </w:rPr>
        <w:t>والتكنولوجيا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.</w:t>
      </w:r>
      <w:r w:rsidR="00A324F6" w:rsidRPr="00F0119C">
        <w:rPr>
          <w:rFonts w:ascii="Amiri" w:hAnsi="Amiri" w:cs="Amiri"/>
          <w:sz w:val="26"/>
          <w:szCs w:val="26"/>
          <w:rtl/>
          <w:lang w:bidi="ar-DZ"/>
        </w:rPr>
        <w:t xml:space="preserve"> أوجد عدد تلاميذ هذه الشعبة</w:t>
      </w:r>
    </w:p>
    <w:p w14:paraId="4E2218F0" w14:textId="1325EEF9" w:rsidR="001C2D09" w:rsidRPr="00F0119C" w:rsidRDefault="001C2D09" w:rsidP="00835DC1">
      <w:pPr>
        <w:shd w:val="clear" w:color="auto" w:fill="FFF2CC" w:themeFill="accent4" w:themeFillTint="33"/>
        <w:bidi/>
        <w:spacing w:after="0" w:line="240" w:lineRule="auto"/>
        <w:ind w:left="-851" w:right="-567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 10:</w:t>
      </w:r>
    </w:p>
    <w:p w14:paraId="0D238AAE" w14:textId="6C938EA8" w:rsidR="001C2D09" w:rsidRPr="00F0119C" w:rsidRDefault="001C2D09" w:rsidP="00F0119C">
      <w:pPr>
        <w:pStyle w:val="Paragraphedeliste"/>
        <w:numPr>
          <w:ilvl w:val="0"/>
          <w:numId w:val="17"/>
        </w:numPr>
        <w:bidi/>
        <w:spacing w:after="0" w:line="240" w:lineRule="auto"/>
        <w:ind w:right="-851" w:hanging="375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قسم دراسي يتكون من 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60 ذكور و 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75 منهم يمارسون كرة القدم ة عدد لاعبي كرة القدم هـــو 18. مــا هو عدد تلاميـذ القسم؟</w:t>
      </w:r>
    </w:p>
    <w:p w14:paraId="1691E3F5" w14:textId="4E2527A3" w:rsidR="001C2D09" w:rsidRPr="00F0119C" w:rsidRDefault="001C2D09" w:rsidP="00F0119C">
      <w:pPr>
        <w:pStyle w:val="Paragraphedeliste"/>
        <w:numPr>
          <w:ilvl w:val="0"/>
          <w:numId w:val="17"/>
        </w:numPr>
        <w:bidi/>
        <w:spacing w:after="0" w:line="240" w:lineRule="auto"/>
        <w:ind w:right="-851" w:hanging="375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خضع منتوج لزيادتين متعاقبتين الأولى بنسبة 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4 والثانية بنسبة </w:t>
      </w:r>
      <w:r w:rsidRPr="00F0119C">
        <w:rPr>
          <w:rFonts w:ascii="Amiri" w:hAnsi="Amiri" w:cs="Amiri"/>
          <w:sz w:val="26"/>
          <w:szCs w:val="26"/>
          <w:lang w:bidi="ar-DZ"/>
        </w:rPr>
        <w:t>%3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فـأصبح سعره 102024 دينار. أحسب السعر الأصلي للمنتوج.</w:t>
      </w:r>
    </w:p>
    <w:p w14:paraId="7AFC7049" w14:textId="51DC96CC" w:rsidR="001C2D09" w:rsidRPr="00F0119C" w:rsidRDefault="001C2D09" w:rsidP="00835DC1">
      <w:pPr>
        <w:shd w:val="clear" w:color="auto" w:fill="FFF2CC" w:themeFill="accent4" w:themeFillTint="33"/>
        <w:bidi/>
        <w:spacing w:after="0" w:line="240" w:lineRule="auto"/>
        <w:ind w:left="-851" w:right="-567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التمرين11:</w:t>
      </w:r>
    </w:p>
    <w:p w14:paraId="416C9961" w14:textId="6EE98A87" w:rsidR="001C2D09" w:rsidRPr="00F0119C" w:rsidRDefault="008854B9" w:rsidP="00F0119C">
      <w:pPr>
        <w:bidi/>
        <w:spacing w:after="0" w:line="240" w:lineRule="auto"/>
        <w:ind w:left="-851" w:right="-567"/>
        <w:rPr>
          <w:rFonts w:ascii="Amiri" w:hAnsi="Amiri" w:cs="Amiri"/>
          <w:sz w:val="26"/>
          <w:szCs w:val="26"/>
          <w:u w:val="single"/>
          <w:rtl/>
          <w:lang w:bidi="ar-DZ"/>
        </w:rPr>
      </w:pPr>
      <w:r w:rsidRPr="00F0119C">
        <w:rPr>
          <w:rFonts w:ascii="Ami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44499" wp14:editId="38ED6BC5">
                <wp:simplePos x="0" y="0"/>
                <wp:positionH relativeFrom="column">
                  <wp:posOffset>-623570</wp:posOffset>
                </wp:positionH>
                <wp:positionV relativeFrom="paragraph">
                  <wp:posOffset>303530</wp:posOffset>
                </wp:positionV>
                <wp:extent cx="1666875" cy="1619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19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68955" w14:textId="7BF7705E" w:rsidR="008854B9" w:rsidRDefault="008854B9" w:rsidP="008854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9ED303" wp14:editId="5E2F04D6">
                                  <wp:extent cx="1471295" cy="1457325"/>
                                  <wp:effectExtent l="0" t="0" r="0" b="952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295" cy="1457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44499" id="Rectangle 6" o:spid="_x0000_s1027" style="position:absolute;left:0;text-align:left;margin-left:-49.1pt;margin-top:23.9pt;width:131.25pt;height:1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" fillcolor="white [3201]" strokecolor="white [3212]" strokeweight="1pt">
                <v:textbox>
                  <w:txbxContent>
                    <w:p w14:paraId="51C68955" w14:textId="7BF7705E" w:rsidR="008854B9" w:rsidRDefault="008854B9" w:rsidP="008854B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9ED303" wp14:editId="5E2F04D6">
                            <wp:extent cx="1471295" cy="1457325"/>
                            <wp:effectExtent l="0" t="0" r="0" b="952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295" cy="1457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C2D09" w:rsidRPr="00F0119C">
        <w:rPr>
          <w:rFonts w:ascii="Amiri" w:hAnsi="Amiri" w:cs="Amiri"/>
          <w:sz w:val="26"/>
          <w:szCs w:val="26"/>
          <w:rtl/>
          <w:lang w:bidi="ar-DZ"/>
        </w:rPr>
        <w:t xml:space="preserve">أسفرت الانتخابات المحلية 2012 في إحدى البلديات على 1500 صوت لصالح جبهة التحرير الوطني </w:t>
      </w:r>
      <w:r w:rsidR="001C2D09" w:rsidRPr="00F0119C">
        <w:rPr>
          <w:rFonts w:ascii="Amiri" w:hAnsi="Amiri" w:cs="Amiri"/>
          <w:i/>
          <w:iCs/>
          <w:sz w:val="26"/>
          <w:szCs w:val="26"/>
          <w:lang w:bidi="ar-DZ"/>
        </w:rPr>
        <w:t>FLN</w:t>
      </w:r>
      <w:r w:rsidR="001C2D09" w:rsidRPr="00F0119C">
        <w:rPr>
          <w:rFonts w:ascii="Amiri" w:hAnsi="Amiri" w:cs="Amiri"/>
          <w:sz w:val="26"/>
          <w:szCs w:val="26"/>
          <w:rtl/>
          <w:lang w:bidi="ar-DZ"/>
        </w:rPr>
        <w:t xml:space="preserve"> و800 صوت للجبهة الوطنية للأحرار </w:t>
      </w:r>
      <w:r w:rsidR="001C2D09" w:rsidRPr="00F0119C">
        <w:rPr>
          <w:rFonts w:ascii="Amiri" w:hAnsi="Amiri" w:cs="Amiri"/>
          <w:i/>
          <w:iCs/>
          <w:sz w:val="26"/>
          <w:szCs w:val="26"/>
          <w:lang w:bidi="ar-DZ"/>
        </w:rPr>
        <w:t>FNIC</w:t>
      </w:r>
      <w:r w:rsidR="001C2D09" w:rsidRPr="00F0119C">
        <w:rPr>
          <w:rFonts w:ascii="Amiri" w:hAnsi="Amiri" w:cs="Amiri"/>
          <w:sz w:val="26"/>
          <w:szCs w:val="26"/>
          <w:rtl/>
          <w:lang w:bidi="ar-DZ"/>
        </w:rPr>
        <w:t xml:space="preserve"> من 4000 صوت منتخب.</w:t>
      </w:r>
    </w:p>
    <w:p w14:paraId="7E44F7A0" w14:textId="5E2F378F" w:rsidR="001C2D09" w:rsidRPr="00F0119C" w:rsidRDefault="001C2D09" w:rsidP="00F0119C">
      <w:pPr>
        <w:pStyle w:val="Paragraphedeliste"/>
        <w:numPr>
          <w:ilvl w:val="0"/>
          <w:numId w:val="18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أحسب النسبة المئوية التي تحصلت عليها كل من </w:t>
      </w:r>
      <w:r w:rsidRPr="00F0119C">
        <w:rPr>
          <w:rFonts w:ascii="Amiri" w:hAnsi="Amiri" w:cs="Amiri"/>
          <w:i/>
          <w:iCs/>
          <w:sz w:val="26"/>
          <w:szCs w:val="26"/>
          <w:lang w:bidi="ar-DZ"/>
        </w:rPr>
        <w:t>FLN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و</w:t>
      </w:r>
      <w:r w:rsidRPr="00F0119C">
        <w:rPr>
          <w:rFonts w:ascii="Amiri" w:hAnsi="Amiri" w:cs="Amiri"/>
          <w:sz w:val="26"/>
          <w:szCs w:val="26"/>
          <w:lang w:bidi="ar-DZ"/>
        </w:rPr>
        <w:t>FNIC</w:t>
      </w:r>
    </w:p>
    <w:p w14:paraId="36DCA9B7" w14:textId="0BE5E3F0" w:rsidR="001C2D09" w:rsidRPr="00F0119C" w:rsidRDefault="001C2D09" w:rsidP="00F0119C">
      <w:pPr>
        <w:pStyle w:val="Paragraphedeliste"/>
        <w:numPr>
          <w:ilvl w:val="0"/>
          <w:numId w:val="18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إذا كان </w:t>
      </w:r>
      <m:oMath>
        <m:r>
          <w:rPr>
            <w:rFonts w:ascii="Cambria Math" w:hAnsi="Cambria Math" w:cs="Amiri"/>
            <w:sz w:val="26"/>
            <w:szCs w:val="26"/>
            <w:lang w:bidi="ar-DZ"/>
          </w:rPr>
          <m:t>%17.15</m:t>
        </m:r>
      </m:oMath>
      <w:r w:rsidRPr="00F0119C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من الأصوات ملغاة. فمـــا هو عدد هذه الأصوات؟</w:t>
      </w:r>
    </w:p>
    <w:p w14:paraId="4A679D3C" w14:textId="4904A28B" w:rsidR="001C2D09" w:rsidRPr="00F0119C" w:rsidRDefault="001C2D09" w:rsidP="00F0119C">
      <w:pPr>
        <w:pStyle w:val="Paragraphedeliste"/>
        <w:numPr>
          <w:ilvl w:val="0"/>
          <w:numId w:val="18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بعد انضمام حزب الجزائر الجديدة إلى </w:t>
      </w:r>
      <w:r w:rsidRPr="00F0119C">
        <w:rPr>
          <w:rFonts w:ascii="Amiri" w:eastAsiaTheme="minorEastAsia" w:hAnsi="Amiri" w:cs="Amiri"/>
          <w:i/>
          <w:iCs/>
          <w:sz w:val="26"/>
          <w:szCs w:val="26"/>
          <w:lang w:bidi="ar-DZ"/>
        </w:rPr>
        <w:t>FLN</w:t>
      </w:r>
      <w:r w:rsidRPr="00F0119C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زادت نسبة </w:t>
      </w:r>
      <w:r w:rsidRPr="00F0119C">
        <w:rPr>
          <w:rFonts w:ascii="Amiri" w:eastAsiaTheme="minorEastAsia" w:hAnsi="Amiri" w:cs="Amiri"/>
          <w:i/>
          <w:iCs/>
          <w:sz w:val="26"/>
          <w:szCs w:val="26"/>
          <w:lang w:bidi="ar-DZ"/>
        </w:rPr>
        <w:t>FLN</w:t>
      </w:r>
      <w:r w:rsidRPr="00F0119C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بـ </w:t>
      </w:r>
      <m:oMath>
        <m:r>
          <w:rPr>
            <w:rFonts w:ascii="Cambria Math" w:hAnsi="Cambria Math" w:cs="Amiri"/>
            <w:sz w:val="26"/>
            <w:szCs w:val="26"/>
            <w:lang w:bidi="ar-DZ"/>
          </w:rPr>
          <m:t>%12</m:t>
        </m:r>
      </m:oMath>
      <w:r w:rsidRPr="00F0119C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F0119C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- مــاهو عدد أصوات </w:t>
      </w:r>
      <w:r w:rsidRPr="00F0119C">
        <w:rPr>
          <w:rFonts w:ascii="Amiri" w:eastAsiaTheme="minorEastAsia" w:hAnsi="Amiri" w:cs="Amiri"/>
          <w:i/>
          <w:iCs/>
          <w:sz w:val="26"/>
          <w:szCs w:val="26"/>
          <w:lang w:bidi="ar-DZ"/>
        </w:rPr>
        <w:t>FLN</w:t>
      </w:r>
      <w:r w:rsidRPr="00F0119C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بعد انضمام حزب الجزائر الجديدة؟</w:t>
      </w:r>
    </w:p>
    <w:p w14:paraId="0407D2C7" w14:textId="2414B230" w:rsidR="001C2D09" w:rsidRPr="00F0119C" w:rsidRDefault="001C2D09" w:rsidP="00F0119C">
      <w:pPr>
        <w:pStyle w:val="Paragraphedeliste"/>
        <w:numPr>
          <w:ilvl w:val="0"/>
          <w:numId w:val="19"/>
        </w:numPr>
        <w:bidi/>
        <w:spacing w:after="0" w:line="240" w:lineRule="auto"/>
        <w:ind w:left="850" w:hanging="141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أحسب التطور المطلق والتطور النسبي لــ </w:t>
      </w:r>
      <w:r w:rsidRPr="00F0119C">
        <w:rPr>
          <w:rFonts w:ascii="Amiri" w:eastAsiaTheme="minorEastAsia" w:hAnsi="Amiri" w:cs="Amiri"/>
          <w:i/>
          <w:iCs/>
          <w:sz w:val="26"/>
          <w:szCs w:val="26"/>
          <w:lang w:bidi="ar-DZ"/>
        </w:rPr>
        <w:t>FLN</w:t>
      </w:r>
      <w:r w:rsidRPr="00F0119C">
        <w:rPr>
          <w:rFonts w:ascii="Amiri" w:eastAsiaTheme="minorEastAsia" w:hAnsi="Amiri" w:cs="Amiri"/>
          <w:sz w:val="26"/>
          <w:szCs w:val="26"/>
          <w:rtl/>
          <w:lang w:bidi="ar-DZ"/>
        </w:rPr>
        <w:t>..</w:t>
      </w:r>
      <w:r w:rsidRPr="00F0119C">
        <w:rPr>
          <w:rFonts w:ascii="Amiri" w:eastAsiaTheme="minorEastAsia" w:hAnsi="Amiri" w:cs="Amiri"/>
          <w:sz w:val="26"/>
          <w:szCs w:val="26"/>
          <w:rtl/>
          <w:lang w:bidi="ar-DZ"/>
        </w:rPr>
        <w:br/>
        <w:t>- استنتج النسبة المئــوية للتطـــور.</w:t>
      </w:r>
    </w:p>
    <w:p w14:paraId="3B2DD6D0" w14:textId="17E8863C" w:rsidR="001C2D09" w:rsidRPr="00F0119C" w:rsidRDefault="001C2D09" w:rsidP="00835DC1">
      <w:pPr>
        <w:shd w:val="clear" w:color="auto" w:fill="FFF2CC" w:themeFill="accent4" w:themeFillTint="33"/>
        <w:bidi/>
        <w:spacing w:after="0" w:line="240" w:lineRule="auto"/>
        <w:ind w:left="-851"/>
        <w:rPr>
          <w:rFonts w:ascii="Amiri" w:hAnsi="Amiri" w:cs="Amiri"/>
          <w:b/>
          <w:bCs/>
          <w:color w:val="FF0000"/>
          <w:sz w:val="26"/>
          <w:szCs w:val="26"/>
          <w:rtl/>
          <w:lang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 12:</w:t>
      </w:r>
    </w:p>
    <w:p w14:paraId="6896BE14" w14:textId="6B24BC3B" w:rsidR="001C2D09" w:rsidRPr="00F0119C" w:rsidRDefault="001C2D09" w:rsidP="00F0119C">
      <w:pPr>
        <w:pStyle w:val="Paragraphedeliste"/>
        <w:numPr>
          <w:ilvl w:val="0"/>
          <w:numId w:val="22"/>
        </w:numPr>
        <w:bidi/>
        <w:spacing w:after="0" w:line="240" w:lineRule="auto"/>
        <w:ind w:left="-709" w:right="-1080" w:hanging="142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في سنة 2012 كان عدد الناجحين في ثانوية 64 تلميذا من بينهم 34 بنتا، من بين البنات الناجحات يوجد </w:t>
      </w:r>
      <w:r w:rsidRPr="00F0119C">
        <w:rPr>
          <w:rFonts w:ascii="Amiri" w:hAnsi="Amiri" w:cs="Amiri"/>
          <w:sz w:val="26"/>
          <w:szCs w:val="26"/>
          <w:lang w:bidi="ar-DZ"/>
        </w:rPr>
        <w:t>35.3%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من شعبة الآداب.</w:t>
      </w:r>
      <w:r w:rsidRPr="00F0119C">
        <w:rPr>
          <w:rFonts w:ascii="Amiri" w:hAnsi="Amiri" w:cs="Amiri"/>
          <w:sz w:val="26"/>
          <w:szCs w:val="26"/>
          <w:rtl/>
          <w:lang w:bidi="ar-DZ"/>
        </w:rPr>
        <w:br/>
        <w:t>1. ماهي النسبة المئوية للبنات الناجحات.؟</w:t>
      </w:r>
      <w:r w:rsidRPr="00F0119C">
        <w:rPr>
          <w:rFonts w:ascii="Amiri" w:hAnsi="Amiri" w:cs="Amiri"/>
          <w:sz w:val="26"/>
          <w:szCs w:val="26"/>
          <w:rtl/>
          <w:lang w:bidi="ar-DZ"/>
        </w:rPr>
        <w:br/>
        <w:t>2. ما هو عدد البنات الناجحات في شعبة الآداب؟</w:t>
      </w:r>
      <w:r w:rsidRPr="00F0119C">
        <w:rPr>
          <w:rFonts w:ascii="Amiri" w:hAnsi="Amiri" w:cs="Amiri"/>
          <w:sz w:val="26"/>
          <w:szCs w:val="26"/>
          <w:rtl/>
          <w:lang w:bidi="ar-DZ"/>
        </w:rPr>
        <w:br/>
        <w:t>3. أحسب بطريقتين مختلفتين النسبة المئوية للبنات الناجحات من شعبة الآداب بالنسبة الى مجموع التلاميذ الناجحين.</w:t>
      </w:r>
    </w:p>
    <w:p w14:paraId="7A070145" w14:textId="5D0BD946" w:rsidR="001C2D09" w:rsidRPr="00F0119C" w:rsidRDefault="001C2D09" w:rsidP="00F0119C">
      <w:pPr>
        <w:pStyle w:val="Paragraphedeliste"/>
        <w:numPr>
          <w:ilvl w:val="0"/>
          <w:numId w:val="22"/>
        </w:numPr>
        <w:bidi/>
        <w:spacing w:after="0" w:line="240" w:lineRule="auto"/>
        <w:ind w:right="-1080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يمثل الجدول التالي تطور عدد الوفيات (بالآلاف) في الجزائر من سنة 2000 الى سنة 2003 </w:t>
      </w:r>
      <w:r w:rsidRPr="00F0119C">
        <w:rPr>
          <w:rFonts w:ascii="Amiri" w:hAnsi="Amiri" w:cs="Amiri"/>
          <w:sz w:val="26"/>
          <w:szCs w:val="26"/>
          <w:rtl/>
          <w:lang w:bidi="ar-DZ"/>
        </w:rPr>
        <w:br/>
        <w:t>- انقل ثم أكمل الجدول:</w:t>
      </w:r>
    </w:p>
    <w:tbl>
      <w:tblPr>
        <w:tblStyle w:val="Grilledutableau"/>
        <w:bidiVisual/>
        <w:tblW w:w="9288" w:type="dxa"/>
        <w:tblInd w:w="-154" w:type="dxa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89"/>
        <w:gridCol w:w="2532"/>
      </w:tblGrid>
      <w:tr w:rsidR="001C2D09" w:rsidRPr="00F0119C" w14:paraId="66500741" w14:textId="77777777" w:rsidTr="00EB2E61">
        <w:tc>
          <w:tcPr>
            <w:tcW w:w="1689" w:type="dxa"/>
          </w:tcPr>
          <w:p w14:paraId="79C8A581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2003</w:t>
            </w:r>
          </w:p>
        </w:tc>
        <w:tc>
          <w:tcPr>
            <w:tcW w:w="1689" w:type="dxa"/>
          </w:tcPr>
          <w:p w14:paraId="2182465E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2002</w:t>
            </w:r>
          </w:p>
        </w:tc>
        <w:tc>
          <w:tcPr>
            <w:tcW w:w="1689" w:type="dxa"/>
          </w:tcPr>
          <w:p w14:paraId="1DD24B68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2001</w:t>
            </w:r>
          </w:p>
        </w:tc>
        <w:tc>
          <w:tcPr>
            <w:tcW w:w="1689" w:type="dxa"/>
          </w:tcPr>
          <w:p w14:paraId="27A3A4A8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2000</w:t>
            </w:r>
          </w:p>
        </w:tc>
        <w:tc>
          <w:tcPr>
            <w:tcW w:w="2532" w:type="dxa"/>
          </w:tcPr>
          <w:p w14:paraId="4BF08CA2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السنة</w:t>
            </w:r>
          </w:p>
        </w:tc>
      </w:tr>
      <w:tr w:rsidR="001C2D09" w:rsidRPr="00F0119C" w14:paraId="339BC533" w14:textId="77777777" w:rsidTr="00EB2E61">
        <w:tc>
          <w:tcPr>
            <w:tcW w:w="1689" w:type="dxa"/>
          </w:tcPr>
          <w:p w14:paraId="273331BD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230</w:t>
            </w:r>
          </w:p>
        </w:tc>
        <w:tc>
          <w:tcPr>
            <w:tcW w:w="1689" w:type="dxa"/>
          </w:tcPr>
          <w:p w14:paraId="7207F36D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140</w:t>
            </w:r>
          </w:p>
        </w:tc>
        <w:tc>
          <w:tcPr>
            <w:tcW w:w="1689" w:type="dxa"/>
          </w:tcPr>
          <w:p w14:paraId="36129FA6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70</w:t>
            </w:r>
          </w:p>
        </w:tc>
        <w:tc>
          <w:tcPr>
            <w:tcW w:w="1689" w:type="dxa"/>
          </w:tcPr>
          <w:p w14:paraId="0383714F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140</w:t>
            </w:r>
          </w:p>
        </w:tc>
        <w:tc>
          <w:tcPr>
            <w:tcW w:w="2532" w:type="dxa"/>
          </w:tcPr>
          <w:p w14:paraId="649E9A8B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عدد الوفيات</w:t>
            </w:r>
          </w:p>
        </w:tc>
      </w:tr>
      <w:tr w:rsidR="001C2D09" w:rsidRPr="00F0119C" w14:paraId="7A707699" w14:textId="77777777" w:rsidTr="00EB2E61">
        <w:trPr>
          <w:trHeight w:val="70"/>
        </w:trPr>
        <w:tc>
          <w:tcPr>
            <w:tcW w:w="1689" w:type="dxa"/>
          </w:tcPr>
          <w:p w14:paraId="79E91548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.................</w:t>
            </w:r>
          </w:p>
        </w:tc>
        <w:tc>
          <w:tcPr>
            <w:tcW w:w="1689" w:type="dxa"/>
          </w:tcPr>
          <w:p w14:paraId="7DE2709A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.................</w:t>
            </w:r>
          </w:p>
        </w:tc>
        <w:tc>
          <w:tcPr>
            <w:tcW w:w="1689" w:type="dxa"/>
          </w:tcPr>
          <w:p w14:paraId="7306B11D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.................</w:t>
            </w:r>
          </w:p>
        </w:tc>
        <w:tc>
          <w:tcPr>
            <w:tcW w:w="1689" w:type="dxa"/>
          </w:tcPr>
          <w:p w14:paraId="62C59866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100</w:t>
            </w:r>
          </w:p>
        </w:tc>
        <w:tc>
          <w:tcPr>
            <w:tcW w:w="2532" w:type="dxa"/>
          </w:tcPr>
          <w:p w14:paraId="51746C6D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المؤشــر</w:t>
            </w:r>
          </w:p>
        </w:tc>
      </w:tr>
      <w:tr w:rsidR="001C2D09" w:rsidRPr="00F0119C" w14:paraId="0F8A085A" w14:textId="77777777" w:rsidTr="00EB2E61">
        <w:tc>
          <w:tcPr>
            <w:tcW w:w="1689" w:type="dxa"/>
          </w:tcPr>
          <w:p w14:paraId="4782C617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.................</w:t>
            </w:r>
          </w:p>
        </w:tc>
        <w:tc>
          <w:tcPr>
            <w:tcW w:w="1689" w:type="dxa"/>
          </w:tcPr>
          <w:p w14:paraId="7EF63997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.................</w:t>
            </w:r>
          </w:p>
        </w:tc>
        <w:tc>
          <w:tcPr>
            <w:tcW w:w="1689" w:type="dxa"/>
          </w:tcPr>
          <w:p w14:paraId="470C62DF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.................</w:t>
            </w:r>
          </w:p>
        </w:tc>
        <w:tc>
          <w:tcPr>
            <w:tcW w:w="1689" w:type="dxa"/>
          </w:tcPr>
          <w:p w14:paraId="4139D928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.................</w:t>
            </w:r>
          </w:p>
        </w:tc>
        <w:tc>
          <w:tcPr>
            <w:tcW w:w="2532" w:type="dxa"/>
          </w:tcPr>
          <w:p w14:paraId="634CACB2" w14:textId="77777777" w:rsidR="001C2D09" w:rsidRPr="00F0119C" w:rsidRDefault="001C2D09" w:rsidP="00F0119C">
            <w:pPr>
              <w:pStyle w:val="Paragraphedeliste"/>
              <w:spacing w:after="0" w:line="240" w:lineRule="auto"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النسبة المئوية للتطور</w:t>
            </w:r>
          </w:p>
        </w:tc>
      </w:tr>
    </w:tbl>
    <w:p w14:paraId="3D6F1673" w14:textId="52DA4843" w:rsidR="001C2D09" w:rsidRPr="00F0119C" w:rsidRDefault="001C2D09" w:rsidP="00835DC1">
      <w:pPr>
        <w:shd w:val="clear" w:color="auto" w:fill="FFF2CC" w:themeFill="accent4" w:themeFillTint="33"/>
        <w:bidi/>
        <w:spacing w:after="0" w:line="240" w:lineRule="auto"/>
        <w:ind w:left="-709" w:right="-567" w:hanging="142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lastRenderedPageBreak/>
        <w:t xml:space="preserve">التمرين 13: </w:t>
      </w:r>
    </w:p>
    <w:p w14:paraId="69BD04A1" w14:textId="160D986D" w:rsidR="001C2D09" w:rsidRPr="00F0119C" w:rsidRDefault="001C2D09" w:rsidP="00F0119C">
      <w:pPr>
        <w:pStyle w:val="Paragraphedeliste"/>
        <w:numPr>
          <w:ilvl w:val="0"/>
          <w:numId w:val="25"/>
        </w:numPr>
        <w:bidi/>
        <w:spacing w:after="0" w:line="240" w:lineRule="auto"/>
        <w:ind w:left="-426" w:firstLine="23"/>
        <w:rPr>
          <w:rFonts w:ascii="Amiri" w:hAnsi="Amiri" w:cs="Amiri"/>
          <w:sz w:val="26"/>
          <w:szCs w:val="26"/>
          <w:u w:val="single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</w:rPr>
        <w:t xml:space="preserve">كان سعر منتوج في سنة 2010 </w:t>
      </w:r>
      <w:r w:rsidR="00BF4093" w:rsidRPr="00F0119C">
        <w:rPr>
          <w:rFonts w:ascii="Amiri" w:hAnsi="Amiri" w:cs="Amiri"/>
          <w:sz w:val="26"/>
          <w:szCs w:val="26"/>
          <w:rtl/>
        </w:rPr>
        <w:t>بـ: 2400</w:t>
      </w:r>
      <w:r w:rsidRPr="00F0119C">
        <w:rPr>
          <w:rFonts w:ascii="Amiri" w:hAnsi="Amiri" w:cs="Amiri"/>
          <w:sz w:val="26"/>
          <w:szCs w:val="26"/>
          <w:rtl/>
        </w:rPr>
        <w:t xml:space="preserve"> دينار ثم أصبح في سنة 2011 بـ: 2600 دينار </w:t>
      </w:r>
    </w:p>
    <w:p w14:paraId="13677FF0" w14:textId="77777777" w:rsidR="001C2D09" w:rsidRPr="00F0119C" w:rsidRDefault="001C2D09" w:rsidP="00F0119C">
      <w:pPr>
        <w:numPr>
          <w:ilvl w:val="0"/>
          <w:numId w:val="24"/>
        </w:numPr>
        <w:tabs>
          <w:tab w:val="clear" w:pos="1069"/>
          <w:tab w:val="num" w:pos="-334"/>
        </w:tabs>
        <w:bidi/>
        <w:spacing w:after="0" w:line="240" w:lineRule="auto"/>
        <w:ind w:left="-284" w:firstLine="0"/>
        <w:rPr>
          <w:rFonts w:ascii="Amiri" w:hAnsi="Amiri" w:cs="Amiri"/>
          <w:sz w:val="26"/>
          <w:szCs w:val="26"/>
          <w:lang w:val="en-US"/>
        </w:rPr>
      </w:pPr>
      <w:r w:rsidRPr="00F0119C">
        <w:rPr>
          <w:rFonts w:ascii="Amiri" w:hAnsi="Amiri" w:cs="Amiri"/>
          <w:sz w:val="26"/>
          <w:szCs w:val="26"/>
          <w:rtl/>
          <w:lang w:val="en-US"/>
        </w:rPr>
        <w:t xml:space="preserve">أحسب التطور المطلق ثم التطور النسبي. </w:t>
      </w:r>
    </w:p>
    <w:p w14:paraId="04A3DFCD" w14:textId="77777777" w:rsidR="001C2D09" w:rsidRPr="00F0119C" w:rsidRDefault="001C2D09" w:rsidP="00F0119C">
      <w:pPr>
        <w:numPr>
          <w:ilvl w:val="0"/>
          <w:numId w:val="24"/>
        </w:numPr>
        <w:tabs>
          <w:tab w:val="clear" w:pos="1069"/>
          <w:tab w:val="num" w:pos="-334"/>
        </w:tabs>
        <w:bidi/>
        <w:spacing w:after="0" w:line="240" w:lineRule="auto"/>
        <w:ind w:left="-284" w:firstLine="0"/>
        <w:rPr>
          <w:rFonts w:ascii="Amiri" w:hAnsi="Amiri" w:cs="Amiri"/>
          <w:sz w:val="26"/>
          <w:szCs w:val="26"/>
          <w:lang w:val="en-US"/>
        </w:rPr>
      </w:pPr>
      <w:r w:rsidRPr="00F0119C">
        <w:rPr>
          <w:rFonts w:ascii="Amiri" w:hAnsi="Amiri" w:cs="Amiri"/>
          <w:sz w:val="26"/>
          <w:szCs w:val="26"/>
          <w:rtl/>
          <w:lang w:val="en-US"/>
        </w:rPr>
        <w:t>أحسب المعامل الضربي والنسبة المئوية لهذا التطور.</w:t>
      </w:r>
    </w:p>
    <w:p w14:paraId="1DCD6523" w14:textId="77777777" w:rsidR="001C2D09" w:rsidRPr="00F0119C" w:rsidRDefault="001C2D09" w:rsidP="00F0119C">
      <w:pPr>
        <w:numPr>
          <w:ilvl w:val="0"/>
          <w:numId w:val="24"/>
        </w:numPr>
        <w:tabs>
          <w:tab w:val="clear" w:pos="1069"/>
          <w:tab w:val="num" w:pos="-334"/>
        </w:tabs>
        <w:bidi/>
        <w:spacing w:after="0" w:line="240" w:lineRule="auto"/>
        <w:ind w:left="-284" w:right="-900" w:firstLine="0"/>
        <w:rPr>
          <w:rFonts w:ascii="Amiri" w:hAnsi="Amiri" w:cs="Amiri"/>
          <w:sz w:val="26"/>
          <w:szCs w:val="26"/>
          <w:lang w:val="en-US"/>
        </w:rPr>
      </w:pPr>
      <w:r w:rsidRPr="00F0119C">
        <w:rPr>
          <w:rFonts w:ascii="Amiri" w:hAnsi="Amiri" w:cs="Amiri"/>
          <w:sz w:val="26"/>
          <w:szCs w:val="26"/>
          <w:rtl/>
          <w:lang w:val="en-US"/>
        </w:rPr>
        <w:t xml:space="preserve">إذا علمت أن هذا المنتوج يخضع إلى زيادة بـ: </w:t>
      </w:r>
      <w:r w:rsidRPr="00F0119C">
        <w:rPr>
          <w:rFonts w:ascii="Amiri" w:hAnsi="Amiri" w:cs="Amiri"/>
          <w:sz w:val="26"/>
          <w:szCs w:val="26"/>
          <w:lang w:val="en-US"/>
        </w:rPr>
        <w:t>10%</w:t>
      </w:r>
      <w:r w:rsidRPr="00F0119C">
        <w:rPr>
          <w:rFonts w:ascii="Amiri" w:hAnsi="Amiri" w:cs="Amiri"/>
          <w:sz w:val="26"/>
          <w:szCs w:val="26"/>
          <w:rtl/>
          <w:lang w:val="en-US"/>
        </w:rPr>
        <w:t xml:space="preserve"> في سنة </w:t>
      </w:r>
      <w:r w:rsidRPr="00F0119C">
        <w:rPr>
          <w:rFonts w:ascii="Amiri" w:hAnsi="Amiri" w:cs="Amiri"/>
          <w:sz w:val="26"/>
          <w:szCs w:val="26"/>
          <w:rtl/>
        </w:rPr>
        <w:t>2012</w:t>
      </w:r>
      <w:r w:rsidRPr="00F0119C">
        <w:rPr>
          <w:rFonts w:ascii="Amiri" w:hAnsi="Amiri" w:cs="Amiri"/>
          <w:sz w:val="26"/>
          <w:szCs w:val="26"/>
          <w:rtl/>
          <w:lang w:val="en-US"/>
        </w:rPr>
        <w:t xml:space="preserve"> ثم إلى تخفيض بــ: </w:t>
      </w:r>
      <w:r w:rsidRPr="00F0119C">
        <w:rPr>
          <w:rFonts w:ascii="Amiri" w:hAnsi="Amiri" w:cs="Amiri"/>
          <w:sz w:val="26"/>
          <w:szCs w:val="26"/>
        </w:rPr>
        <w:t>30%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في سنة </w:t>
      </w:r>
      <w:r w:rsidRPr="00F0119C">
        <w:rPr>
          <w:rFonts w:ascii="Amiri" w:hAnsi="Amiri" w:cs="Amiri"/>
          <w:sz w:val="26"/>
          <w:szCs w:val="26"/>
          <w:rtl/>
        </w:rPr>
        <w:t>2013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>.</w:t>
      </w:r>
    </w:p>
    <w:p w14:paraId="6BADA2E3" w14:textId="77777777" w:rsidR="001C2D09" w:rsidRPr="00F0119C" w:rsidRDefault="001C2D09" w:rsidP="00F0119C">
      <w:pPr>
        <w:numPr>
          <w:ilvl w:val="0"/>
          <w:numId w:val="24"/>
        </w:numPr>
        <w:tabs>
          <w:tab w:val="clear" w:pos="1069"/>
          <w:tab w:val="num" w:pos="-334"/>
        </w:tabs>
        <w:bidi/>
        <w:spacing w:after="0" w:line="240" w:lineRule="auto"/>
        <w:ind w:left="-284" w:right="-900" w:firstLine="0"/>
        <w:rPr>
          <w:rFonts w:ascii="Amiri" w:hAnsi="Amiri" w:cs="Amiri"/>
          <w:sz w:val="26"/>
          <w:szCs w:val="26"/>
          <w:rtl/>
          <w:lang w:val="en-US"/>
        </w:rPr>
      </w:pP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أحسب المعامل الضربي الإجمالي </w:t>
      </w:r>
      <w:r w:rsidRPr="00F0119C">
        <w:rPr>
          <w:rFonts w:ascii="Amiri" w:hAnsi="Amiri" w:cs="Amiri"/>
          <w:sz w:val="26"/>
          <w:szCs w:val="26"/>
          <w:rtl/>
        </w:rPr>
        <w:t>والنسبة المئوية الإجمالية</w:t>
      </w:r>
      <w:r w:rsidRPr="00F0119C">
        <w:rPr>
          <w:rFonts w:ascii="Amiri" w:hAnsi="Amiri" w:cs="Amiri"/>
          <w:sz w:val="26"/>
          <w:szCs w:val="26"/>
          <w:rtl/>
          <w:lang w:val="en-US" w:bidi="ar-DZ"/>
        </w:rPr>
        <w:t xml:space="preserve"> من السنة </w:t>
      </w:r>
      <w:r w:rsidRPr="00F0119C">
        <w:rPr>
          <w:rFonts w:ascii="Amiri" w:hAnsi="Amiri" w:cs="Amiri"/>
          <w:sz w:val="26"/>
          <w:szCs w:val="26"/>
          <w:rtl/>
        </w:rPr>
        <w:t>2010 حتى السنة2013 لهذا المنتوج.</w:t>
      </w:r>
    </w:p>
    <w:p w14:paraId="02DF9BFE" w14:textId="069DC7BB" w:rsidR="001C2D09" w:rsidRPr="00F0119C" w:rsidRDefault="001C2D09" w:rsidP="00835DC1">
      <w:pPr>
        <w:shd w:val="clear" w:color="auto" w:fill="FFF2CC" w:themeFill="accent4" w:themeFillTint="33"/>
        <w:bidi/>
        <w:spacing w:after="0" w:line="240" w:lineRule="auto"/>
        <w:ind w:left="-709" w:right="-567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</w:t>
      </w:r>
      <w:r w:rsidR="00BF4093"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14</w:t>
      </w: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p w14:paraId="577012AC" w14:textId="2D40B750" w:rsidR="001C2D09" w:rsidRPr="00F0119C" w:rsidRDefault="001C2D09" w:rsidP="00F0119C">
      <w:pPr>
        <w:bidi/>
        <w:spacing w:after="0" w:line="240" w:lineRule="auto"/>
        <w:ind w:left="-709" w:right="-567"/>
        <w:rPr>
          <w:rFonts w:ascii="Amiri" w:hAnsi="Amiri" w:cs="Amiri"/>
          <w:sz w:val="26"/>
          <w:szCs w:val="26"/>
          <w:u w:val="single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BF4093" w:rsidRPr="00F0119C">
        <w:rPr>
          <w:rFonts w:ascii="Amiri" w:hAnsi="Amiri" w:cs="Amiri"/>
          <w:sz w:val="26"/>
          <w:szCs w:val="26"/>
          <w:rtl/>
          <w:lang w:bidi="ar-DZ"/>
        </w:rPr>
        <w:t>أنتج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مصنع 5000 وحدة من أجهزة التلفاز سنة 2006 ,ازداد الطلب على هذه </w:t>
      </w:r>
      <w:r w:rsidR="00BF4093" w:rsidRPr="00F0119C">
        <w:rPr>
          <w:rFonts w:ascii="Amiri" w:hAnsi="Amiri" w:cs="Amiri"/>
          <w:sz w:val="26"/>
          <w:szCs w:val="26"/>
          <w:rtl/>
          <w:lang w:bidi="ar-DZ"/>
        </w:rPr>
        <w:t xml:space="preserve">الأجهزة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فضاعف صاحب المصنع الانتاج بنسبة 2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في سنة 2007 ,وفي </w:t>
      </w:r>
      <w:r w:rsidR="00BF4093" w:rsidRPr="00F0119C">
        <w:rPr>
          <w:rFonts w:ascii="Amiri" w:hAnsi="Amiri" w:cs="Amiri"/>
          <w:sz w:val="26"/>
          <w:szCs w:val="26"/>
          <w:rtl/>
          <w:lang w:bidi="ar-DZ"/>
        </w:rPr>
        <w:t>سنة 2008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انخفض المنتوج الى 4000 وحدة بسبب المنافسة بين وكالات البيع</w:t>
      </w:r>
    </w:p>
    <w:p w14:paraId="0189418F" w14:textId="77777777" w:rsidR="001C2D09" w:rsidRPr="00F0119C" w:rsidRDefault="001C2D09" w:rsidP="00F0119C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أحسب عدد الأجهزة سنة 2007 وسنة 2008 </w:t>
      </w:r>
    </w:p>
    <w:p w14:paraId="09A4B2BD" w14:textId="77777777" w:rsidR="001C2D09" w:rsidRPr="00F0119C" w:rsidRDefault="001C2D09" w:rsidP="00F0119C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احسب نسبة تخفيض المنتوج سنة 2008 </w:t>
      </w:r>
    </w:p>
    <w:p w14:paraId="0E69C173" w14:textId="3FA42D35" w:rsidR="001C2D09" w:rsidRPr="00F0119C" w:rsidRDefault="001C2D09" w:rsidP="00835DC1">
      <w:pPr>
        <w:shd w:val="clear" w:color="auto" w:fill="FFF2CC" w:themeFill="accent4" w:themeFillTint="33"/>
        <w:bidi/>
        <w:spacing w:after="0" w:line="240" w:lineRule="auto"/>
        <w:ind w:left="-851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</w:t>
      </w:r>
      <w:r w:rsidR="00BF4093" w:rsidRPr="00F0119C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15:</w:t>
      </w:r>
    </w:p>
    <w:p w14:paraId="0A2F0E04" w14:textId="5C0A55A2" w:rsidR="001C2D09" w:rsidRPr="00F0119C" w:rsidRDefault="001C2D09" w:rsidP="00F0119C">
      <w:pPr>
        <w:pStyle w:val="Paragraphedeliste"/>
        <w:bidi/>
        <w:spacing w:after="0" w:line="240" w:lineRule="auto"/>
        <w:ind w:left="-993" w:right="-851"/>
        <w:rPr>
          <w:rFonts w:ascii="Amiri" w:hAnsi="Amiri" w:cs="Amiri"/>
          <w:sz w:val="26"/>
          <w:szCs w:val="26"/>
          <w:rtl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تستقبل ثانوية 2400 تلميذ ينقسمون إلى 3 أصناف. داخليون ـ نصف </w:t>
      </w:r>
      <w:r w:rsidR="00BF4093" w:rsidRPr="00F0119C">
        <w:rPr>
          <w:rFonts w:ascii="Amiri" w:hAnsi="Amiri" w:cs="Amiri"/>
          <w:sz w:val="26"/>
          <w:szCs w:val="26"/>
          <w:rtl/>
          <w:lang w:bidi="ar-DZ"/>
        </w:rPr>
        <w:t>داخليون،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خارجيون. يوجد 384 داخلي و684 نصف </w:t>
      </w:r>
      <w:r w:rsidR="00BF4093" w:rsidRPr="00F0119C">
        <w:rPr>
          <w:rFonts w:ascii="Amiri" w:hAnsi="Amiri" w:cs="Amiri"/>
          <w:sz w:val="26"/>
          <w:szCs w:val="26"/>
          <w:rtl/>
          <w:lang w:bidi="ar-DZ"/>
        </w:rPr>
        <w:t>داخلي.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%40 من تلاميذ الثانوية ذكور من بينهم. %20 داخلي ومن جهة </w:t>
      </w:r>
      <w:r w:rsidR="00BF4093" w:rsidRPr="00F0119C">
        <w:rPr>
          <w:rFonts w:ascii="Amiri" w:hAnsi="Amiri" w:cs="Amiri"/>
          <w:sz w:val="26"/>
          <w:szCs w:val="26"/>
          <w:rtl/>
          <w:lang w:bidi="ar-DZ"/>
        </w:rPr>
        <w:t>أخرى.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15%من البنات نصف داخليات.</w:t>
      </w:r>
    </w:p>
    <w:p w14:paraId="4A39783F" w14:textId="1111A3D4" w:rsidR="001C2D09" w:rsidRPr="00F0119C" w:rsidRDefault="008854B9" w:rsidP="00F0119C">
      <w:p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6C571" wp14:editId="59695CC0">
                <wp:simplePos x="0" y="0"/>
                <wp:positionH relativeFrom="column">
                  <wp:posOffset>-480695</wp:posOffset>
                </wp:positionH>
                <wp:positionV relativeFrom="paragraph">
                  <wp:posOffset>300990</wp:posOffset>
                </wp:positionV>
                <wp:extent cx="1857375" cy="1762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63B02" w14:textId="36E15C6E" w:rsidR="008854B9" w:rsidRDefault="008854B9" w:rsidP="008854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A3C192" wp14:editId="707EF102">
                                  <wp:extent cx="1661795" cy="1645920"/>
                                  <wp:effectExtent l="0" t="0" r="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1795" cy="164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6C571" id="Rectangle 8" o:spid="_x0000_s1028" style="position:absolute;left:0;text-align:left;margin-left:-37.85pt;margin-top:23.7pt;width:146.25pt;height:1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" fillcolor="white [3212]" strokecolor="white [3212]" strokeweight="1pt">
                <v:textbox>
                  <w:txbxContent>
                    <w:p w14:paraId="50563B02" w14:textId="36E15C6E" w:rsidR="008854B9" w:rsidRDefault="008854B9" w:rsidP="008854B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A3C192" wp14:editId="707EF102">
                            <wp:extent cx="1661795" cy="1645920"/>
                            <wp:effectExtent l="0" t="0" r="0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1795" cy="164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C2D09" w:rsidRPr="00F0119C">
        <w:rPr>
          <w:rFonts w:ascii="Amiri" w:hAnsi="Amiri" w:cs="Amiri"/>
          <w:sz w:val="26"/>
          <w:szCs w:val="26"/>
          <w:rtl/>
          <w:lang w:bidi="ar-DZ"/>
        </w:rPr>
        <w:t>1) أحسب النسبة المئوية للذكور الداخليين في الثانوية.</w:t>
      </w:r>
    </w:p>
    <w:p w14:paraId="19C6E158" w14:textId="77777777" w:rsidR="001C2D09" w:rsidRPr="00F0119C" w:rsidRDefault="001C2D09" w:rsidP="00F0119C">
      <w:pPr>
        <w:tabs>
          <w:tab w:val="left" w:pos="8659"/>
        </w:tabs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2) أكمل الجدول ثم أنقله على ورقة الإجابة.</w:t>
      </w:r>
    </w:p>
    <w:tbl>
      <w:tblPr>
        <w:tblStyle w:val="Grilledutableau"/>
        <w:bidiVisual/>
        <w:tblW w:w="5530" w:type="dxa"/>
        <w:tblLook w:val="01E0" w:firstRow="1" w:lastRow="1" w:firstColumn="1" w:lastColumn="1" w:noHBand="0" w:noVBand="0"/>
      </w:tblPr>
      <w:tblGrid>
        <w:gridCol w:w="1020"/>
        <w:gridCol w:w="1167"/>
        <w:gridCol w:w="1280"/>
        <w:gridCol w:w="1119"/>
        <w:gridCol w:w="944"/>
      </w:tblGrid>
      <w:tr w:rsidR="001C2D09" w:rsidRPr="00F0119C" w14:paraId="0D97DB36" w14:textId="77777777" w:rsidTr="00EB2E61">
        <w:tc>
          <w:tcPr>
            <w:tcW w:w="1020" w:type="dxa"/>
          </w:tcPr>
          <w:p w14:paraId="7DBF9DAB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المجموع</w:t>
            </w:r>
          </w:p>
        </w:tc>
        <w:tc>
          <w:tcPr>
            <w:tcW w:w="1167" w:type="dxa"/>
          </w:tcPr>
          <w:p w14:paraId="3B10ABDF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الخارجيون</w:t>
            </w:r>
          </w:p>
        </w:tc>
        <w:tc>
          <w:tcPr>
            <w:tcW w:w="1280" w:type="dxa"/>
          </w:tcPr>
          <w:p w14:paraId="099E6281" w14:textId="77777777" w:rsidR="001C2D09" w:rsidRPr="00F0119C" w:rsidRDefault="001C2D09" w:rsidP="00F0119C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ن الداخليون</w:t>
            </w:r>
          </w:p>
        </w:tc>
        <w:tc>
          <w:tcPr>
            <w:tcW w:w="1119" w:type="dxa"/>
          </w:tcPr>
          <w:p w14:paraId="1C35B633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الداخليون</w:t>
            </w:r>
          </w:p>
        </w:tc>
        <w:tc>
          <w:tcPr>
            <w:tcW w:w="944" w:type="dxa"/>
          </w:tcPr>
          <w:p w14:paraId="539B7301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</w:tr>
      <w:tr w:rsidR="001C2D09" w:rsidRPr="00F0119C" w14:paraId="1E282591" w14:textId="77777777" w:rsidTr="00EB2E61">
        <w:tc>
          <w:tcPr>
            <w:tcW w:w="1020" w:type="dxa"/>
          </w:tcPr>
          <w:p w14:paraId="15C16509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167" w:type="dxa"/>
          </w:tcPr>
          <w:p w14:paraId="374DC983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280" w:type="dxa"/>
          </w:tcPr>
          <w:p w14:paraId="3E3865C1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119" w:type="dxa"/>
          </w:tcPr>
          <w:p w14:paraId="14A47BAD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944" w:type="dxa"/>
          </w:tcPr>
          <w:p w14:paraId="0529582B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ذكور</w:t>
            </w:r>
          </w:p>
        </w:tc>
      </w:tr>
      <w:tr w:rsidR="001C2D09" w:rsidRPr="00F0119C" w14:paraId="153FCD5B" w14:textId="77777777" w:rsidTr="00EB2E61">
        <w:tc>
          <w:tcPr>
            <w:tcW w:w="1020" w:type="dxa"/>
          </w:tcPr>
          <w:p w14:paraId="0535EB25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167" w:type="dxa"/>
          </w:tcPr>
          <w:p w14:paraId="008A9827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280" w:type="dxa"/>
          </w:tcPr>
          <w:p w14:paraId="5FFBBC00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119" w:type="dxa"/>
          </w:tcPr>
          <w:p w14:paraId="57682FCE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944" w:type="dxa"/>
          </w:tcPr>
          <w:p w14:paraId="52FED50A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إناث</w:t>
            </w:r>
          </w:p>
        </w:tc>
      </w:tr>
      <w:tr w:rsidR="001C2D09" w:rsidRPr="00F0119C" w14:paraId="7BD8B4FB" w14:textId="77777777" w:rsidTr="00EB2E61">
        <w:tc>
          <w:tcPr>
            <w:tcW w:w="1020" w:type="dxa"/>
          </w:tcPr>
          <w:p w14:paraId="4BB5E50A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2400</w:t>
            </w:r>
          </w:p>
        </w:tc>
        <w:tc>
          <w:tcPr>
            <w:tcW w:w="1167" w:type="dxa"/>
          </w:tcPr>
          <w:p w14:paraId="1C208754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280" w:type="dxa"/>
          </w:tcPr>
          <w:p w14:paraId="26F45B10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119" w:type="dxa"/>
          </w:tcPr>
          <w:p w14:paraId="07563B79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944" w:type="dxa"/>
          </w:tcPr>
          <w:p w14:paraId="12344F73" w14:textId="77777777" w:rsidR="001C2D09" w:rsidRPr="00F0119C" w:rsidRDefault="001C2D09" w:rsidP="00F0119C">
            <w:pPr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المجموع</w:t>
            </w:r>
          </w:p>
        </w:tc>
      </w:tr>
    </w:tbl>
    <w:p w14:paraId="646A7A1D" w14:textId="77777777" w:rsidR="00E8688E" w:rsidRPr="00F0119C" w:rsidRDefault="00E8688E" w:rsidP="00F0119C">
      <w:pPr>
        <w:bidi/>
        <w:spacing w:after="0" w:line="240" w:lineRule="auto"/>
        <w:ind w:left="-851" w:hanging="142"/>
        <w:rPr>
          <w:rFonts w:ascii="Amiri" w:hAnsi="Amiri" w:cs="Amiri"/>
          <w:sz w:val="26"/>
          <w:szCs w:val="26"/>
          <w:rtl/>
        </w:rPr>
      </w:pPr>
    </w:p>
    <w:p w14:paraId="43A408F4" w14:textId="026E817E" w:rsidR="001C2D09" w:rsidRPr="00F0119C" w:rsidRDefault="001C2D09" w:rsidP="00835DC1">
      <w:pPr>
        <w:shd w:val="clear" w:color="auto" w:fill="FFF2CC" w:themeFill="accent4" w:themeFillTint="33"/>
        <w:bidi/>
        <w:spacing w:after="0" w:line="240" w:lineRule="auto"/>
        <w:ind w:left="-851" w:hanging="142"/>
        <w:rPr>
          <w:rFonts w:ascii="Amiri" w:hAnsi="Amiri" w:cs="Amiri"/>
          <w:b/>
          <w:bCs/>
          <w:color w:val="FF0000"/>
          <w:sz w:val="26"/>
          <w:szCs w:val="26"/>
          <w:rtl/>
        </w:rPr>
      </w:pPr>
      <w:r w:rsidRPr="00F0119C">
        <w:rPr>
          <w:rFonts w:ascii="Amiri" w:hAnsi="Amiri" w:cs="Amiri"/>
          <w:color w:val="FF0000"/>
          <w:sz w:val="26"/>
          <w:szCs w:val="26"/>
          <w:rtl/>
        </w:rPr>
        <w:t xml:space="preserve"> </w:t>
      </w:r>
      <w:r w:rsidRPr="00835DC1">
        <w:rPr>
          <w:rFonts w:ascii="Amiri" w:hAnsi="Amiri" w:cs="Amiri"/>
          <w:b/>
          <w:bCs/>
          <w:color w:val="FF0000"/>
          <w:sz w:val="26"/>
          <w:szCs w:val="26"/>
          <w:u w:val="single"/>
          <w:shd w:val="clear" w:color="auto" w:fill="FFF2CC" w:themeFill="accent4" w:themeFillTint="33"/>
          <w:rtl/>
          <w:lang w:bidi="ar-DZ"/>
        </w:rPr>
        <w:t xml:space="preserve">التمرين </w:t>
      </w:r>
      <w:r w:rsidR="00BF4093" w:rsidRPr="00835DC1">
        <w:rPr>
          <w:rFonts w:ascii="Amiri" w:hAnsi="Amiri" w:cs="Amiri"/>
          <w:b/>
          <w:bCs/>
          <w:color w:val="FF0000"/>
          <w:sz w:val="26"/>
          <w:szCs w:val="26"/>
          <w:u w:val="single"/>
          <w:shd w:val="clear" w:color="auto" w:fill="FFF2CC" w:themeFill="accent4" w:themeFillTint="33"/>
          <w:rtl/>
          <w:lang w:bidi="ar-DZ"/>
        </w:rPr>
        <w:t>16</w:t>
      </w:r>
      <w:r w:rsidRPr="00835DC1">
        <w:rPr>
          <w:rFonts w:ascii="Amiri" w:hAnsi="Amiri" w:cs="Amiri"/>
          <w:b/>
          <w:bCs/>
          <w:color w:val="FF0000"/>
          <w:sz w:val="26"/>
          <w:szCs w:val="26"/>
          <w:u w:val="single"/>
          <w:shd w:val="clear" w:color="auto" w:fill="FFF2CC" w:themeFill="accent4" w:themeFillTint="33"/>
          <w:rtl/>
          <w:lang w:bidi="ar-DZ"/>
        </w:rPr>
        <w:t>:</w:t>
      </w:r>
    </w:p>
    <w:p w14:paraId="06F85794" w14:textId="0C1C7B75" w:rsidR="001C2D09" w:rsidRPr="00F0119C" w:rsidRDefault="001C2D09" w:rsidP="00F0119C">
      <w:pPr>
        <w:bidi/>
        <w:spacing w:after="0" w:line="240" w:lineRule="auto"/>
        <w:ind w:left="-851" w:right="-567"/>
        <w:rPr>
          <w:rFonts w:ascii="Amiri" w:hAnsi="Amiri" w:cs="Amiri"/>
          <w:sz w:val="26"/>
          <w:szCs w:val="26"/>
          <w:u w:val="single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تحتوي ثانوية على 612 تلميذ منهم 35.78</w:t>
      </w:r>
      <w:r w:rsidR="00BF4093" w:rsidRPr="00F0119C">
        <w:rPr>
          <w:rFonts w:ascii="Amiri" w:hAnsi="Amiri" w:cs="Amiri"/>
          <w:sz w:val="26"/>
          <w:szCs w:val="26"/>
          <w:lang w:bidi="ar-DZ"/>
        </w:rPr>
        <w:t>%</w:t>
      </w:r>
      <w:r w:rsidR="00BF4093" w:rsidRPr="00F0119C">
        <w:rPr>
          <w:rFonts w:ascii="Amiri" w:hAnsi="Amiri" w:cs="Amiri"/>
          <w:sz w:val="26"/>
          <w:szCs w:val="26"/>
          <w:rtl/>
          <w:lang w:bidi="ar-DZ"/>
        </w:rPr>
        <w:t xml:space="preserve"> مسجلون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في السنة الثالثة </w:t>
      </w:r>
      <w:r w:rsidR="00BF4093" w:rsidRPr="00F0119C">
        <w:rPr>
          <w:rFonts w:ascii="Amiri" w:hAnsi="Amiri" w:cs="Amiri"/>
          <w:sz w:val="26"/>
          <w:szCs w:val="26"/>
          <w:rtl/>
          <w:lang w:bidi="ar-DZ"/>
        </w:rPr>
        <w:t>و26.06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مسجلون في السنة الثانية</w:t>
      </w:r>
    </w:p>
    <w:p w14:paraId="00448191" w14:textId="5A30074C" w:rsidR="001C2D09" w:rsidRPr="00F0119C" w:rsidRDefault="001C2D09" w:rsidP="00F0119C">
      <w:pPr>
        <w:pStyle w:val="Paragraphedeliste"/>
        <w:numPr>
          <w:ilvl w:val="0"/>
          <w:numId w:val="26"/>
        </w:numPr>
        <w:bidi/>
        <w:spacing w:after="0" w:line="240" w:lineRule="auto"/>
        <w:ind w:left="-108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احسب عدد تلاميذ السنة الثانية </w:t>
      </w:r>
      <w:r w:rsidR="00BF4093" w:rsidRPr="00F0119C">
        <w:rPr>
          <w:rFonts w:ascii="Amiri" w:hAnsi="Amiri" w:cs="Amiri"/>
          <w:sz w:val="26"/>
          <w:szCs w:val="26"/>
          <w:rtl/>
          <w:lang w:bidi="ar-DZ"/>
        </w:rPr>
        <w:t>والثالثة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ثم استنتج عدد تلاميذ السنة الأولى.</w:t>
      </w:r>
    </w:p>
    <w:p w14:paraId="5F2B3F03" w14:textId="4870ADA5" w:rsidR="001C2D09" w:rsidRPr="00F0119C" w:rsidRDefault="00BF4093" w:rsidP="00F0119C">
      <w:pPr>
        <w:pStyle w:val="Paragraphedeliste"/>
        <w:numPr>
          <w:ilvl w:val="0"/>
          <w:numId w:val="26"/>
        </w:numPr>
        <w:bidi/>
        <w:spacing w:after="0" w:line="240" w:lineRule="auto"/>
        <w:ind w:left="-108" w:right="-851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إذا</w:t>
      </w:r>
      <w:r w:rsidR="001C2D09" w:rsidRPr="00F0119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كان 37</w:t>
      </w:r>
      <w:r w:rsidR="001C2D09" w:rsidRPr="00F0119C">
        <w:rPr>
          <w:rFonts w:ascii="Amiri" w:hAnsi="Amiri" w:cs="Amiri"/>
          <w:sz w:val="26"/>
          <w:szCs w:val="26"/>
          <w:rtl/>
          <w:lang w:bidi="ar-DZ"/>
        </w:rPr>
        <w:t>.27</w:t>
      </w:r>
      <w:r w:rsidR="001C2D09" w:rsidRPr="00F0119C">
        <w:rPr>
          <w:rFonts w:ascii="Amiri" w:hAnsi="Amiri" w:cs="Amiri"/>
          <w:sz w:val="26"/>
          <w:szCs w:val="26"/>
          <w:lang w:bidi="ar-DZ"/>
        </w:rPr>
        <w:t>%</w:t>
      </w:r>
      <w:r w:rsidR="001C2D09" w:rsidRPr="00F0119C">
        <w:rPr>
          <w:rFonts w:ascii="Amiri" w:hAnsi="Amiri" w:cs="Amiri"/>
          <w:sz w:val="26"/>
          <w:szCs w:val="26"/>
          <w:rtl/>
          <w:lang w:bidi="ar-DZ"/>
        </w:rPr>
        <w:t xml:space="preserve"> من تلاميذ السنة الثانية مسجلون في شعبة التسيير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والاقتصاد. احسب</w:t>
      </w:r>
      <w:r w:rsidR="001C2D09" w:rsidRPr="00F0119C">
        <w:rPr>
          <w:rFonts w:ascii="Amiri" w:hAnsi="Amiri" w:cs="Amiri"/>
          <w:sz w:val="26"/>
          <w:szCs w:val="26"/>
          <w:rtl/>
          <w:lang w:bidi="ar-DZ"/>
        </w:rPr>
        <w:t xml:space="preserve"> عدد تلاميذ السنة الثانية تسيير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واقتصاد</w:t>
      </w:r>
      <w:r w:rsidR="001C2D09" w:rsidRPr="00F0119C">
        <w:rPr>
          <w:rFonts w:ascii="Amiri" w:hAnsi="Amiri" w:cs="Amiri"/>
          <w:sz w:val="26"/>
          <w:szCs w:val="26"/>
          <w:rtl/>
          <w:lang w:bidi="ar-DZ"/>
        </w:rPr>
        <w:t xml:space="preserve">؟ </w:t>
      </w:r>
    </w:p>
    <w:p w14:paraId="191D3DCB" w14:textId="25C268BC" w:rsidR="001C2D09" w:rsidRPr="00F0119C" w:rsidRDefault="001C2D09" w:rsidP="00F0119C">
      <w:pPr>
        <w:pStyle w:val="Paragraphedeliste"/>
        <w:numPr>
          <w:ilvl w:val="0"/>
          <w:numId w:val="26"/>
        </w:numPr>
        <w:bidi/>
        <w:spacing w:after="0" w:line="240" w:lineRule="auto"/>
        <w:ind w:left="-288"/>
        <w:rPr>
          <w:rFonts w:ascii="Amiri" w:hAnsi="Amiri" w:cs="Amiri"/>
          <w:sz w:val="26"/>
          <w:szCs w:val="26"/>
          <w:lang w:bidi="ar-DZ"/>
        </w:rPr>
      </w:pPr>
      <w:proofErr w:type="gramStart"/>
      <w:r w:rsidRPr="00F0119C">
        <w:rPr>
          <w:rFonts w:ascii="Amiri" w:hAnsi="Amiri" w:cs="Amiri"/>
          <w:sz w:val="26"/>
          <w:szCs w:val="26"/>
          <w:rtl/>
          <w:lang w:bidi="ar-DZ"/>
        </w:rPr>
        <w:t>اذا</w:t>
      </w:r>
      <w:proofErr w:type="gramEnd"/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ازداد عدد تلاميذ المؤسسة الى 720 في السنة المقبلة </w:t>
      </w:r>
    </w:p>
    <w:p w14:paraId="11D86599" w14:textId="77777777" w:rsidR="001C2D09" w:rsidRPr="00F0119C" w:rsidRDefault="001C2D09" w:rsidP="00F0119C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احسب التطور المطلق والتطور النسبي؟</w:t>
      </w:r>
    </w:p>
    <w:p w14:paraId="35BE51AF" w14:textId="77777777" w:rsidR="001C2D09" w:rsidRPr="00F0119C" w:rsidRDefault="001C2D09" w:rsidP="00F0119C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احسب المعامل الضربي ثم استنتج النسبة المئوية للتطور</w:t>
      </w:r>
    </w:p>
    <w:p w14:paraId="334C4B77" w14:textId="400BF367" w:rsidR="00A324F6" w:rsidRPr="00F0119C" w:rsidRDefault="00CA0999" w:rsidP="00835DC1">
      <w:pPr>
        <w:shd w:val="clear" w:color="auto" w:fill="FFF2CC" w:themeFill="accent4" w:themeFillTint="33"/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6"/>
          <w:szCs w:val="26"/>
          <w:rtl/>
          <w:lang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rtl/>
          <w:lang w:bidi="ar-DZ"/>
        </w:rPr>
        <w:t>التمرين17:</w:t>
      </w:r>
    </w:p>
    <w:p w14:paraId="19857B96" w14:textId="77777777" w:rsidR="00CA0999" w:rsidRPr="00F0119C" w:rsidRDefault="00CA0999" w:rsidP="00F0119C">
      <w:pPr>
        <w:pStyle w:val="Paragraphedeliste"/>
        <w:numPr>
          <w:ilvl w:val="0"/>
          <w:numId w:val="33"/>
        </w:numPr>
        <w:bidi/>
        <w:spacing w:after="0" w:line="240" w:lineRule="auto"/>
        <w:ind w:left="118" w:hanging="142"/>
        <w:rPr>
          <w:rFonts w:ascii="Amiri" w:hAnsi="Amiri" w:cs="Amiri"/>
          <w:sz w:val="26"/>
          <w:szCs w:val="26"/>
        </w:rPr>
      </w:pPr>
      <w:r w:rsidRPr="00F0119C">
        <w:rPr>
          <w:rFonts w:ascii="Amiri" w:hAnsi="Amiri" w:cs="Amiri"/>
          <w:sz w:val="26"/>
          <w:szCs w:val="26"/>
          <w:rtl/>
        </w:rPr>
        <w:t>في إحدى ورشات طحن الحبوب 200 الة لطحن الحبوب منها 90 الة خاصة بالقمح.</w:t>
      </w:r>
    </w:p>
    <w:p w14:paraId="30E2F758" w14:textId="77777777" w:rsidR="00CA0999" w:rsidRPr="00F0119C" w:rsidRDefault="00CA0999" w:rsidP="00F0119C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F0119C">
        <w:rPr>
          <w:rFonts w:ascii="Amiri" w:hAnsi="Amiri" w:cs="Amiri"/>
          <w:sz w:val="26"/>
          <w:szCs w:val="26"/>
          <w:rtl/>
        </w:rPr>
        <w:t>أحسب النسبة المئوية للآلات الخاصة بطحن القمح.</w:t>
      </w:r>
    </w:p>
    <w:p w14:paraId="0E37BA3F" w14:textId="77777777" w:rsidR="00CA0999" w:rsidRPr="00F0119C" w:rsidRDefault="00CA0999" w:rsidP="00F0119C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F0119C">
        <w:rPr>
          <w:rFonts w:ascii="Amiri" w:hAnsi="Amiri" w:cs="Amiri"/>
          <w:sz w:val="26"/>
          <w:szCs w:val="26"/>
          <w:rtl/>
        </w:rPr>
        <w:lastRenderedPageBreak/>
        <w:t>في ه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ذه الورشة 45 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</w:rPr>
        <w:t xml:space="preserve"> من الآلات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ذات جودة عالية حيث 20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</w:rPr>
        <w:t xml:space="preserve"> منها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>ذات صناعة ألمانية.</w:t>
      </w:r>
      <w:r w:rsidRPr="00F0119C">
        <w:rPr>
          <w:rFonts w:ascii="Amiri" w:hAnsi="Amiri" w:cs="Amiri"/>
          <w:sz w:val="26"/>
          <w:szCs w:val="26"/>
          <w:rtl/>
          <w:lang w:bidi="ar-DZ"/>
        </w:rPr>
        <w:br/>
        <w:t>- ماهي النسبة المئوية للآلات الألمانية ذات الجودة العالية</w:t>
      </w:r>
    </w:p>
    <w:p w14:paraId="0AF0BD1C" w14:textId="77777777" w:rsidR="00CA0999" w:rsidRPr="00F0119C" w:rsidRDefault="00CA0999" w:rsidP="00F0119C">
      <w:pPr>
        <w:pStyle w:val="Paragraphedeliste"/>
        <w:bidi/>
        <w:spacing w:after="0" w:line="240" w:lineRule="auto"/>
        <w:rPr>
          <w:rFonts w:ascii="Amiri" w:hAnsi="Amiri" w:cs="Amiri"/>
          <w:sz w:val="26"/>
          <w:szCs w:val="26"/>
        </w:rPr>
      </w:pPr>
    </w:p>
    <w:p w14:paraId="489A9F0E" w14:textId="7E89AE54" w:rsidR="00CA0999" w:rsidRPr="00835DC1" w:rsidRDefault="00CA0999" w:rsidP="00835DC1">
      <w:pPr>
        <w:pStyle w:val="Paragraphedeliste"/>
        <w:numPr>
          <w:ilvl w:val="0"/>
          <w:numId w:val="33"/>
        </w:numPr>
        <w:bidi/>
        <w:spacing w:after="0" w:line="240" w:lineRule="auto"/>
        <w:ind w:left="-24" w:right="-993" w:hanging="142"/>
        <w:rPr>
          <w:rFonts w:ascii="Amiri" w:hAnsi="Amiri" w:cs="Amiri"/>
          <w:sz w:val="26"/>
          <w:szCs w:val="26"/>
        </w:rPr>
      </w:pPr>
      <w:r w:rsidRPr="00F0119C">
        <w:rPr>
          <w:rFonts w:ascii="Amiri" w:hAnsi="Amiri" w:cs="Amiri"/>
          <w:sz w:val="26"/>
          <w:szCs w:val="26"/>
          <w:rtl/>
        </w:rPr>
        <w:t>يمثل الجدول التالي سعر كيس دقيق القمح الجاهز بالدينار الجزائري في الورشة بالدينار الجزائري ما بين 2017 و2021: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431"/>
        <w:gridCol w:w="1495"/>
        <w:gridCol w:w="1363"/>
        <w:gridCol w:w="1624"/>
        <w:gridCol w:w="1494"/>
      </w:tblGrid>
      <w:tr w:rsidR="00CA0999" w:rsidRPr="00F0119C" w14:paraId="67E0A284" w14:textId="77777777" w:rsidTr="00EB2E61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A5AA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السنة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52D5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2017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9AC2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2018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D52C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EADF" w14:textId="77777777" w:rsidR="00CA0999" w:rsidRPr="00F0119C" w:rsidRDefault="00CA0999" w:rsidP="00F0119C">
            <w:pPr>
              <w:bidi/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2020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70D0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2021</w:t>
            </w:r>
          </w:p>
        </w:tc>
      </w:tr>
      <w:tr w:rsidR="00CA0999" w:rsidRPr="00F0119C" w14:paraId="066B9F3D" w14:textId="77777777" w:rsidTr="00EB2E61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A2AE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السعر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C94D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800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4B85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810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D7CD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850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ACF0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820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4862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900</w:t>
            </w:r>
          </w:p>
        </w:tc>
      </w:tr>
      <w:tr w:rsidR="00CA0999" w:rsidRPr="00F0119C" w14:paraId="2E267683" w14:textId="77777777" w:rsidTr="00EB2E61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8D26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المؤشر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C82A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100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D98A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.......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3449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......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B45A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.......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C6C0" w14:textId="77777777" w:rsidR="00CA0999" w:rsidRPr="00F0119C" w:rsidRDefault="00CA0999" w:rsidP="00F0119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F0119C">
              <w:rPr>
                <w:rFonts w:ascii="Amiri" w:hAnsi="Amiri" w:cs="Amiri"/>
                <w:sz w:val="26"/>
                <w:szCs w:val="26"/>
                <w:rtl/>
              </w:rPr>
              <w:t>.......</w:t>
            </w:r>
          </w:p>
        </w:tc>
      </w:tr>
    </w:tbl>
    <w:p w14:paraId="149D535D" w14:textId="77777777" w:rsidR="00CA0999" w:rsidRPr="00F0119C" w:rsidRDefault="00CA0999" w:rsidP="00F0119C">
      <w:p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</w:p>
    <w:p w14:paraId="7293CD1B" w14:textId="77777777" w:rsidR="00CA0999" w:rsidRPr="00F0119C" w:rsidRDefault="00CA0999" w:rsidP="00F0119C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F0119C">
        <w:rPr>
          <w:rFonts w:ascii="Amiri" w:hAnsi="Amiri" w:cs="Amiri"/>
          <w:sz w:val="26"/>
          <w:szCs w:val="26"/>
          <w:rtl/>
        </w:rPr>
        <w:t>املأ الجدول بحساب المؤشرات في السنوات 2018، 2019،2020 ،2021.</w:t>
      </w:r>
    </w:p>
    <w:p w14:paraId="2B307919" w14:textId="77777777" w:rsidR="00CA0999" w:rsidRPr="00F0119C" w:rsidRDefault="00CA0999" w:rsidP="00F0119C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F0119C">
        <w:rPr>
          <w:rFonts w:ascii="Amiri" w:hAnsi="Amiri" w:cs="Amiri"/>
          <w:sz w:val="26"/>
          <w:szCs w:val="26"/>
          <w:rtl/>
        </w:rPr>
        <w:t>أحسب التطور المطلق والتطور النسبي بين السنتين 2020 و2021 ثم استنتج النسبة المئوية للتطور.</w:t>
      </w:r>
    </w:p>
    <w:p w14:paraId="7DA28A52" w14:textId="77777777" w:rsidR="00CA0999" w:rsidRPr="00F0119C" w:rsidRDefault="00CA0999" w:rsidP="00835DC1">
      <w:pPr>
        <w:pStyle w:val="Paragraphedeliste"/>
        <w:numPr>
          <w:ilvl w:val="0"/>
          <w:numId w:val="35"/>
        </w:numPr>
        <w:bidi/>
        <w:spacing w:after="0" w:line="240" w:lineRule="auto"/>
        <w:ind w:right="-567"/>
        <w:rPr>
          <w:rFonts w:ascii="Amiri" w:hAnsi="Amiri" w:cs="Amiri"/>
          <w:sz w:val="26"/>
          <w:szCs w:val="26"/>
        </w:rPr>
      </w:pPr>
      <w:r w:rsidRPr="00F0119C">
        <w:rPr>
          <w:rFonts w:ascii="Amiri" w:hAnsi="Amiri" w:cs="Amiri"/>
          <w:sz w:val="26"/>
          <w:szCs w:val="26"/>
          <w:rtl/>
        </w:rPr>
        <w:t>أحسب المعامل الضربي بين سنتي 2019و2020 ثم استنتج النسبة المئوية للتطور بين سنتي 2019و2021.</w:t>
      </w:r>
    </w:p>
    <w:p w14:paraId="5FA16E9D" w14:textId="77777777" w:rsidR="00CA0999" w:rsidRPr="00F0119C" w:rsidRDefault="00CA0999" w:rsidP="00F0119C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F0119C">
        <w:rPr>
          <w:rFonts w:ascii="Amiri" w:hAnsi="Amiri" w:cs="Amiri"/>
          <w:sz w:val="26"/>
          <w:szCs w:val="26"/>
          <w:rtl/>
        </w:rPr>
        <w:t xml:space="preserve">نظرا لارتفاع أسعار القمح في السوق العالمية بسبب تداعيات الأزمة الروسية الأوكرانية ازداد سعر كيس دقيق القمح في سنة 2022 بنسبة 10 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</w:rPr>
        <w:t xml:space="preserve"> عن سنة 2021.</w:t>
      </w:r>
    </w:p>
    <w:p w14:paraId="4F1D5C91" w14:textId="77777777" w:rsidR="00CA0999" w:rsidRPr="00F0119C" w:rsidRDefault="00CA0999" w:rsidP="00F0119C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أحسب سعر كيس دقيق القمح سنة 2022.</w:t>
      </w:r>
    </w:p>
    <w:p w14:paraId="34751738" w14:textId="77777777" w:rsidR="00CA0999" w:rsidRPr="00F0119C" w:rsidRDefault="00CA0999" w:rsidP="00F0119C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في نهاية 2022 قرر مدير الورشة تخفيض سعر كيس دقيق القمح بنسبة 03</w:t>
      </w:r>
      <w:r w:rsidRPr="00F0119C">
        <w:rPr>
          <w:rFonts w:ascii="Amiri" w:hAnsi="Amiri" w:cs="Amiri"/>
          <w:sz w:val="26"/>
          <w:szCs w:val="26"/>
          <w:lang w:bidi="ar-DZ"/>
        </w:rPr>
        <w:t>%</w:t>
      </w:r>
      <w:r w:rsidRPr="00F0119C">
        <w:rPr>
          <w:rFonts w:ascii="Amiri" w:hAnsi="Amiri" w:cs="Amiri"/>
          <w:sz w:val="26"/>
          <w:szCs w:val="26"/>
          <w:rtl/>
        </w:rPr>
        <w:t xml:space="preserve"> </w:t>
      </w:r>
      <w:r w:rsidRPr="00F0119C">
        <w:rPr>
          <w:rFonts w:ascii="Amiri" w:hAnsi="Amiri" w:cs="Amiri"/>
          <w:sz w:val="26"/>
          <w:szCs w:val="26"/>
          <w:rtl/>
        </w:rPr>
        <w:br/>
      </w:r>
      <w:r w:rsidRPr="00F0119C">
        <w:rPr>
          <w:rFonts w:ascii="Amiri" w:hAnsi="Amiri" w:cs="Amiri"/>
          <w:sz w:val="26"/>
          <w:szCs w:val="26"/>
          <w:rtl/>
          <w:lang w:bidi="ar-DZ"/>
        </w:rPr>
        <w:t>- أحسب سعر الكيس بعد هذا التخفيض.</w:t>
      </w:r>
    </w:p>
    <w:p w14:paraId="61D648AD" w14:textId="2153959E" w:rsidR="00CA0999" w:rsidRPr="00F0119C" w:rsidRDefault="00CA0999" w:rsidP="00F0119C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أنجز التمليس بالأوساط المتحركة من الرتبة 03 لسلسلة المؤشرات</w:t>
      </w:r>
      <w:r w:rsidR="00E8688E" w:rsidRPr="00F0119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E8688E" w:rsidRPr="00F0119C">
        <w:rPr>
          <w:rFonts w:ascii="Amiri" w:hAnsi="Amiri" w:cs="Amiri"/>
          <w:b/>
          <w:bCs/>
          <w:color w:val="FF0000"/>
          <w:sz w:val="26"/>
          <w:szCs w:val="26"/>
          <w:rtl/>
        </w:rPr>
        <w:t>(خاص بشعبة التسيير)</w:t>
      </w:r>
    </w:p>
    <w:p w14:paraId="25859C79" w14:textId="39D96759" w:rsidR="00CA0999" w:rsidRPr="00F0119C" w:rsidRDefault="00CA0999" w:rsidP="00835DC1">
      <w:pPr>
        <w:shd w:val="clear" w:color="auto" w:fill="FFF2CC" w:themeFill="accent4" w:themeFillTint="33"/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6"/>
          <w:szCs w:val="26"/>
          <w:rtl/>
          <w:lang w:bidi="ar-DZ"/>
        </w:rPr>
      </w:pPr>
      <w:r w:rsidRPr="00F0119C">
        <w:rPr>
          <w:rFonts w:ascii="Amiri" w:hAnsi="Amiri" w:cs="Amiri"/>
          <w:b/>
          <w:bCs/>
          <w:color w:val="FF0000"/>
          <w:sz w:val="26"/>
          <w:szCs w:val="26"/>
          <w:rtl/>
          <w:lang w:bidi="ar-DZ"/>
        </w:rPr>
        <w:t>التمرين18:</w:t>
      </w:r>
    </w:p>
    <w:p w14:paraId="375EA61C" w14:textId="77777777" w:rsidR="00CA0999" w:rsidRPr="00F0119C" w:rsidRDefault="00CA0999" w:rsidP="00F0119C">
      <w:p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>بلغ منسوب المياه في أحد السدود</w:t>
      </w:r>
      <w:r w:rsidRPr="00F0119C">
        <w:rPr>
          <w:rFonts w:ascii="Amiri" w:hAnsi="Amiri" w:cs="Amiri"/>
          <w:sz w:val="26"/>
          <w:szCs w:val="26"/>
        </w:rPr>
        <w:t xml:space="preserve"> </w:t>
      </w:r>
      <w:r w:rsidRPr="00F0119C">
        <w:rPr>
          <w:rFonts w:ascii="Amiri" w:hAnsi="Amiri" w:cs="Amiri"/>
          <w:sz w:val="26"/>
          <w:szCs w:val="26"/>
          <w:rtl/>
        </w:rPr>
        <w:t xml:space="preserve"> </w:t>
      </w:r>
      <w:r w:rsidRPr="00F0119C">
        <w:rPr>
          <w:rFonts w:ascii="Amiri" w:hAnsi="Amiri" w:cs="Amiri"/>
          <w:position w:val="-6"/>
          <w:sz w:val="26"/>
          <w:szCs w:val="26"/>
        </w:rPr>
        <w:object w:dxaOrig="1380" w:dyaOrig="320" w14:anchorId="50138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5.75pt" o:ole="">
            <v:imagedata r:id="rId8" o:title=""/>
          </v:shape>
          <o:OLEObject Type="Embed" ProgID="Equation.DSMT4" ShapeID="_x0000_i1025" DrawAspect="Content" ObjectID="_1789579988" r:id="rId9"/>
        </w:objec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سنة 2019 </w:t>
      </w:r>
      <w:r w:rsidRPr="00F0119C">
        <w:rPr>
          <w:rFonts w:ascii="Amiri" w:hAnsi="Amiri" w:cs="Amiri"/>
          <w:b/>
          <w:bCs/>
          <w:sz w:val="26"/>
          <w:szCs w:val="26"/>
          <w:rtl/>
          <w:lang w:bidi="ar-DZ"/>
        </w:rPr>
        <w:t>وفي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سنة 2020 ازداد بنسبة</w:t>
      </w:r>
      <w:r w:rsidRPr="00F0119C">
        <w:rPr>
          <w:rFonts w:ascii="Amiri" w:hAnsi="Amiri" w:cs="Amiri"/>
          <w:sz w:val="26"/>
          <w:szCs w:val="26"/>
        </w:rPr>
        <w:t xml:space="preserve"> </w:t>
      </w:r>
      <w:r w:rsidRPr="00F0119C">
        <w:rPr>
          <w:rFonts w:ascii="Amiri" w:hAnsi="Amiri" w:cs="Amiri"/>
          <w:position w:val="-6"/>
          <w:sz w:val="26"/>
          <w:szCs w:val="26"/>
        </w:rPr>
        <w:object w:dxaOrig="400" w:dyaOrig="279" w14:anchorId="172D52C1">
          <v:shape id="_x0000_i1026" type="#_x0000_t75" style="width:20.25pt;height:14.25pt" o:ole="">
            <v:imagedata r:id="rId10" o:title=""/>
          </v:shape>
          <o:OLEObject Type="Embed" ProgID="Equation.DSMT4" ShapeID="_x0000_i1026" DrawAspect="Content" ObjectID="_1789579989" r:id="rId11"/>
        </w:object>
      </w:r>
      <w:r w:rsidRPr="00F0119C">
        <w:rPr>
          <w:rFonts w:ascii="Amiri" w:hAnsi="Amiri" w:cs="Amiri"/>
          <w:sz w:val="26"/>
          <w:szCs w:val="26"/>
          <w:rtl/>
        </w:rPr>
        <w:t xml:space="preserve">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ثم انخفض بنسبة</w:t>
      </w:r>
      <w:r w:rsidRPr="00F0119C">
        <w:rPr>
          <w:rFonts w:ascii="Amiri" w:hAnsi="Amiri" w:cs="Amiri"/>
          <w:sz w:val="26"/>
          <w:szCs w:val="26"/>
          <w:rtl/>
        </w:rPr>
        <w:t xml:space="preserve">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F0119C">
        <w:rPr>
          <w:rFonts w:ascii="Amiri" w:hAnsi="Amiri" w:cs="Amiri"/>
          <w:position w:val="-6"/>
          <w:sz w:val="26"/>
          <w:szCs w:val="26"/>
        </w:rPr>
        <w:object w:dxaOrig="400" w:dyaOrig="279" w14:anchorId="40CC6E9C">
          <v:shape id="_x0000_i1027" type="#_x0000_t75" style="width:20.25pt;height:14.25pt" o:ole="">
            <v:imagedata r:id="rId12" o:title=""/>
          </v:shape>
          <o:OLEObject Type="Embed" ProgID="Equation.DSMT4" ShapeID="_x0000_i1027" DrawAspect="Content" ObjectID="_1789579990" r:id="rId13"/>
        </w:object>
      </w:r>
      <w:r w:rsidRPr="00F0119C">
        <w:rPr>
          <w:rFonts w:ascii="Amiri" w:hAnsi="Amiri" w:cs="Amiri"/>
          <w:sz w:val="26"/>
          <w:szCs w:val="26"/>
          <w:rtl/>
        </w:rPr>
        <w:t xml:space="preserve"> </w: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سنة 2021 وفي سنة 2022 أصبح </w:t>
      </w:r>
      <w:r w:rsidRPr="00F0119C">
        <w:rPr>
          <w:rFonts w:ascii="Amiri" w:hAnsi="Amiri" w:cs="Amiri"/>
          <w:position w:val="-6"/>
          <w:sz w:val="26"/>
          <w:szCs w:val="26"/>
        </w:rPr>
        <w:object w:dxaOrig="920" w:dyaOrig="279" w14:anchorId="7DBC2EDC">
          <v:shape id="_x0000_i1028" type="#_x0000_t75" style="width:45.75pt;height:14.25pt" o:ole="">
            <v:imagedata r:id="rId14" o:title=""/>
          </v:shape>
          <o:OLEObject Type="Embed" ProgID="Equation.DSMT4" ShapeID="_x0000_i1028" DrawAspect="Content" ObjectID="_1789579991" r:id="rId15"/>
        </w:object>
      </w: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 بسبب ندرة الإمطار</w:t>
      </w:r>
      <w:r w:rsidRPr="00F0119C">
        <w:rPr>
          <w:rFonts w:ascii="Amiri" w:hAnsi="Amiri" w:cs="Amiri"/>
          <w:sz w:val="26"/>
          <w:szCs w:val="26"/>
          <w:lang w:bidi="ar-DZ"/>
        </w:rPr>
        <w:t xml:space="preserve">            </w:t>
      </w:r>
    </w:p>
    <w:p w14:paraId="45174122" w14:textId="01D3BAA4" w:rsidR="00CA0999" w:rsidRPr="00F0119C" w:rsidRDefault="00107C98" w:rsidP="00F0119C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F0119C">
        <w:rPr>
          <w:rFonts w:ascii="Ami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5431A" wp14:editId="201CE0A6">
                <wp:simplePos x="0" y="0"/>
                <wp:positionH relativeFrom="column">
                  <wp:posOffset>-518795</wp:posOffset>
                </wp:positionH>
                <wp:positionV relativeFrom="paragraph">
                  <wp:posOffset>271780</wp:posOffset>
                </wp:positionV>
                <wp:extent cx="2105025" cy="1943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7142D" w14:textId="7024274F" w:rsidR="00107C98" w:rsidRDefault="008854B9" w:rsidP="00107C9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4E8BA" wp14:editId="7560F81E">
                                  <wp:extent cx="1856740" cy="1838960"/>
                                  <wp:effectExtent l="0" t="0" r="0" b="889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6740" cy="1838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5431A" id="Rectangle 2" o:spid="_x0000_s1029" style="position:absolute;left:0;text-align:left;margin-left:-40.85pt;margin-top:21.4pt;width:165.75pt;height:1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" filled="f" strokecolor="white [3212]" strokeweight="1pt">
                <v:textbox>
                  <w:txbxContent>
                    <w:p w14:paraId="4F77142D" w14:textId="7024274F" w:rsidR="00107C98" w:rsidRDefault="008854B9" w:rsidP="00107C9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04E8BA" wp14:editId="7560F81E">
                            <wp:extent cx="1856740" cy="1838960"/>
                            <wp:effectExtent l="0" t="0" r="0" b="889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6740" cy="1838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A0999" w:rsidRPr="00F0119C">
        <w:rPr>
          <w:rFonts w:ascii="Amiri" w:hAnsi="Amiri" w:cs="Amiri"/>
          <w:sz w:val="26"/>
          <w:szCs w:val="26"/>
          <w:rtl/>
          <w:lang w:bidi="ar-DZ"/>
        </w:rPr>
        <w:t>احسب منسوب المياه سنة 2020 ثم سنة2021.</w:t>
      </w:r>
    </w:p>
    <w:p w14:paraId="282AA1B3" w14:textId="181F3F7F" w:rsidR="00CA0999" w:rsidRPr="00F0119C" w:rsidRDefault="00CA0999" w:rsidP="00F0119C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احسب النسبة المئوية لانخفاض منسوب المياه سنة 2022 </w:t>
      </w:r>
    </w:p>
    <w:p w14:paraId="068A1C88" w14:textId="77777777" w:rsidR="00CA0999" w:rsidRPr="00F0119C" w:rsidRDefault="00CA0999" w:rsidP="00F0119C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F0119C">
        <w:rPr>
          <w:rFonts w:ascii="Amiri" w:hAnsi="Amiri" w:cs="Amiri"/>
          <w:sz w:val="26"/>
          <w:szCs w:val="26"/>
          <w:rtl/>
          <w:lang w:bidi="ar-DZ"/>
        </w:rPr>
        <w:t xml:space="preserve">ماهي النسبة المئوية الإجمالية ما بين 2019 و2022 </w:t>
      </w:r>
    </w:p>
    <w:p w14:paraId="645E9D58" w14:textId="372200AA" w:rsidR="00CA0999" w:rsidRPr="00F0119C" w:rsidRDefault="00CA0999" w:rsidP="00F0119C">
      <w:pPr>
        <w:bidi/>
        <w:spacing w:after="0" w:line="240" w:lineRule="auto"/>
        <w:ind w:left="-851" w:right="-709"/>
        <w:rPr>
          <w:rFonts w:ascii="Amiri" w:hAnsi="Amiri" w:cs="Amiri"/>
          <w:sz w:val="26"/>
          <w:szCs w:val="26"/>
          <w:rtl/>
          <w:lang w:val="fr-FR" w:bidi="ar-DZ"/>
        </w:rPr>
      </w:pPr>
    </w:p>
    <w:p w14:paraId="2E804AE8" w14:textId="3F79A3E0" w:rsidR="00CA0999" w:rsidRPr="00F0119C" w:rsidRDefault="00CA0999" w:rsidP="00F0119C">
      <w:pPr>
        <w:bidi/>
        <w:spacing w:after="0" w:line="240" w:lineRule="auto"/>
        <w:ind w:left="-851" w:right="-709"/>
        <w:rPr>
          <w:rFonts w:ascii="Amiri" w:hAnsi="Amiri" w:cs="Amiri"/>
          <w:sz w:val="26"/>
          <w:szCs w:val="26"/>
          <w:rtl/>
          <w:lang w:val="fr-FR" w:bidi="ar-DZ"/>
        </w:rPr>
      </w:pPr>
    </w:p>
    <w:p w14:paraId="0AE4EE89" w14:textId="0B9FBC1D" w:rsidR="00BD3D46" w:rsidRPr="00F0119C" w:rsidRDefault="00BD3D46" w:rsidP="00F0119C">
      <w:pPr>
        <w:bidi/>
        <w:spacing w:after="0" w:line="240" w:lineRule="auto"/>
        <w:ind w:right="-709"/>
        <w:rPr>
          <w:rFonts w:ascii="Amiri" w:hAnsi="Amiri" w:cs="Amiri"/>
          <w:sz w:val="26"/>
          <w:szCs w:val="26"/>
          <w:rtl/>
          <w:lang w:bidi="ar-DZ"/>
        </w:rPr>
      </w:pPr>
    </w:p>
    <w:p w14:paraId="0A005CCF" w14:textId="2E2E6689" w:rsidR="00BD3D46" w:rsidRPr="00F0119C" w:rsidRDefault="00BD3D46" w:rsidP="00F0119C">
      <w:pPr>
        <w:bidi/>
        <w:spacing w:after="0" w:line="240" w:lineRule="auto"/>
        <w:ind w:left="-851" w:right="-709"/>
        <w:jc w:val="right"/>
        <w:rPr>
          <w:rFonts w:ascii="Amiri" w:hAnsi="Amiri" w:cs="Amiri"/>
          <w:b/>
          <w:bCs/>
          <w:sz w:val="26"/>
          <w:szCs w:val="26"/>
          <w:u w:val="single"/>
          <w:rtl/>
          <w:lang w:bidi="ar-DZ"/>
        </w:rPr>
      </w:pPr>
    </w:p>
    <w:sectPr w:rsidR="00BD3D46" w:rsidRPr="00F0119C" w:rsidSect="00BD3D46">
      <w:footerReference w:type="default" r:id="rId16"/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AB212" w14:textId="77777777" w:rsidR="00F662BF" w:rsidRDefault="00F662BF" w:rsidP="00BD3D46">
      <w:pPr>
        <w:spacing w:after="0" w:line="240" w:lineRule="auto"/>
      </w:pPr>
      <w:r>
        <w:separator/>
      </w:r>
    </w:p>
  </w:endnote>
  <w:endnote w:type="continuationSeparator" w:id="0">
    <w:p w14:paraId="1E061D4B" w14:textId="77777777" w:rsidR="00F662BF" w:rsidRDefault="00F662BF" w:rsidP="00BD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B3DF7" w14:textId="77C6BF75" w:rsidR="00BD3D46" w:rsidRPr="00F0119C" w:rsidRDefault="00F0119C" w:rsidP="00F0119C">
    <w:pPr>
      <w:pStyle w:val="Pieddepage"/>
      <w:tabs>
        <w:tab w:val="clear" w:pos="4536"/>
        <w:tab w:val="center" w:pos="9072"/>
      </w:tabs>
      <w:ind w:left="-709"/>
      <w:rPr>
        <w:rFonts w:ascii="Amiri" w:hAnsi="Amiri" w:cs="Amiri"/>
        <w:sz w:val="28"/>
        <w:szCs w:val="28"/>
        <w:lang w:val="fr-FR"/>
      </w:rPr>
    </w:pPr>
    <w:r w:rsidRPr="00F0119C">
      <w:rPr>
        <w:rFonts w:ascii="Amiri" w:hAnsi="Amiri" w:cs="Amiri"/>
        <w:sz w:val="28"/>
        <w:szCs w:val="28"/>
        <w:lang w:val="fr-FR"/>
      </w:rPr>
      <w:t>mebarki.math32@gmail.com</w:t>
    </w:r>
    <w:sdt>
      <w:sdtPr>
        <w:rPr>
          <w:rFonts w:ascii="Amiri" w:hAnsi="Amiri" w:cs="Amiri"/>
          <w:sz w:val="28"/>
          <w:szCs w:val="28"/>
        </w:rPr>
        <w:id w:val="1898083464"/>
        <w:docPartObj>
          <w:docPartGallery w:val="Page Numbers (Bottom of Page)"/>
          <w:docPartUnique/>
        </w:docPartObj>
      </w:sdtPr>
      <w:sdtContent>
        <w:r w:rsidRPr="00F0119C">
          <w:rPr>
            <w:rFonts w:ascii="Amiri" w:hAnsi="Amiri" w:cs="Amir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B93B10B" wp14:editId="433A310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10022205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888770844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FBD15D" w14:textId="77777777" w:rsidR="00F0119C" w:rsidRDefault="00F0119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B93B10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30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7BFBD15D" w14:textId="77777777" w:rsidR="00F0119C" w:rsidRDefault="00F0119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>
      <w:rPr>
        <w:rFonts w:ascii="Amiri" w:hAnsi="Amiri" w:cs="Amiri"/>
        <w:sz w:val="28"/>
        <w:szCs w:val="28"/>
        <w:lang w:val="fr-FR"/>
      </w:rPr>
      <w:t xml:space="preserve">           </w:t>
    </w:r>
    <w:r w:rsidRPr="00F0119C">
      <w:rPr>
        <w:rFonts w:ascii="Amiri" w:hAnsi="Amiri" w:cs="Amiri"/>
        <w:sz w:val="28"/>
        <w:szCs w:val="28"/>
        <w:lang w:val="fr-FR"/>
      </w:rPr>
      <w:t>https://www.facebook.com/mebarki.fatima32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A61C1" w14:textId="77777777" w:rsidR="00F662BF" w:rsidRDefault="00F662BF" w:rsidP="00BD3D46">
      <w:pPr>
        <w:spacing w:after="0" w:line="240" w:lineRule="auto"/>
      </w:pPr>
      <w:r>
        <w:separator/>
      </w:r>
    </w:p>
  </w:footnote>
  <w:footnote w:type="continuationSeparator" w:id="0">
    <w:p w14:paraId="09021124" w14:textId="77777777" w:rsidR="00F662BF" w:rsidRDefault="00F662BF" w:rsidP="00BD3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A4B"/>
    <w:multiLevelType w:val="hybridMultilevel"/>
    <w:tmpl w:val="E36069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02A68"/>
    <w:multiLevelType w:val="hybridMultilevel"/>
    <w:tmpl w:val="8EC6B084"/>
    <w:lvl w:ilvl="0" w:tplc="4F5CE0C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638E"/>
    <w:multiLevelType w:val="hybridMultilevel"/>
    <w:tmpl w:val="520C185C"/>
    <w:lvl w:ilvl="0" w:tplc="A9CC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35BF"/>
    <w:multiLevelType w:val="hybridMultilevel"/>
    <w:tmpl w:val="6310C746"/>
    <w:lvl w:ilvl="0" w:tplc="1FBCCAFA">
      <w:start w:val="1"/>
      <w:numFmt w:val="decimal"/>
      <w:lvlText w:val="%1."/>
      <w:lvlJc w:val="left"/>
      <w:pPr>
        <w:ind w:left="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46" w:hanging="360"/>
      </w:pPr>
    </w:lvl>
    <w:lvl w:ilvl="2" w:tplc="040C001B" w:tentative="1">
      <w:start w:val="1"/>
      <w:numFmt w:val="lowerRoman"/>
      <w:lvlText w:val="%3."/>
      <w:lvlJc w:val="right"/>
      <w:pPr>
        <w:ind w:left="1466" w:hanging="180"/>
      </w:pPr>
    </w:lvl>
    <w:lvl w:ilvl="3" w:tplc="040C000F" w:tentative="1">
      <w:start w:val="1"/>
      <w:numFmt w:val="decimal"/>
      <w:lvlText w:val="%4."/>
      <w:lvlJc w:val="left"/>
      <w:pPr>
        <w:ind w:left="2186" w:hanging="360"/>
      </w:pPr>
    </w:lvl>
    <w:lvl w:ilvl="4" w:tplc="040C0019" w:tentative="1">
      <w:start w:val="1"/>
      <w:numFmt w:val="lowerLetter"/>
      <w:lvlText w:val="%5."/>
      <w:lvlJc w:val="left"/>
      <w:pPr>
        <w:ind w:left="2906" w:hanging="360"/>
      </w:pPr>
    </w:lvl>
    <w:lvl w:ilvl="5" w:tplc="040C001B" w:tentative="1">
      <w:start w:val="1"/>
      <w:numFmt w:val="lowerRoman"/>
      <w:lvlText w:val="%6."/>
      <w:lvlJc w:val="right"/>
      <w:pPr>
        <w:ind w:left="3626" w:hanging="180"/>
      </w:pPr>
    </w:lvl>
    <w:lvl w:ilvl="6" w:tplc="040C000F" w:tentative="1">
      <w:start w:val="1"/>
      <w:numFmt w:val="decimal"/>
      <w:lvlText w:val="%7."/>
      <w:lvlJc w:val="left"/>
      <w:pPr>
        <w:ind w:left="4346" w:hanging="360"/>
      </w:pPr>
    </w:lvl>
    <w:lvl w:ilvl="7" w:tplc="040C0019" w:tentative="1">
      <w:start w:val="1"/>
      <w:numFmt w:val="lowerLetter"/>
      <w:lvlText w:val="%8."/>
      <w:lvlJc w:val="left"/>
      <w:pPr>
        <w:ind w:left="5066" w:hanging="360"/>
      </w:pPr>
    </w:lvl>
    <w:lvl w:ilvl="8" w:tplc="040C001B" w:tentative="1">
      <w:start w:val="1"/>
      <w:numFmt w:val="lowerRoman"/>
      <w:lvlText w:val="%9."/>
      <w:lvlJc w:val="right"/>
      <w:pPr>
        <w:ind w:left="5786" w:hanging="180"/>
      </w:pPr>
    </w:lvl>
  </w:abstractNum>
  <w:abstractNum w:abstractNumId="4" w15:restartNumberingAfterBreak="0">
    <w:nsid w:val="0B64392E"/>
    <w:multiLevelType w:val="hybridMultilevel"/>
    <w:tmpl w:val="B9B6FB1E"/>
    <w:lvl w:ilvl="0" w:tplc="9A7CFBD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C1A9B"/>
    <w:multiLevelType w:val="hybridMultilevel"/>
    <w:tmpl w:val="E50EF052"/>
    <w:lvl w:ilvl="0" w:tplc="19DA2564">
      <w:start w:val="1"/>
      <w:numFmt w:val="upperRoman"/>
      <w:lvlText w:val="%1."/>
      <w:lvlJc w:val="left"/>
      <w:pPr>
        <w:ind w:left="-514" w:hanging="720"/>
      </w:pPr>
      <w:rPr>
        <w:b w:val="0"/>
        <w:strike w:val="0"/>
        <w:dstrike w:val="0"/>
        <w:u w:val="none"/>
        <w:effect w:val="none"/>
      </w:rPr>
    </w:lvl>
    <w:lvl w:ilvl="1" w:tplc="040C0019">
      <w:start w:val="1"/>
      <w:numFmt w:val="lowerLetter"/>
      <w:lvlText w:val="%2."/>
      <w:lvlJc w:val="left"/>
      <w:pPr>
        <w:ind w:left="-154" w:hanging="360"/>
      </w:pPr>
    </w:lvl>
    <w:lvl w:ilvl="2" w:tplc="040C001B">
      <w:start w:val="1"/>
      <w:numFmt w:val="lowerRoman"/>
      <w:lvlText w:val="%3."/>
      <w:lvlJc w:val="right"/>
      <w:pPr>
        <w:ind w:left="566" w:hanging="180"/>
      </w:pPr>
    </w:lvl>
    <w:lvl w:ilvl="3" w:tplc="040C000F">
      <w:start w:val="1"/>
      <w:numFmt w:val="decimal"/>
      <w:lvlText w:val="%4."/>
      <w:lvlJc w:val="left"/>
      <w:pPr>
        <w:ind w:left="1286" w:hanging="360"/>
      </w:pPr>
    </w:lvl>
    <w:lvl w:ilvl="4" w:tplc="040C0019">
      <w:start w:val="1"/>
      <w:numFmt w:val="lowerLetter"/>
      <w:lvlText w:val="%5."/>
      <w:lvlJc w:val="left"/>
      <w:pPr>
        <w:ind w:left="2006" w:hanging="360"/>
      </w:pPr>
    </w:lvl>
    <w:lvl w:ilvl="5" w:tplc="040C001B">
      <w:start w:val="1"/>
      <w:numFmt w:val="lowerRoman"/>
      <w:lvlText w:val="%6."/>
      <w:lvlJc w:val="right"/>
      <w:pPr>
        <w:ind w:left="2726" w:hanging="180"/>
      </w:pPr>
    </w:lvl>
    <w:lvl w:ilvl="6" w:tplc="040C000F">
      <w:start w:val="1"/>
      <w:numFmt w:val="decimal"/>
      <w:lvlText w:val="%7."/>
      <w:lvlJc w:val="left"/>
      <w:pPr>
        <w:ind w:left="3446" w:hanging="360"/>
      </w:pPr>
    </w:lvl>
    <w:lvl w:ilvl="7" w:tplc="040C0019">
      <w:start w:val="1"/>
      <w:numFmt w:val="lowerLetter"/>
      <w:lvlText w:val="%8."/>
      <w:lvlJc w:val="left"/>
      <w:pPr>
        <w:ind w:left="4166" w:hanging="360"/>
      </w:pPr>
    </w:lvl>
    <w:lvl w:ilvl="8" w:tplc="040C001B">
      <w:start w:val="1"/>
      <w:numFmt w:val="lowerRoman"/>
      <w:lvlText w:val="%9."/>
      <w:lvlJc w:val="right"/>
      <w:pPr>
        <w:ind w:left="4886" w:hanging="180"/>
      </w:pPr>
    </w:lvl>
  </w:abstractNum>
  <w:abstractNum w:abstractNumId="6" w15:restartNumberingAfterBreak="0">
    <w:nsid w:val="13555CD9"/>
    <w:multiLevelType w:val="hybridMultilevel"/>
    <w:tmpl w:val="26562D10"/>
    <w:lvl w:ilvl="0" w:tplc="436E5BB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13321"/>
    <w:multiLevelType w:val="hybridMultilevel"/>
    <w:tmpl w:val="06DA58D2"/>
    <w:lvl w:ilvl="0" w:tplc="0A2EEEC2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F7B66"/>
    <w:multiLevelType w:val="hybridMultilevel"/>
    <w:tmpl w:val="D6E00802"/>
    <w:lvl w:ilvl="0" w:tplc="0960F822">
      <w:start w:val="1"/>
      <w:numFmt w:val="arabicAlpha"/>
      <w:lvlText w:val="%1-"/>
      <w:lvlJc w:val="left"/>
      <w:pPr>
        <w:ind w:left="513" w:hanging="360"/>
      </w:pPr>
    </w:lvl>
    <w:lvl w:ilvl="1" w:tplc="040C0019">
      <w:start w:val="1"/>
      <w:numFmt w:val="lowerLetter"/>
      <w:lvlText w:val="%2."/>
      <w:lvlJc w:val="left"/>
      <w:pPr>
        <w:ind w:left="1233" w:hanging="360"/>
      </w:pPr>
    </w:lvl>
    <w:lvl w:ilvl="2" w:tplc="040C001B">
      <w:start w:val="1"/>
      <w:numFmt w:val="lowerRoman"/>
      <w:lvlText w:val="%3."/>
      <w:lvlJc w:val="right"/>
      <w:pPr>
        <w:ind w:left="1953" w:hanging="180"/>
      </w:pPr>
    </w:lvl>
    <w:lvl w:ilvl="3" w:tplc="040C000F">
      <w:start w:val="1"/>
      <w:numFmt w:val="decimal"/>
      <w:lvlText w:val="%4."/>
      <w:lvlJc w:val="left"/>
      <w:pPr>
        <w:ind w:left="2673" w:hanging="360"/>
      </w:pPr>
    </w:lvl>
    <w:lvl w:ilvl="4" w:tplc="040C0019">
      <w:start w:val="1"/>
      <w:numFmt w:val="lowerLetter"/>
      <w:lvlText w:val="%5."/>
      <w:lvlJc w:val="left"/>
      <w:pPr>
        <w:ind w:left="3393" w:hanging="360"/>
      </w:pPr>
    </w:lvl>
    <w:lvl w:ilvl="5" w:tplc="040C001B">
      <w:start w:val="1"/>
      <w:numFmt w:val="lowerRoman"/>
      <w:lvlText w:val="%6."/>
      <w:lvlJc w:val="right"/>
      <w:pPr>
        <w:ind w:left="4113" w:hanging="180"/>
      </w:pPr>
    </w:lvl>
    <w:lvl w:ilvl="6" w:tplc="040C000F">
      <w:start w:val="1"/>
      <w:numFmt w:val="decimal"/>
      <w:lvlText w:val="%7."/>
      <w:lvlJc w:val="left"/>
      <w:pPr>
        <w:ind w:left="4833" w:hanging="360"/>
      </w:pPr>
    </w:lvl>
    <w:lvl w:ilvl="7" w:tplc="040C0019">
      <w:start w:val="1"/>
      <w:numFmt w:val="lowerLetter"/>
      <w:lvlText w:val="%8."/>
      <w:lvlJc w:val="left"/>
      <w:pPr>
        <w:ind w:left="5553" w:hanging="360"/>
      </w:pPr>
    </w:lvl>
    <w:lvl w:ilvl="8" w:tplc="040C001B">
      <w:start w:val="1"/>
      <w:numFmt w:val="lowerRoman"/>
      <w:lvlText w:val="%9."/>
      <w:lvlJc w:val="right"/>
      <w:pPr>
        <w:ind w:left="6273" w:hanging="180"/>
      </w:pPr>
    </w:lvl>
  </w:abstractNum>
  <w:abstractNum w:abstractNumId="9" w15:restartNumberingAfterBreak="0">
    <w:nsid w:val="20BB6CB8"/>
    <w:multiLevelType w:val="hybridMultilevel"/>
    <w:tmpl w:val="EFFC1830"/>
    <w:lvl w:ilvl="0" w:tplc="1EF4FA24">
      <w:start w:val="1"/>
      <w:numFmt w:val="decimal"/>
      <w:lvlText w:val="%1-"/>
      <w:lvlJc w:val="left"/>
      <w:pPr>
        <w:tabs>
          <w:tab w:val="num" w:pos="1069"/>
        </w:tabs>
        <w:ind w:left="106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646"/>
        </w:tabs>
        <w:ind w:left="164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366"/>
        </w:tabs>
        <w:ind w:left="2366" w:hanging="180"/>
      </w:pPr>
    </w:lvl>
    <w:lvl w:ilvl="3" w:tplc="040C000F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806"/>
        </w:tabs>
        <w:ind w:left="3806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526"/>
        </w:tabs>
        <w:ind w:left="4526" w:hanging="180"/>
      </w:pPr>
    </w:lvl>
    <w:lvl w:ilvl="6" w:tplc="040C000F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966"/>
        </w:tabs>
        <w:ind w:left="5966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686"/>
        </w:tabs>
        <w:ind w:left="6686" w:hanging="180"/>
      </w:pPr>
    </w:lvl>
  </w:abstractNum>
  <w:abstractNum w:abstractNumId="10" w15:restartNumberingAfterBreak="0">
    <w:nsid w:val="266B03CF"/>
    <w:multiLevelType w:val="hybridMultilevel"/>
    <w:tmpl w:val="9A70570A"/>
    <w:lvl w:ilvl="0" w:tplc="51963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A535E"/>
    <w:multiLevelType w:val="hybridMultilevel"/>
    <w:tmpl w:val="FD122C86"/>
    <w:lvl w:ilvl="0" w:tplc="CE24C6E0">
      <w:start w:val="1"/>
      <w:numFmt w:val="decimal"/>
      <w:lvlText w:val="%1."/>
      <w:lvlJc w:val="left"/>
      <w:pPr>
        <w:ind w:left="-66" w:hanging="360"/>
      </w:pPr>
    </w:lvl>
    <w:lvl w:ilvl="1" w:tplc="040C0019">
      <w:start w:val="1"/>
      <w:numFmt w:val="lowerLetter"/>
      <w:lvlText w:val="%2."/>
      <w:lvlJc w:val="left"/>
      <w:pPr>
        <w:ind w:left="654" w:hanging="360"/>
      </w:pPr>
    </w:lvl>
    <w:lvl w:ilvl="2" w:tplc="040C001B">
      <w:start w:val="1"/>
      <w:numFmt w:val="lowerRoman"/>
      <w:lvlText w:val="%3."/>
      <w:lvlJc w:val="right"/>
      <w:pPr>
        <w:ind w:left="1374" w:hanging="180"/>
      </w:pPr>
    </w:lvl>
    <w:lvl w:ilvl="3" w:tplc="040C000F">
      <w:start w:val="1"/>
      <w:numFmt w:val="decimal"/>
      <w:lvlText w:val="%4."/>
      <w:lvlJc w:val="left"/>
      <w:pPr>
        <w:ind w:left="2094" w:hanging="360"/>
      </w:pPr>
    </w:lvl>
    <w:lvl w:ilvl="4" w:tplc="040C0019">
      <w:start w:val="1"/>
      <w:numFmt w:val="lowerLetter"/>
      <w:lvlText w:val="%5."/>
      <w:lvlJc w:val="left"/>
      <w:pPr>
        <w:ind w:left="2814" w:hanging="360"/>
      </w:pPr>
    </w:lvl>
    <w:lvl w:ilvl="5" w:tplc="040C001B">
      <w:start w:val="1"/>
      <w:numFmt w:val="lowerRoman"/>
      <w:lvlText w:val="%6."/>
      <w:lvlJc w:val="right"/>
      <w:pPr>
        <w:ind w:left="3534" w:hanging="180"/>
      </w:pPr>
    </w:lvl>
    <w:lvl w:ilvl="6" w:tplc="040C000F">
      <w:start w:val="1"/>
      <w:numFmt w:val="decimal"/>
      <w:lvlText w:val="%7."/>
      <w:lvlJc w:val="left"/>
      <w:pPr>
        <w:ind w:left="4254" w:hanging="360"/>
      </w:pPr>
    </w:lvl>
    <w:lvl w:ilvl="7" w:tplc="040C0019">
      <w:start w:val="1"/>
      <w:numFmt w:val="lowerLetter"/>
      <w:lvlText w:val="%8."/>
      <w:lvlJc w:val="left"/>
      <w:pPr>
        <w:ind w:left="4974" w:hanging="360"/>
      </w:pPr>
    </w:lvl>
    <w:lvl w:ilvl="8" w:tplc="040C001B">
      <w:start w:val="1"/>
      <w:numFmt w:val="lowerRoman"/>
      <w:lvlText w:val="%9."/>
      <w:lvlJc w:val="right"/>
      <w:pPr>
        <w:ind w:left="5694" w:hanging="180"/>
      </w:pPr>
    </w:lvl>
  </w:abstractNum>
  <w:abstractNum w:abstractNumId="12" w15:restartNumberingAfterBreak="0">
    <w:nsid w:val="31497D91"/>
    <w:multiLevelType w:val="hybridMultilevel"/>
    <w:tmpl w:val="E4820CA0"/>
    <w:lvl w:ilvl="0" w:tplc="51B2A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3268B"/>
    <w:multiLevelType w:val="hybridMultilevel"/>
    <w:tmpl w:val="F1D640FA"/>
    <w:lvl w:ilvl="0" w:tplc="B36477B6">
      <w:start w:val="1"/>
      <w:numFmt w:val="decimal"/>
      <w:lvlText w:val="%1."/>
      <w:lvlJc w:val="left"/>
      <w:pPr>
        <w:ind w:left="1434" w:hanging="46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49" w:hanging="360"/>
      </w:pPr>
    </w:lvl>
    <w:lvl w:ilvl="2" w:tplc="2000001B" w:tentative="1">
      <w:start w:val="1"/>
      <w:numFmt w:val="lowerRoman"/>
      <w:lvlText w:val="%3."/>
      <w:lvlJc w:val="right"/>
      <w:pPr>
        <w:ind w:left="2769" w:hanging="180"/>
      </w:pPr>
    </w:lvl>
    <w:lvl w:ilvl="3" w:tplc="2000000F" w:tentative="1">
      <w:start w:val="1"/>
      <w:numFmt w:val="decimal"/>
      <w:lvlText w:val="%4."/>
      <w:lvlJc w:val="left"/>
      <w:pPr>
        <w:ind w:left="3489" w:hanging="360"/>
      </w:pPr>
    </w:lvl>
    <w:lvl w:ilvl="4" w:tplc="20000019" w:tentative="1">
      <w:start w:val="1"/>
      <w:numFmt w:val="lowerLetter"/>
      <w:lvlText w:val="%5."/>
      <w:lvlJc w:val="left"/>
      <w:pPr>
        <w:ind w:left="4209" w:hanging="360"/>
      </w:pPr>
    </w:lvl>
    <w:lvl w:ilvl="5" w:tplc="2000001B" w:tentative="1">
      <w:start w:val="1"/>
      <w:numFmt w:val="lowerRoman"/>
      <w:lvlText w:val="%6."/>
      <w:lvlJc w:val="right"/>
      <w:pPr>
        <w:ind w:left="4929" w:hanging="180"/>
      </w:pPr>
    </w:lvl>
    <w:lvl w:ilvl="6" w:tplc="2000000F" w:tentative="1">
      <w:start w:val="1"/>
      <w:numFmt w:val="decimal"/>
      <w:lvlText w:val="%7."/>
      <w:lvlJc w:val="left"/>
      <w:pPr>
        <w:ind w:left="5649" w:hanging="360"/>
      </w:pPr>
    </w:lvl>
    <w:lvl w:ilvl="7" w:tplc="20000019" w:tentative="1">
      <w:start w:val="1"/>
      <w:numFmt w:val="lowerLetter"/>
      <w:lvlText w:val="%8."/>
      <w:lvlJc w:val="left"/>
      <w:pPr>
        <w:ind w:left="6369" w:hanging="360"/>
      </w:pPr>
    </w:lvl>
    <w:lvl w:ilvl="8" w:tplc="2000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4" w15:restartNumberingAfterBreak="0">
    <w:nsid w:val="39C029AA"/>
    <w:multiLevelType w:val="hybridMultilevel"/>
    <w:tmpl w:val="27D8F93C"/>
    <w:lvl w:ilvl="0" w:tplc="0C0C0009">
      <w:start w:val="1"/>
      <w:numFmt w:val="bullet"/>
      <w:lvlText w:val=""/>
      <w:lvlJc w:val="left"/>
      <w:pPr>
        <w:ind w:left="21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5" w15:restartNumberingAfterBreak="0">
    <w:nsid w:val="3B2655D1"/>
    <w:multiLevelType w:val="hybridMultilevel"/>
    <w:tmpl w:val="D20E23BA"/>
    <w:lvl w:ilvl="0" w:tplc="040C0013">
      <w:start w:val="1"/>
      <w:numFmt w:val="upperRoman"/>
      <w:lvlText w:val="%1."/>
      <w:lvlJc w:val="right"/>
      <w:pPr>
        <w:ind w:left="-154" w:hanging="360"/>
      </w:pPr>
    </w:lvl>
    <w:lvl w:ilvl="1" w:tplc="040C0019" w:tentative="1">
      <w:start w:val="1"/>
      <w:numFmt w:val="lowerLetter"/>
      <w:lvlText w:val="%2."/>
      <w:lvlJc w:val="left"/>
      <w:pPr>
        <w:ind w:left="566" w:hanging="360"/>
      </w:pPr>
    </w:lvl>
    <w:lvl w:ilvl="2" w:tplc="040C001B" w:tentative="1">
      <w:start w:val="1"/>
      <w:numFmt w:val="lowerRoman"/>
      <w:lvlText w:val="%3."/>
      <w:lvlJc w:val="right"/>
      <w:pPr>
        <w:ind w:left="1286" w:hanging="180"/>
      </w:pPr>
    </w:lvl>
    <w:lvl w:ilvl="3" w:tplc="040C000F" w:tentative="1">
      <w:start w:val="1"/>
      <w:numFmt w:val="decimal"/>
      <w:lvlText w:val="%4."/>
      <w:lvlJc w:val="left"/>
      <w:pPr>
        <w:ind w:left="2006" w:hanging="360"/>
      </w:pPr>
    </w:lvl>
    <w:lvl w:ilvl="4" w:tplc="040C0019" w:tentative="1">
      <w:start w:val="1"/>
      <w:numFmt w:val="lowerLetter"/>
      <w:lvlText w:val="%5."/>
      <w:lvlJc w:val="left"/>
      <w:pPr>
        <w:ind w:left="2726" w:hanging="360"/>
      </w:pPr>
    </w:lvl>
    <w:lvl w:ilvl="5" w:tplc="040C001B" w:tentative="1">
      <w:start w:val="1"/>
      <w:numFmt w:val="lowerRoman"/>
      <w:lvlText w:val="%6."/>
      <w:lvlJc w:val="right"/>
      <w:pPr>
        <w:ind w:left="3446" w:hanging="180"/>
      </w:pPr>
    </w:lvl>
    <w:lvl w:ilvl="6" w:tplc="040C000F" w:tentative="1">
      <w:start w:val="1"/>
      <w:numFmt w:val="decimal"/>
      <w:lvlText w:val="%7."/>
      <w:lvlJc w:val="left"/>
      <w:pPr>
        <w:ind w:left="4166" w:hanging="360"/>
      </w:pPr>
    </w:lvl>
    <w:lvl w:ilvl="7" w:tplc="040C0019" w:tentative="1">
      <w:start w:val="1"/>
      <w:numFmt w:val="lowerLetter"/>
      <w:lvlText w:val="%8."/>
      <w:lvlJc w:val="left"/>
      <w:pPr>
        <w:ind w:left="4886" w:hanging="360"/>
      </w:pPr>
    </w:lvl>
    <w:lvl w:ilvl="8" w:tplc="040C001B" w:tentative="1">
      <w:start w:val="1"/>
      <w:numFmt w:val="lowerRoman"/>
      <w:lvlText w:val="%9."/>
      <w:lvlJc w:val="right"/>
      <w:pPr>
        <w:ind w:left="5606" w:hanging="180"/>
      </w:pPr>
    </w:lvl>
  </w:abstractNum>
  <w:abstractNum w:abstractNumId="16" w15:restartNumberingAfterBreak="0">
    <w:nsid w:val="3FC4746F"/>
    <w:multiLevelType w:val="hybridMultilevel"/>
    <w:tmpl w:val="17C0A908"/>
    <w:lvl w:ilvl="0" w:tplc="1F16F86C">
      <w:start w:val="1"/>
      <w:numFmt w:val="decimal"/>
      <w:lvlText w:val="%1."/>
      <w:lvlJc w:val="left"/>
      <w:pPr>
        <w:ind w:left="720" w:hanging="360"/>
      </w:pPr>
      <w:rPr>
        <w:lang w:val="fr-FR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91211B"/>
    <w:multiLevelType w:val="hybridMultilevel"/>
    <w:tmpl w:val="5722290A"/>
    <w:lvl w:ilvl="0" w:tplc="DA240E98">
      <w:start w:val="1"/>
      <w:numFmt w:val="upperRoman"/>
      <w:lvlText w:val="%1)"/>
      <w:lvlJc w:val="left"/>
      <w:pPr>
        <w:ind w:left="-131" w:hanging="720"/>
      </w:pPr>
    </w:lvl>
    <w:lvl w:ilvl="1" w:tplc="040C0019">
      <w:start w:val="1"/>
      <w:numFmt w:val="lowerLetter"/>
      <w:lvlText w:val="%2."/>
      <w:lvlJc w:val="left"/>
      <w:pPr>
        <w:ind w:left="229" w:hanging="360"/>
      </w:pPr>
    </w:lvl>
    <w:lvl w:ilvl="2" w:tplc="040C001B">
      <w:start w:val="1"/>
      <w:numFmt w:val="lowerRoman"/>
      <w:lvlText w:val="%3."/>
      <w:lvlJc w:val="right"/>
      <w:pPr>
        <w:ind w:left="949" w:hanging="180"/>
      </w:pPr>
    </w:lvl>
    <w:lvl w:ilvl="3" w:tplc="040C000F">
      <w:start w:val="1"/>
      <w:numFmt w:val="decimal"/>
      <w:lvlText w:val="%4."/>
      <w:lvlJc w:val="left"/>
      <w:pPr>
        <w:ind w:left="1669" w:hanging="360"/>
      </w:pPr>
    </w:lvl>
    <w:lvl w:ilvl="4" w:tplc="040C0019">
      <w:start w:val="1"/>
      <w:numFmt w:val="lowerLetter"/>
      <w:lvlText w:val="%5."/>
      <w:lvlJc w:val="left"/>
      <w:pPr>
        <w:ind w:left="2389" w:hanging="360"/>
      </w:pPr>
    </w:lvl>
    <w:lvl w:ilvl="5" w:tplc="040C001B">
      <w:start w:val="1"/>
      <w:numFmt w:val="lowerRoman"/>
      <w:lvlText w:val="%6."/>
      <w:lvlJc w:val="right"/>
      <w:pPr>
        <w:ind w:left="3109" w:hanging="180"/>
      </w:pPr>
    </w:lvl>
    <w:lvl w:ilvl="6" w:tplc="040C000F">
      <w:start w:val="1"/>
      <w:numFmt w:val="decimal"/>
      <w:lvlText w:val="%7."/>
      <w:lvlJc w:val="left"/>
      <w:pPr>
        <w:ind w:left="3829" w:hanging="360"/>
      </w:pPr>
    </w:lvl>
    <w:lvl w:ilvl="7" w:tplc="040C0019">
      <w:start w:val="1"/>
      <w:numFmt w:val="lowerLetter"/>
      <w:lvlText w:val="%8."/>
      <w:lvlJc w:val="left"/>
      <w:pPr>
        <w:ind w:left="4549" w:hanging="360"/>
      </w:pPr>
    </w:lvl>
    <w:lvl w:ilvl="8" w:tplc="040C001B">
      <w:start w:val="1"/>
      <w:numFmt w:val="lowerRoman"/>
      <w:lvlText w:val="%9."/>
      <w:lvlJc w:val="right"/>
      <w:pPr>
        <w:ind w:left="5269" w:hanging="180"/>
      </w:pPr>
    </w:lvl>
  </w:abstractNum>
  <w:abstractNum w:abstractNumId="18" w15:restartNumberingAfterBreak="0">
    <w:nsid w:val="46031601"/>
    <w:multiLevelType w:val="hybridMultilevel"/>
    <w:tmpl w:val="0352C0D8"/>
    <w:lvl w:ilvl="0" w:tplc="040C0013">
      <w:start w:val="1"/>
      <w:numFmt w:val="upperRoman"/>
      <w:lvlText w:val="%1."/>
      <w:lvlJc w:val="right"/>
      <w:pPr>
        <w:ind w:left="-435" w:hanging="360"/>
      </w:pPr>
    </w:lvl>
    <w:lvl w:ilvl="1" w:tplc="040C0019" w:tentative="1">
      <w:start w:val="1"/>
      <w:numFmt w:val="lowerLetter"/>
      <w:lvlText w:val="%2."/>
      <w:lvlJc w:val="left"/>
      <w:pPr>
        <w:ind w:left="285" w:hanging="360"/>
      </w:pPr>
    </w:lvl>
    <w:lvl w:ilvl="2" w:tplc="040C001B" w:tentative="1">
      <w:start w:val="1"/>
      <w:numFmt w:val="lowerRoman"/>
      <w:lvlText w:val="%3."/>
      <w:lvlJc w:val="right"/>
      <w:pPr>
        <w:ind w:left="1005" w:hanging="180"/>
      </w:pPr>
    </w:lvl>
    <w:lvl w:ilvl="3" w:tplc="040C000F" w:tentative="1">
      <w:start w:val="1"/>
      <w:numFmt w:val="decimal"/>
      <w:lvlText w:val="%4."/>
      <w:lvlJc w:val="left"/>
      <w:pPr>
        <w:ind w:left="1725" w:hanging="360"/>
      </w:pPr>
    </w:lvl>
    <w:lvl w:ilvl="4" w:tplc="040C0019" w:tentative="1">
      <w:start w:val="1"/>
      <w:numFmt w:val="lowerLetter"/>
      <w:lvlText w:val="%5."/>
      <w:lvlJc w:val="left"/>
      <w:pPr>
        <w:ind w:left="2445" w:hanging="360"/>
      </w:pPr>
    </w:lvl>
    <w:lvl w:ilvl="5" w:tplc="040C001B" w:tentative="1">
      <w:start w:val="1"/>
      <w:numFmt w:val="lowerRoman"/>
      <w:lvlText w:val="%6."/>
      <w:lvlJc w:val="right"/>
      <w:pPr>
        <w:ind w:left="3165" w:hanging="180"/>
      </w:pPr>
    </w:lvl>
    <w:lvl w:ilvl="6" w:tplc="040C000F" w:tentative="1">
      <w:start w:val="1"/>
      <w:numFmt w:val="decimal"/>
      <w:lvlText w:val="%7."/>
      <w:lvlJc w:val="left"/>
      <w:pPr>
        <w:ind w:left="3885" w:hanging="360"/>
      </w:pPr>
    </w:lvl>
    <w:lvl w:ilvl="7" w:tplc="040C0019" w:tentative="1">
      <w:start w:val="1"/>
      <w:numFmt w:val="lowerLetter"/>
      <w:lvlText w:val="%8."/>
      <w:lvlJc w:val="left"/>
      <w:pPr>
        <w:ind w:left="4605" w:hanging="360"/>
      </w:pPr>
    </w:lvl>
    <w:lvl w:ilvl="8" w:tplc="040C001B" w:tentative="1">
      <w:start w:val="1"/>
      <w:numFmt w:val="lowerRoman"/>
      <w:lvlText w:val="%9."/>
      <w:lvlJc w:val="right"/>
      <w:pPr>
        <w:ind w:left="5325" w:hanging="180"/>
      </w:pPr>
    </w:lvl>
  </w:abstractNum>
  <w:abstractNum w:abstractNumId="19" w15:restartNumberingAfterBreak="0">
    <w:nsid w:val="49C71304"/>
    <w:multiLevelType w:val="hybridMultilevel"/>
    <w:tmpl w:val="74CAD8E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B7666"/>
    <w:multiLevelType w:val="hybridMultilevel"/>
    <w:tmpl w:val="BCEAD8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738DC"/>
    <w:multiLevelType w:val="hybridMultilevel"/>
    <w:tmpl w:val="A72CB586"/>
    <w:lvl w:ilvl="0" w:tplc="3F4838C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3238F6"/>
    <w:multiLevelType w:val="hybridMultilevel"/>
    <w:tmpl w:val="7EBC6488"/>
    <w:lvl w:ilvl="0" w:tplc="2230EA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7254D"/>
    <w:multiLevelType w:val="hybridMultilevel"/>
    <w:tmpl w:val="5B32EA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6F4A8E"/>
    <w:multiLevelType w:val="hybridMultilevel"/>
    <w:tmpl w:val="A1B8B0C6"/>
    <w:lvl w:ilvl="0" w:tplc="1E88C83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5A7316"/>
    <w:multiLevelType w:val="hybridMultilevel"/>
    <w:tmpl w:val="2B8A9CA0"/>
    <w:lvl w:ilvl="0" w:tplc="6F880CB8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A3E6E"/>
    <w:multiLevelType w:val="hybridMultilevel"/>
    <w:tmpl w:val="ABB0F8C4"/>
    <w:lvl w:ilvl="0" w:tplc="863046FC">
      <w:start w:val="1"/>
      <w:numFmt w:val="decimal"/>
      <w:lvlText w:val="%1.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65D033A2"/>
    <w:multiLevelType w:val="hybridMultilevel"/>
    <w:tmpl w:val="2FA2BC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64803"/>
    <w:multiLevelType w:val="hybridMultilevel"/>
    <w:tmpl w:val="5502B6B8"/>
    <w:lvl w:ilvl="0" w:tplc="F06042E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7E2CA0"/>
    <w:multiLevelType w:val="hybridMultilevel"/>
    <w:tmpl w:val="53601DD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827D6"/>
    <w:multiLevelType w:val="hybridMultilevel"/>
    <w:tmpl w:val="FB5E0558"/>
    <w:lvl w:ilvl="0" w:tplc="6850264A">
      <w:start w:val="1"/>
      <w:numFmt w:val="decimal"/>
      <w:lvlText w:val="%1."/>
      <w:lvlJc w:val="left"/>
      <w:pPr>
        <w:ind w:left="-334" w:hanging="720"/>
      </w:pPr>
      <w:rPr>
        <w:rFonts w:asciiTheme="minorHAnsi" w:eastAsiaTheme="minorHAnsi" w:hAnsiTheme="minorHAnsi" w:cstheme="minorHAnsi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num w:numId="1" w16cid:durableId="1802261587">
    <w:abstractNumId w:val="0"/>
  </w:num>
  <w:num w:numId="2" w16cid:durableId="1089698321">
    <w:abstractNumId w:val="14"/>
  </w:num>
  <w:num w:numId="3" w16cid:durableId="969627029">
    <w:abstractNumId w:val="19"/>
  </w:num>
  <w:num w:numId="4" w16cid:durableId="199442515">
    <w:abstractNumId w:val="12"/>
  </w:num>
  <w:num w:numId="5" w16cid:durableId="1987777754">
    <w:abstractNumId w:val="22"/>
  </w:num>
  <w:num w:numId="6" w16cid:durableId="1667630540">
    <w:abstractNumId w:val="20"/>
  </w:num>
  <w:num w:numId="7" w16cid:durableId="551113956">
    <w:abstractNumId w:val="25"/>
  </w:num>
  <w:num w:numId="8" w16cid:durableId="7016320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44446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39708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11726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66705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935345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274875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9210812">
    <w:abstractNumId w:val="7"/>
  </w:num>
  <w:num w:numId="16" w16cid:durableId="1451633129">
    <w:abstractNumId w:val="1"/>
  </w:num>
  <w:num w:numId="17" w16cid:durableId="2107727791">
    <w:abstractNumId w:val="30"/>
  </w:num>
  <w:num w:numId="18" w16cid:durableId="80416602">
    <w:abstractNumId w:val="27"/>
  </w:num>
  <w:num w:numId="19" w16cid:durableId="665667080">
    <w:abstractNumId w:val="4"/>
  </w:num>
  <w:num w:numId="20" w16cid:durableId="1990936089">
    <w:abstractNumId w:val="24"/>
  </w:num>
  <w:num w:numId="21" w16cid:durableId="1938564185">
    <w:abstractNumId w:val="18"/>
  </w:num>
  <w:num w:numId="22" w16cid:durableId="532309485">
    <w:abstractNumId w:val="15"/>
  </w:num>
  <w:num w:numId="23" w16cid:durableId="2108504222">
    <w:abstractNumId w:val="6"/>
  </w:num>
  <w:num w:numId="24" w16cid:durableId="1291325335">
    <w:abstractNumId w:val="9"/>
  </w:num>
  <w:num w:numId="25" w16cid:durableId="1015183116">
    <w:abstractNumId w:val="5"/>
  </w:num>
  <w:num w:numId="26" w16cid:durableId="3786691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28973015">
    <w:abstractNumId w:val="21"/>
  </w:num>
  <w:num w:numId="28" w16cid:durableId="438648749">
    <w:abstractNumId w:val="3"/>
  </w:num>
  <w:num w:numId="29" w16cid:durableId="1763798197">
    <w:abstractNumId w:val="2"/>
  </w:num>
  <w:num w:numId="30" w16cid:durableId="1023507675">
    <w:abstractNumId w:val="29"/>
  </w:num>
  <w:num w:numId="31" w16cid:durableId="710224707">
    <w:abstractNumId w:val="10"/>
  </w:num>
  <w:num w:numId="32" w16cid:durableId="1639217618">
    <w:abstractNumId w:val="28"/>
  </w:num>
  <w:num w:numId="33" w16cid:durableId="29472199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82859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852063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5141630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893059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F1"/>
    <w:rsid w:val="00107C98"/>
    <w:rsid w:val="00193C73"/>
    <w:rsid w:val="001C2D09"/>
    <w:rsid w:val="003222F1"/>
    <w:rsid w:val="00324F6A"/>
    <w:rsid w:val="003D71F1"/>
    <w:rsid w:val="00527D29"/>
    <w:rsid w:val="0074718F"/>
    <w:rsid w:val="00835DC1"/>
    <w:rsid w:val="008854B9"/>
    <w:rsid w:val="00973DA6"/>
    <w:rsid w:val="00A324F6"/>
    <w:rsid w:val="00BD3D46"/>
    <w:rsid w:val="00BF4093"/>
    <w:rsid w:val="00CA0999"/>
    <w:rsid w:val="00E8688E"/>
    <w:rsid w:val="00F0119C"/>
    <w:rsid w:val="00F662BF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804CE"/>
  <w15:chartTrackingRefBased/>
  <w15:docId w15:val="{D8321857-4C44-4210-92DE-D337528E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222F1"/>
    <w:pPr>
      <w:spacing w:after="200" w:line="276" w:lineRule="auto"/>
      <w:ind w:left="720"/>
      <w:contextualSpacing/>
    </w:pPr>
    <w:rPr>
      <w:lang w:val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22F1"/>
    <w:rPr>
      <w:lang w:val="fr-FR"/>
    </w:rPr>
  </w:style>
  <w:style w:type="table" w:styleId="Grilledutableau">
    <w:name w:val="Table Grid"/>
    <w:basedOn w:val="TableauNormal"/>
    <w:rsid w:val="003222F1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D3D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3D46"/>
  </w:style>
  <w:style w:type="paragraph" w:styleId="Pieddepage">
    <w:name w:val="footer"/>
    <w:basedOn w:val="Normal"/>
    <w:link w:val="PieddepageCar"/>
    <w:uiPriority w:val="99"/>
    <w:unhideWhenUsed/>
    <w:rsid w:val="00BD3D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1454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9</cp:revision>
  <dcterms:created xsi:type="dcterms:W3CDTF">2022-10-09T20:42:00Z</dcterms:created>
  <dcterms:modified xsi:type="dcterms:W3CDTF">2024-10-04T18:46:00Z</dcterms:modified>
</cp:coreProperties>
</file>