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1C" w:rsidRPr="006F631E" w:rsidRDefault="00066A1C" w:rsidP="00066A1C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الجمهورية الجزائرية الديمقراطية الشعبية</w:t>
      </w:r>
    </w:p>
    <w:p w:rsidR="00066A1C" w:rsidRPr="006F631E" w:rsidRDefault="00066A1C" w:rsidP="00066A1C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وزارة التربية الوطنية</w:t>
      </w:r>
    </w:p>
    <w:p w:rsidR="00066A1C" w:rsidRPr="006F631E" w:rsidRDefault="00066A1C" w:rsidP="00066A1C">
      <w:pPr>
        <w:bidi/>
        <w:ind w:left="-1234" w:right="-126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مديرية التربية لولاية البيض                                                                                                  ثانوية الشلالة</w:t>
      </w:r>
    </w:p>
    <w:p w:rsidR="00066A1C" w:rsidRPr="006F631E" w:rsidRDefault="00066A1C" w:rsidP="00066A1C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الفرض المحروس الاول للفصل الاول في مادة الرياضيات</w:t>
      </w:r>
    </w:p>
    <w:p w:rsidR="00066A1C" w:rsidRPr="006F631E" w:rsidRDefault="00066A1C" w:rsidP="00066A1C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6F631E">
        <w:rPr>
          <w:rFonts w:asciiTheme="majorBidi" w:hAnsiTheme="majorBidi" w:cstheme="majorBidi" w:hint="cs"/>
          <w:color w:val="000000" w:themeColor="text1"/>
          <w:sz w:val="28"/>
          <w:szCs w:val="28"/>
          <w:highlight w:val="yellow"/>
          <w:rtl/>
          <w:lang w:bidi="ar-DZ"/>
        </w:rPr>
        <w:t>للسنة</w:t>
      </w:r>
      <w:r w:rsidR="00A93794" w:rsidRPr="006F631E">
        <w:rPr>
          <w:rFonts w:asciiTheme="majorBidi" w:hAnsiTheme="majorBidi" w:cstheme="majorBidi" w:hint="cs"/>
          <w:color w:val="000000" w:themeColor="text1"/>
          <w:sz w:val="28"/>
          <w:szCs w:val="28"/>
          <w:highlight w:val="yellow"/>
          <w:rtl/>
          <w:lang w:bidi="ar-DZ"/>
        </w:rPr>
        <w:t xml:space="preserve"> الثانية علوم تجريبية</w:t>
      </w:r>
    </w:p>
    <w:p w:rsidR="00A93794" w:rsidRPr="00563311" w:rsidRDefault="00A93794" w:rsidP="00A93794">
      <w:pPr>
        <w:bidi/>
        <w:ind w:left="-1234" w:right="-12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proofErr w:type="gramStart"/>
      <w:r w:rsidRPr="00563311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u w:val="single"/>
          <w:rtl/>
          <w:lang w:bidi="ar-DZ"/>
        </w:rPr>
        <w:t>التمرين</w:t>
      </w:r>
      <w:proofErr w:type="gramEnd"/>
      <w:r w:rsidRPr="00563311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u w:val="single"/>
          <w:rtl/>
          <w:lang w:bidi="ar-DZ"/>
        </w:rPr>
        <w:t xml:space="preserve"> الأول:</w:t>
      </w:r>
    </w:p>
    <w:p w:rsidR="00A93794" w:rsidRDefault="0010510D" w:rsidP="0010510D">
      <w:pPr>
        <w:bidi/>
        <w:ind w:left="-1234" w:right="-12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لتكن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معرفة على </w:t>
      </w:r>
      <m:oMath>
        <m:d>
          <m:dPr>
            <m:begChr m:val="[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;+∞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بالعبارة :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=-2+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x-1</m:t>
            </m:r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تمثيلها البياني في                         معلم متعامد و متجانس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:rsidR="0010510D" w:rsidRDefault="0010510D" w:rsidP="0010510D">
      <w:pPr>
        <w:pStyle w:val="Paragraphedeliste"/>
        <w:numPr>
          <w:ilvl w:val="0"/>
          <w:numId w:val="1"/>
        </w:numPr>
        <w:bidi/>
        <w:ind w:left="-33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تحقق انّ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هي مركب دالتين مرجعيتين </w:t>
      </w:r>
      <w:r>
        <w:rPr>
          <w:rFonts w:asciiTheme="majorBidi" w:hAnsiTheme="majorBidi" w:cstheme="majorBidi"/>
          <w:sz w:val="28"/>
          <w:szCs w:val="28"/>
          <w:lang w:bidi="ar-DZ"/>
        </w:rPr>
        <w:t>u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bidi="ar-DZ"/>
        </w:rPr>
        <w:t>v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يطلب تعيينهما .</w:t>
      </w:r>
    </w:p>
    <w:p w:rsidR="0010510D" w:rsidRDefault="0010510D" w:rsidP="0010510D">
      <w:pPr>
        <w:pStyle w:val="Paragraphedeliste"/>
        <w:numPr>
          <w:ilvl w:val="0"/>
          <w:numId w:val="1"/>
        </w:numPr>
        <w:bidi/>
        <w:ind w:left="-33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اعتمادا على اتجاه تغير الدالتين </w:t>
      </w:r>
      <w:r>
        <w:rPr>
          <w:rFonts w:asciiTheme="majorBidi" w:hAnsiTheme="majorBidi" w:cstheme="majorBidi"/>
          <w:sz w:val="28"/>
          <w:szCs w:val="28"/>
          <w:lang w:bidi="ar-DZ"/>
        </w:rPr>
        <w:t>u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bidi="ar-DZ"/>
        </w:rPr>
        <w:t>v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عيّن اتجاه تغير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10510D" w:rsidRPr="0010510D" w:rsidRDefault="0010510D" w:rsidP="0010510D">
      <w:pPr>
        <w:pStyle w:val="Paragraphedeliste"/>
        <w:numPr>
          <w:ilvl w:val="0"/>
          <w:numId w:val="1"/>
        </w:numPr>
        <w:bidi/>
        <w:ind w:left="-33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إشرح كيف يمكن رسم 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انطلاقا من التمثيل البياني لدالة الجذر التربيعي</w:t>
      </w:r>
    </w:p>
    <w:p w:rsidR="0010510D" w:rsidRPr="0010510D" w:rsidRDefault="0010510D" w:rsidP="0010510D">
      <w:pPr>
        <w:pStyle w:val="Paragraphedeliste"/>
        <w:numPr>
          <w:ilvl w:val="0"/>
          <w:numId w:val="1"/>
        </w:numPr>
        <w:bidi/>
        <w:ind w:left="-33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g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معرفة بــ 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f(x)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تمثيلها البياني 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أ- أنشئ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مع الشرح .</w:t>
      </w:r>
    </w:p>
    <w:p w:rsidR="0010510D" w:rsidRPr="00927DD8" w:rsidRDefault="0010510D" w:rsidP="00927DD8">
      <w:pPr>
        <w:pStyle w:val="Paragraphedeliste"/>
        <w:numPr>
          <w:ilvl w:val="0"/>
          <w:numId w:val="1"/>
        </w:numPr>
        <w:bidi/>
        <w:ind w:left="-33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المعرفة على المجال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;-1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1;+∞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بالعبارة :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=-2+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</m:t>
            </m:r>
          </m:e>
        </m:rad>
      </m:oMath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أ- بيّن أنّ الدالة </w:t>
      </w:r>
      <w:r w:rsidR="00927DD8"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زوجية .</w:t>
      </w:r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ب- اشرح كيف يمكن رسم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</w:t>
      </w:r>
      <w:proofErr w:type="gramStart"/>
      <w:r w:rsidR="00927DD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أرسمه .</w:t>
      </w:r>
      <w:proofErr w:type="gramEnd"/>
    </w:p>
    <w:p w:rsidR="00927DD8" w:rsidRPr="00563311" w:rsidRDefault="00927DD8" w:rsidP="00927DD8">
      <w:pPr>
        <w:bidi/>
        <w:ind w:left="-1234" w:right="-12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</w:pPr>
      <w:r w:rsidRPr="00563311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u w:val="single"/>
          <w:rtl/>
          <w:lang w:bidi="ar-DZ"/>
        </w:rPr>
        <w:t xml:space="preserve">التمرين </w:t>
      </w:r>
      <w:proofErr w:type="gramStart"/>
      <w:r w:rsidRPr="00563311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u w:val="single"/>
          <w:rtl/>
          <w:lang w:bidi="ar-DZ"/>
        </w:rPr>
        <w:t>الثاني :</w:t>
      </w:r>
      <w:proofErr w:type="gramEnd"/>
    </w:p>
    <w:p w:rsidR="00563311" w:rsidRDefault="00563311" w:rsidP="00563311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927DD8" w:rsidRDefault="009E6B23" w:rsidP="009E6B23">
      <w:pPr>
        <w:bidi/>
        <w:ind w:left="-1234" w:right="-12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عدد حقيقي و   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-a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+11x-a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    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-5x+6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9E6B23" w:rsidRDefault="009E6B23" w:rsidP="009E6B23">
      <w:pPr>
        <w:pStyle w:val="Paragraphedeliste"/>
        <w:numPr>
          <w:ilvl w:val="0"/>
          <w:numId w:val="2"/>
        </w:numPr>
        <w:bidi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قيمة </w:t>
      </w:r>
      <w:r>
        <w:rPr>
          <w:rFonts w:asciiTheme="majorBidi" w:hAnsiTheme="majorBidi" w:cstheme="majorBidi"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حتى يكون 1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جذرا لــ   </w:t>
      </w:r>
      <w:r>
        <w:rPr>
          <w:rFonts w:asciiTheme="majorBidi" w:hAnsiTheme="majorBidi" w:cstheme="majorBidi"/>
          <w:sz w:val="28"/>
          <w:szCs w:val="28"/>
          <w:lang w:bidi="ar-DZ"/>
        </w:rPr>
        <w:t>P(x)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9E6B23" w:rsidRPr="00CE6C8C" w:rsidRDefault="005A0CFA" w:rsidP="00330A2D">
      <w:pPr>
        <w:pStyle w:val="Paragraphedeliste"/>
        <w:numPr>
          <w:ilvl w:val="0"/>
          <w:numId w:val="2"/>
        </w:numPr>
        <w:bidi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أجل </w:t>
      </w:r>
      <w:r>
        <w:rPr>
          <w:rFonts w:asciiTheme="majorBidi" w:hAnsiTheme="majorBidi" w:cstheme="majorBidi"/>
          <w:sz w:val="28"/>
          <w:szCs w:val="28"/>
          <w:lang w:bidi="ar-DZ"/>
        </w:rPr>
        <w:t>a=6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أي :   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-a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+11x-6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أ- أحسب 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P(2)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P(1)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ب- حلل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k(x)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الى جداء كثيري حدود من الدرجة الاولى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ج- تحقق أنّه من اجل كل عدد حقيقي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x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فإنّ :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k(x)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CE6C8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ثم استنتج تحليلا لـ  </w:t>
      </w:r>
      <w:r w:rsidR="00CE6C8C">
        <w:rPr>
          <w:rFonts w:asciiTheme="majorBidi" w:eastAsiaTheme="minorEastAsia" w:hAnsiTheme="majorBidi" w:cstheme="majorBidi"/>
          <w:sz w:val="28"/>
          <w:szCs w:val="28"/>
          <w:lang w:bidi="ar-DZ"/>
        </w:rPr>
        <w:t>P(x)</w:t>
      </w:r>
      <w:r w:rsidR="00CE6C8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CE6C8C" w:rsidRDefault="00CE6C8C" w:rsidP="00CE6C8C">
      <w:pPr>
        <w:pStyle w:val="Paragraphedeliste"/>
        <w:bidi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د- حل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المتراجحة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&gt;0</m:t>
        </m:r>
      </m:oMath>
    </w:p>
    <w:p w:rsidR="009E6B23" w:rsidRPr="005A0CFA" w:rsidRDefault="009E6B23" w:rsidP="009E6B23">
      <w:pPr>
        <w:pStyle w:val="Paragraphedeliste"/>
        <w:bidi/>
        <w:ind w:left="360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0510D" w:rsidRPr="0010510D" w:rsidRDefault="0010510D" w:rsidP="0010510D">
      <w:pPr>
        <w:pStyle w:val="Paragraphedeliste"/>
        <w:bidi/>
        <w:ind w:left="360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66A1C" w:rsidRPr="00066A1C" w:rsidRDefault="00066A1C" w:rsidP="00066A1C">
      <w:pPr>
        <w:bidi/>
        <w:jc w:val="center"/>
        <w:rPr>
          <w:rFonts w:asciiTheme="majorBidi" w:hAnsiTheme="majorBidi" w:cstheme="majorBidi"/>
          <w:sz w:val="28"/>
          <w:szCs w:val="28"/>
          <w:lang w:bidi="ar-DZ"/>
        </w:rPr>
      </w:pPr>
    </w:p>
    <w:sectPr w:rsidR="00066A1C" w:rsidRPr="00066A1C" w:rsidSect="00066A1C">
      <w:pgSz w:w="11906" w:h="16838"/>
      <w:pgMar w:top="5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3D35"/>
    <w:multiLevelType w:val="hybridMultilevel"/>
    <w:tmpl w:val="0DB2AF04"/>
    <w:lvl w:ilvl="0" w:tplc="EAD828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8B6AF0"/>
    <w:multiLevelType w:val="hybridMultilevel"/>
    <w:tmpl w:val="FE98C25C"/>
    <w:lvl w:ilvl="0" w:tplc="B6AEA7A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A1C"/>
    <w:rsid w:val="00066A1C"/>
    <w:rsid w:val="0008584E"/>
    <w:rsid w:val="0010510D"/>
    <w:rsid w:val="001D480D"/>
    <w:rsid w:val="00330A2D"/>
    <w:rsid w:val="004254DA"/>
    <w:rsid w:val="00563311"/>
    <w:rsid w:val="005A0CFA"/>
    <w:rsid w:val="006E1ACD"/>
    <w:rsid w:val="006F631E"/>
    <w:rsid w:val="00927DD8"/>
    <w:rsid w:val="009E6B23"/>
    <w:rsid w:val="00A93794"/>
    <w:rsid w:val="00CE6C8C"/>
    <w:rsid w:val="00F2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0510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05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2017-10-18T12:23:00Z</dcterms:created>
  <dcterms:modified xsi:type="dcterms:W3CDTF">2017-10-24T12:55:00Z</dcterms:modified>
</cp:coreProperties>
</file>