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21" w:rsidRPr="00247D67" w:rsidRDefault="009E3210" w:rsidP="009E3210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247D67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ثانوية </w:t>
      </w:r>
      <w:proofErr w:type="spellStart"/>
      <w:r w:rsidRPr="00247D67">
        <w:rPr>
          <w:rFonts w:cstheme="minorHAnsi"/>
          <w:b/>
          <w:bCs/>
          <w:sz w:val="28"/>
          <w:szCs w:val="28"/>
          <w:u w:val="single"/>
          <w:rtl/>
          <w:lang w:bidi="ar-DZ"/>
        </w:rPr>
        <w:t>حميتو</w:t>
      </w:r>
      <w:proofErr w:type="spellEnd"/>
      <w:r w:rsidRPr="00247D67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علي </w:t>
      </w:r>
      <w:proofErr w:type="spellStart"/>
      <w:r w:rsidRPr="00247D67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الشلالة</w:t>
      </w:r>
      <w:proofErr w:type="spellEnd"/>
      <w:r w:rsidRPr="00247D67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ولاية البيض</w:t>
      </w:r>
    </w:p>
    <w:p w:rsidR="009E3210" w:rsidRPr="00247D67" w:rsidRDefault="009E3210" w:rsidP="009E3210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247D67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الواجب المنزلي الثاني للفصل الثاني في مادة الرياضيات</w:t>
      </w:r>
    </w:p>
    <w:p w:rsidR="009E3210" w:rsidRPr="00247D67" w:rsidRDefault="003E17C4" w:rsidP="009E3210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الثا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نية</w:t>
      </w:r>
      <w:r w:rsidR="009E3210" w:rsidRPr="00247D67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علوم تجريبية يرد </w:t>
      </w:r>
      <w:proofErr w:type="gramStart"/>
      <w:r w:rsidR="009E3210" w:rsidRPr="00247D67">
        <w:rPr>
          <w:rFonts w:cstheme="minorHAnsi"/>
          <w:b/>
          <w:bCs/>
          <w:sz w:val="28"/>
          <w:szCs w:val="28"/>
          <w:u w:val="single"/>
          <w:rtl/>
          <w:lang w:bidi="ar-DZ"/>
        </w:rPr>
        <w:t>يوم :</w:t>
      </w:r>
      <w:proofErr w:type="gramEnd"/>
      <w:r w:rsidR="00247D67" w:rsidRPr="00247D6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2019.02.13</w:t>
      </w:r>
    </w:p>
    <w:p w:rsidR="00884750" w:rsidRPr="00884750" w:rsidRDefault="00884750" w:rsidP="00884750">
      <w:pPr>
        <w:bidi/>
        <w:ind w:left="-567" w:right="-709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spell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الأول: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      </w:t>
      </w:r>
      <w:r w:rsidRPr="00884750">
        <w:rPr>
          <w:rFonts w:cstheme="minorHAnsi" w:hint="cs"/>
          <w:sz w:val="28"/>
          <w:szCs w:val="28"/>
          <w:rtl/>
          <w:lang w:bidi="ar-DZ"/>
        </w:rPr>
        <w:t xml:space="preserve">إليك جدول تغيرات الدالة </w:t>
      </w:r>
      <w:r w:rsidRPr="00884750">
        <w:rPr>
          <w:rFonts w:cstheme="minorHAnsi"/>
          <w:sz w:val="28"/>
          <w:szCs w:val="28"/>
          <w:lang w:bidi="ar-DZ"/>
        </w:rPr>
        <w:t>f</w:t>
      </w:r>
      <w:r w:rsidRPr="00884750">
        <w:rPr>
          <w:rFonts w:cstheme="minorHAnsi" w:hint="cs"/>
          <w:sz w:val="28"/>
          <w:szCs w:val="28"/>
          <w:rtl/>
          <w:lang w:bidi="ar-DZ"/>
        </w:rPr>
        <w:t xml:space="preserve"> معرفة و قابلة للاشتقاق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:</w:t>
      </w:r>
      <w:proofErr w:type="gramEnd"/>
    </w:p>
    <w:tbl>
      <w:tblPr>
        <w:tblStyle w:val="Grilledutableau"/>
        <w:bidiVisual/>
        <w:tblW w:w="4500" w:type="dxa"/>
        <w:tblInd w:w="144" w:type="dxa"/>
        <w:tblLayout w:type="fixed"/>
        <w:tblLook w:val="01E0"/>
      </w:tblPr>
      <w:tblGrid>
        <w:gridCol w:w="3600"/>
        <w:gridCol w:w="900"/>
      </w:tblGrid>
      <w:tr w:rsidR="00884750" w:rsidTr="00D37047">
        <w:tc>
          <w:tcPr>
            <w:tcW w:w="3600" w:type="dxa"/>
            <w:shd w:val="clear" w:color="auto" w:fill="FFFF99"/>
          </w:tcPr>
          <w:p w:rsidR="00884750" w:rsidRDefault="00884750" w:rsidP="00D37047">
            <w:pPr>
              <w:rPr>
                <w:rFonts w:cs="Simplified Arabic"/>
                <w:rtl/>
              </w:rPr>
            </w:pPr>
            <w:r w:rsidRPr="007A4EF4">
              <w:rPr>
                <w:rFonts w:asciiTheme="minorHAnsi" w:eastAsiaTheme="minorHAnsi" w:hAnsiTheme="minorHAnsi" w:cs="Simplified Arabic"/>
                <w:position w:val="-4"/>
                <w:sz w:val="22"/>
                <w:szCs w:val="22"/>
                <w:lang w:eastAsia="en-US"/>
              </w:rPr>
              <w:object w:dxaOrig="38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1.25pt" o:ole="">
                  <v:imagedata r:id="rId5" o:title=""/>
                </v:shape>
                <o:OLEObject Type="Embed" ProgID="Equation.DSMT4" ShapeID="_x0000_i1025" DrawAspect="Content" ObjectID="_1610898443" r:id="rId6"/>
              </w:object>
            </w:r>
            <w:r>
              <w:rPr>
                <w:rFonts w:cs="Simplified Arabic" w:hint="cs"/>
                <w:rtl/>
              </w:rPr>
              <w:t xml:space="preserve">     1      </w:t>
            </w:r>
            <w:r w:rsidR="004B2B45">
              <w:rPr>
                <w:rFonts w:cs="Simplified Arabic" w:hint="cs"/>
                <w:rtl/>
              </w:rPr>
              <w:t xml:space="preserve">     </w:t>
            </w:r>
            <w:r>
              <w:rPr>
                <w:rFonts w:cs="Simplified Arabic" w:hint="cs"/>
                <w:rtl/>
              </w:rPr>
              <w:t xml:space="preserve">   0          1-   </w:t>
            </w:r>
            <w:r w:rsidR="004B2B45">
              <w:rPr>
                <w:rFonts w:cs="Simplified Arabic" w:hint="cs"/>
                <w:rtl/>
              </w:rPr>
              <w:t xml:space="preserve">  </w:t>
            </w:r>
            <w:r w:rsidRPr="007A4EF4">
              <w:rPr>
                <w:rFonts w:asciiTheme="minorHAnsi" w:eastAsiaTheme="minorHAnsi" w:hAnsiTheme="minorHAnsi" w:cs="Simplified Arabic"/>
                <w:position w:val="-4"/>
                <w:sz w:val="22"/>
                <w:szCs w:val="22"/>
                <w:lang w:eastAsia="en-US"/>
              </w:rPr>
              <w:object w:dxaOrig="380" w:dyaOrig="200">
                <v:shape id="_x0000_i1026" type="#_x0000_t75" style="width:18.75pt;height:9.75pt" o:ole="">
                  <v:imagedata r:id="rId7" o:title=""/>
                </v:shape>
                <o:OLEObject Type="Embed" ProgID="Equation.DSMT4" ShapeID="_x0000_i1026" DrawAspect="Content" ObjectID="_1610898444" r:id="rId8"/>
              </w:object>
            </w:r>
          </w:p>
        </w:tc>
        <w:tc>
          <w:tcPr>
            <w:tcW w:w="900" w:type="dxa"/>
            <w:shd w:val="clear" w:color="auto" w:fill="FFFF99"/>
          </w:tcPr>
          <w:p w:rsidR="00884750" w:rsidRDefault="00884750" w:rsidP="00D37047">
            <w:pPr>
              <w:rPr>
                <w:rFonts w:cs="Simplified Arabic"/>
                <w:rtl/>
              </w:rPr>
            </w:pPr>
            <w:r w:rsidRPr="007A4EF4">
              <w:rPr>
                <w:rFonts w:asciiTheme="minorHAnsi" w:eastAsiaTheme="minorHAnsi" w:hAnsiTheme="minorHAnsi" w:cs="Simplified Arabic"/>
                <w:position w:val="-6"/>
                <w:sz w:val="22"/>
                <w:szCs w:val="22"/>
                <w:lang w:eastAsia="en-US"/>
              </w:rPr>
              <w:object w:dxaOrig="200" w:dyaOrig="220">
                <v:shape id="_x0000_i1027" type="#_x0000_t75" style="width:9.75pt;height:11.25pt" o:ole="">
                  <v:imagedata r:id="rId9" o:title=""/>
                </v:shape>
                <o:OLEObject Type="Embed" ProgID="Equation.DSMT4" ShapeID="_x0000_i1027" DrawAspect="Content" ObjectID="_1610898445" r:id="rId10"/>
              </w:object>
            </w:r>
          </w:p>
        </w:tc>
      </w:tr>
      <w:tr w:rsidR="00884750" w:rsidTr="00D37047">
        <w:tc>
          <w:tcPr>
            <w:tcW w:w="3600" w:type="dxa"/>
          </w:tcPr>
          <w:p w:rsidR="00884750" w:rsidRDefault="00A863AE" w:rsidP="00D37047">
            <w:pPr>
              <w:rPr>
                <w:rFonts w:cs="Simplified Arabic"/>
                <w:rtl/>
              </w:rPr>
            </w:pPr>
            <w:r>
              <w:rPr>
                <w:rFonts w:cs="Simplified Arabic"/>
                <w:noProof/>
                <w:rtl/>
                <w:lang w:eastAsia="en-US"/>
              </w:rPr>
              <w:pict>
                <v:group id="_x0000_s1038" style="position:absolute;left:0;text-align:left;margin-left:11.6pt;margin-top:1.85pt;width:142.25pt;height:45.8pt;z-index:251660288;mso-position-horizontal-relative:text;mso-position-vertical-relative:text" coordorigin="2277,2782" coordsize="2845,916">
                  <v:line id="_x0000_s1039" style="position:absolute;flip:y" from="2277,3422" to="2637,3602">
                    <v:stroke endarrow="open"/>
                  </v:line>
                  <v:line id="_x0000_s1040" style="position:absolute" from="2907,3408" to="3267,3588">
                    <v:stroke endarrow="open"/>
                  </v:line>
                  <v:line id="_x0000_s1041" style="position:absolute" from="3732,2782" to="3732,3698"/>
                  <v:line id="_x0000_s1042" style="position:absolute" from="3787,2798" to="3787,3698"/>
                  <v:line id="_x0000_s1043" style="position:absolute;flip:y" from="4192,3328" to="4552,3508">
                    <v:stroke endarrow="open"/>
                  </v:line>
                  <v:line id="_x0000_s1044" style="position:absolute" from="4762,3328" to="5122,3508" strokeweight=".25pt">
                    <v:stroke endarrow="open"/>
                  </v:line>
                </v:group>
              </w:pict>
            </w:r>
            <w:r w:rsidR="004B2B45">
              <w:rPr>
                <w:rFonts w:cs="Simplified Arabic" w:hint="cs"/>
                <w:rtl/>
              </w:rPr>
              <w:t xml:space="preserve">   </w:t>
            </w:r>
            <w:r w:rsidR="00884750">
              <w:rPr>
                <w:rFonts w:cs="Simplified Arabic" w:hint="cs"/>
                <w:rtl/>
              </w:rPr>
              <w:t xml:space="preserve">   </w:t>
            </w:r>
            <w:proofErr w:type="spellStart"/>
            <w:r w:rsidR="00884750">
              <w:rPr>
                <w:rFonts w:cs="Simplified Arabic" w:hint="cs"/>
                <w:rtl/>
              </w:rPr>
              <w:t>-</w:t>
            </w:r>
            <w:proofErr w:type="spellEnd"/>
            <w:r w:rsidR="00884750">
              <w:rPr>
                <w:rFonts w:cs="Simplified Arabic" w:hint="cs"/>
                <w:rtl/>
              </w:rPr>
              <w:t xml:space="preserve">  0     </w:t>
            </w:r>
            <w:proofErr w:type="spellStart"/>
            <w:r w:rsidR="00884750">
              <w:rPr>
                <w:rFonts w:cs="Simplified Arabic" w:hint="cs"/>
                <w:rtl/>
              </w:rPr>
              <w:t>+</w:t>
            </w:r>
            <w:proofErr w:type="spellEnd"/>
            <w:r w:rsidR="00884750">
              <w:rPr>
                <w:rFonts w:cs="Simplified Arabic" w:hint="cs"/>
                <w:rtl/>
              </w:rPr>
              <w:t xml:space="preserve">  </w:t>
            </w:r>
            <w:r w:rsidR="004B2B45">
              <w:rPr>
                <w:rFonts w:cs="Simplified Arabic" w:hint="cs"/>
                <w:rtl/>
              </w:rPr>
              <w:t xml:space="preserve">   </w:t>
            </w:r>
            <w:r w:rsidR="00884750">
              <w:rPr>
                <w:rFonts w:cs="Simplified Arabic" w:hint="cs"/>
                <w:rtl/>
              </w:rPr>
              <w:t xml:space="preserve">       </w:t>
            </w:r>
            <w:proofErr w:type="spellStart"/>
            <w:r w:rsidR="00884750">
              <w:rPr>
                <w:rFonts w:cs="Simplified Arabic" w:hint="cs"/>
                <w:rtl/>
              </w:rPr>
              <w:t>-</w:t>
            </w:r>
            <w:proofErr w:type="spellEnd"/>
            <w:r w:rsidR="00884750">
              <w:rPr>
                <w:rFonts w:cs="Simplified Arabic" w:hint="cs"/>
                <w:rtl/>
              </w:rPr>
              <w:t xml:space="preserve">  </w:t>
            </w:r>
            <w:r w:rsidR="004B2B45">
              <w:rPr>
                <w:rFonts w:cs="Simplified Arabic" w:hint="cs"/>
                <w:rtl/>
              </w:rPr>
              <w:t xml:space="preserve">   </w:t>
            </w:r>
            <w:r w:rsidR="00884750">
              <w:rPr>
                <w:rFonts w:cs="Simplified Arabic" w:hint="cs"/>
                <w:rtl/>
              </w:rPr>
              <w:t xml:space="preserve">  0     </w:t>
            </w:r>
            <w:proofErr w:type="spellStart"/>
            <w:r w:rsidR="00884750">
              <w:rPr>
                <w:rFonts w:cs="Simplified Arabic" w:hint="cs"/>
                <w:rtl/>
              </w:rPr>
              <w:t>+</w:t>
            </w:r>
            <w:proofErr w:type="spellEnd"/>
            <w:r w:rsidR="00884750">
              <w:rPr>
                <w:rFonts w:cs="Simplified Arabic" w:hint="cs"/>
                <w:rtl/>
              </w:rPr>
              <w:t xml:space="preserve"> </w:t>
            </w:r>
          </w:p>
        </w:tc>
        <w:tc>
          <w:tcPr>
            <w:tcW w:w="900" w:type="dxa"/>
            <w:shd w:val="clear" w:color="auto" w:fill="FFFF99"/>
          </w:tcPr>
          <w:p w:rsidR="00884750" w:rsidRDefault="00884750" w:rsidP="00D37047">
            <w:pPr>
              <w:rPr>
                <w:rFonts w:cs="Simplified Arabic"/>
                <w:rtl/>
              </w:rPr>
            </w:pPr>
            <w:r w:rsidRPr="007A4EF4">
              <w:rPr>
                <w:rFonts w:asciiTheme="minorHAnsi" w:eastAsiaTheme="minorHAnsi" w:hAnsiTheme="minorHAnsi" w:cs="Simplified Arabic"/>
                <w:position w:val="-14"/>
                <w:sz w:val="22"/>
                <w:szCs w:val="22"/>
                <w:lang w:eastAsia="en-US"/>
              </w:rPr>
              <w:object w:dxaOrig="639" w:dyaOrig="400">
                <v:shape id="_x0000_i1028" type="#_x0000_t75" style="width:32.25pt;height:20.25pt" o:ole="">
                  <v:imagedata r:id="rId11" o:title=""/>
                </v:shape>
                <o:OLEObject Type="Embed" ProgID="Equation.DSMT4" ShapeID="_x0000_i1028" DrawAspect="Content" ObjectID="_1610898446" r:id="rId12"/>
              </w:object>
            </w:r>
          </w:p>
        </w:tc>
      </w:tr>
      <w:tr w:rsidR="00884750" w:rsidTr="00884750">
        <w:trPr>
          <w:trHeight w:val="631"/>
        </w:trPr>
        <w:tc>
          <w:tcPr>
            <w:tcW w:w="3600" w:type="dxa"/>
          </w:tcPr>
          <w:p w:rsidR="00884750" w:rsidRDefault="00884750" w:rsidP="00D37047">
            <w:pPr>
              <w:rPr>
                <w:rFonts w:cs="Simplified Arabic"/>
                <w:rtl/>
              </w:rPr>
            </w:pPr>
            <w:r>
              <w:rPr>
                <w:rFonts w:cs="Simplified Arabic" w:hint="cs"/>
                <w:rtl/>
              </w:rPr>
              <w:t xml:space="preserve">      </w:t>
            </w:r>
            <w:r w:rsidR="004B2B45">
              <w:rPr>
                <w:rFonts w:cs="Simplified Arabic" w:hint="cs"/>
                <w:rtl/>
              </w:rPr>
              <w:t xml:space="preserve">   </w:t>
            </w:r>
            <w:r>
              <w:rPr>
                <w:rFonts w:cs="Simplified Arabic" w:hint="cs"/>
                <w:rtl/>
              </w:rPr>
              <w:t xml:space="preserve">   3                      </w:t>
            </w:r>
            <w:r w:rsidR="004B2B45">
              <w:rPr>
                <w:rFonts w:cs="Simplified Arabic" w:hint="cs"/>
                <w:rtl/>
              </w:rPr>
              <w:t xml:space="preserve">      </w:t>
            </w:r>
            <w:r>
              <w:rPr>
                <w:rFonts w:cs="Simplified Arabic" w:hint="cs"/>
                <w:rtl/>
              </w:rPr>
              <w:t xml:space="preserve"> 2  </w:t>
            </w:r>
          </w:p>
          <w:p w:rsidR="00884750" w:rsidRDefault="00884750" w:rsidP="00D37047">
            <w:pPr>
              <w:rPr>
                <w:rFonts w:cs="Simplified Arabic"/>
              </w:rPr>
            </w:pPr>
            <w:r w:rsidRPr="007A4EF4">
              <w:rPr>
                <w:rFonts w:asciiTheme="minorHAnsi" w:eastAsiaTheme="minorHAnsi" w:hAnsiTheme="minorHAnsi" w:cs="Simplified Arabic"/>
                <w:position w:val="-4"/>
                <w:sz w:val="22"/>
                <w:szCs w:val="22"/>
                <w:lang w:eastAsia="en-US"/>
              </w:rPr>
              <w:object w:dxaOrig="380" w:dyaOrig="200">
                <v:shape id="_x0000_i1029" type="#_x0000_t75" style="width:18.75pt;height:9.75pt" o:ole="">
                  <v:imagedata r:id="rId7" o:title=""/>
                </v:shape>
                <o:OLEObject Type="Embed" ProgID="Equation.DSMT4" ShapeID="_x0000_i1029" DrawAspect="Content" ObjectID="_1610898447" r:id="rId13"/>
              </w:object>
            </w:r>
            <w:r>
              <w:rPr>
                <w:rFonts w:cs="Simplified Arabic" w:hint="cs"/>
                <w:rtl/>
              </w:rPr>
              <w:t xml:space="preserve">           </w:t>
            </w:r>
            <w:r w:rsidR="004B2B45">
              <w:rPr>
                <w:rFonts w:cs="Simplified Arabic" w:hint="cs"/>
                <w:rtl/>
              </w:rPr>
              <w:t xml:space="preserve">  </w:t>
            </w:r>
            <w:r w:rsidRPr="007A4EF4">
              <w:rPr>
                <w:rFonts w:asciiTheme="minorHAnsi" w:eastAsiaTheme="minorHAnsi" w:hAnsiTheme="minorHAnsi" w:cs="Simplified Arabic"/>
                <w:position w:val="-4"/>
                <w:sz w:val="22"/>
                <w:szCs w:val="22"/>
                <w:lang w:eastAsia="en-US"/>
              </w:rPr>
              <w:object w:dxaOrig="380" w:dyaOrig="200">
                <v:shape id="_x0000_i1030" type="#_x0000_t75" style="width:18.75pt;height:9.75pt" o:ole="">
                  <v:imagedata r:id="rId7" o:title=""/>
                </v:shape>
                <o:OLEObject Type="Embed" ProgID="Equation.DSMT4" ShapeID="_x0000_i1030" DrawAspect="Content" ObjectID="_1610898448" r:id="rId14"/>
              </w:object>
            </w:r>
            <w:r>
              <w:rPr>
                <w:rFonts w:cs="Simplified Arabic" w:hint="cs"/>
                <w:rtl/>
              </w:rPr>
              <w:t xml:space="preserve">  </w:t>
            </w:r>
            <w:r w:rsidRPr="007A4EF4">
              <w:rPr>
                <w:rFonts w:asciiTheme="minorHAnsi" w:eastAsiaTheme="minorHAnsi" w:hAnsiTheme="minorHAnsi" w:cs="Simplified Arabic"/>
                <w:position w:val="-4"/>
                <w:sz w:val="22"/>
                <w:szCs w:val="22"/>
                <w:lang w:eastAsia="en-US"/>
              </w:rPr>
              <w:object w:dxaOrig="380" w:dyaOrig="200">
                <v:shape id="_x0000_i1031" type="#_x0000_t75" style="width:18.75pt;height:9.75pt" o:ole="">
                  <v:imagedata r:id="rId7" o:title=""/>
                </v:shape>
                <o:OLEObject Type="Embed" ProgID="Equation.DSMT4" ShapeID="_x0000_i1031" DrawAspect="Content" ObjectID="_1610898449" r:id="rId15"/>
              </w:object>
            </w:r>
            <w:r>
              <w:rPr>
                <w:rFonts w:cs="Simplified Arabic" w:hint="cs"/>
                <w:rtl/>
              </w:rPr>
              <w:t xml:space="preserve">            </w:t>
            </w:r>
            <w:r w:rsidR="004B2B45">
              <w:rPr>
                <w:rFonts w:cs="Simplified Arabic" w:hint="cs"/>
                <w:rtl/>
              </w:rPr>
              <w:t xml:space="preserve">     </w:t>
            </w:r>
            <w:r>
              <w:rPr>
                <w:rFonts w:cs="Simplified Arabic" w:hint="cs"/>
                <w:rtl/>
              </w:rPr>
              <w:t xml:space="preserve">  1</w:t>
            </w:r>
          </w:p>
        </w:tc>
        <w:tc>
          <w:tcPr>
            <w:tcW w:w="900" w:type="dxa"/>
            <w:shd w:val="clear" w:color="auto" w:fill="FFFF99"/>
          </w:tcPr>
          <w:p w:rsidR="00884750" w:rsidRDefault="00884750" w:rsidP="00D37047">
            <w:pPr>
              <w:rPr>
                <w:rFonts w:cs="Simplified Arabic"/>
                <w:rtl/>
              </w:rPr>
            </w:pPr>
            <w:r w:rsidRPr="007A4EF4">
              <w:rPr>
                <w:rFonts w:asciiTheme="minorHAnsi" w:eastAsiaTheme="minorHAnsi" w:hAnsiTheme="minorHAnsi" w:cs="Simplified Arabic"/>
                <w:position w:val="-14"/>
                <w:sz w:val="22"/>
                <w:szCs w:val="22"/>
                <w:lang w:eastAsia="en-US"/>
              </w:rPr>
              <w:object w:dxaOrig="580" w:dyaOrig="400">
                <v:shape id="_x0000_i1032" type="#_x0000_t75" style="width:29.25pt;height:20.25pt" o:ole="">
                  <v:imagedata r:id="rId16" o:title=""/>
                </v:shape>
                <o:OLEObject Type="Embed" ProgID="Equation.DSMT4" ShapeID="_x0000_i1032" DrawAspect="Content" ObjectID="_1610898450" r:id="rId17"/>
              </w:object>
            </w:r>
          </w:p>
        </w:tc>
      </w:tr>
    </w:tbl>
    <w:p w:rsidR="00884750" w:rsidRPr="00884750" w:rsidRDefault="00884750" w:rsidP="00884750">
      <w:pPr>
        <w:bidi/>
        <w:ind w:left="-567"/>
        <w:rPr>
          <w:rFonts w:cstheme="minorHAnsi"/>
          <w:sz w:val="28"/>
          <w:szCs w:val="28"/>
          <w:rtl/>
        </w:rPr>
      </w:pPr>
      <w:r w:rsidRPr="00884750">
        <w:rPr>
          <w:rFonts w:cstheme="minorHAnsi"/>
          <w:sz w:val="28"/>
          <w:szCs w:val="28"/>
          <w:rtl/>
        </w:rPr>
        <w:t xml:space="preserve">نرمز </w:t>
      </w:r>
      <w:proofErr w:type="spellStart"/>
      <w:r w:rsidRPr="00884750">
        <w:rPr>
          <w:rFonts w:cstheme="minorHAnsi"/>
          <w:sz w:val="28"/>
          <w:szCs w:val="28"/>
          <w:rtl/>
        </w:rPr>
        <w:t>بـ</w:t>
      </w:r>
      <w:proofErr w:type="spellEnd"/>
      <w:r w:rsidRPr="00884750">
        <w:rPr>
          <w:rFonts w:cstheme="minorHAnsi"/>
          <w:position w:val="-14"/>
          <w:sz w:val="28"/>
          <w:szCs w:val="28"/>
        </w:rPr>
        <w:object w:dxaOrig="340" w:dyaOrig="380">
          <v:shape id="_x0000_i1033" type="#_x0000_t75" style="width:17.25pt;height:18.75pt" o:ole="">
            <v:imagedata r:id="rId18" o:title=""/>
          </v:shape>
          <o:OLEObject Type="Embed" ProgID="Equation.DSMT4" ShapeID="_x0000_i1033" DrawAspect="Content" ObjectID="_1610898451" r:id="rId19"/>
        </w:object>
      </w:r>
      <w:r w:rsidRPr="00884750">
        <w:rPr>
          <w:rFonts w:cstheme="minorHAnsi"/>
          <w:sz w:val="28"/>
          <w:szCs w:val="28"/>
          <w:rtl/>
        </w:rPr>
        <w:t xml:space="preserve"> </w:t>
      </w:r>
      <w:proofErr w:type="gramStart"/>
      <w:r w:rsidRPr="00884750">
        <w:rPr>
          <w:rFonts w:cstheme="minorHAnsi"/>
          <w:sz w:val="28"/>
          <w:szCs w:val="28"/>
          <w:rtl/>
        </w:rPr>
        <w:t>إلى</w:t>
      </w:r>
      <w:proofErr w:type="gramEnd"/>
      <w:r w:rsidRPr="00884750">
        <w:rPr>
          <w:rFonts w:cstheme="minorHAnsi"/>
          <w:sz w:val="28"/>
          <w:szCs w:val="28"/>
          <w:rtl/>
        </w:rPr>
        <w:t xml:space="preserve"> منحني الدالة </w:t>
      </w:r>
      <w:r w:rsidRPr="00884750">
        <w:rPr>
          <w:rFonts w:cstheme="minorHAnsi"/>
          <w:i/>
          <w:iCs/>
          <w:sz w:val="28"/>
          <w:szCs w:val="28"/>
        </w:rPr>
        <w:t>f</w:t>
      </w:r>
      <w:r w:rsidRPr="00884750">
        <w:rPr>
          <w:rFonts w:cstheme="minorHAnsi"/>
          <w:sz w:val="28"/>
          <w:szCs w:val="28"/>
          <w:rtl/>
        </w:rPr>
        <w:t xml:space="preserve"> الممثل في معلم. أجب بصحيح أو خاطئ على كل جملة من الجمل التالية:</w:t>
      </w:r>
    </w:p>
    <w:p w:rsidR="00884750" w:rsidRPr="00884750" w:rsidRDefault="00884750" w:rsidP="00884750">
      <w:pPr>
        <w:bidi/>
        <w:rPr>
          <w:rFonts w:cstheme="minorHAnsi"/>
          <w:sz w:val="28"/>
          <w:szCs w:val="28"/>
          <w:rtl/>
        </w:rPr>
      </w:pPr>
      <w:r w:rsidRPr="00884750">
        <w:rPr>
          <w:rFonts w:cstheme="minorHAnsi"/>
          <w:sz w:val="28"/>
          <w:szCs w:val="28"/>
          <w:rtl/>
        </w:rPr>
        <w:t>1</w:t>
      </w:r>
      <w:proofErr w:type="spellStart"/>
      <w:r w:rsidRPr="00884750">
        <w:rPr>
          <w:rFonts w:cstheme="minorHAnsi"/>
          <w:sz w:val="28"/>
          <w:szCs w:val="28"/>
          <w:rtl/>
        </w:rPr>
        <w:t>)</w:t>
      </w:r>
      <w:proofErr w:type="spellEnd"/>
      <w:r w:rsidRPr="00884750">
        <w:rPr>
          <w:rFonts w:cstheme="minorHAnsi"/>
          <w:sz w:val="28"/>
          <w:szCs w:val="28"/>
          <w:rtl/>
        </w:rPr>
        <w:t xml:space="preserve"> المستقيم الذي </w:t>
      </w:r>
      <w:proofErr w:type="gramStart"/>
      <w:r w:rsidRPr="00884750">
        <w:rPr>
          <w:rFonts w:cstheme="minorHAnsi"/>
          <w:sz w:val="28"/>
          <w:szCs w:val="28"/>
          <w:rtl/>
        </w:rPr>
        <w:t>معادلته</w:t>
      </w:r>
      <w:proofErr w:type="gramEnd"/>
      <w:r w:rsidRPr="00884750">
        <w:rPr>
          <w:rFonts w:cstheme="minorHAnsi"/>
          <w:position w:val="-6"/>
          <w:sz w:val="28"/>
          <w:szCs w:val="28"/>
        </w:rPr>
        <w:object w:dxaOrig="520" w:dyaOrig="279">
          <v:shape id="_x0000_i1034" type="#_x0000_t75" style="width:26.25pt;height:14.25pt" o:ole="">
            <v:imagedata r:id="rId20" o:title=""/>
          </v:shape>
          <o:OLEObject Type="Embed" ProgID="Equation.DSMT4" ShapeID="_x0000_i1034" DrawAspect="Content" ObjectID="_1610898452" r:id="rId21"/>
        </w:object>
      </w:r>
      <w:r w:rsidRPr="00884750">
        <w:rPr>
          <w:rFonts w:cstheme="minorHAnsi"/>
          <w:sz w:val="28"/>
          <w:szCs w:val="28"/>
          <w:rtl/>
        </w:rPr>
        <w:t xml:space="preserve"> مقارب لـ</w:t>
      </w:r>
      <w:r w:rsidRPr="00884750">
        <w:rPr>
          <w:rFonts w:cstheme="minorHAnsi"/>
          <w:position w:val="-14"/>
          <w:sz w:val="28"/>
          <w:szCs w:val="28"/>
        </w:rPr>
        <w:object w:dxaOrig="340" w:dyaOrig="380">
          <v:shape id="_x0000_i1035" type="#_x0000_t75" style="width:17.25pt;height:18.75pt" o:ole="">
            <v:imagedata r:id="rId18" o:title=""/>
          </v:shape>
          <o:OLEObject Type="Embed" ProgID="Equation.DSMT4" ShapeID="_x0000_i1035" DrawAspect="Content" ObjectID="_1610898453" r:id="rId22"/>
        </w:object>
      </w:r>
      <w:proofErr w:type="spellStart"/>
      <w:r w:rsidRPr="00884750">
        <w:rPr>
          <w:rFonts w:cstheme="minorHAnsi"/>
          <w:sz w:val="28"/>
          <w:szCs w:val="28"/>
          <w:rtl/>
        </w:rPr>
        <w:t>.</w:t>
      </w:r>
      <w:proofErr w:type="spellEnd"/>
    </w:p>
    <w:p w:rsidR="00884750" w:rsidRPr="00884750" w:rsidRDefault="00884750" w:rsidP="00884750">
      <w:pPr>
        <w:bidi/>
        <w:rPr>
          <w:rFonts w:cstheme="minorHAnsi"/>
          <w:sz w:val="28"/>
          <w:szCs w:val="28"/>
          <w:rtl/>
        </w:rPr>
      </w:pPr>
      <w:r w:rsidRPr="00884750">
        <w:rPr>
          <w:rFonts w:cstheme="minorHAnsi"/>
          <w:sz w:val="28"/>
          <w:szCs w:val="28"/>
          <w:rtl/>
        </w:rPr>
        <w:t>2</w:t>
      </w:r>
      <w:proofErr w:type="spellStart"/>
      <w:r w:rsidRPr="00884750">
        <w:rPr>
          <w:rFonts w:cstheme="minorHAnsi"/>
          <w:sz w:val="28"/>
          <w:szCs w:val="28"/>
          <w:rtl/>
        </w:rPr>
        <w:t>)</w:t>
      </w:r>
      <w:proofErr w:type="spellEnd"/>
      <w:r w:rsidRPr="00884750">
        <w:rPr>
          <w:rFonts w:cstheme="minorHAnsi"/>
          <w:sz w:val="28"/>
          <w:szCs w:val="28"/>
          <w:rtl/>
        </w:rPr>
        <w:t xml:space="preserve"> محور التراتيب مقارب لـ</w:t>
      </w:r>
      <w:r w:rsidRPr="00884750">
        <w:rPr>
          <w:rFonts w:cstheme="minorHAnsi"/>
          <w:position w:val="-14"/>
          <w:sz w:val="28"/>
          <w:szCs w:val="28"/>
        </w:rPr>
        <w:object w:dxaOrig="340" w:dyaOrig="380">
          <v:shape id="_x0000_i1036" type="#_x0000_t75" style="width:17.25pt;height:18.75pt" o:ole="">
            <v:imagedata r:id="rId18" o:title=""/>
          </v:shape>
          <o:OLEObject Type="Embed" ProgID="Equation.DSMT4" ShapeID="_x0000_i1036" DrawAspect="Content" ObjectID="_1610898454" r:id="rId23"/>
        </w:object>
      </w:r>
      <w:r w:rsidRPr="00884750">
        <w:rPr>
          <w:rFonts w:cstheme="minorHAnsi"/>
          <w:sz w:val="28"/>
          <w:szCs w:val="28"/>
          <w:rtl/>
        </w:rPr>
        <w:t>.</w:t>
      </w:r>
    </w:p>
    <w:p w:rsidR="00884750" w:rsidRPr="00884750" w:rsidRDefault="00884750" w:rsidP="00884750">
      <w:pPr>
        <w:bidi/>
        <w:rPr>
          <w:rFonts w:cstheme="minorHAnsi"/>
          <w:sz w:val="28"/>
          <w:szCs w:val="28"/>
          <w:rtl/>
        </w:rPr>
      </w:pPr>
      <w:r w:rsidRPr="00884750">
        <w:rPr>
          <w:rFonts w:cstheme="minorHAnsi"/>
          <w:sz w:val="28"/>
          <w:szCs w:val="28"/>
          <w:rtl/>
        </w:rPr>
        <w:t>3</w:t>
      </w:r>
      <w:proofErr w:type="spellStart"/>
      <w:r w:rsidRPr="00884750">
        <w:rPr>
          <w:rFonts w:cstheme="minorHAnsi"/>
          <w:sz w:val="28"/>
          <w:szCs w:val="28"/>
          <w:rtl/>
        </w:rPr>
        <w:t>)</w:t>
      </w:r>
      <w:proofErr w:type="spellEnd"/>
      <w:r w:rsidRPr="00884750">
        <w:rPr>
          <w:rFonts w:cstheme="minorHAnsi"/>
          <w:sz w:val="28"/>
          <w:szCs w:val="28"/>
          <w:rtl/>
        </w:rPr>
        <w:t xml:space="preserve"> المستقيم الذي معادلته</w:t>
      </w:r>
      <w:r w:rsidRPr="00884750">
        <w:rPr>
          <w:rFonts w:cstheme="minorHAnsi"/>
          <w:position w:val="-10"/>
          <w:sz w:val="28"/>
          <w:szCs w:val="28"/>
        </w:rPr>
        <w:object w:dxaOrig="520" w:dyaOrig="320">
          <v:shape id="_x0000_i1037" type="#_x0000_t75" style="width:26.25pt;height:15.75pt" o:ole="">
            <v:imagedata r:id="rId24" o:title=""/>
          </v:shape>
          <o:OLEObject Type="Embed" ProgID="Equation.DSMT4" ShapeID="_x0000_i1037" DrawAspect="Content" ObjectID="_1610898455" r:id="rId25"/>
        </w:object>
      </w:r>
      <w:r w:rsidRPr="00884750">
        <w:rPr>
          <w:rFonts w:cstheme="minorHAnsi"/>
          <w:sz w:val="28"/>
          <w:szCs w:val="28"/>
          <w:rtl/>
        </w:rPr>
        <w:t xml:space="preserve"> </w:t>
      </w:r>
      <w:proofErr w:type="gramStart"/>
      <w:r w:rsidRPr="00884750">
        <w:rPr>
          <w:rFonts w:cstheme="minorHAnsi"/>
          <w:sz w:val="28"/>
          <w:szCs w:val="28"/>
          <w:rtl/>
        </w:rPr>
        <w:t>يقطع</w:t>
      </w:r>
      <w:proofErr w:type="gramEnd"/>
      <w:r w:rsidRPr="00884750">
        <w:rPr>
          <w:rFonts w:cstheme="minorHAnsi"/>
          <w:sz w:val="28"/>
          <w:szCs w:val="28"/>
          <w:rtl/>
        </w:rPr>
        <w:t xml:space="preserve"> </w:t>
      </w:r>
      <w:r w:rsidRPr="00884750">
        <w:rPr>
          <w:rFonts w:cstheme="minorHAnsi"/>
          <w:position w:val="-14"/>
          <w:sz w:val="28"/>
          <w:szCs w:val="28"/>
        </w:rPr>
        <w:object w:dxaOrig="340" w:dyaOrig="380">
          <v:shape id="_x0000_i1038" type="#_x0000_t75" style="width:17.25pt;height:18.75pt" o:ole="">
            <v:imagedata r:id="rId18" o:title=""/>
          </v:shape>
          <o:OLEObject Type="Embed" ProgID="Equation.DSMT4" ShapeID="_x0000_i1038" DrawAspect="Content" ObjectID="_1610898456" r:id="rId26"/>
        </w:object>
      </w:r>
      <w:r w:rsidRPr="00884750">
        <w:rPr>
          <w:rFonts w:cstheme="minorHAnsi"/>
          <w:sz w:val="28"/>
          <w:szCs w:val="28"/>
          <w:rtl/>
        </w:rPr>
        <w:t>في نقطة واحدة.</w:t>
      </w:r>
    </w:p>
    <w:p w:rsidR="00884750" w:rsidRPr="00884750" w:rsidRDefault="00884750" w:rsidP="00884750">
      <w:pPr>
        <w:bidi/>
        <w:rPr>
          <w:rFonts w:cstheme="minorHAnsi"/>
          <w:sz w:val="28"/>
          <w:szCs w:val="28"/>
          <w:rtl/>
        </w:rPr>
      </w:pPr>
      <w:r w:rsidRPr="00884750">
        <w:rPr>
          <w:rFonts w:cstheme="minorHAnsi"/>
          <w:sz w:val="28"/>
          <w:szCs w:val="28"/>
          <w:rtl/>
        </w:rPr>
        <w:t>4</w:t>
      </w:r>
      <w:proofErr w:type="spellStart"/>
      <w:r w:rsidRPr="00884750">
        <w:rPr>
          <w:rFonts w:cstheme="minorHAnsi"/>
          <w:sz w:val="28"/>
          <w:szCs w:val="28"/>
          <w:rtl/>
        </w:rPr>
        <w:t>)</w:t>
      </w:r>
      <w:proofErr w:type="spellEnd"/>
      <w:r w:rsidRPr="00884750">
        <w:rPr>
          <w:rFonts w:cstheme="minorHAnsi"/>
          <w:sz w:val="28"/>
          <w:szCs w:val="28"/>
          <w:rtl/>
        </w:rPr>
        <w:t xml:space="preserve"> المعادلة</w:t>
      </w:r>
      <w:r w:rsidRPr="00884750">
        <w:rPr>
          <w:rFonts w:cstheme="minorHAnsi"/>
          <w:position w:val="-14"/>
          <w:sz w:val="28"/>
          <w:szCs w:val="28"/>
        </w:rPr>
        <w:object w:dxaOrig="940" w:dyaOrig="400">
          <v:shape id="_x0000_i1039" type="#_x0000_t75" style="width:47.25pt;height:20.25pt" o:ole="">
            <v:imagedata r:id="rId27" o:title=""/>
          </v:shape>
          <o:OLEObject Type="Embed" ProgID="Equation.DSMT4" ShapeID="_x0000_i1039" DrawAspect="Content" ObjectID="_1610898457" r:id="rId28"/>
        </w:object>
      </w:r>
      <w:r w:rsidRPr="00884750">
        <w:rPr>
          <w:rFonts w:cstheme="minorHAnsi"/>
          <w:sz w:val="28"/>
          <w:szCs w:val="28"/>
          <w:rtl/>
        </w:rPr>
        <w:t xml:space="preserve"> </w:t>
      </w:r>
      <w:proofErr w:type="gramStart"/>
      <w:r w:rsidRPr="00884750">
        <w:rPr>
          <w:rFonts w:cstheme="minorHAnsi"/>
          <w:sz w:val="28"/>
          <w:szCs w:val="28"/>
          <w:rtl/>
        </w:rPr>
        <w:t>تقبل</w:t>
      </w:r>
      <w:proofErr w:type="gramEnd"/>
      <w:r w:rsidRPr="00884750">
        <w:rPr>
          <w:rFonts w:cstheme="minorHAnsi"/>
          <w:sz w:val="28"/>
          <w:szCs w:val="28"/>
          <w:rtl/>
        </w:rPr>
        <w:t xml:space="preserve"> حلين في المجال</w:t>
      </w:r>
      <w:r w:rsidRPr="00884750">
        <w:rPr>
          <w:rFonts w:cstheme="minorHAnsi"/>
          <w:position w:val="-14"/>
          <w:sz w:val="28"/>
          <w:szCs w:val="28"/>
        </w:rPr>
        <w:object w:dxaOrig="740" w:dyaOrig="400">
          <v:shape id="_x0000_i1040" type="#_x0000_t75" style="width:36.75pt;height:20.25pt" o:ole="">
            <v:imagedata r:id="rId29" o:title=""/>
          </v:shape>
          <o:OLEObject Type="Embed" ProgID="Equation.DSMT4" ShapeID="_x0000_i1040" DrawAspect="Content" ObjectID="_1610898458" r:id="rId30"/>
        </w:object>
      </w:r>
      <w:r w:rsidRPr="00884750">
        <w:rPr>
          <w:rFonts w:cstheme="minorHAnsi"/>
          <w:sz w:val="28"/>
          <w:szCs w:val="28"/>
          <w:rtl/>
        </w:rPr>
        <w:t>.</w:t>
      </w:r>
    </w:p>
    <w:p w:rsidR="00884750" w:rsidRDefault="00884750" w:rsidP="00884750">
      <w:pPr>
        <w:bidi/>
        <w:rPr>
          <w:rFonts w:cstheme="minorHAnsi"/>
          <w:sz w:val="28"/>
          <w:szCs w:val="28"/>
          <w:rtl/>
        </w:rPr>
      </w:pPr>
      <w:r w:rsidRPr="00884750">
        <w:rPr>
          <w:rFonts w:cstheme="minorHAnsi"/>
          <w:sz w:val="28"/>
          <w:szCs w:val="28"/>
          <w:rtl/>
        </w:rPr>
        <w:t>5</w:t>
      </w:r>
      <w:proofErr w:type="spellStart"/>
      <w:r w:rsidRPr="00884750">
        <w:rPr>
          <w:rFonts w:cstheme="minorHAnsi"/>
          <w:sz w:val="28"/>
          <w:szCs w:val="28"/>
          <w:rtl/>
        </w:rPr>
        <w:t>)</w:t>
      </w:r>
      <w:proofErr w:type="spellEnd"/>
      <w:r w:rsidRPr="00884750">
        <w:rPr>
          <w:rFonts w:cstheme="minorHAnsi"/>
          <w:sz w:val="28"/>
          <w:szCs w:val="28"/>
          <w:rtl/>
        </w:rPr>
        <w:t xml:space="preserve"> على المجال</w:t>
      </w:r>
      <w:r w:rsidRPr="00884750">
        <w:rPr>
          <w:rFonts w:cstheme="minorHAnsi"/>
          <w:position w:val="-14"/>
          <w:sz w:val="28"/>
          <w:szCs w:val="28"/>
        </w:rPr>
        <w:object w:dxaOrig="740" w:dyaOrig="400">
          <v:shape id="_x0000_i1041" type="#_x0000_t75" style="width:36.75pt;height:20.25pt" o:ole="">
            <v:imagedata r:id="rId31" o:title=""/>
          </v:shape>
          <o:OLEObject Type="Embed" ProgID="Equation.DSMT4" ShapeID="_x0000_i1041" DrawAspect="Content" ObjectID="_1610898459" r:id="rId32"/>
        </w:object>
      </w:r>
      <w:r w:rsidRPr="00884750">
        <w:rPr>
          <w:rFonts w:cstheme="minorHAnsi"/>
          <w:sz w:val="28"/>
          <w:szCs w:val="28"/>
          <w:rtl/>
        </w:rPr>
        <w:t xml:space="preserve"> </w:t>
      </w:r>
      <w:proofErr w:type="spellStart"/>
      <w:r w:rsidRPr="00884750">
        <w:rPr>
          <w:rFonts w:cstheme="minorHAnsi"/>
          <w:sz w:val="28"/>
          <w:szCs w:val="28"/>
          <w:rtl/>
        </w:rPr>
        <w:t>،</w:t>
      </w:r>
      <w:proofErr w:type="spellEnd"/>
      <w:r w:rsidRPr="00884750">
        <w:rPr>
          <w:rFonts w:cstheme="minorHAnsi"/>
          <w:sz w:val="28"/>
          <w:szCs w:val="28"/>
          <w:rtl/>
        </w:rPr>
        <w:t xml:space="preserve"> </w:t>
      </w:r>
      <w:r w:rsidRPr="00884750">
        <w:rPr>
          <w:rFonts w:cstheme="minorHAnsi"/>
          <w:position w:val="-14"/>
          <w:sz w:val="28"/>
          <w:szCs w:val="28"/>
        </w:rPr>
        <w:object w:dxaOrig="920" w:dyaOrig="400">
          <v:shape id="_x0000_i1042" type="#_x0000_t75" style="width:45.75pt;height:20.25pt" o:ole="">
            <v:imagedata r:id="rId33" o:title=""/>
          </v:shape>
          <o:OLEObject Type="Embed" ProgID="Equation.DSMT4" ShapeID="_x0000_i1042" DrawAspect="Content" ObjectID="_1610898460" r:id="rId34"/>
        </w:object>
      </w:r>
    </w:p>
    <w:p w:rsidR="00AA31F3" w:rsidRPr="00884750" w:rsidRDefault="003B76BB" w:rsidP="00884750">
      <w:pPr>
        <w:bidi/>
        <w:ind w:left="-709"/>
        <w:rPr>
          <w:rFonts w:cstheme="minorHAnsi"/>
          <w:sz w:val="28"/>
          <w:szCs w:val="28"/>
          <w:rtl/>
        </w:rPr>
      </w:pPr>
      <w:proofErr w:type="gramStart"/>
      <w:r w:rsidRPr="008C03B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8C03B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الأول:</w:t>
      </w:r>
    </w:p>
    <w:p w:rsidR="00B379AE" w:rsidRDefault="00B379AE" w:rsidP="00B379AE">
      <w:pPr>
        <w:bidi/>
        <w:ind w:left="-567" w:right="-709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نعتبر الدالة </w:t>
      </w:r>
      <w:r>
        <w:rPr>
          <w:rFonts w:cstheme="minorHAnsi"/>
          <w:sz w:val="28"/>
          <w:szCs w:val="28"/>
          <w:lang w:bidi="ar-DZ"/>
        </w:rPr>
        <w:t>f</w:t>
      </w:r>
      <w:r>
        <w:rPr>
          <w:rFonts w:cstheme="minorHAnsi" w:hint="cs"/>
          <w:sz w:val="28"/>
          <w:szCs w:val="28"/>
          <w:rtl/>
          <w:lang w:bidi="ar-DZ"/>
        </w:rPr>
        <w:t xml:space="preserve"> المعرفة على 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5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بالعبارة 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-5x+4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x-5</m:t>
            </m:r>
          </m:den>
        </m:f>
      </m:oMath>
    </w:p>
    <w:p w:rsidR="00B379AE" w:rsidRDefault="00B379AE" w:rsidP="00B379AE">
      <w:pPr>
        <w:bidi/>
        <w:ind w:left="-567" w:right="-709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تمثيلها البياني في مستو منسوب الى معلم متعامد و 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B379AE" w:rsidRDefault="00B379AE" w:rsidP="00B379AE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أحسب نهايات الدالة </w:t>
      </w:r>
      <w:r>
        <w:rPr>
          <w:rFonts w:cstheme="minorHAnsi"/>
          <w:sz w:val="28"/>
          <w:szCs w:val="28"/>
          <w:lang w:bidi="ar-DZ"/>
        </w:rPr>
        <w:t>f</w:t>
      </w:r>
      <w:r>
        <w:rPr>
          <w:rFonts w:cstheme="minorHAnsi" w:hint="cs"/>
          <w:sz w:val="28"/>
          <w:szCs w:val="28"/>
          <w:rtl/>
          <w:lang w:bidi="ar-DZ"/>
        </w:rPr>
        <w:t xml:space="preserve"> عند أطراف مجموعة التعريف </w:t>
      </w:r>
      <w:r w:rsidR="00B47DE1">
        <w:rPr>
          <w:rFonts w:cstheme="minorHAnsi" w:hint="cs"/>
          <w:sz w:val="28"/>
          <w:szCs w:val="28"/>
          <w:rtl/>
          <w:lang w:bidi="ar-DZ"/>
        </w:rPr>
        <w:t xml:space="preserve">ثم فسر النتيجة </w:t>
      </w:r>
      <w:proofErr w:type="gramStart"/>
      <w:r w:rsidR="00B47DE1">
        <w:rPr>
          <w:rFonts w:cstheme="minorHAnsi" w:hint="cs"/>
          <w:sz w:val="28"/>
          <w:szCs w:val="28"/>
          <w:rtl/>
          <w:lang w:bidi="ar-DZ"/>
        </w:rPr>
        <w:t>بيانيا .</w:t>
      </w:r>
      <w:proofErr w:type="gramEnd"/>
    </w:p>
    <w:p w:rsidR="00B379AE" w:rsidRDefault="00B379AE" w:rsidP="00B379AE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أدرس تغيرات الدالة </w:t>
      </w:r>
      <w:r>
        <w:rPr>
          <w:rFonts w:cstheme="minorHAnsi"/>
          <w:sz w:val="28"/>
          <w:szCs w:val="28"/>
          <w:lang w:bidi="ar-DZ"/>
        </w:rPr>
        <w:t>f</w:t>
      </w:r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:rsidR="00B379AE" w:rsidRPr="00B379AE" w:rsidRDefault="00B379AE" w:rsidP="00B379AE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عين الأعداد الحقيقية </w:t>
      </w:r>
      <w:proofErr w:type="gramStart"/>
      <w:r>
        <w:rPr>
          <w:rFonts w:cstheme="minorHAnsi"/>
          <w:sz w:val="28"/>
          <w:szCs w:val="28"/>
          <w:lang w:bidi="ar-DZ"/>
        </w:rPr>
        <w:t>a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>b</w:t>
      </w:r>
      <w:r>
        <w:rPr>
          <w:rFonts w:cstheme="minorHAnsi" w:hint="cs"/>
          <w:sz w:val="28"/>
          <w:szCs w:val="28"/>
          <w:rtl/>
          <w:lang w:bidi="ar-DZ"/>
        </w:rPr>
        <w:t xml:space="preserve"> و </w:t>
      </w:r>
      <w:r>
        <w:rPr>
          <w:rFonts w:cstheme="minorHAnsi"/>
          <w:sz w:val="28"/>
          <w:szCs w:val="28"/>
          <w:lang w:bidi="ar-DZ"/>
        </w:rPr>
        <w:t>c</w:t>
      </w:r>
      <w:r>
        <w:rPr>
          <w:rFonts w:cstheme="minorHAnsi" w:hint="cs"/>
          <w:sz w:val="28"/>
          <w:szCs w:val="28"/>
          <w:rtl/>
          <w:lang w:bidi="ar-DZ"/>
        </w:rPr>
        <w:t xml:space="preserve"> من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f</m:t>
            </m:r>
          </m:sub>
        </m:sSub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حيث 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=ax+b+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x-5</m:t>
            </m:r>
          </m:den>
        </m:f>
      </m:oMath>
    </w:p>
    <w:p w:rsidR="00B379AE" w:rsidRPr="002862EC" w:rsidRDefault="000F65B3" w:rsidP="00B379AE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بين أن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المستقيم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w:proofErr w:type="gramEnd"/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الذي معادلته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y=x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F20191">
        <w:rPr>
          <w:rFonts w:eastAsiaTheme="minorEastAsia" w:cstheme="minorHAnsi" w:hint="cs"/>
          <w:sz w:val="28"/>
          <w:szCs w:val="28"/>
          <w:rtl/>
          <w:lang w:bidi="ar-DZ"/>
        </w:rPr>
        <w:t xml:space="preserve">مستقيم مائل للمنحنى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F20191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2862EC" w:rsidRPr="001D2F25" w:rsidRDefault="002862EC" w:rsidP="002862EC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أدرس وضعية المنحنى 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بالنسبة إلى المستقيم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>.</w:t>
      </w:r>
    </w:p>
    <w:p w:rsidR="001D2F25" w:rsidRPr="00B47DE1" w:rsidRDefault="001D2F25" w:rsidP="001D2F25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بين أن النقطة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rtl/>
            <w:lang w:bidi="ar-DZ"/>
          </w:rPr>
          <m:t>Ω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5,5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هي مركز تناظر للمنحنى 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B47DE1" w:rsidRPr="00B47DE1" w:rsidRDefault="00B47DE1" w:rsidP="00B47DE1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لتكن الدالة </w:t>
      </w:r>
      <w:r>
        <w:rPr>
          <w:rFonts w:eastAsiaTheme="minorEastAsia" w:cstheme="minorHAnsi"/>
          <w:sz w:val="28"/>
          <w:szCs w:val="28"/>
          <w:lang w:bidi="ar-DZ"/>
        </w:rPr>
        <w:t>g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المعرفة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كمايلي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-5x+4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x-5</m:t>
                </m:r>
              </m:e>
            </m:d>
          </m:den>
        </m:f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>
        <w:rPr>
          <w:rFonts w:eastAsiaTheme="minorEastAsia" w:cstheme="minorHAnsi" w:hint="cs"/>
          <w:sz w:val="28"/>
          <w:szCs w:val="28"/>
          <w:rtl/>
          <w:lang w:bidi="ar-DZ"/>
        </w:rPr>
        <w:br/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أ-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أثبت أن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=f(x)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على مجال </w:t>
      </w:r>
      <w:r>
        <w:rPr>
          <w:rFonts w:eastAsiaTheme="minorEastAsia" w:cstheme="minorHAnsi"/>
          <w:sz w:val="28"/>
          <w:szCs w:val="28"/>
          <w:lang w:bidi="ar-DZ"/>
        </w:rPr>
        <w:t>I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يطلب تعيينه .</w:t>
      </w:r>
      <w:r>
        <w:rPr>
          <w:rFonts w:eastAsiaTheme="minorEastAsia" w:cstheme="minorHAnsi" w:hint="cs"/>
          <w:sz w:val="28"/>
          <w:szCs w:val="28"/>
          <w:rtl/>
          <w:lang w:bidi="ar-DZ"/>
        </w:rPr>
        <w:br/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ب-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اشرح كيف يمكن رسم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ثم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>أرسمه .</w:t>
      </w:r>
      <w:proofErr w:type="gramEnd"/>
    </w:p>
    <w:p w:rsidR="00B379AE" w:rsidRPr="00884750" w:rsidRDefault="00B47DE1" w:rsidP="00884750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لتكن الدالة </w:t>
      </w:r>
      <w:r>
        <w:rPr>
          <w:rFonts w:eastAsiaTheme="minorEastAsia" w:cstheme="minorHAnsi"/>
          <w:sz w:val="28"/>
          <w:szCs w:val="28"/>
          <w:lang w:bidi="ar-DZ"/>
        </w:rPr>
        <w:t>k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معرفة</w:t>
      </w:r>
      <w:r w:rsidR="00601157">
        <w:rPr>
          <w:rFonts w:eastAsiaTheme="minorEastAsia" w:cstheme="minorHAnsi" w:hint="cs"/>
          <w:sz w:val="28"/>
          <w:szCs w:val="28"/>
          <w:rtl/>
          <w:lang w:bidi="ar-DZ"/>
        </w:rPr>
        <w:t xml:space="preserve"> على  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-5;5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كمايلي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-5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+4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-5</m:t>
            </m:r>
          </m:den>
        </m:f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 w:rsidR="00601157">
        <w:rPr>
          <w:rFonts w:eastAsiaTheme="minorEastAsia" w:cstheme="minorHAnsi"/>
          <w:sz w:val="28"/>
          <w:szCs w:val="28"/>
          <w:lang w:bidi="ar-DZ"/>
        </w:rPr>
        <w:br/>
      </w:r>
      <w:proofErr w:type="spellStart"/>
      <w:r w:rsidR="00601157">
        <w:rPr>
          <w:rFonts w:eastAsiaTheme="minorEastAsia" w:cstheme="minorHAnsi" w:hint="cs"/>
          <w:sz w:val="28"/>
          <w:szCs w:val="28"/>
          <w:rtl/>
          <w:lang w:bidi="ar-DZ"/>
        </w:rPr>
        <w:t>أ-</w:t>
      </w:r>
      <w:proofErr w:type="spellEnd"/>
      <w:r w:rsidR="00601157">
        <w:rPr>
          <w:rFonts w:eastAsiaTheme="minorEastAsia" w:cstheme="minorHAnsi" w:hint="cs"/>
          <w:sz w:val="28"/>
          <w:szCs w:val="28"/>
          <w:rtl/>
          <w:lang w:bidi="ar-DZ"/>
        </w:rPr>
        <w:t xml:space="preserve">  أثبت أن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=f(x)</m:t>
        </m:r>
      </m:oMath>
      <w:r w:rsidR="00601157">
        <w:rPr>
          <w:rFonts w:eastAsiaTheme="minorEastAsia" w:cstheme="minorHAnsi" w:hint="cs"/>
          <w:sz w:val="28"/>
          <w:szCs w:val="28"/>
          <w:rtl/>
          <w:lang w:bidi="ar-DZ"/>
        </w:rPr>
        <w:t xml:space="preserve"> على مجموعة </w:t>
      </w:r>
      <w:r w:rsidR="00601157">
        <w:rPr>
          <w:rFonts w:eastAsiaTheme="minorEastAsia" w:cstheme="minorHAnsi"/>
          <w:sz w:val="28"/>
          <w:szCs w:val="28"/>
          <w:lang w:bidi="ar-DZ"/>
        </w:rPr>
        <w:t>L</w:t>
      </w:r>
      <w:r w:rsidR="00601157">
        <w:rPr>
          <w:rFonts w:eastAsiaTheme="minorEastAsia" w:cstheme="minorHAnsi" w:hint="cs"/>
          <w:sz w:val="28"/>
          <w:szCs w:val="28"/>
          <w:rtl/>
          <w:lang w:bidi="ar-DZ"/>
        </w:rPr>
        <w:t xml:space="preserve"> يطلب </w:t>
      </w:r>
      <w:proofErr w:type="spellStart"/>
      <w:r w:rsidR="00601157">
        <w:rPr>
          <w:rFonts w:eastAsiaTheme="minorEastAsia" w:cstheme="minorHAnsi" w:hint="cs"/>
          <w:sz w:val="28"/>
          <w:szCs w:val="28"/>
          <w:rtl/>
          <w:lang w:bidi="ar-DZ"/>
        </w:rPr>
        <w:t>تعيننه</w:t>
      </w:r>
      <w:proofErr w:type="spellEnd"/>
      <w:r w:rsidR="00601157">
        <w:rPr>
          <w:rFonts w:eastAsiaTheme="minorEastAsia" w:cstheme="minorHAnsi" w:hint="cs"/>
          <w:sz w:val="28"/>
          <w:szCs w:val="28"/>
          <w:rtl/>
          <w:lang w:bidi="ar-DZ"/>
        </w:rPr>
        <w:t>.</w:t>
      </w:r>
      <w:r w:rsidR="00601157">
        <w:rPr>
          <w:rFonts w:eastAsiaTheme="minorEastAsia" w:cstheme="minorHAnsi" w:hint="cs"/>
          <w:sz w:val="28"/>
          <w:szCs w:val="28"/>
          <w:rtl/>
          <w:lang w:bidi="ar-DZ"/>
        </w:rPr>
        <w:br/>
      </w:r>
      <w:proofErr w:type="spellStart"/>
      <w:r w:rsidR="00601157">
        <w:rPr>
          <w:rFonts w:eastAsiaTheme="minorEastAsia" w:cstheme="minorHAnsi" w:hint="cs"/>
          <w:sz w:val="28"/>
          <w:szCs w:val="28"/>
          <w:rtl/>
          <w:lang w:bidi="ar-DZ"/>
        </w:rPr>
        <w:t>ب-</w:t>
      </w:r>
      <w:proofErr w:type="spellEnd"/>
      <w:r w:rsidR="00601157">
        <w:rPr>
          <w:rFonts w:eastAsiaTheme="minorEastAsia" w:cstheme="minorHAnsi" w:hint="cs"/>
          <w:sz w:val="28"/>
          <w:szCs w:val="28"/>
          <w:rtl/>
          <w:lang w:bidi="ar-DZ"/>
        </w:rPr>
        <w:t xml:space="preserve"> كيف يمكن انشاء المنحنى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k</m:t>
                </m:r>
              </m:sub>
            </m:sSub>
          </m:e>
        </m:d>
      </m:oMath>
      <w:r w:rsidR="00601157">
        <w:rPr>
          <w:rFonts w:eastAsiaTheme="minorEastAsia" w:cstheme="minorHAnsi" w:hint="cs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601157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9E3210" w:rsidRDefault="009E3210" w:rsidP="00884750">
      <w:pPr>
        <w:bidi/>
        <w:rPr>
          <w:rtl/>
          <w:lang w:bidi="ar-DZ"/>
        </w:rPr>
      </w:pPr>
    </w:p>
    <w:sectPr w:rsidR="009E3210" w:rsidSect="003E17C4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612A"/>
    <w:multiLevelType w:val="hybridMultilevel"/>
    <w:tmpl w:val="F3D4C87E"/>
    <w:lvl w:ilvl="0" w:tplc="070CBF7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515F7359"/>
    <w:multiLevelType w:val="hybridMultilevel"/>
    <w:tmpl w:val="CE2ADE22"/>
    <w:lvl w:ilvl="0" w:tplc="1F5451D6">
      <w:start w:val="1"/>
      <w:numFmt w:val="decimal"/>
      <w:lvlText w:val="%1."/>
      <w:lvlJc w:val="left"/>
      <w:pPr>
        <w:ind w:left="-491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229" w:hanging="360"/>
      </w:pPr>
    </w:lvl>
    <w:lvl w:ilvl="2" w:tplc="040C001B" w:tentative="1">
      <w:start w:val="1"/>
      <w:numFmt w:val="lowerRoman"/>
      <w:lvlText w:val="%3."/>
      <w:lvlJc w:val="right"/>
      <w:pPr>
        <w:ind w:left="949" w:hanging="180"/>
      </w:pPr>
    </w:lvl>
    <w:lvl w:ilvl="3" w:tplc="040C000F" w:tentative="1">
      <w:start w:val="1"/>
      <w:numFmt w:val="decimal"/>
      <w:lvlText w:val="%4."/>
      <w:lvlJc w:val="left"/>
      <w:pPr>
        <w:ind w:left="1669" w:hanging="360"/>
      </w:pPr>
    </w:lvl>
    <w:lvl w:ilvl="4" w:tplc="040C0019" w:tentative="1">
      <w:start w:val="1"/>
      <w:numFmt w:val="lowerLetter"/>
      <w:lvlText w:val="%5."/>
      <w:lvlJc w:val="left"/>
      <w:pPr>
        <w:ind w:left="2389" w:hanging="360"/>
      </w:pPr>
    </w:lvl>
    <w:lvl w:ilvl="5" w:tplc="040C001B" w:tentative="1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3210"/>
    <w:rsid w:val="000A45EF"/>
    <w:rsid w:val="000B0D6A"/>
    <w:rsid w:val="000F65B3"/>
    <w:rsid w:val="001D2F25"/>
    <w:rsid w:val="00247D67"/>
    <w:rsid w:val="002862EC"/>
    <w:rsid w:val="00305C07"/>
    <w:rsid w:val="00377673"/>
    <w:rsid w:val="003B76BB"/>
    <w:rsid w:val="003E17C4"/>
    <w:rsid w:val="004B2B45"/>
    <w:rsid w:val="005961A7"/>
    <w:rsid w:val="00601157"/>
    <w:rsid w:val="00884750"/>
    <w:rsid w:val="008C03B7"/>
    <w:rsid w:val="009E3210"/>
    <w:rsid w:val="00A863AE"/>
    <w:rsid w:val="00A90BE2"/>
    <w:rsid w:val="00AA31F3"/>
    <w:rsid w:val="00AA7DE1"/>
    <w:rsid w:val="00B379AE"/>
    <w:rsid w:val="00B47DE1"/>
    <w:rsid w:val="00CA1E21"/>
    <w:rsid w:val="00DD4EBF"/>
    <w:rsid w:val="00F20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E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45E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4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45E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90BE2"/>
    <w:pPr>
      <w:ind w:left="720"/>
      <w:contextualSpacing/>
    </w:pPr>
  </w:style>
  <w:style w:type="table" w:styleId="Grilledutableau">
    <w:name w:val="Table Grid"/>
    <w:basedOn w:val="TableauNormal"/>
    <w:rsid w:val="00884750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oleObject" Target="embeddings/oleObject16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22</cp:revision>
  <dcterms:created xsi:type="dcterms:W3CDTF">2019-02-05T16:05:00Z</dcterms:created>
  <dcterms:modified xsi:type="dcterms:W3CDTF">2019-02-05T18:01:00Z</dcterms:modified>
</cp:coreProperties>
</file>