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7E" w:rsidRDefault="00AE707E" w:rsidP="00AE707E">
      <w:pPr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    متوسطة: المجاهد تومي الساسي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سحبان -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مديرية التربية لولاية الوادي                                                      المستوى: 1 متوسط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E707E" w:rsidRDefault="00AE707E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المدة: ساعة             </w:t>
      </w:r>
      <w:r w:rsidR="00BB4E26"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>اختبار</w:t>
      </w:r>
      <w:r w:rsidR="00BB4E26">
        <w:rPr>
          <w:rFonts w:hint="cs"/>
          <w:b/>
          <w:bCs/>
          <w:sz w:val="28"/>
          <w:szCs w:val="28"/>
          <w:rtl/>
          <w:lang w:bidi="ar-DZ"/>
        </w:rPr>
        <w:t xml:space="preserve"> الفصل الثالث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في مادة التربية المدنية                  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>12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BB4E26">
        <w:rPr>
          <w:rFonts w:hint="cs"/>
          <w:b/>
          <w:bCs/>
          <w:sz w:val="28"/>
          <w:szCs w:val="28"/>
          <w:rtl/>
          <w:lang w:bidi="ar-DZ"/>
        </w:rPr>
        <w:t>05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- 2024م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E707E" w:rsidRDefault="00AE707E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الجزء الأول: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>(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>12ن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F45C47" w:rsidRDefault="00AE707E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الأولى: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>(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>4ن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AE707E" w:rsidRDefault="00F45C47" w:rsidP="00F45C47">
      <w:pPr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 xml:space="preserve">عرف:   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-  السلطة التنفيذية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السلطة القضائية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المحكوم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الحاكم </w:t>
      </w:r>
      <w:r w:rsidR="0005083E">
        <w:rPr>
          <w:rFonts w:hint="cs"/>
          <w:b/>
          <w:bCs/>
          <w:sz w:val="28"/>
          <w:szCs w:val="28"/>
          <w:rtl/>
          <w:lang w:bidi="ar-DZ"/>
        </w:rPr>
        <w:t>.</w:t>
      </w:r>
      <w:r w:rsidR="00192780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:rsidR="00AE707E" w:rsidRDefault="00AE707E" w:rsidP="00215527">
      <w:pPr>
        <w:rPr>
          <w:b/>
          <w:bCs/>
          <w:sz w:val="28"/>
          <w:szCs w:val="28"/>
          <w:rtl/>
          <w:lang w:bidi="ar-DZ"/>
        </w:rPr>
      </w:pPr>
      <w:r w:rsidRPr="00B32840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الثانية: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</w:t>
      </w:r>
      <w:r w:rsidR="00215527">
        <w:rPr>
          <w:rFonts w:hint="cs"/>
          <w:b/>
          <w:bCs/>
          <w:sz w:val="28"/>
          <w:szCs w:val="28"/>
          <w:rtl/>
          <w:lang w:bidi="ar-DZ"/>
        </w:rPr>
        <w:t>4ن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املا الفراغ بما يناسبه: - التشريع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الحكومة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القوانين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التشريعية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المصادقة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المجلس الشعبي الوطني </w:t>
      </w:r>
      <w:r w:rsidR="0005083E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البرلمان </w:t>
      </w:r>
      <w:r>
        <w:rPr>
          <w:b/>
          <w:bCs/>
          <w:sz w:val="28"/>
          <w:szCs w:val="28"/>
          <w:rtl/>
          <w:lang w:bidi="ar-DZ"/>
        </w:rPr>
        <w:t>–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مجلس الامة.</w:t>
      </w:r>
    </w:p>
    <w:p w:rsidR="00192780" w:rsidRPr="00192780" w:rsidRDefault="00F45C47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السلطة...........: هي الهيئة المختصة ب............. وسَنٌ............ و................. عليها، ومراقبة اعمال ...........، ويمارس هذه السلطة في الجزائر............. المتكون من.................. و..................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الثالثة: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(04ن)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ان لسلطات الدولة الجزائرية دورا هاما في تسيير الدولة، من خلال ما تحدده القوانين الموجودة في الدستور.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المطلوب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:   </w:t>
      </w:r>
    </w:p>
    <w:p w:rsidR="001E753A" w:rsidRPr="00F45C47" w:rsidRDefault="00F45C47" w:rsidP="00F45C47">
      <w:pPr>
        <w:pStyle w:val="a4"/>
        <w:numPr>
          <w:ilvl w:val="0"/>
          <w:numId w:val="2"/>
        </w:numPr>
        <w:rPr>
          <w:b/>
          <w:bCs/>
          <w:sz w:val="28"/>
          <w:szCs w:val="28"/>
          <w:rtl/>
          <w:lang w:bidi="ar-DZ"/>
        </w:rPr>
      </w:pPr>
      <w:r w:rsidRPr="00597DCD">
        <w:rPr>
          <w:rFonts w:hint="cs"/>
          <w:b/>
          <w:bCs/>
          <w:sz w:val="28"/>
          <w:szCs w:val="28"/>
          <w:rtl/>
          <w:lang w:bidi="ar-DZ"/>
        </w:rPr>
        <w:t>اشرح طبيعة العلاقة بين سلطات الدولة الجزائرية.</w:t>
      </w:r>
    </w:p>
    <w:p w:rsidR="00AE707E" w:rsidRDefault="00AE707E" w:rsidP="00AE707E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الثاني: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gramEnd"/>
      <w:r w:rsid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الادماجية:</w:t>
      </w:r>
      <w:r w:rsidR="00F45C4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(08ن)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السياق</w:t>
      </w:r>
      <w:r>
        <w:rPr>
          <w:rFonts w:hint="cs"/>
          <w:b/>
          <w:bCs/>
          <w:sz w:val="28"/>
          <w:szCs w:val="28"/>
          <w:rtl/>
          <w:lang w:bidi="ar-DZ"/>
        </w:rPr>
        <w:t>: تصفح زميلك أحد الكتب، فصادفته هذه العبارة:" تبنى العلاقة بين الحتكم والمحكوم على الثقة المتبادلة" فطلب منك توضيحا.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السندات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F45C47" w:rsidRDefault="00F45C47" w:rsidP="0081360D">
      <w:pPr>
        <w:rPr>
          <w:b/>
          <w:bCs/>
          <w:sz w:val="28"/>
          <w:szCs w:val="28"/>
          <w:rtl/>
          <w:lang w:bidi="ar-DZ"/>
        </w:rPr>
      </w:pPr>
      <w:proofErr w:type="gramStart"/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السند</w:t>
      </w:r>
      <w:r w:rsidRPr="00F45C47">
        <w:rPr>
          <w:b/>
          <w:bCs/>
          <w:sz w:val="28"/>
          <w:szCs w:val="28"/>
          <w:u w:val="single"/>
          <w:rtl/>
          <w:lang w:bidi="ar-DZ"/>
        </w:rPr>
        <w:t>1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:" توفير فرص العمل من أبرز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 xml:space="preserve"> حقوق المواطن "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- الكتاب المدرسي - </w:t>
      </w:r>
    </w:p>
    <w:p w:rsidR="00F45C47" w:rsidRDefault="00F45C47" w:rsidP="0081360D">
      <w:pPr>
        <w:rPr>
          <w:b/>
          <w:bCs/>
          <w:sz w:val="28"/>
          <w:szCs w:val="28"/>
          <w:rtl/>
          <w:lang w:bidi="ar-DZ"/>
        </w:rPr>
      </w:pPr>
      <w:proofErr w:type="gramStart"/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السند</w:t>
      </w:r>
      <w:r w:rsidRPr="00F45C47">
        <w:rPr>
          <w:b/>
          <w:bCs/>
          <w:sz w:val="28"/>
          <w:szCs w:val="28"/>
          <w:u w:val="single"/>
          <w:rtl/>
          <w:lang w:bidi="ar-DZ"/>
        </w:rPr>
        <w:t>2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:" تحظى الاسرة بحماية الدولة والمجتمع"  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-  المادة 7 من الدستور -</w:t>
      </w:r>
    </w:p>
    <w:p w:rsidR="00F45C47" w:rsidRDefault="00F45C47" w:rsidP="0081360D">
      <w:pPr>
        <w:rPr>
          <w:b/>
          <w:bCs/>
          <w:sz w:val="28"/>
          <w:szCs w:val="28"/>
          <w:rtl/>
          <w:lang w:bidi="ar-DZ"/>
        </w:rPr>
      </w:pPr>
      <w:proofErr w:type="gramStart"/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السند3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:" تحمي الاسرة والمجتمع والدولة الطفل "    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- المادة 7 من الدستور -</w:t>
      </w:r>
    </w:p>
    <w:p w:rsidR="00F45C47" w:rsidRDefault="00F45C47" w:rsidP="00F45C47">
      <w:pPr>
        <w:rPr>
          <w:b/>
          <w:bCs/>
          <w:sz w:val="28"/>
          <w:szCs w:val="28"/>
          <w:rtl/>
          <w:lang w:bidi="ar-DZ"/>
        </w:rPr>
      </w:pPr>
      <w:r w:rsidRPr="00F45C47">
        <w:rPr>
          <w:rFonts w:hint="cs"/>
          <w:b/>
          <w:bCs/>
          <w:sz w:val="28"/>
          <w:szCs w:val="28"/>
          <w:u w:val="single"/>
          <w:rtl/>
          <w:lang w:bidi="ar-DZ"/>
        </w:rPr>
        <w:t>التعليمة</w:t>
      </w:r>
      <w:r>
        <w:rPr>
          <w:rFonts w:hint="cs"/>
          <w:b/>
          <w:bCs/>
          <w:sz w:val="28"/>
          <w:szCs w:val="28"/>
          <w:rtl/>
          <w:lang w:bidi="ar-DZ"/>
        </w:rPr>
        <w:t>: اعتمادا على ما درست والسندات، اكتب فقرة من 10 الى 12 سطرا تبرز فيها العلاقة بين الحاكم والمحكوم، ومبينا كيف يمكن للحاكم الفوز بثقة المحكوم.</w:t>
      </w:r>
    </w:p>
    <w:p w:rsidR="0081360D" w:rsidRDefault="0081360D" w:rsidP="00F45C47">
      <w:pPr>
        <w:rPr>
          <w:b/>
          <w:bCs/>
          <w:sz w:val="28"/>
          <w:szCs w:val="28"/>
          <w:rtl/>
          <w:lang w:bidi="ar-DZ"/>
        </w:rPr>
      </w:pPr>
    </w:p>
    <w:p w:rsidR="0081360D" w:rsidRDefault="0081360D" w:rsidP="00F45C47">
      <w:pPr>
        <w:rPr>
          <w:b/>
          <w:bCs/>
          <w:sz w:val="28"/>
          <w:szCs w:val="28"/>
          <w:rtl/>
          <w:lang w:bidi="ar-DZ"/>
        </w:rPr>
      </w:pPr>
    </w:p>
    <w:p w:rsidR="002658F4" w:rsidRPr="0081360D" w:rsidRDefault="006C0A48" w:rsidP="0081360D">
      <w:pPr>
        <w:rPr>
          <w:b/>
          <w:bCs/>
          <w:sz w:val="28"/>
          <w:szCs w:val="28"/>
          <w:u w:val="single"/>
          <w:lang w:bidi="ar-DZ"/>
        </w:rPr>
      </w:pPr>
      <w:bookmarkStart w:id="0" w:name="_GoBack"/>
      <w:bookmarkEnd w:id="0"/>
      <w:r w:rsidRPr="0081360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 w:rsidRPr="0081360D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♣</w:t>
      </w:r>
      <w:r w:rsidR="0081360D" w:rsidRPr="0081360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الهدوء</w:t>
      </w:r>
      <w:proofErr w:type="gramEnd"/>
      <w:r w:rsidR="0081360D" w:rsidRPr="0081360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سر النجاح  </w:t>
      </w:r>
      <w:r w:rsidRPr="0081360D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♣</w:t>
      </w:r>
      <w:r w:rsidR="00215527" w:rsidRPr="0081360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</w:t>
      </w:r>
      <w:r w:rsidR="0081360D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215527" w:rsidRPr="0081360D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AE707E" w:rsidRPr="0081360D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♣</w:t>
      </w:r>
      <w:r w:rsidR="00AE707E" w:rsidRPr="0081360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مع تمنياتي لكم بالتوفيق </w:t>
      </w:r>
      <w:r w:rsidR="00AE707E" w:rsidRPr="0081360D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♣</w:t>
      </w:r>
      <w:r w:rsidR="006E2806" w:rsidRPr="0081360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أساتذة المــــادة</w:t>
      </w:r>
      <w:r w:rsidR="006E2806" w:rsidRPr="0081360D">
        <w:rPr>
          <w:rFonts w:ascii="Arial" w:hAnsi="Arial" w:cs="Arial"/>
          <w:b/>
          <w:bCs/>
          <w:sz w:val="28"/>
          <w:szCs w:val="28"/>
          <w:u w:val="single"/>
          <w:lang w:bidi="ar-DZ"/>
        </w:rPr>
        <w:t>♣</w:t>
      </w:r>
    </w:p>
    <w:sectPr w:rsidR="002658F4" w:rsidRPr="0081360D" w:rsidSect="00236F4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58FB"/>
    <w:multiLevelType w:val="hybridMultilevel"/>
    <w:tmpl w:val="CAA8406E"/>
    <w:lvl w:ilvl="0" w:tplc="B3684C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111E6"/>
    <w:multiLevelType w:val="hybridMultilevel"/>
    <w:tmpl w:val="4DFE5A26"/>
    <w:lvl w:ilvl="0" w:tplc="A5AAF2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E707E"/>
    <w:rsid w:val="0005083E"/>
    <w:rsid w:val="000F6E1B"/>
    <w:rsid w:val="00192780"/>
    <w:rsid w:val="001E753A"/>
    <w:rsid w:val="00215527"/>
    <w:rsid w:val="002658F4"/>
    <w:rsid w:val="0053087F"/>
    <w:rsid w:val="006949BD"/>
    <w:rsid w:val="006C0A48"/>
    <w:rsid w:val="006E2806"/>
    <w:rsid w:val="00741F20"/>
    <w:rsid w:val="00796368"/>
    <w:rsid w:val="007C0A97"/>
    <w:rsid w:val="0081360D"/>
    <w:rsid w:val="008F2AAA"/>
    <w:rsid w:val="009247A4"/>
    <w:rsid w:val="00937E4D"/>
    <w:rsid w:val="009C5C6B"/>
    <w:rsid w:val="00A26DB6"/>
    <w:rsid w:val="00AE707E"/>
    <w:rsid w:val="00BB4E26"/>
    <w:rsid w:val="00C163ED"/>
    <w:rsid w:val="00D85E34"/>
    <w:rsid w:val="00EA2F76"/>
    <w:rsid w:val="00F45C47"/>
    <w:rsid w:val="00FB0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FDEF2"/>
  <w15:docId w15:val="{12737574-72EB-46C3-B3A4-FADC5D40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0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Albaheth-Tech</cp:lastModifiedBy>
  <cp:revision>11</cp:revision>
  <cp:lastPrinted>2024-02-28T10:57:00Z</cp:lastPrinted>
  <dcterms:created xsi:type="dcterms:W3CDTF">2024-02-26T20:52:00Z</dcterms:created>
  <dcterms:modified xsi:type="dcterms:W3CDTF">2024-05-08T07:44:00Z</dcterms:modified>
</cp:coreProperties>
</file>