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93" w:rsidRPr="003D5F09" w:rsidRDefault="00226893" w:rsidP="00226893">
      <w:pPr>
        <w:pStyle w:val="a3"/>
        <w:jc w:val="center"/>
        <w:rPr>
          <w:b/>
          <w:bCs/>
          <w:sz w:val="32"/>
          <w:szCs w:val="32"/>
          <w:rtl/>
          <w:lang w:bidi="ar-DZ"/>
        </w:rPr>
      </w:pPr>
      <w:r w:rsidRPr="003D5F09">
        <w:rPr>
          <w:rFonts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226893" w:rsidRPr="00A17828" w:rsidRDefault="00226893" w:rsidP="005F075D">
      <w:pPr>
        <w:pStyle w:val="a3"/>
        <w:jc w:val="right"/>
        <w:rPr>
          <w:b/>
          <w:bCs/>
          <w:rtl/>
        </w:rPr>
      </w:pPr>
      <w:r w:rsidRPr="00A17828">
        <w:rPr>
          <w:rFonts w:hint="cs"/>
          <w:b/>
          <w:bCs/>
          <w:rtl/>
        </w:rPr>
        <w:t>مديرية التربية لولاية</w:t>
      </w:r>
      <w:r w:rsidR="005F075D">
        <w:rPr>
          <w:rFonts w:hint="cs"/>
          <w:b/>
          <w:bCs/>
          <w:rtl/>
        </w:rPr>
        <w:t xml:space="preserve"> :</w:t>
      </w:r>
      <w:r w:rsidRPr="00A17828">
        <w:rPr>
          <w:rFonts w:hint="cs"/>
          <w:b/>
          <w:bCs/>
          <w:rtl/>
        </w:rPr>
        <w:t xml:space="preserve">                                                                                  السنة </w:t>
      </w:r>
      <w:r w:rsidR="00247A70" w:rsidRPr="00A17828">
        <w:rPr>
          <w:rFonts w:hint="cs"/>
          <w:b/>
          <w:bCs/>
          <w:rtl/>
        </w:rPr>
        <w:t>الأولى</w:t>
      </w:r>
      <w:r w:rsidRPr="00A17828">
        <w:rPr>
          <w:rFonts w:hint="cs"/>
          <w:b/>
          <w:bCs/>
          <w:rtl/>
        </w:rPr>
        <w:t xml:space="preserve"> متوسط</w:t>
      </w:r>
    </w:p>
    <w:p w:rsidR="00226893" w:rsidRPr="00A17828" w:rsidRDefault="00226893" w:rsidP="005F075D">
      <w:pPr>
        <w:pStyle w:val="a3"/>
        <w:jc w:val="center"/>
        <w:rPr>
          <w:b/>
          <w:bCs/>
          <w:sz w:val="32"/>
          <w:szCs w:val="32"/>
          <w:rtl/>
        </w:rPr>
      </w:pPr>
      <w:r w:rsidRPr="00A17828">
        <w:rPr>
          <w:rFonts w:hint="cs"/>
          <w:b/>
          <w:bCs/>
          <w:rtl/>
        </w:rPr>
        <w:t>متوسطة</w:t>
      </w:r>
      <w:r w:rsidR="005F075D">
        <w:rPr>
          <w:rFonts w:hint="cs"/>
          <w:b/>
          <w:bCs/>
          <w:rtl/>
          <w:lang w:bidi="ar-DZ"/>
        </w:rPr>
        <w:t xml:space="preserve"> :</w:t>
      </w:r>
      <w:r w:rsidRPr="00A17828">
        <w:rPr>
          <w:rFonts w:hint="cs"/>
          <w:b/>
          <w:bCs/>
          <w:rtl/>
        </w:rPr>
        <w:t xml:space="preserve">   </w:t>
      </w:r>
      <w:r w:rsidR="005F075D">
        <w:rPr>
          <w:rFonts w:hint="cs"/>
          <w:b/>
          <w:bCs/>
          <w:rtl/>
        </w:rPr>
        <w:t xml:space="preserve">                                  </w:t>
      </w:r>
      <w:r w:rsidRPr="00A17828">
        <w:rPr>
          <w:rFonts w:hint="cs"/>
          <w:b/>
          <w:bCs/>
          <w:rtl/>
        </w:rPr>
        <w:t xml:space="preserve">   السنة الدراسية 2016/2017                         </w:t>
      </w:r>
      <w:r w:rsidRPr="00A17828">
        <w:rPr>
          <w:rFonts w:hint="cs"/>
          <w:b/>
          <w:bCs/>
          <w:sz w:val="32"/>
          <w:szCs w:val="32"/>
          <w:rtl/>
        </w:rPr>
        <w:t xml:space="preserve">التدرج السنوي لمادة </w:t>
      </w:r>
      <w:r w:rsidR="0081510A" w:rsidRPr="00A17828">
        <w:rPr>
          <w:rFonts w:hint="cs"/>
          <w:b/>
          <w:bCs/>
          <w:sz w:val="32"/>
          <w:szCs w:val="32"/>
          <w:rtl/>
        </w:rPr>
        <w:t>التربية المدنية</w:t>
      </w:r>
    </w:p>
    <w:p w:rsidR="0081510A" w:rsidRPr="00A17828" w:rsidRDefault="0081510A" w:rsidP="0081510A">
      <w:pPr>
        <w:pStyle w:val="a3"/>
        <w:jc w:val="right"/>
        <w:rPr>
          <w:b/>
          <w:bCs/>
          <w:sz w:val="32"/>
          <w:szCs w:val="32"/>
          <w:rtl/>
        </w:rPr>
      </w:pPr>
      <w:r w:rsidRPr="00A17828">
        <w:rPr>
          <w:rFonts w:cs="Arabic Transparent"/>
          <w:b/>
          <w:bCs/>
          <w:sz w:val="28"/>
          <w:szCs w:val="28"/>
          <w:rtl/>
          <w:lang w:bidi="ar-DZ"/>
        </w:rPr>
        <w:t>الكفاءة ال</w:t>
      </w:r>
      <w:r w:rsidRPr="00A17828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شاملة </w:t>
      </w:r>
      <w:r w:rsidRPr="00A17828">
        <w:rPr>
          <w:rFonts w:cs="Arabic Transparent"/>
          <w:b/>
          <w:bCs/>
          <w:sz w:val="28"/>
          <w:szCs w:val="28"/>
          <w:rtl/>
          <w:lang w:bidi="ar-DZ"/>
        </w:rPr>
        <w:t xml:space="preserve"> للسنة</w:t>
      </w:r>
      <w:r w:rsidRPr="00A17828">
        <w:rPr>
          <w:rFonts w:cs="Arabic Transparent" w:hint="cs"/>
          <w:b/>
          <w:bCs/>
          <w:sz w:val="28"/>
          <w:szCs w:val="28"/>
          <w:rtl/>
          <w:lang w:bidi="ar-DZ"/>
        </w:rPr>
        <w:t>:</w:t>
      </w:r>
      <w:r w:rsidRPr="00A17828">
        <w:rPr>
          <w:rFonts w:ascii="Arial" w:eastAsia="Arial Unicode MS" w:hAnsi="Arial" w:cs="Arabic Transparent" w:hint="cs"/>
          <w:b/>
          <w:bCs/>
          <w:sz w:val="28"/>
          <w:szCs w:val="28"/>
          <w:rtl/>
          <w:lang w:bidi="ar-DZ"/>
        </w:rPr>
        <w:t>ينطلق من مقومات النظام الجمهوري للدولة الجزائرية لممارسة حقوقه وتأدية واجباته وتقبل الرأي الآخر.</w:t>
      </w:r>
    </w:p>
    <w:tbl>
      <w:tblPr>
        <w:tblStyle w:val="a4"/>
        <w:tblW w:w="10776" w:type="dxa"/>
        <w:tblLook w:val="04A0"/>
      </w:tblPr>
      <w:tblGrid>
        <w:gridCol w:w="1100"/>
        <w:gridCol w:w="3961"/>
        <w:gridCol w:w="3400"/>
        <w:gridCol w:w="804"/>
        <w:gridCol w:w="779"/>
        <w:gridCol w:w="732"/>
      </w:tblGrid>
      <w:tr w:rsidR="00226893" w:rsidRPr="00A17828" w:rsidTr="001F75CB">
        <w:tc>
          <w:tcPr>
            <w:tcW w:w="1101" w:type="dxa"/>
          </w:tcPr>
          <w:p w:rsidR="00226893" w:rsidRPr="00A17828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التقويم</w:t>
            </w:r>
          </w:p>
        </w:tc>
        <w:tc>
          <w:tcPr>
            <w:tcW w:w="3969" w:type="dxa"/>
          </w:tcPr>
          <w:p w:rsidR="00226893" w:rsidRPr="00A17828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سير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3406" w:type="dxa"/>
          </w:tcPr>
          <w:p w:rsidR="00226893" w:rsidRPr="00A17828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الوضعيات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التعلمية</w:t>
            </w:r>
            <w:proofErr w:type="spellEnd"/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الجزئية</w:t>
            </w:r>
          </w:p>
        </w:tc>
        <w:tc>
          <w:tcPr>
            <w:tcW w:w="804" w:type="dxa"/>
          </w:tcPr>
          <w:p w:rsidR="00226893" w:rsidRPr="00A17828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الميادين</w:t>
            </w:r>
          </w:p>
        </w:tc>
        <w:tc>
          <w:tcPr>
            <w:tcW w:w="779" w:type="dxa"/>
          </w:tcPr>
          <w:p w:rsidR="00226893" w:rsidRPr="00A17828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الاسابيع</w:t>
            </w:r>
            <w:proofErr w:type="spellEnd"/>
          </w:p>
        </w:tc>
        <w:tc>
          <w:tcPr>
            <w:tcW w:w="717" w:type="dxa"/>
          </w:tcPr>
          <w:p w:rsidR="00226893" w:rsidRPr="00A17828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الشهر</w:t>
            </w:r>
          </w:p>
        </w:tc>
      </w:tr>
      <w:tr w:rsidR="00576DED" w:rsidRPr="00A17828" w:rsidTr="001F75CB">
        <w:trPr>
          <w:trHeight w:val="1279"/>
        </w:trPr>
        <w:tc>
          <w:tcPr>
            <w:tcW w:w="1101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A17828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وضعية</w:t>
            </w:r>
          </w:p>
          <w:p w:rsidR="00576DED" w:rsidRPr="00A17828" w:rsidRDefault="00576DED" w:rsidP="00576DED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تعلم</w:t>
            </w:r>
          </w:p>
          <w:p w:rsidR="00576DED" w:rsidRPr="00A17828" w:rsidRDefault="00576DED" w:rsidP="00576DED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الإدماج الجزئي</w:t>
            </w:r>
          </w:p>
          <w:p w:rsidR="00576DED" w:rsidRPr="00A17828" w:rsidRDefault="00576DED" w:rsidP="00576DED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تقدم في</w:t>
            </w:r>
          </w:p>
          <w:p w:rsidR="00576DED" w:rsidRPr="00A17828" w:rsidRDefault="00576DED" w:rsidP="00576DED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نهاية</w:t>
            </w:r>
          </w:p>
          <w:p w:rsidR="00576DED" w:rsidRPr="00A17828" w:rsidRDefault="00576DED" w:rsidP="00576DED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كل</w:t>
            </w:r>
          </w:p>
          <w:p w:rsidR="00576DED" w:rsidRPr="00A17828" w:rsidRDefault="00576DED" w:rsidP="00576DED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وضعية</w:t>
            </w:r>
          </w:p>
          <w:p w:rsidR="00576DED" w:rsidRPr="00A17828" w:rsidRDefault="00576DED" w:rsidP="00576DED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جزئية</w:t>
            </w:r>
          </w:p>
        </w:tc>
        <w:tc>
          <w:tcPr>
            <w:tcW w:w="396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وضعية لمعرفة المكتسبات السابقة للتلاميذ</w:t>
            </w:r>
          </w:p>
          <w:p w:rsidR="00576DED" w:rsidRPr="00A17828" w:rsidRDefault="00576DED" w:rsidP="0098638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  <w:p w:rsidR="00576DED" w:rsidRPr="00A17828" w:rsidRDefault="00576DED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تعريف التنوع الثقافي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مظاهره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ايجابياته</w:t>
            </w:r>
          </w:p>
          <w:p w:rsidR="00576DED" w:rsidRPr="00A17828" w:rsidRDefault="00576DED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التنوع الثقافي والهوية الوطنية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التراث الثقافي ج</w:t>
            </w:r>
          </w:p>
          <w:p w:rsidR="00576DED" w:rsidRPr="00A17828" w:rsidRDefault="00576DED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576DED" w:rsidRPr="00A17828" w:rsidRDefault="00576DED" w:rsidP="00045588">
            <w:pPr>
              <w:pStyle w:val="a3"/>
              <w:rPr>
                <w:b/>
                <w:bCs/>
                <w:lang w:bidi="ar-DZ"/>
              </w:rPr>
            </w:pPr>
          </w:p>
        </w:tc>
        <w:tc>
          <w:tcPr>
            <w:tcW w:w="3406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تقويم تشخيصي</w:t>
            </w:r>
          </w:p>
          <w:p w:rsidR="00576DED" w:rsidRPr="00A17828" w:rsidRDefault="00576DED" w:rsidP="0098638B">
            <w:pPr>
              <w:pStyle w:val="a3"/>
              <w:tabs>
                <w:tab w:val="left" w:pos="471"/>
                <w:tab w:val="right" w:pos="2761"/>
              </w:tabs>
              <w:rPr>
                <w:b/>
                <w:bCs/>
                <w:lang w:bidi="ar-DZ"/>
              </w:rPr>
            </w:pP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rFonts w:hint="cs"/>
                <w:b/>
                <w:bCs/>
                <w:rtl/>
                <w:lang w:bidi="ar-DZ"/>
              </w:rPr>
              <w:t>الوضعية المشكلة الانطلاقية الأم</w:t>
            </w:r>
          </w:p>
          <w:p w:rsidR="00576DED" w:rsidRPr="00A17828" w:rsidRDefault="00576DED" w:rsidP="003F72F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التنوع الثقافي والميز العنصري</w:t>
            </w:r>
          </w:p>
          <w:p w:rsidR="00576DED" w:rsidRPr="00A17828" w:rsidRDefault="00576DED" w:rsidP="003F72F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التنوع الثقافي والميز العنصري</w:t>
            </w:r>
          </w:p>
        </w:tc>
        <w:tc>
          <w:tcPr>
            <w:tcW w:w="804" w:type="dxa"/>
            <w:vMerge w:val="restart"/>
            <w:textDirection w:val="btLr"/>
          </w:tcPr>
          <w:p w:rsidR="00576DED" w:rsidRPr="00A17828" w:rsidRDefault="00576DED" w:rsidP="00576DED">
            <w:pPr>
              <w:pStyle w:val="a3"/>
              <w:ind w:left="113" w:right="11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الحياة الجماعية</w:t>
            </w:r>
          </w:p>
        </w:tc>
        <w:tc>
          <w:tcPr>
            <w:tcW w:w="77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lang w:bidi="ar-DZ"/>
              </w:rPr>
            </w:pP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</w:tr>
      <w:tr w:rsidR="00576DED" w:rsidRPr="00A17828" w:rsidTr="001F75CB"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وسائل تدعيم التنوع الثقافي في العالم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تعريف الميز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العنصري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نمادج</w:t>
            </w:r>
            <w:proofErr w:type="spellEnd"/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منه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اخطاره</w:t>
            </w:r>
            <w:proofErr w:type="spellEnd"/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تعريف الحوار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تطور الحوار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اهمية</w:t>
            </w:r>
            <w:proofErr w:type="spellEnd"/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الحوار</w:t>
            </w:r>
          </w:p>
        </w:tc>
        <w:tc>
          <w:tcPr>
            <w:tcW w:w="3406" w:type="dxa"/>
          </w:tcPr>
          <w:p w:rsidR="00576DED" w:rsidRPr="00A17828" w:rsidRDefault="00576DED" w:rsidP="0098638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التنوع الثقافي والميز العنصري</w:t>
            </w:r>
          </w:p>
          <w:p w:rsidR="00576DED" w:rsidRPr="00A17828" w:rsidRDefault="00576DED" w:rsidP="0098638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التنوع الثقافي والميز العنصري</w:t>
            </w:r>
          </w:p>
          <w:p w:rsidR="00576DED" w:rsidRPr="00A17828" w:rsidRDefault="00576DED" w:rsidP="0098638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الحوار </w:t>
            </w:r>
          </w:p>
          <w:p w:rsidR="00576DED" w:rsidRPr="00A17828" w:rsidRDefault="00576DED" w:rsidP="0098638B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الحوار</w:t>
            </w:r>
          </w:p>
        </w:tc>
        <w:tc>
          <w:tcPr>
            <w:tcW w:w="804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اكتوبر</w:t>
            </w:r>
            <w:proofErr w:type="spellEnd"/>
          </w:p>
        </w:tc>
      </w:tr>
      <w:tr w:rsidR="00576DED" w:rsidRPr="00A17828" w:rsidTr="001F75CB">
        <w:trPr>
          <w:trHeight w:val="541"/>
        </w:trPr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اســــــــــــتــــراحة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بيداغــــــــــــــوجيـــة</w:t>
            </w:r>
            <w:proofErr w:type="spellEnd"/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وضعية تعلم الإدماج الكلي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  <w:p w:rsidR="00576DED" w:rsidRPr="00A17828" w:rsidRDefault="00576DED" w:rsidP="003F72F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تعريف الانضباط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المؤسسة التعليمية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موقعها ت </w:t>
            </w:r>
          </w:p>
        </w:tc>
        <w:tc>
          <w:tcPr>
            <w:tcW w:w="3406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اســــــــــــتــــراحة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بيداغــــــــــــــوجيـــة</w:t>
            </w:r>
            <w:proofErr w:type="spellEnd"/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  <w:p w:rsidR="00576DED" w:rsidRPr="00A17828" w:rsidRDefault="00576DED" w:rsidP="006F1B23">
            <w:pPr>
              <w:pStyle w:val="a3"/>
              <w:tabs>
                <w:tab w:val="left" w:pos="829"/>
                <w:tab w:val="right" w:pos="3044"/>
              </w:tabs>
              <w:rPr>
                <w:b/>
                <w:bCs/>
                <w:lang w:bidi="ar-DZ"/>
              </w:rPr>
            </w:pP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rFonts w:hint="cs"/>
                <w:b/>
                <w:bCs/>
                <w:rtl/>
                <w:lang w:bidi="ar-DZ"/>
              </w:rPr>
              <w:t>م</w:t>
            </w: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الوضعية المشكلة الانطلاقية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الأ</w:t>
            </w:r>
            <w:proofErr w:type="spellEnd"/>
          </w:p>
          <w:p w:rsidR="00576DED" w:rsidRPr="00A17828" w:rsidRDefault="00576DED" w:rsidP="00045588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الانضباط أساس النجاح</w:t>
            </w:r>
          </w:p>
        </w:tc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</w:tr>
      <w:tr w:rsidR="00576DED" w:rsidRPr="00A17828" w:rsidTr="004E3D20">
        <w:trPr>
          <w:trHeight w:val="541"/>
        </w:trPr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3406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</w:tcBorders>
            <w:textDirection w:val="btLr"/>
          </w:tcPr>
          <w:p w:rsidR="00576DED" w:rsidRPr="00A17828" w:rsidRDefault="00576DED" w:rsidP="004E3D20">
            <w:pPr>
              <w:pStyle w:val="a3"/>
              <w:ind w:left="113" w:right="113"/>
              <w:jc w:val="center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الحياة المدنية</w:t>
            </w:r>
          </w:p>
        </w:tc>
        <w:tc>
          <w:tcPr>
            <w:tcW w:w="779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717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576DED" w:rsidRPr="00A17828" w:rsidTr="001F75CB"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576DED" w:rsidRPr="00A17828" w:rsidRDefault="00576DED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576DED" w:rsidRPr="00A17828" w:rsidRDefault="00576DED" w:rsidP="00292DE9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045588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406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804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</w:tr>
      <w:tr w:rsidR="00576DED" w:rsidRPr="00A17828" w:rsidTr="001F75CB"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576DED" w:rsidRPr="00A17828" w:rsidRDefault="00576DED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الحق والواجب- العلاقة بينهما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مؤثرات الانضباط</w:t>
            </w:r>
          </w:p>
          <w:p w:rsidR="00576DED" w:rsidRPr="00A17828" w:rsidRDefault="00576DED" w:rsidP="001F75C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تعريفه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اهميته</w:t>
            </w:r>
            <w:proofErr w:type="spellEnd"/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576DED" w:rsidRPr="00A17828" w:rsidRDefault="00576DED" w:rsidP="00292DE9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مفهوم تكافؤ الفرص- تحقيق المساواة في ميدان التربية والتعليم</w:t>
            </w:r>
          </w:p>
        </w:tc>
        <w:tc>
          <w:tcPr>
            <w:tcW w:w="3406" w:type="dxa"/>
          </w:tcPr>
          <w:p w:rsidR="00576DED" w:rsidRPr="00A17828" w:rsidRDefault="00576DED" w:rsidP="003F72F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الانضباط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اساس</w:t>
            </w:r>
            <w:proofErr w:type="spellEnd"/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النجاح</w:t>
            </w:r>
          </w:p>
          <w:p w:rsidR="00576DED" w:rsidRPr="00A17828" w:rsidRDefault="00576DED" w:rsidP="003F72F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النظام الداخلي للمؤسسة</w:t>
            </w:r>
          </w:p>
          <w:p w:rsidR="00576DED" w:rsidRPr="00A17828" w:rsidRDefault="00576DED" w:rsidP="003F72F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تكافؤ الفرص وتحقيق المساواة في ميدان </w:t>
            </w:r>
          </w:p>
          <w:p w:rsidR="00576DED" w:rsidRPr="00A17828" w:rsidRDefault="00576DED" w:rsidP="003F72FB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التربية والتعليم</w:t>
            </w:r>
          </w:p>
        </w:tc>
        <w:tc>
          <w:tcPr>
            <w:tcW w:w="804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جانفي</w:t>
            </w:r>
            <w:proofErr w:type="spellEnd"/>
          </w:p>
        </w:tc>
      </w:tr>
      <w:tr w:rsidR="00576DED" w:rsidRPr="00A17828" w:rsidTr="004E3D20">
        <w:trPr>
          <w:trHeight w:val="733"/>
        </w:trPr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 w:val="restart"/>
          </w:tcPr>
          <w:p w:rsidR="00576DED" w:rsidRPr="00A17828" w:rsidRDefault="00576DED" w:rsidP="00292DE9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وضعية تعلم الإدماج الكلي   </w:t>
            </w:r>
          </w:p>
          <w:p w:rsidR="00576DED" w:rsidRPr="00A17828" w:rsidRDefault="00576DED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  <w:p w:rsidR="00576DED" w:rsidRPr="00A17828" w:rsidRDefault="00576DED" w:rsidP="001F75CB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التعريف بالدولة الجزائرية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مقوماتها</w:t>
            </w:r>
          </w:p>
          <w:p w:rsidR="00576DED" w:rsidRPr="00A17828" w:rsidRDefault="00576DED" w:rsidP="001F75CB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هوية الدولة الجزائرية</w:t>
            </w:r>
          </w:p>
        </w:tc>
        <w:tc>
          <w:tcPr>
            <w:tcW w:w="3406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  <w:p w:rsidR="00576DED" w:rsidRPr="00A17828" w:rsidRDefault="00576DED" w:rsidP="001F75CB">
            <w:pPr>
              <w:pStyle w:val="a3"/>
              <w:tabs>
                <w:tab w:val="left" w:pos="995"/>
                <w:tab w:val="right" w:pos="3190"/>
              </w:tabs>
              <w:rPr>
                <w:b/>
                <w:bCs/>
                <w:lang w:bidi="ar-DZ"/>
              </w:rPr>
            </w:pP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rFonts w:hint="cs"/>
                <w:b/>
                <w:bCs/>
                <w:rtl/>
                <w:lang w:bidi="ar-DZ"/>
              </w:rPr>
              <w:t>م</w:t>
            </w:r>
            <w:r w:rsidRPr="00A17828">
              <w:rPr>
                <w:b/>
                <w:bCs/>
                <w:rtl/>
                <w:lang w:bidi="ar-DZ"/>
              </w:rPr>
              <w:tab/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الوضعية المشكلة الانطلاقية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الأ</w:t>
            </w:r>
            <w:proofErr w:type="spellEnd"/>
          </w:p>
          <w:p w:rsidR="00576DED" w:rsidRPr="00A17828" w:rsidRDefault="00576DED" w:rsidP="00292DE9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الدولة الجزائرية</w:t>
            </w:r>
          </w:p>
          <w:p w:rsidR="00576DED" w:rsidRPr="00A17828" w:rsidRDefault="00576DED" w:rsidP="00292DE9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الدولة الجزائرية</w:t>
            </w:r>
          </w:p>
        </w:tc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  <w:vMerge w:val="restart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</w:tr>
      <w:tr w:rsidR="00576DED" w:rsidRPr="00A17828" w:rsidTr="004E3D20">
        <w:trPr>
          <w:trHeight w:val="550"/>
        </w:trPr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/>
          </w:tcPr>
          <w:p w:rsidR="00576DED" w:rsidRPr="00A17828" w:rsidRDefault="00576DED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3406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</w:tcBorders>
            <w:textDirection w:val="btLr"/>
          </w:tcPr>
          <w:p w:rsidR="00576DED" w:rsidRPr="00A17828" w:rsidRDefault="00576DED" w:rsidP="004E3D20">
            <w:pPr>
              <w:pStyle w:val="a3"/>
              <w:ind w:left="113" w:right="11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الحياة الديمقراطية ومؤسسات الجمهورية</w:t>
            </w:r>
          </w:p>
        </w:tc>
        <w:tc>
          <w:tcPr>
            <w:tcW w:w="779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717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576DED" w:rsidRPr="00A17828" w:rsidTr="001F75CB">
        <w:tc>
          <w:tcPr>
            <w:tcW w:w="1101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576DED" w:rsidRPr="00A17828" w:rsidRDefault="00576DED" w:rsidP="001F75CB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1F75CB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406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576DED" w:rsidRPr="00A17828" w:rsidRDefault="00576DED" w:rsidP="001F75C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804" w:type="dxa"/>
            <w:vMerge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576DED" w:rsidRPr="00A17828" w:rsidRDefault="00576DED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</w:tr>
      <w:tr w:rsidR="00576DED" w:rsidRPr="00A17828" w:rsidTr="001F75CB">
        <w:tc>
          <w:tcPr>
            <w:tcW w:w="1101" w:type="dxa"/>
            <w:vMerge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576DED" w:rsidRPr="00A17828" w:rsidRDefault="00576DED" w:rsidP="00285445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السلطة التنفيذية- التشريعية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القضائية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المحكمة العليا </w:t>
            </w:r>
          </w:p>
          <w:p w:rsidR="00576DED" w:rsidRPr="00A17828" w:rsidRDefault="00576DED" w:rsidP="00285445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مفهوم الحاكم </w:t>
            </w:r>
            <w:r w:rsidRPr="00A17828">
              <w:rPr>
                <w:b/>
                <w:bCs/>
                <w:rtl/>
                <w:lang w:bidi="ar-DZ"/>
              </w:rPr>
              <w:t>–</w:t>
            </w: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 مفهوم المحكوم</w:t>
            </w:r>
          </w:p>
          <w:p w:rsidR="00576DED" w:rsidRPr="00A17828" w:rsidRDefault="00576DED" w:rsidP="00285445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كيفية بناء الثقة بين الحاكم والمحكوم</w:t>
            </w:r>
          </w:p>
        </w:tc>
        <w:tc>
          <w:tcPr>
            <w:tcW w:w="3406" w:type="dxa"/>
          </w:tcPr>
          <w:p w:rsidR="00576DED" w:rsidRPr="00A17828" w:rsidRDefault="00576DED" w:rsidP="00576DED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السلطات صلاحياتها ومهامها والعلاقة التكاملية بينها</w:t>
            </w:r>
          </w:p>
          <w:p w:rsidR="00576DED" w:rsidRPr="00A17828" w:rsidRDefault="00576DED" w:rsidP="004E3D20">
            <w:pPr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طبيعة العلاقة بين الحاكم والمحكوم في النظام</w:t>
            </w:r>
          </w:p>
          <w:p w:rsidR="00576DED" w:rsidRPr="00A17828" w:rsidRDefault="00576DED" w:rsidP="004E3D20">
            <w:pPr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الجمهوري الجزائري </w:t>
            </w:r>
          </w:p>
        </w:tc>
        <w:tc>
          <w:tcPr>
            <w:tcW w:w="804" w:type="dxa"/>
            <w:vMerge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98638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576DED" w:rsidRPr="00A17828" w:rsidRDefault="00576DED" w:rsidP="0098638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576DED" w:rsidRPr="00A17828" w:rsidRDefault="00576DED" w:rsidP="0098638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افريل</w:t>
            </w:r>
            <w:proofErr w:type="spellEnd"/>
          </w:p>
        </w:tc>
      </w:tr>
      <w:tr w:rsidR="00576DED" w:rsidRPr="00A17828" w:rsidTr="001F75CB">
        <w:tc>
          <w:tcPr>
            <w:tcW w:w="1101" w:type="dxa"/>
            <w:vMerge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576DED" w:rsidRPr="00A17828" w:rsidRDefault="00576DED" w:rsidP="00576DED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وضعية تعلم الإدماج الكلي</w:t>
            </w:r>
          </w:p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</w:tc>
        <w:tc>
          <w:tcPr>
            <w:tcW w:w="3406" w:type="dxa"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</w:tc>
        <w:tc>
          <w:tcPr>
            <w:tcW w:w="804" w:type="dxa"/>
            <w:vMerge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576DED" w:rsidRPr="00A17828" w:rsidRDefault="00576DED" w:rsidP="0098638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A17828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717" w:type="dxa"/>
          </w:tcPr>
          <w:p w:rsidR="00576DED" w:rsidRPr="00A17828" w:rsidRDefault="00576DED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A17828">
              <w:rPr>
                <w:rFonts w:hint="cs"/>
                <w:b/>
                <w:bCs/>
                <w:rtl/>
                <w:lang w:bidi="ar-DZ"/>
              </w:rPr>
              <w:t>ماي</w:t>
            </w:r>
            <w:proofErr w:type="spellEnd"/>
          </w:p>
        </w:tc>
      </w:tr>
    </w:tbl>
    <w:p w:rsidR="00226893" w:rsidRPr="00A17828" w:rsidRDefault="00226893" w:rsidP="00226893">
      <w:pPr>
        <w:pStyle w:val="a3"/>
        <w:jc w:val="right"/>
        <w:rPr>
          <w:b/>
          <w:bCs/>
          <w:rtl/>
          <w:lang w:bidi="ar-DZ"/>
        </w:rPr>
      </w:pPr>
    </w:p>
    <w:p w:rsidR="00A17828" w:rsidRPr="00A17828" w:rsidRDefault="00A17828" w:rsidP="00A17828">
      <w:pPr>
        <w:pStyle w:val="a3"/>
        <w:jc w:val="right"/>
        <w:rPr>
          <w:b/>
          <w:bCs/>
          <w:sz w:val="36"/>
          <w:szCs w:val="36"/>
          <w:lang w:bidi="ar-DZ"/>
        </w:rPr>
      </w:pPr>
      <w:proofErr w:type="spellStart"/>
      <w:r w:rsidRPr="00A17828">
        <w:rPr>
          <w:rFonts w:hint="cs"/>
          <w:b/>
          <w:bCs/>
          <w:sz w:val="36"/>
          <w:szCs w:val="36"/>
          <w:rtl/>
          <w:lang w:bidi="ar-DZ"/>
        </w:rPr>
        <w:t>الاستاذ</w:t>
      </w:r>
      <w:proofErr w:type="spellEnd"/>
      <w:r w:rsidRPr="00A17828"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المفتش                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المدير                </w:t>
      </w:r>
    </w:p>
    <w:sectPr w:rsidR="00A17828" w:rsidRPr="00A17828" w:rsidSect="00226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6893"/>
    <w:rsid w:val="000135E1"/>
    <w:rsid w:val="00045588"/>
    <w:rsid w:val="001F75CB"/>
    <w:rsid w:val="00226893"/>
    <w:rsid w:val="00247A70"/>
    <w:rsid w:val="00285445"/>
    <w:rsid w:val="00292DE9"/>
    <w:rsid w:val="003A1C2E"/>
    <w:rsid w:val="003B46C5"/>
    <w:rsid w:val="003D5F09"/>
    <w:rsid w:val="003F72FB"/>
    <w:rsid w:val="004E3D20"/>
    <w:rsid w:val="005648DA"/>
    <w:rsid w:val="00576DED"/>
    <w:rsid w:val="005F075D"/>
    <w:rsid w:val="006F1B23"/>
    <w:rsid w:val="0081510A"/>
    <w:rsid w:val="00875D28"/>
    <w:rsid w:val="0098638B"/>
    <w:rsid w:val="00A17828"/>
    <w:rsid w:val="00A61F66"/>
    <w:rsid w:val="00AE10FE"/>
    <w:rsid w:val="00BB28B4"/>
    <w:rsid w:val="00DC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893"/>
    <w:pPr>
      <w:spacing w:after="0" w:line="240" w:lineRule="auto"/>
    </w:pPr>
  </w:style>
  <w:style w:type="table" w:styleId="a4">
    <w:name w:val="Table Grid"/>
    <w:basedOn w:val="a1"/>
    <w:uiPriority w:val="59"/>
    <w:rsid w:val="002268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2016-09-18T10:08:00Z</dcterms:created>
  <dcterms:modified xsi:type="dcterms:W3CDTF">2016-09-20T12:01:00Z</dcterms:modified>
</cp:coreProperties>
</file>