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1F47" w:rsidRPr="00941F47" w:rsidRDefault="00941F47" w:rsidP="00941F47">
      <w:pPr>
        <w:shd w:val="clear" w:color="auto" w:fill="FFFFFF"/>
        <w:bidi/>
        <w:spacing w:after="0" w:line="240" w:lineRule="auto"/>
        <w:rPr>
          <w:rFonts w:ascii="Times New Roman" w:eastAsia="Times New Roman" w:hAnsi="Times New Roman" w:cs="Times New Roman"/>
          <w:b/>
          <w:bCs/>
          <w:color w:val="000000"/>
          <w:sz w:val="36"/>
          <w:szCs w:val="36"/>
        </w:rPr>
      </w:pPr>
      <w:bookmarkStart w:id="0" w:name="_GoBack"/>
      <w:r w:rsidRPr="00941F47">
        <w:rPr>
          <w:rFonts w:ascii="Times New Roman" w:eastAsia="Times New Roman" w:hAnsi="Times New Roman" w:cs="Times New Roman"/>
          <w:b/>
          <w:bCs/>
          <w:color w:val="000000"/>
          <w:sz w:val="36"/>
          <w:szCs w:val="36"/>
          <w:rtl/>
        </w:rPr>
        <w:t>المستوى: الأولى متوسط </w:t>
      </w:r>
      <w:r w:rsidRPr="00941F47">
        <w:rPr>
          <w:rFonts w:ascii="Times New Roman" w:eastAsia="Times New Roman" w:hAnsi="Times New Roman" w:cs="Times New Roman"/>
          <w:b/>
          <w:bCs/>
          <w:color w:val="000000"/>
          <w:sz w:val="36"/>
          <w:szCs w:val="36"/>
          <w:rtl/>
        </w:rPr>
        <w:br/>
        <w:t>المادة : التاریخ - المقطع الأول:  الوثائق التاريخية</w:t>
      </w:r>
    </w:p>
    <w:p w:rsidR="00941F47" w:rsidRPr="00941F47" w:rsidRDefault="00941F47" w:rsidP="00941F47">
      <w:pPr>
        <w:shd w:val="clear" w:color="auto" w:fill="FFFFFF"/>
        <w:bidi/>
        <w:spacing w:after="0" w:line="240" w:lineRule="auto"/>
        <w:rPr>
          <w:rFonts w:ascii="Times New Roman" w:eastAsia="Times New Roman" w:hAnsi="Times New Roman" w:cs="Times New Roman"/>
          <w:b/>
          <w:bCs/>
          <w:color w:val="000000"/>
          <w:sz w:val="36"/>
          <w:szCs w:val="36"/>
          <w:rtl/>
        </w:rPr>
      </w:pPr>
      <w:r w:rsidRPr="00941F47">
        <w:rPr>
          <w:rFonts w:ascii="Times New Roman" w:eastAsia="Times New Roman" w:hAnsi="Times New Roman" w:cs="Times New Roman"/>
          <w:b/>
          <w:bCs/>
          <w:color w:val="000000"/>
          <w:sz w:val="36"/>
          <w:szCs w:val="36"/>
          <w:rtl/>
        </w:rPr>
        <w:t>الوضعية الأولى: </w:t>
      </w:r>
      <w:r w:rsidRPr="00941F47">
        <w:rPr>
          <w:rFonts w:ascii="Times New Roman" w:eastAsia="Times New Roman" w:hAnsi="Times New Roman" w:cs="Times New Roman"/>
          <w:b/>
          <w:bCs/>
          <w:color w:val="2B00FE"/>
          <w:sz w:val="36"/>
          <w:szCs w:val="36"/>
          <w:rtl/>
        </w:rPr>
        <w:t>دراسة الآثار القديمة</w:t>
      </w:r>
    </w:p>
    <w:p w:rsidR="00941F47" w:rsidRPr="00941F47" w:rsidRDefault="00941F47" w:rsidP="00941F47">
      <w:pPr>
        <w:shd w:val="clear" w:color="auto" w:fill="FFFFFF"/>
        <w:bidi/>
        <w:spacing w:after="0" w:line="240" w:lineRule="auto"/>
        <w:rPr>
          <w:rFonts w:ascii="Times New Roman" w:eastAsia="Times New Roman" w:hAnsi="Times New Roman" w:cs="Times New Roman"/>
          <w:b/>
          <w:bCs/>
          <w:color w:val="000000"/>
          <w:sz w:val="36"/>
          <w:szCs w:val="36"/>
          <w:rtl/>
        </w:rPr>
      </w:pPr>
      <w:r w:rsidRPr="00941F47">
        <w:rPr>
          <w:rFonts w:ascii="Times New Roman" w:eastAsia="Times New Roman" w:hAnsi="Times New Roman" w:cs="Times New Roman"/>
          <w:b/>
          <w:bCs/>
          <w:color w:val="000000"/>
          <w:sz w:val="36"/>
          <w:szCs w:val="36"/>
          <w:rtl/>
        </w:rPr>
        <w:t> </w:t>
      </w:r>
    </w:p>
    <w:p w:rsidR="00941F47" w:rsidRPr="00941F47" w:rsidRDefault="00941F47" w:rsidP="00941F47">
      <w:pPr>
        <w:shd w:val="clear" w:color="auto" w:fill="FFFFFF"/>
        <w:bidi/>
        <w:spacing w:after="0" w:line="240" w:lineRule="auto"/>
        <w:rPr>
          <w:rFonts w:ascii="Times New Roman" w:eastAsia="Times New Roman" w:hAnsi="Times New Roman" w:cs="Times New Roman"/>
          <w:b/>
          <w:bCs/>
          <w:color w:val="000000"/>
          <w:sz w:val="36"/>
          <w:szCs w:val="36"/>
          <w:rtl/>
        </w:rPr>
      </w:pPr>
      <w:r w:rsidRPr="00941F47">
        <w:rPr>
          <w:rFonts w:ascii="Times New Roman" w:eastAsia="Times New Roman" w:hAnsi="Times New Roman" w:cs="Times New Roman"/>
          <w:b/>
          <w:bCs/>
          <w:color w:val="000000"/>
          <w:sz w:val="36"/>
          <w:szCs w:val="36"/>
          <w:rtl/>
        </w:rPr>
        <w:t>الوضعية المشكلة التعلمية الجزئية الاولى:  في شريط وثائقي قال المعلق : تعتبر الآثار هي مصدر المعلومة التاريخية لعلماء الآثار الذين يتبعون عدة خطوات وطرق لدراستها. فطلب منك اخوك توضيحا السندات : الكتاب المدرسي ص  10-20</w:t>
      </w:r>
    </w:p>
    <w:p w:rsidR="00941F47" w:rsidRPr="00941F47" w:rsidRDefault="00941F47" w:rsidP="00941F47">
      <w:pPr>
        <w:shd w:val="clear" w:color="auto" w:fill="FFFFFF"/>
        <w:bidi/>
        <w:spacing w:after="0" w:line="240" w:lineRule="auto"/>
        <w:rPr>
          <w:rFonts w:ascii="Times New Roman" w:eastAsia="Times New Roman" w:hAnsi="Times New Roman" w:cs="Times New Roman"/>
          <w:b/>
          <w:bCs/>
          <w:color w:val="000000"/>
          <w:sz w:val="36"/>
          <w:szCs w:val="36"/>
          <w:rtl/>
        </w:rPr>
      </w:pPr>
      <w:r w:rsidRPr="00941F47">
        <w:rPr>
          <w:rFonts w:ascii="Times New Roman" w:eastAsia="Times New Roman" w:hAnsi="Times New Roman" w:cs="Times New Roman"/>
          <w:b/>
          <w:bCs/>
          <w:color w:val="000000"/>
          <w:sz w:val="36"/>
          <w:szCs w:val="36"/>
          <w:rtl/>
        </w:rPr>
        <w:br/>
      </w:r>
      <w:r w:rsidRPr="00941F47">
        <w:rPr>
          <w:rFonts w:ascii="Times New Roman" w:eastAsia="Times New Roman" w:hAnsi="Times New Roman" w:cs="Times New Roman"/>
          <w:b/>
          <w:bCs/>
          <w:color w:val="FF0000"/>
          <w:sz w:val="36"/>
          <w:szCs w:val="36"/>
          <w:rtl/>
        </w:rPr>
        <w:t>1- الآثار :</w:t>
      </w:r>
      <w:r w:rsidRPr="00941F47">
        <w:rPr>
          <w:rFonts w:ascii="Times New Roman" w:eastAsia="Times New Roman" w:hAnsi="Times New Roman" w:cs="Times New Roman"/>
          <w:b/>
          <w:bCs/>
          <w:color w:val="000000"/>
          <w:sz w:val="36"/>
          <w:szCs w:val="36"/>
          <w:rtl/>
        </w:rPr>
        <w:t> ھي كل المُخلفات التي تعكس مُختلف جوانب حیاته ، و ھي جزءٌ من تراثھا الحضاري الذي یستفیدُ منھا الأجیال .</w:t>
      </w:r>
      <w:r w:rsidRPr="00941F47">
        <w:rPr>
          <w:rFonts w:ascii="Times New Roman" w:eastAsia="Times New Roman" w:hAnsi="Times New Roman" w:cs="Times New Roman"/>
          <w:b/>
          <w:bCs/>
          <w:color w:val="000000"/>
          <w:sz w:val="36"/>
          <w:szCs w:val="36"/>
          <w:rtl/>
        </w:rPr>
        <w:br/>
      </w:r>
      <w:r w:rsidRPr="00941F47">
        <w:rPr>
          <w:rFonts w:ascii="Times New Roman" w:eastAsia="Times New Roman" w:hAnsi="Times New Roman" w:cs="Times New Roman"/>
          <w:b/>
          <w:bCs/>
          <w:color w:val="000000"/>
          <w:sz w:val="36"/>
          <w:szCs w:val="36"/>
          <w:rtl/>
        </w:rPr>
        <w:br/>
      </w:r>
      <w:r w:rsidRPr="00941F47">
        <w:rPr>
          <w:rFonts w:ascii="Times New Roman" w:eastAsia="Times New Roman" w:hAnsi="Times New Roman" w:cs="Times New Roman"/>
          <w:b/>
          <w:bCs/>
          <w:color w:val="FF0000"/>
          <w:sz w:val="36"/>
          <w:szCs w:val="36"/>
          <w:rtl/>
        </w:rPr>
        <w:t>2- المواقع الأثرية: </w:t>
      </w:r>
      <w:r w:rsidRPr="00941F47">
        <w:rPr>
          <w:rFonts w:ascii="Times New Roman" w:eastAsia="Times New Roman" w:hAnsi="Times New Roman" w:cs="Times New Roman"/>
          <w:b/>
          <w:bCs/>
          <w:color w:val="000000"/>
          <w:sz w:val="36"/>
          <w:szCs w:val="36"/>
          <w:rtl/>
        </w:rPr>
        <w:t>تتوزع آثار الإنسان القديم ر في الأماكن التي تواجد فيها قديما ،مثل الكهوف والمغارات ،وعلى ضفاف الأنهار والسواحل ومنابع المياه ،وذات المناخ المعتدل كصحراء الجزائر ،وبالمتاحف ، والتي يلجأ إليها علماء الآثار (هم المتخصصون في علم الآثار والباحثين والدارسين  للأثريات ) لأجل دراستها .</w:t>
      </w:r>
      <w:r w:rsidRPr="00941F47">
        <w:rPr>
          <w:rFonts w:ascii="Times New Roman" w:eastAsia="Times New Roman" w:hAnsi="Times New Roman" w:cs="Times New Roman"/>
          <w:b/>
          <w:bCs/>
          <w:color w:val="000000"/>
          <w:sz w:val="36"/>
          <w:szCs w:val="36"/>
          <w:rtl/>
        </w:rPr>
        <w:br/>
      </w:r>
      <w:r w:rsidRPr="00941F47">
        <w:rPr>
          <w:rFonts w:ascii="Times New Roman" w:eastAsia="Times New Roman" w:hAnsi="Times New Roman" w:cs="Times New Roman"/>
          <w:b/>
          <w:bCs/>
          <w:color w:val="000000"/>
          <w:sz w:val="36"/>
          <w:szCs w:val="36"/>
          <w:rtl/>
        </w:rPr>
        <w:br/>
      </w:r>
      <w:r w:rsidRPr="00941F47">
        <w:rPr>
          <w:rFonts w:ascii="Times New Roman" w:eastAsia="Times New Roman" w:hAnsi="Times New Roman" w:cs="Times New Roman"/>
          <w:b/>
          <w:bCs/>
          <w:color w:val="FF0000"/>
          <w:sz w:val="36"/>
          <w:szCs w:val="36"/>
          <w:rtl/>
        </w:rPr>
        <w:t>3- علم وعلماء الآثار</w:t>
      </w:r>
      <w:r w:rsidRPr="00941F47">
        <w:rPr>
          <w:rFonts w:ascii="Times New Roman" w:eastAsia="Times New Roman" w:hAnsi="Times New Roman" w:cs="Times New Roman"/>
          <w:b/>
          <w:bCs/>
          <w:color w:val="000000"/>
          <w:sz w:val="36"/>
          <w:szCs w:val="36"/>
          <w:rtl/>
        </w:rPr>
        <w:t>:</w:t>
      </w:r>
      <w:r w:rsidRPr="00941F47">
        <w:rPr>
          <w:rFonts w:ascii="Times New Roman" w:eastAsia="Times New Roman" w:hAnsi="Times New Roman" w:cs="Times New Roman"/>
          <w:b/>
          <w:bCs/>
          <w:color w:val="000000"/>
          <w:sz w:val="36"/>
          <w:szCs w:val="36"/>
          <w:rtl/>
        </w:rPr>
        <w:br/>
        <w:t>- علم الآثار: هو علم يدرس كيفية معيشة الإنسان القديم وأسلوب تفكيره من خلال مخلفاته.</w:t>
      </w:r>
      <w:r w:rsidRPr="00941F47">
        <w:rPr>
          <w:rFonts w:ascii="Times New Roman" w:eastAsia="Times New Roman" w:hAnsi="Times New Roman" w:cs="Times New Roman"/>
          <w:b/>
          <w:bCs/>
          <w:color w:val="000000"/>
          <w:sz w:val="36"/>
          <w:szCs w:val="36"/>
          <w:rtl/>
        </w:rPr>
        <w:br/>
        <w:t>- عالم الآثار: هوشخص يبحث ويدرس الأثريات لغرض الوصول إلى حقيقة وزمن المادة الأثرية.</w:t>
      </w:r>
      <w:r w:rsidRPr="00941F47">
        <w:rPr>
          <w:rFonts w:ascii="Times New Roman" w:eastAsia="Times New Roman" w:hAnsi="Times New Roman" w:cs="Times New Roman"/>
          <w:b/>
          <w:bCs/>
          <w:color w:val="000000"/>
          <w:sz w:val="36"/>
          <w:szCs w:val="36"/>
          <w:rtl/>
        </w:rPr>
        <w:br/>
      </w:r>
      <w:r w:rsidRPr="00941F47">
        <w:rPr>
          <w:rFonts w:ascii="Times New Roman" w:eastAsia="Times New Roman" w:hAnsi="Times New Roman" w:cs="Times New Roman"/>
          <w:b/>
          <w:bCs/>
          <w:color w:val="000000"/>
          <w:sz w:val="36"/>
          <w:szCs w:val="36"/>
          <w:rtl/>
        </w:rPr>
        <w:br/>
      </w:r>
      <w:r w:rsidRPr="00941F47">
        <w:rPr>
          <w:rFonts w:ascii="Times New Roman" w:eastAsia="Times New Roman" w:hAnsi="Times New Roman" w:cs="Times New Roman"/>
          <w:b/>
          <w:bCs/>
          <w:color w:val="FF0000"/>
          <w:sz w:val="36"/>
          <w:szCs w:val="36"/>
          <w:rtl/>
        </w:rPr>
        <w:t>4- أنواع الآثار :</w:t>
      </w:r>
      <w:r w:rsidRPr="00941F47">
        <w:rPr>
          <w:rFonts w:ascii="Times New Roman" w:eastAsia="Times New Roman" w:hAnsi="Times New Roman" w:cs="Times New Roman"/>
          <w:b/>
          <w:bCs/>
          <w:color w:val="000000"/>
          <w:sz w:val="36"/>
          <w:szCs w:val="36"/>
          <w:rtl/>
        </w:rPr>
        <w:br/>
        <w:t>- آثار مكتوبة ؛ مثل : رسومات على الجدران ، نقوش على الصُّخور ...</w:t>
      </w:r>
      <w:r w:rsidRPr="00941F47">
        <w:rPr>
          <w:rFonts w:ascii="Times New Roman" w:eastAsia="Times New Roman" w:hAnsi="Times New Roman" w:cs="Times New Roman"/>
          <w:b/>
          <w:bCs/>
          <w:color w:val="000000"/>
          <w:sz w:val="36"/>
          <w:szCs w:val="36"/>
          <w:rtl/>
        </w:rPr>
        <w:br/>
        <w:t>- آثار مادِّیة ؛ مثل : ھیاكل عظمیَّة ، أواني فخاریَّة ...</w:t>
      </w:r>
      <w:r w:rsidRPr="00941F47">
        <w:rPr>
          <w:rFonts w:ascii="Times New Roman" w:eastAsia="Times New Roman" w:hAnsi="Times New Roman" w:cs="Times New Roman"/>
          <w:b/>
          <w:bCs/>
          <w:color w:val="000000"/>
          <w:sz w:val="36"/>
          <w:szCs w:val="36"/>
          <w:rtl/>
        </w:rPr>
        <w:br/>
      </w:r>
      <w:r w:rsidRPr="00941F47">
        <w:rPr>
          <w:rFonts w:ascii="Times New Roman" w:eastAsia="Times New Roman" w:hAnsi="Times New Roman" w:cs="Times New Roman"/>
          <w:b/>
          <w:bCs/>
          <w:color w:val="000000"/>
          <w:sz w:val="36"/>
          <w:szCs w:val="36"/>
          <w:rtl/>
        </w:rPr>
        <w:br/>
      </w:r>
      <w:r w:rsidRPr="00941F47">
        <w:rPr>
          <w:rFonts w:ascii="Times New Roman" w:eastAsia="Times New Roman" w:hAnsi="Times New Roman" w:cs="Times New Roman"/>
          <w:b/>
          <w:bCs/>
          <w:color w:val="FF0000"/>
          <w:sz w:val="36"/>
          <w:szCs w:val="36"/>
          <w:rtl/>
        </w:rPr>
        <w:t>5- دراسة وقراءة الآثار:</w:t>
      </w:r>
      <w:r w:rsidRPr="00941F47">
        <w:rPr>
          <w:rFonts w:ascii="Times New Roman" w:eastAsia="Times New Roman" w:hAnsi="Times New Roman" w:cs="Times New Roman"/>
          <w:b/>
          <w:bCs/>
          <w:color w:val="000000"/>
          <w:sz w:val="36"/>
          <w:szCs w:val="36"/>
          <w:rtl/>
        </w:rPr>
        <w:br/>
        <w:t>* البحث عن الآثار على سطح الأرض وتحت الماء</w:t>
      </w:r>
      <w:r w:rsidRPr="00941F47">
        <w:rPr>
          <w:rFonts w:ascii="Times New Roman" w:eastAsia="Times New Roman" w:hAnsi="Times New Roman" w:cs="Times New Roman"/>
          <w:b/>
          <w:bCs/>
          <w:color w:val="000000"/>
          <w:sz w:val="36"/>
          <w:szCs w:val="36"/>
          <w:rtl/>
        </w:rPr>
        <w:br/>
        <w:t>* تحديد الموقع الأثري:</w:t>
      </w:r>
      <w:r w:rsidRPr="00941F47">
        <w:rPr>
          <w:rFonts w:ascii="Times New Roman" w:eastAsia="Times New Roman" w:hAnsi="Times New Roman" w:cs="Times New Roman"/>
          <w:b/>
          <w:bCs/>
          <w:color w:val="000000"/>
          <w:sz w:val="36"/>
          <w:szCs w:val="36"/>
          <w:rtl/>
        </w:rPr>
        <w:br/>
        <w:t>* مسح الموقع الأثري:</w:t>
      </w:r>
    </w:p>
    <w:p w:rsidR="00941F47" w:rsidRPr="00941F47" w:rsidRDefault="00941F47" w:rsidP="00941F47">
      <w:pPr>
        <w:shd w:val="clear" w:color="auto" w:fill="FFFFFF"/>
        <w:bidi/>
        <w:spacing w:after="0" w:line="240" w:lineRule="auto"/>
        <w:rPr>
          <w:rFonts w:ascii="Times New Roman" w:eastAsia="Times New Roman" w:hAnsi="Times New Roman" w:cs="Times New Roman"/>
          <w:b/>
          <w:bCs/>
          <w:color w:val="000000"/>
          <w:sz w:val="36"/>
          <w:szCs w:val="36"/>
          <w:rtl/>
        </w:rPr>
      </w:pPr>
      <w:r w:rsidRPr="00941F47">
        <w:rPr>
          <w:rFonts w:ascii="Times New Roman" w:eastAsia="Times New Roman" w:hAnsi="Times New Roman" w:cs="Times New Roman"/>
          <w:b/>
          <w:bCs/>
          <w:color w:val="000000"/>
          <w:sz w:val="36"/>
          <w:szCs w:val="36"/>
          <w:rtl/>
        </w:rPr>
        <w:t>يتم بوصف الموقع وتسجيل ملاحظات تفصيلية حول المكان ونوع الآثار مع التقاط الصور للمكان</w:t>
      </w:r>
      <w:r w:rsidRPr="00941F47">
        <w:rPr>
          <w:rFonts w:ascii="Times New Roman" w:eastAsia="Times New Roman" w:hAnsi="Times New Roman" w:cs="Times New Roman"/>
          <w:b/>
          <w:bCs/>
          <w:color w:val="000000"/>
          <w:sz w:val="36"/>
          <w:szCs w:val="36"/>
          <w:rtl/>
        </w:rPr>
        <w:br/>
        <w:t>* التنقيب في الموقع الأثري: ويكون بالحفر والبحث في الموقع باستخدام آليات وأدوات كآلة الحفر</w:t>
      </w:r>
      <w:r w:rsidRPr="00941F47">
        <w:rPr>
          <w:rFonts w:ascii="Times New Roman" w:eastAsia="Times New Roman" w:hAnsi="Times New Roman" w:cs="Times New Roman"/>
          <w:b/>
          <w:bCs/>
          <w:color w:val="000000"/>
          <w:sz w:val="36"/>
          <w:szCs w:val="36"/>
          <w:rtl/>
        </w:rPr>
        <w:br/>
        <w:t xml:space="preserve">* الدراسة والتحليل والنشر: تستخدم العديد من الطرق لدراسة الآثار ومنها  -كربون 14لمعرفة </w:t>
      </w:r>
      <w:r w:rsidRPr="00941F47">
        <w:rPr>
          <w:rFonts w:ascii="Times New Roman" w:eastAsia="Times New Roman" w:hAnsi="Times New Roman" w:cs="Times New Roman"/>
          <w:b/>
          <w:bCs/>
          <w:color w:val="000000"/>
          <w:sz w:val="36"/>
          <w:szCs w:val="36"/>
          <w:rtl/>
        </w:rPr>
        <w:lastRenderedPageBreak/>
        <w:t>عمر المادة الأثرية مثل العظام.</w:t>
      </w:r>
      <w:r w:rsidRPr="00941F47">
        <w:rPr>
          <w:rFonts w:ascii="Times New Roman" w:eastAsia="Times New Roman" w:hAnsi="Times New Roman" w:cs="Times New Roman"/>
          <w:b/>
          <w:bCs/>
          <w:color w:val="000000"/>
          <w:sz w:val="36"/>
          <w:szCs w:val="36"/>
          <w:rtl/>
        </w:rPr>
        <w:br/>
        <w:t>- حساب حلقات الأشجار (تحديد عمر وزمن النباتات)</w:t>
      </w:r>
      <w:r w:rsidRPr="00941F47">
        <w:rPr>
          <w:rFonts w:ascii="Times New Roman" w:eastAsia="Times New Roman" w:hAnsi="Times New Roman" w:cs="Times New Roman"/>
          <w:b/>
          <w:bCs/>
          <w:color w:val="000000"/>
          <w:sz w:val="36"/>
          <w:szCs w:val="36"/>
          <w:rtl/>
        </w:rPr>
        <w:br/>
        <w:t>- الأشعة السينية (كشف الآثار على سطح الأرض)</w:t>
      </w:r>
      <w:r w:rsidRPr="00941F47">
        <w:rPr>
          <w:rFonts w:ascii="Times New Roman" w:eastAsia="Times New Roman" w:hAnsi="Times New Roman" w:cs="Times New Roman"/>
          <w:b/>
          <w:bCs/>
          <w:color w:val="000000"/>
          <w:sz w:val="36"/>
          <w:szCs w:val="36"/>
          <w:rtl/>
        </w:rPr>
        <w:br/>
        <w:t>- الموجات الصوتية (الكشف عن الآثار المطمورة)</w:t>
      </w:r>
      <w:r w:rsidRPr="00941F47">
        <w:rPr>
          <w:rFonts w:ascii="Times New Roman" w:eastAsia="Times New Roman" w:hAnsi="Times New Roman" w:cs="Times New Roman"/>
          <w:b/>
          <w:bCs/>
          <w:color w:val="000000"/>
          <w:sz w:val="36"/>
          <w:szCs w:val="36"/>
          <w:rtl/>
        </w:rPr>
        <w:br/>
        <w:t>* تصنيف وتأريخ الأثريات: وهي عملية تحديد زمن وعصور الأثريات (البقايا النباتية والحيوانية والإنسان)</w:t>
      </w:r>
      <w:r w:rsidRPr="00941F47">
        <w:rPr>
          <w:rFonts w:ascii="Times New Roman" w:eastAsia="Times New Roman" w:hAnsi="Times New Roman" w:cs="Times New Roman"/>
          <w:b/>
          <w:bCs/>
          <w:color w:val="000000"/>
          <w:sz w:val="36"/>
          <w:szCs w:val="36"/>
          <w:rtl/>
        </w:rPr>
        <w:br/>
      </w:r>
      <w:r w:rsidRPr="00941F47">
        <w:rPr>
          <w:rFonts w:ascii="Times New Roman" w:eastAsia="Times New Roman" w:hAnsi="Times New Roman" w:cs="Times New Roman"/>
          <w:b/>
          <w:bCs/>
          <w:color w:val="000000"/>
          <w:sz w:val="36"/>
          <w:szCs w:val="36"/>
          <w:rtl/>
        </w:rPr>
        <w:br/>
      </w:r>
      <w:r w:rsidRPr="00941F47">
        <w:rPr>
          <w:rFonts w:ascii="Times New Roman" w:eastAsia="Times New Roman" w:hAnsi="Times New Roman" w:cs="Times New Roman"/>
          <w:b/>
          <w:bCs/>
          <w:color w:val="0000FF"/>
          <w:sz w:val="36"/>
          <w:szCs w:val="36"/>
          <w:rtl/>
        </w:rPr>
        <w:t>الادماج الجزئي :</w:t>
      </w:r>
      <w:r w:rsidRPr="00941F47">
        <w:rPr>
          <w:rFonts w:ascii="Times New Roman" w:eastAsia="Times New Roman" w:hAnsi="Times New Roman" w:cs="Times New Roman"/>
          <w:b/>
          <w:bCs/>
          <w:color w:val="000000"/>
          <w:sz w:val="36"/>
          <w:szCs w:val="36"/>
          <w:rtl/>
        </w:rPr>
        <w:br/>
        <w:t>التعليمة: في نقاش حول الآثار القديمة، اختلف زملاؤك حول خطوات دراسة الآثار، فطلبوا منك المساعدة</w:t>
      </w:r>
      <w:r w:rsidRPr="00941F47">
        <w:rPr>
          <w:rFonts w:ascii="Times New Roman" w:eastAsia="Times New Roman" w:hAnsi="Times New Roman" w:cs="Times New Roman"/>
          <w:b/>
          <w:bCs/>
          <w:color w:val="000000"/>
          <w:sz w:val="36"/>
          <w:szCs w:val="36"/>
          <w:rtl/>
        </w:rPr>
        <w:br/>
        <w:t>السندات: النص ص16</w:t>
      </w:r>
      <w:r w:rsidRPr="00941F47">
        <w:rPr>
          <w:rFonts w:ascii="Times New Roman" w:eastAsia="Times New Roman" w:hAnsi="Times New Roman" w:cs="Times New Roman"/>
          <w:b/>
          <w:bCs/>
          <w:color w:val="000000"/>
          <w:sz w:val="36"/>
          <w:szCs w:val="36"/>
          <w:rtl/>
        </w:rPr>
        <w:br/>
        <w:t>التعليمة: من خلال السند، وما درست بين في فقرة من ستة أسطر طريقة دراسة الآثار.</w:t>
      </w:r>
      <w:r w:rsidRPr="00941F47">
        <w:rPr>
          <w:rFonts w:ascii="Times New Roman" w:eastAsia="Times New Roman" w:hAnsi="Times New Roman" w:cs="Times New Roman"/>
          <w:b/>
          <w:bCs/>
          <w:color w:val="000000"/>
          <w:sz w:val="36"/>
          <w:szCs w:val="36"/>
          <w:rtl/>
        </w:rPr>
        <w:br/>
      </w:r>
      <w:r w:rsidRPr="00941F47">
        <w:rPr>
          <w:rFonts w:ascii="Times New Roman" w:eastAsia="Times New Roman" w:hAnsi="Times New Roman" w:cs="Times New Roman"/>
          <w:b/>
          <w:bCs/>
          <w:color w:val="000000"/>
          <w:sz w:val="36"/>
          <w:szCs w:val="36"/>
          <w:rtl/>
        </w:rPr>
        <w:br/>
      </w:r>
      <w:r w:rsidRPr="00941F47">
        <w:rPr>
          <w:rFonts w:ascii="Times New Roman" w:eastAsia="Times New Roman" w:hAnsi="Times New Roman" w:cs="Times New Roman"/>
          <w:b/>
          <w:bCs/>
          <w:color w:val="0000FF"/>
          <w:sz w:val="36"/>
          <w:szCs w:val="36"/>
          <w:rtl/>
        </w:rPr>
        <w:t>الحل:</w:t>
      </w:r>
      <w:r w:rsidRPr="00941F47">
        <w:rPr>
          <w:rFonts w:ascii="Times New Roman" w:eastAsia="Times New Roman" w:hAnsi="Times New Roman" w:cs="Times New Roman"/>
          <w:b/>
          <w:bCs/>
          <w:color w:val="000000"/>
          <w:sz w:val="36"/>
          <w:szCs w:val="36"/>
          <w:rtl/>
        </w:rPr>
        <w:br/>
        <w:t>المقدمة: الآثار هي مخلفات الأجداد يهتم علماء الآثار بدراستها متبعين مجموعة من الخطوات إذ</w:t>
      </w:r>
      <w:r w:rsidRPr="00941F47">
        <w:rPr>
          <w:rFonts w:ascii="Times New Roman" w:eastAsia="Times New Roman" w:hAnsi="Times New Roman" w:cs="Times New Roman"/>
          <w:b/>
          <w:bCs/>
          <w:color w:val="000000"/>
          <w:sz w:val="36"/>
          <w:szCs w:val="36"/>
          <w:rtl/>
        </w:rPr>
        <w:br/>
        <w:t>العرض: يحددون  الموقع الأثري من أجل القيام بمسحه وتسجيل الملاحظات عنه بالتفصيل والتقاط صور من الجو والأرض ورسم خريطة له، وبعدها ينقبون  ويحفرون مستخدمين الآلات من أجل البحث عن الآثار على سطح الأرض والمغمورة في الرمال  أو تحت  الماء ، ويعتمدون على تقنيات مختلفة مثل كربون 14 أو الموجات الصوتية والتصوير تحت الماء. ثم تأتي مرحلة التسجيل والتصنيف قم تؤرخ الآثار ويتم تزمينها</w:t>
      </w:r>
      <w:r w:rsidRPr="00941F47">
        <w:rPr>
          <w:rFonts w:ascii="Times New Roman" w:eastAsia="Times New Roman" w:hAnsi="Times New Roman" w:cs="Times New Roman"/>
          <w:b/>
          <w:bCs/>
          <w:color w:val="000000"/>
          <w:sz w:val="36"/>
          <w:szCs w:val="36"/>
          <w:rtl/>
        </w:rPr>
        <w:br/>
        <w:t>الخاتمة: وهذه الخطوات تمكن علماء الآثار من دراستها وتحليلها و تطلعنا على تراثنا ،وتمكننا من فهم الماضي.</w:t>
      </w:r>
    </w:p>
    <w:p w:rsidR="00941F47" w:rsidRPr="00941F47" w:rsidRDefault="00941F47" w:rsidP="00941F47">
      <w:pPr>
        <w:shd w:val="clear" w:color="auto" w:fill="FFFFFF"/>
        <w:bidi/>
        <w:spacing w:after="0" w:line="240" w:lineRule="auto"/>
        <w:rPr>
          <w:rFonts w:ascii="Times New Roman" w:eastAsia="Times New Roman" w:hAnsi="Times New Roman" w:cs="Times New Roman"/>
          <w:b/>
          <w:bCs/>
          <w:color w:val="000000"/>
          <w:sz w:val="36"/>
          <w:szCs w:val="36"/>
          <w:rtl/>
        </w:rPr>
      </w:pPr>
      <w:r w:rsidRPr="00941F47">
        <w:rPr>
          <w:rFonts w:ascii="Times New Roman" w:eastAsia="Times New Roman" w:hAnsi="Times New Roman" w:cs="Times New Roman"/>
          <w:b/>
          <w:bCs/>
          <w:color w:val="000000"/>
          <w:sz w:val="36"/>
          <w:szCs w:val="36"/>
          <w:rtl/>
        </w:rPr>
        <w:t> </w:t>
      </w:r>
    </w:p>
    <w:p w:rsidR="00941F47" w:rsidRPr="00941F47" w:rsidRDefault="00941F47" w:rsidP="00941F47">
      <w:pPr>
        <w:shd w:val="clear" w:color="auto" w:fill="FFFFFF"/>
        <w:bidi/>
        <w:spacing w:after="0" w:line="240" w:lineRule="auto"/>
        <w:rPr>
          <w:rFonts w:ascii="Times New Roman" w:eastAsia="Times New Roman" w:hAnsi="Times New Roman" w:cs="Times New Roman"/>
          <w:b/>
          <w:bCs/>
          <w:color w:val="000000"/>
          <w:sz w:val="36"/>
          <w:szCs w:val="36"/>
          <w:rtl/>
        </w:rPr>
      </w:pPr>
      <w:r w:rsidRPr="00941F47">
        <w:rPr>
          <w:rFonts w:ascii="Times New Roman" w:eastAsia="Times New Roman" w:hAnsi="Times New Roman" w:cs="Times New Roman"/>
          <w:b/>
          <w:bCs/>
          <w:color w:val="000000"/>
          <w:sz w:val="36"/>
          <w:szCs w:val="36"/>
          <w:u w:val="single"/>
          <w:rtl/>
        </w:rPr>
        <w:t>* عرف ما يلي :</w:t>
      </w:r>
      <w:r w:rsidRPr="00941F47">
        <w:rPr>
          <w:rFonts w:ascii="Times New Roman" w:eastAsia="Times New Roman" w:hAnsi="Times New Roman" w:cs="Times New Roman"/>
          <w:b/>
          <w:bCs/>
          <w:color w:val="000000"/>
          <w:sz w:val="36"/>
          <w:szCs w:val="36"/>
          <w:rtl/>
        </w:rPr>
        <w:t> التاريخ: هو كل الاحداث الماضية – التأريخ: هو تحديد تاريخ لحدث معين – التزمين: هو تحديد زمان للآثار باستخدام طرق التزمين – التنقيب: هو عملية الحفر في مكان آثري - عالم الاثار: هو الشخص الذي يدرس الاثريات لمعرفة حقيقة وزمن الاثرية.</w:t>
      </w:r>
    </w:p>
    <w:p w:rsidR="00791357" w:rsidRPr="00941F47" w:rsidRDefault="00791357" w:rsidP="00790926">
      <w:pPr>
        <w:bidi/>
        <w:rPr>
          <w:b/>
          <w:bCs/>
          <w:sz w:val="36"/>
          <w:szCs w:val="36"/>
        </w:rPr>
      </w:pPr>
    </w:p>
    <w:bookmarkEnd w:id="0"/>
    <w:p w:rsidR="00851E12" w:rsidRPr="00941F47" w:rsidRDefault="00851E12">
      <w:pPr>
        <w:bidi/>
        <w:rPr>
          <w:b/>
          <w:bCs/>
          <w:sz w:val="36"/>
          <w:szCs w:val="36"/>
        </w:rPr>
      </w:pPr>
    </w:p>
    <w:sectPr w:rsidR="00851E12" w:rsidRPr="00941F47" w:rsidSect="00790926">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165C5F"/>
    <w:rsid w:val="00165C5F"/>
    <w:rsid w:val="003B6887"/>
    <w:rsid w:val="00790926"/>
    <w:rsid w:val="00791357"/>
    <w:rsid w:val="00851E12"/>
    <w:rsid w:val="00941F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566DAC-5DAF-40A2-A47A-95B0E8B9F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3692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410</Words>
  <Characters>2340</Characters>
  <Application>Microsoft Office Word</Application>
  <DocSecurity>0</DocSecurity>
  <Lines>19</Lines>
  <Paragraphs>5</Paragraphs>
  <ScaleCrop>false</ScaleCrop>
  <Company/>
  <LinksUpToDate>false</LinksUpToDate>
  <CharactersWithSpaces>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dc:creator>
  <cp:keywords/>
  <dc:description/>
  <cp:lastModifiedBy>mld</cp:lastModifiedBy>
  <cp:revision>6</cp:revision>
  <dcterms:created xsi:type="dcterms:W3CDTF">2024-08-25T08:31:00Z</dcterms:created>
  <dcterms:modified xsi:type="dcterms:W3CDTF">2024-08-25T08:35:00Z</dcterms:modified>
</cp:coreProperties>
</file>