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E26" w:rsidRPr="007E7E26" w:rsidRDefault="007E7E26" w:rsidP="007E7E26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0" w:name="_GoBack"/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السنة الأولى متوسط الجيل الثاني</w:t>
      </w:r>
    </w:p>
    <w:p w:rsidR="007E7E26" w:rsidRPr="007E7E26" w:rsidRDefault="007E7E26" w:rsidP="007E7E26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مادة التاريخ</w:t>
      </w:r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الموضوع</w:t>
      </w:r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7E7E26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rtl/>
        </w:rPr>
        <w:t>الجزائر و شمال افريقيا</w:t>
      </w:r>
    </w:p>
    <w:p w:rsidR="007E7E26" w:rsidRPr="007E7E26" w:rsidRDefault="007E7E26" w:rsidP="007E7E26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7E7E26" w:rsidRPr="007E7E26" w:rsidRDefault="007E7E26" w:rsidP="007E7E26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E7E2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1- </w:t>
      </w:r>
      <w:r w:rsidRPr="007E7E2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 xml:space="preserve">موقع بلاد </w:t>
      </w:r>
      <w:proofErr w:type="gramStart"/>
      <w:r w:rsidRPr="007E7E2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المغرب</w:t>
      </w:r>
      <w:r w:rsidRPr="007E7E2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:</w:t>
      </w:r>
      <w:proofErr w:type="gramEnd"/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تمتد من البحر الأبيض المتوسط  شمالا إلى الصحراء الكبرى جنوبا و من مصر شرقا إلى المحيط الأطلسي غربا و تعرف كذلك بمصطلح شمال إفريقيا</w:t>
      </w:r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 </w:t>
      </w:r>
    </w:p>
    <w:p w:rsidR="007E7E26" w:rsidRPr="007E7E26" w:rsidRDefault="007E7E26" w:rsidP="007E7E26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7E7E2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2 </w:t>
      </w:r>
      <w:r w:rsidRPr="007E7E2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 xml:space="preserve">ـ ممالك شمال </w:t>
      </w:r>
      <w:proofErr w:type="gramStart"/>
      <w:r w:rsidRPr="007E7E2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إفريقيا</w:t>
      </w:r>
      <w:r w:rsidRPr="007E7E2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:</w:t>
      </w:r>
      <w:proofErr w:type="gramEnd"/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ظهرت الممالك الوطنية في القرن الرابع قبل الميلاد و هي</w:t>
      </w:r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</w:t>
      </w:r>
    </w:p>
    <w:tbl>
      <w:tblPr>
        <w:bidiVisual/>
        <w:tblW w:w="5640" w:type="dxa"/>
        <w:tblInd w:w="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1232"/>
        <w:gridCol w:w="26"/>
        <w:gridCol w:w="3255"/>
      </w:tblGrid>
      <w:tr w:rsidR="007E7E26" w:rsidRPr="007E7E26" w:rsidTr="007E7E26">
        <w:trPr>
          <w:trHeight w:val="965"/>
        </w:trPr>
        <w:tc>
          <w:tcPr>
            <w:tcW w:w="828" w:type="dxa"/>
            <w:vMerge w:val="restart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E7E26" w:rsidRPr="007E7E26" w:rsidRDefault="007E7E26" w:rsidP="007E7E26">
            <w:pPr>
              <w:bidi/>
              <w:spacing w:after="0" w:line="480" w:lineRule="auto"/>
              <w:ind w:left="-82" w:right="113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7E7E26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 </w:t>
            </w:r>
          </w:p>
          <w:p w:rsidR="007E7E26" w:rsidRPr="007E7E26" w:rsidRDefault="007E7E26" w:rsidP="007E7E26">
            <w:pPr>
              <w:bidi/>
              <w:spacing w:after="0" w:line="480" w:lineRule="auto"/>
              <w:ind w:left="-82" w:right="113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E7E26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قبل الوحدة</w:t>
            </w:r>
          </w:p>
          <w:p w:rsidR="007E7E26" w:rsidRPr="007E7E26" w:rsidRDefault="007E7E26" w:rsidP="007E7E26">
            <w:pPr>
              <w:bidi/>
              <w:spacing w:after="0" w:line="480" w:lineRule="auto"/>
              <w:ind w:left="-82" w:right="113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E7E26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 </w:t>
            </w:r>
          </w:p>
          <w:p w:rsidR="007E7E26" w:rsidRPr="007E7E26" w:rsidRDefault="007E7E26" w:rsidP="007E7E26">
            <w:pPr>
              <w:bidi/>
              <w:spacing w:after="0" w:line="480" w:lineRule="auto"/>
              <w:ind w:left="-82" w:right="113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E7E26">
              <w:rPr>
                <w:rFonts w:ascii="Times New Roman" w:eastAsia="Times New Roman" w:hAnsi="Times New Roman" w:cs="Times New Roman" w:hint="cs"/>
                <w:b/>
                <w:bCs/>
                <w:color w:val="0000CC"/>
                <w:sz w:val="36"/>
                <w:szCs w:val="36"/>
                <w:rtl/>
                <w:lang w:bidi="ar-DZ"/>
              </w:rPr>
              <w:t> </w:t>
            </w:r>
          </w:p>
          <w:p w:rsidR="007E7E26" w:rsidRPr="007E7E26" w:rsidRDefault="007E7E26" w:rsidP="007E7E26">
            <w:pPr>
              <w:bidi/>
              <w:spacing w:after="0" w:line="48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E7E26">
              <w:rPr>
                <w:rFonts w:ascii="Times New Roman" w:eastAsia="Times New Roman" w:hAnsi="Times New Roman" w:cs="Times New Roman" w:hint="cs"/>
                <w:b/>
                <w:bCs/>
                <w:color w:val="0000CC"/>
                <w:sz w:val="36"/>
                <w:szCs w:val="36"/>
                <w:rtl/>
                <w:lang w:bidi="ar-DZ"/>
              </w:rPr>
              <w:t> </w:t>
            </w:r>
          </w:p>
          <w:p w:rsidR="007E7E26" w:rsidRPr="007E7E26" w:rsidRDefault="007E7E26" w:rsidP="007E7E26">
            <w:pPr>
              <w:bidi/>
              <w:spacing w:after="0" w:line="48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E7E26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 </w:t>
            </w:r>
          </w:p>
          <w:p w:rsidR="007E7E26" w:rsidRPr="007E7E26" w:rsidRDefault="007E7E26" w:rsidP="007E7E26">
            <w:pPr>
              <w:bidi/>
              <w:spacing w:after="0" w:line="48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E7E26">
              <w:rPr>
                <w:rFonts w:ascii="Times New Roman" w:eastAsia="Times New Roman" w:hAnsi="Times New Roman" w:cs="Times New Roman" w:hint="cs"/>
                <w:b/>
                <w:bCs/>
                <w:color w:val="0000CC"/>
                <w:sz w:val="36"/>
                <w:szCs w:val="36"/>
                <w:rtl/>
                <w:lang w:bidi="ar-DZ"/>
              </w:rPr>
              <w:t> </w:t>
            </w:r>
          </w:p>
        </w:tc>
        <w:tc>
          <w:tcPr>
            <w:tcW w:w="827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E7E26" w:rsidRPr="007E7E26" w:rsidRDefault="007E7E26" w:rsidP="007E7E26">
            <w:pPr>
              <w:bidi/>
              <w:spacing w:before="100" w:beforeAutospacing="1" w:after="100" w:afterAutospacing="1" w:line="480" w:lineRule="auto"/>
              <w:ind w:left="-82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E7E26">
              <w:rPr>
                <w:rFonts w:ascii="Times New Roman" w:eastAsia="Times New Roman" w:hAnsi="Times New Roman" w:cs="Times New Roman" w:hint="cs"/>
                <w:b/>
                <w:bCs/>
                <w:color w:val="0000CC"/>
                <w:sz w:val="36"/>
                <w:szCs w:val="36"/>
                <w:rtl/>
                <w:lang w:bidi="ar-DZ"/>
              </w:rPr>
              <w:t>نوميديا الغربية</w:t>
            </w:r>
          </w:p>
          <w:p w:rsidR="007E7E26" w:rsidRPr="007E7E26" w:rsidRDefault="007E7E26" w:rsidP="007E7E26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E7E26">
              <w:rPr>
                <w:rFonts w:ascii="Times New Roman" w:eastAsia="Times New Roman" w:hAnsi="Times New Roman" w:cs="Times New Roman" w:hint="cs"/>
                <w:b/>
                <w:bCs/>
                <w:color w:val="0000CC"/>
                <w:sz w:val="36"/>
                <w:szCs w:val="36"/>
                <w:rtl/>
                <w:lang w:bidi="ar-DZ"/>
              </w:rPr>
              <w:t> </w:t>
            </w:r>
          </w:p>
        </w:tc>
        <w:tc>
          <w:tcPr>
            <w:tcW w:w="3982" w:type="dxa"/>
            <w:gridSpan w:val="2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E7E26" w:rsidRPr="007E7E26" w:rsidRDefault="007E7E26" w:rsidP="007E7E26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E7E26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 (الماسسيل) تتركز في المنطقة الممتدة من القبائل الماسيلية شرقا و القبائل المورية غربا، حيث تغطي مساحتها وسط و غرب الجزائر حاليا من ملوكها </w:t>
            </w:r>
            <w:r w:rsidRPr="007E7E26">
              <w:rPr>
                <w:rFonts w:ascii="Times New Roman" w:eastAsia="Times New Roman" w:hAnsi="Times New Roman" w:cs="Times New Roman" w:hint="cs"/>
                <w:b/>
                <w:bCs/>
                <w:color w:val="FF0066"/>
                <w:sz w:val="36"/>
                <w:szCs w:val="36"/>
                <w:rtl/>
                <w:lang w:bidi="ar-DZ"/>
              </w:rPr>
              <w:t>سيفاكس</w:t>
            </w:r>
          </w:p>
        </w:tc>
      </w:tr>
      <w:tr w:rsidR="007E7E26" w:rsidRPr="007E7E26" w:rsidTr="007E7E26">
        <w:trPr>
          <w:trHeight w:val="544"/>
        </w:trPr>
        <w:tc>
          <w:tcPr>
            <w:tcW w:w="0" w:type="auto"/>
            <w:vMerge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  <w:vAlign w:val="center"/>
            <w:hideMark/>
          </w:tcPr>
          <w:p w:rsidR="007E7E26" w:rsidRPr="007E7E26" w:rsidRDefault="007E7E26" w:rsidP="007E7E2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12" w:space="0" w:color="7030A0"/>
              <w:right w:val="single" w:sz="12" w:space="0" w:color="7030A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E7E26" w:rsidRPr="007E7E26" w:rsidRDefault="007E7E26" w:rsidP="007E7E26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E7E26">
              <w:rPr>
                <w:rFonts w:ascii="Times New Roman" w:eastAsia="Times New Roman" w:hAnsi="Times New Roman" w:cs="Times New Roman" w:hint="cs"/>
                <w:b/>
                <w:bCs/>
                <w:color w:val="0000CC"/>
                <w:sz w:val="36"/>
                <w:szCs w:val="36"/>
                <w:rtl/>
                <w:lang w:bidi="ar-DZ"/>
              </w:rPr>
              <w:t>نوميديا الشرقية</w:t>
            </w:r>
          </w:p>
          <w:p w:rsidR="007E7E26" w:rsidRPr="007E7E26" w:rsidRDefault="007E7E26" w:rsidP="007E7E26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E7E26">
              <w:rPr>
                <w:rFonts w:ascii="Times New Roman" w:eastAsia="Times New Roman" w:hAnsi="Times New Roman" w:cs="Times New Roman" w:hint="cs"/>
                <w:b/>
                <w:bCs/>
                <w:color w:val="0000CC"/>
                <w:sz w:val="36"/>
                <w:szCs w:val="36"/>
                <w:rtl/>
                <w:lang w:bidi="ar-DZ"/>
              </w:rPr>
              <w:t> </w:t>
            </w:r>
          </w:p>
        </w:tc>
        <w:tc>
          <w:tcPr>
            <w:tcW w:w="3982" w:type="dxa"/>
            <w:gridSpan w:val="2"/>
            <w:tcBorders>
              <w:top w:val="nil"/>
              <w:left w:val="nil"/>
              <w:bottom w:val="single" w:sz="12" w:space="0" w:color="7030A0"/>
              <w:right w:val="single" w:sz="12" w:space="0" w:color="7030A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E7E26" w:rsidRPr="007E7E26" w:rsidRDefault="007E7E26" w:rsidP="007E7E26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E7E26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(الماسيل) تقع شرق الماسيسيل عاصمتها سيرتا حكمها </w:t>
            </w:r>
            <w:r w:rsidRPr="007E7E26">
              <w:rPr>
                <w:rFonts w:ascii="Times New Roman" w:eastAsia="Times New Roman" w:hAnsi="Times New Roman" w:cs="Times New Roman" w:hint="cs"/>
                <w:b/>
                <w:bCs/>
                <w:color w:val="FF0066"/>
                <w:sz w:val="36"/>
                <w:szCs w:val="36"/>
                <w:rtl/>
                <w:lang w:bidi="ar-DZ"/>
              </w:rPr>
              <w:t>"غايا"</w:t>
            </w:r>
            <w:r w:rsidRPr="007E7E26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 من 220 إلى 203 ق م ثم إبنه </w:t>
            </w:r>
            <w:r w:rsidRPr="007E7E26">
              <w:rPr>
                <w:rFonts w:ascii="Times New Roman" w:eastAsia="Times New Roman" w:hAnsi="Times New Roman" w:cs="Times New Roman" w:hint="cs"/>
                <w:b/>
                <w:bCs/>
                <w:color w:val="FF0066"/>
                <w:sz w:val="36"/>
                <w:szCs w:val="36"/>
                <w:rtl/>
                <w:lang w:bidi="ar-DZ"/>
              </w:rPr>
              <w:t>"ماسينيسا" </w:t>
            </w:r>
            <w:r w:rsidRPr="007E7E26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 xml:space="preserve">ما بين 203 إلى 148 ق م عمل </w:t>
            </w:r>
            <w:r w:rsidRPr="007E7E26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lastRenderedPageBreak/>
              <w:t>على تقويتها و بفضله شغلت مكانة هامة في التبادل التجاري المتوسطي</w:t>
            </w:r>
          </w:p>
        </w:tc>
      </w:tr>
      <w:tr w:rsidR="007E7E26" w:rsidRPr="007E7E26" w:rsidTr="007E7E26">
        <w:trPr>
          <w:trHeight w:val="1134"/>
        </w:trPr>
        <w:tc>
          <w:tcPr>
            <w:tcW w:w="828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E7E26" w:rsidRPr="007E7E26" w:rsidRDefault="007E7E26" w:rsidP="007E7E26">
            <w:pPr>
              <w:bidi/>
              <w:spacing w:after="0" w:line="48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7E7E26">
              <w:rPr>
                <w:rFonts w:ascii="Times New Roman" w:eastAsia="Times New Roman" w:hAnsi="Times New Roman" w:cs="Times New Roman"/>
                <w:b/>
                <w:bCs/>
                <w:color w:val="FF0000"/>
                <w:sz w:val="36"/>
                <w:szCs w:val="36"/>
              </w:rPr>
              <w:lastRenderedPageBreak/>
              <w:t> </w:t>
            </w:r>
          </w:p>
          <w:p w:rsidR="007E7E26" w:rsidRPr="007E7E26" w:rsidRDefault="007E7E26" w:rsidP="007E7E26">
            <w:pPr>
              <w:bidi/>
              <w:spacing w:after="0" w:line="48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E7E26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 بعد الوحدة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single" w:sz="12" w:space="0" w:color="7030A0"/>
              <w:right w:val="single" w:sz="12" w:space="0" w:color="7030A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E7E26" w:rsidRPr="007E7E26" w:rsidRDefault="007E7E26" w:rsidP="007E7E26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E7E26">
              <w:rPr>
                <w:rFonts w:ascii="Times New Roman" w:eastAsia="Times New Roman" w:hAnsi="Times New Roman" w:cs="Times New Roman" w:hint="cs"/>
                <w:b/>
                <w:bCs/>
                <w:color w:val="0000CC"/>
                <w:sz w:val="36"/>
                <w:szCs w:val="36"/>
                <w:rtl/>
                <w:lang w:bidi="ar-DZ"/>
              </w:rPr>
              <w:t> </w:t>
            </w:r>
          </w:p>
          <w:p w:rsidR="007E7E26" w:rsidRPr="007E7E26" w:rsidRDefault="007E7E26" w:rsidP="007E7E26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E7E26">
              <w:rPr>
                <w:rFonts w:ascii="Times New Roman" w:eastAsia="Times New Roman" w:hAnsi="Times New Roman" w:cs="Times New Roman" w:hint="cs"/>
                <w:b/>
                <w:bCs/>
                <w:color w:val="0000CC"/>
                <w:sz w:val="36"/>
                <w:szCs w:val="36"/>
                <w:rtl/>
                <w:lang w:bidi="ar-DZ"/>
              </w:rPr>
              <w:t>نوميديا الموحدة</w:t>
            </w:r>
          </w:p>
          <w:p w:rsidR="007E7E26" w:rsidRPr="007E7E26" w:rsidRDefault="007E7E26" w:rsidP="007E7E26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E7E26">
              <w:rPr>
                <w:rFonts w:ascii="Times New Roman" w:eastAsia="Times New Roman" w:hAnsi="Times New Roman" w:cs="Times New Roman" w:hint="cs"/>
                <w:b/>
                <w:bCs/>
                <w:color w:val="0000CC"/>
                <w:sz w:val="36"/>
                <w:szCs w:val="36"/>
                <w:rtl/>
                <w:lang w:bidi="ar-DZ"/>
              </w:rPr>
              <w:t> </w:t>
            </w:r>
          </w:p>
        </w:tc>
        <w:tc>
          <w:tcPr>
            <w:tcW w:w="3954" w:type="dxa"/>
            <w:tcBorders>
              <w:top w:val="nil"/>
              <w:left w:val="nil"/>
              <w:bottom w:val="single" w:sz="12" w:space="0" w:color="7030A0"/>
              <w:right w:val="single" w:sz="12" w:space="0" w:color="7030A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E7E26" w:rsidRPr="007E7E26" w:rsidRDefault="007E7E26" w:rsidP="007E7E26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E7E26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وحد </w:t>
            </w:r>
            <w:r w:rsidRPr="007E7E26">
              <w:rPr>
                <w:rFonts w:ascii="Times New Roman" w:eastAsia="Times New Roman" w:hAnsi="Times New Roman" w:cs="Times New Roman" w:hint="cs"/>
                <w:b/>
                <w:bCs/>
                <w:color w:val="F23670"/>
                <w:sz w:val="36"/>
                <w:szCs w:val="36"/>
                <w:rtl/>
                <w:lang w:bidi="ar-DZ"/>
              </w:rPr>
              <w:t>ماسينيسا </w:t>
            </w:r>
            <w:r w:rsidRPr="007E7E26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النوميديتين بعد إسترجاع ممتلكات أبيه التي كانت تحت سيطرة الماسيسيل ،  حيث قادها لمدة 60 سنة ( 202 ق م  إلى 148 ق م ) و طورها  إقتصاديا و عسكريا  كما شجع القبائل على الإستقرار و أصلح الضرائب....</w:t>
            </w:r>
          </w:p>
        </w:tc>
      </w:tr>
      <w:tr w:rsidR="007E7E26" w:rsidRPr="007E7E26" w:rsidTr="007E7E26">
        <w:trPr>
          <w:trHeight w:val="802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E7E26" w:rsidRPr="007E7E26" w:rsidRDefault="007E7E26" w:rsidP="007E7E26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7E7E26">
              <w:rPr>
                <w:rFonts w:ascii="Times New Roman" w:eastAsia="Times New Roman" w:hAnsi="Times New Roman" w:cs="Times New Roman" w:hint="cs"/>
                <w:b/>
                <w:bCs/>
                <w:color w:val="0000CC"/>
                <w:sz w:val="36"/>
                <w:szCs w:val="36"/>
                <w:rtl/>
                <w:lang w:bidi="ar-DZ"/>
              </w:rPr>
              <w:t> </w:t>
            </w:r>
          </w:p>
          <w:p w:rsidR="007E7E26" w:rsidRPr="007E7E26" w:rsidRDefault="007E7E26" w:rsidP="007E7E26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E7E26">
              <w:rPr>
                <w:rFonts w:ascii="Times New Roman" w:eastAsia="Times New Roman" w:hAnsi="Times New Roman" w:cs="Times New Roman"/>
                <w:b/>
                <w:bCs/>
                <w:color w:val="0000CC"/>
                <w:sz w:val="36"/>
                <w:szCs w:val="36"/>
              </w:rPr>
              <w:t> </w:t>
            </w:r>
          </w:p>
          <w:p w:rsidR="007E7E26" w:rsidRPr="007E7E26" w:rsidRDefault="007E7E26" w:rsidP="007E7E26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7E7E26">
              <w:rPr>
                <w:rFonts w:ascii="Times New Roman" w:eastAsia="Times New Roman" w:hAnsi="Times New Roman" w:cs="Times New Roman"/>
                <w:b/>
                <w:bCs/>
                <w:color w:val="0000CC"/>
                <w:sz w:val="36"/>
                <w:szCs w:val="36"/>
              </w:rPr>
              <w:t> </w:t>
            </w:r>
          </w:p>
          <w:p w:rsidR="007E7E26" w:rsidRPr="007E7E26" w:rsidRDefault="007E7E26" w:rsidP="007E7E26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7E7E26">
              <w:rPr>
                <w:rFonts w:ascii="Times New Roman" w:eastAsia="Times New Roman" w:hAnsi="Times New Roman" w:cs="Times New Roman" w:hint="cs"/>
                <w:b/>
                <w:bCs/>
                <w:color w:val="0000CC"/>
                <w:sz w:val="36"/>
                <w:szCs w:val="36"/>
                <w:rtl/>
                <w:lang w:bidi="ar-DZ"/>
              </w:rPr>
              <w:lastRenderedPageBreak/>
              <w:t> 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single" w:sz="12" w:space="0" w:color="7030A0"/>
              <w:right w:val="single" w:sz="12" w:space="0" w:color="7030A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E7E26" w:rsidRPr="007E7E26" w:rsidRDefault="007E7E26" w:rsidP="007E7E26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E7E26">
              <w:rPr>
                <w:rFonts w:ascii="Times New Roman" w:eastAsia="Times New Roman" w:hAnsi="Times New Roman" w:cs="Times New Roman" w:hint="cs"/>
                <w:b/>
                <w:bCs/>
                <w:color w:val="0000CC"/>
                <w:sz w:val="36"/>
                <w:szCs w:val="36"/>
                <w:rtl/>
                <w:lang w:bidi="ar-DZ"/>
              </w:rPr>
              <w:lastRenderedPageBreak/>
              <w:t>مملكة موريطانيا</w:t>
            </w:r>
          </w:p>
          <w:p w:rsidR="007E7E26" w:rsidRPr="007E7E26" w:rsidRDefault="007E7E26" w:rsidP="007E7E26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E7E26">
              <w:rPr>
                <w:rFonts w:ascii="Times New Roman" w:eastAsia="Times New Roman" w:hAnsi="Times New Roman" w:cs="Times New Roman"/>
                <w:b/>
                <w:bCs/>
                <w:color w:val="0000CC"/>
                <w:sz w:val="36"/>
                <w:szCs w:val="36"/>
              </w:rPr>
              <w:t> </w:t>
            </w:r>
          </w:p>
          <w:p w:rsidR="007E7E26" w:rsidRPr="007E7E26" w:rsidRDefault="007E7E26" w:rsidP="007E7E26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7E7E26">
              <w:rPr>
                <w:rFonts w:ascii="Times New Roman" w:eastAsia="Times New Roman" w:hAnsi="Times New Roman" w:cs="Times New Roman" w:hint="cs"/>
                <w:b/>
                <w:bCs/>
                <w:color w:val="0000CC"/>
                <w:sz w:val="36"/>
                <w:szCs w:val="36"/>
                <w:rtl/>
                <w:lang w:bidi="ar-DZ"/>
              </w:rPr>
              <w:lastRenderedPageBreak/>
              <w:t> </w:t>
            </w:r>
          </w:p>
        </w:tc>
        <w:tc>
          <w:tcPr>
            <w:tcW w:w="3954" w:type="dxa"/>
            <w:tcBorders>
              <w:top w:val="nil"/>
              <w:left w:val="nil"/>
              <w:bottom w:val="single" w:sz="12" w:space="0" w:color="7030A0"/>
              <w:right w:val="single" w:sz="12" w:space="0" w:color="7030A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E7E26" w:rsidRPr="007E7E26" w:rsidRDefault="007E7E26" w:rsidP="007E7E26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E7E26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lastRenderedPageBreak/>
              <w:t xml:space="preserve">يعود ظهورها إلى أواخر القرن الرابع ق م ، يمتد إيطارها الجغرافي  مابين المحيط الأطلسي غربا و </w:t>
            </w:r>
            <w:r w:rsidRPr="007E7E26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lastRenderedPageBreak/>
              <w:t>أعمدة "هيرقل" إلى الشمال، وواد ملوية إلى الشرق، أما حدودها الجنوبية فكانت متغيرة، من أهم ملوكها ملوكها </w:t>
            </w:r>
            <w:r w:rsidRPr="007E7E26">
              <w:rPr>
                <w:rFonts w:ascii="Times New Roman" w:eastAsia="Times New Roman" w:hAnsi="Times New Roman" w:cs="Times New Roman" w:hint="cs"/>
                <w:b/>
                <w:bCs/>
                <w:color w:val="F23670"/>
                <w:sz w:val="36"/>
                <w:szCs w:val="36"/>
                <w:rtl/>
                <w:lang w:bidi="ar-DZ"/>
              </w:rPr>
              <w:t>"بوخوس الأول"</w:t>
            </w:r>
            <w:r w:rsidRPr="007E7E26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 و تمكن الرومان من السيطرة عليها في 40 ق م.</w:t>
            </w:r>
          </w:p>
        </w:tc>
      </w:tr>
    </w:tbl>
    <w:p w:rsidR="007E7E26" w:rsidRPr="007E7E26" w:rsidRDefault="007E7E26" w:rsidP="007E7E26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br/>
      </w:r>
      <w:proofErr w:type="gramStart"/>
      <w:r w:rsidRPr="007E7E2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3 </w:t>
      </w:r>
      <w:r w:rsidRPr="007E7E2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ـ التطور الحضاري لممالك شمال إفريقيا</w:t>
      </w:r>
      <w:r w:rsidRPr="007E7E2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:</w:t>
      </w:r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7E7E26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أـ النظام السياسي</w:t>
      </w:r>
      <w:r w:rsidRPr="007E7E26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 xml:space="preserve"> :</w:t>
      </w:r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ساد نظام الحكم الملكي الوراثي حيث كانت الملكية في العائلة تنتمي بالذكور إلى جد مشترك واحد و بوفاته ينتقل الحكم للأكبر</w:t>
      </w:r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 </w:t>
      </w:r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7E7E26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ب ـ التطور الإقتصادي</w:t>
      </w:r>
      <w:r w:rsidRPr="007E7E26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 xml:space="preserve"> :</w:t>
      </w:r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حظيت الزراعة بعناية الملك ماسينيسا ، فأراضي الماسيل كانت بها مساحات واسعة قامت عليها زراعة الحبوب حيث ساهمت في رفع الإنتاج الزراعي أما و أراضي الماسيسيل ساهمت في رفع الإنتاج الزراعي و تصديره نحو روما</w:t>
      </w:r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proofErr w:type="gramEnd"/>
      <w:r w:rsidRPr="007E7E26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ج ـ العلوم و الفنون و الديانة</w:t>
      </w:r>
      <w:r w:rsidRPr="007E7E26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 xml:space="preserve"> :</w:t>
      </w:r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إهتم الملوك شمال إفريقيا بالثقافة و شجعوا على الإنفتاح الثقافي و مد الجسور مع اللغات العالمية المتوفرة أنذاك حيث تكلم النوميد اللغة اللوبية و اتخذوا البونية لغتهم الرسمية حتى بعد سقوط قرطاجة</w:t>
      </w:r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كان مجتمع شمال إفريقيا مجتمعا وثنيا حيث عبدوا الإله بعل حامون، و إنتشرت المسيحية بعد دخول روما أراضي نوميديا و موريطانيا</w:t>
      </w:r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إهتم المغاربة بالفن العمراني و بناء المدن و الأسوار و شق الطرقات خاصة في عهد الروماني أين بنيت مدنا كتيمقاد و جميلة</w:t>
      </w:r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.........</w:t>
      </w:r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br/>
      </w:r>
      <w:r w:rsidRPr="007E7E2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إدماج جزئي</w:t>
      </w:r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1 </w:t>
      </w:r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صنف في الجدول الملوك حسب مملكة حكمهم</w:t>
      </w:r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7E7E26" w:rsidRPr="007E7E26" w:rsidRDefault="007E7E26" w:rsidP="007E7E26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سيفاكس ـ بوكوس الأول ـ يوغرطة ـ بوغيدا الأول ـ غودا ـ فرمينا</w:t>
      </w:r>
    </w:p>
    <w:tbl>
      <w:tblPr>
        <w:bidiVisual/>
        <w:tblW w:w="0" w:type="auto"/>
        <w:tblInd w:w="2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1559"/>
      </w:tblGrid>
      <w:tr w:rsidR="007E7E26" w:rsidRPr="007E7E26" w:rsidTr="007E7E26">
        <w:trPr>
          <w:trHeight w:val="345"/>
        </w:trPr>
        <w:tc>
          <w:tcPr>
            <w:tcW w:w="1276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E7E26" w:rsidRPr="007E7E26" w:rsidRDefault="007E7E26" w:rsidP="007E7E26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7E7E26">
              <w:rPr>
                <w:rFonts w:ascii="Times New Roman" w:eastAsia="Times New Roman" w:hAnsi="Times New Roman" w:cs="Times New Roman" w:hint="cs"/>
                <w:b/>
                <w:bCs/>
                <w:color w:val="00B050"/>
                <w:sz w:val="36"/>
                <w:szCs w:val="36"/>
                <w:rtl/>
                <w:lang w:bidi="ar-DZ"/>
              </w:rPr>
              <w:t>نوميديا الشرقية</w:t>
            </w:r>
          </w:p>
        </w:tc>
        <w:tc>
          <w:tcPr>
            <w:tcW w:w="1276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E7E26" w:rsidRPr="007E7E26" w:rsidRDefault="007E7E26" w:rsidP="007E7E26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E7E26">
              <w:rPr>
                <w:rFonts w:ascii="Times New Roman" w:eastAsia="Times New Roman" w:hAnsi="Times New Roman" w:cs="Times New Roman" w:hint="cs"/>
                <w:b/>
                <w:bCs/>
                <w:color w:val="00B050"/>
                <w:sz w:val="36"/>
                <w:szCs w:val="36"/>
                <w:rtl/>
                <w:lang w:bidi="ar-DZ"/>
              </w:rPr>
              <w:t>نوميديا الغربية</w:t>
            </w:r>
          </w:p>
        </w:tc>
        <w:tc>
          <w:tcPr>
            <w:tcW w:w="1559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E7E26" w:rsidRPr="007E7E26" w:rsidRDefault="007E7E26" w:rsidP="007E7E26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E7E26">
              <w:rPr>
                <w:rFonts w:ascii="Times New Roman" w:eastAsia="Times New Roman" w:hAnsi="Times New Roman" w:cs="Times New Roman" w:hint="cs"/>
                <w:b/>
                <w:bCs/>
                <w:color w:val="00B050"/>
                <w:sz w:val="36"/>
                <w:szCs w:val="36"/>
                <w:rtl/>
                <w:lang w:bidi="ar-DZ"/>
              </w:rPr>
              <w:t>مملكة المور</w:t>
            </w:r>
          </w:p>
        </w:tc>
      </w:tr>
      <w:tr w:rsidR="007E7E26" w:rsidRPr="007E7E26" w:rsidTr="007E7E26">
        <w:trPr>
          <w:trHeight w:val="639"/>
        </w:trPr>
        <w:tc>
          <w:tcPr>
            <w:tcW w:w="1276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E7E26" w:rsidRPr="007E7E26" w:rsidRDefault="007E7E26" w:rsidP="007E7E26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7E7E26">
              <w:rPr>
                <w:rFonts w:ascii="Times New Roman" w:eastAsia="Times New Roman" w:hAnsi="Times New Roman" w:cs="Times New Roman" w:hint="cs"/>
                <w:b/>
                <w:bCs/>
                <w:color w:val="0000CC"/>
                <w:sz w:val="36"/>
                <w:szCs w:val="36"/>
                <w:rtl/>
                <w:lang w:bidi="ar-DZ"/>
              </w:rPr>
              <w:t> </w:t>
            </w:r>
          </w:p>
          <w:p w:rsidR="007E7E26" w:rsidRPr="007E7E26" w:rsidRDefault="007E7E26" w:rsidP="007E7E26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E7E26">
              <w:rPr>
                <w:rFonts w:ascii="Times New Roman" w:eastAsia="Times New Roman" w:hAnsi="Times New Roman" w:cs="Times New Roman" w:hint="cs"/>
                <w:b/>
                <w:bCs/>
                <w:color w:val="0000CC"/>
                <w:sz w:val="36"/>
                <w:szCs w:val="36"/>
                <w:rtl/>
                <w:lang w:bidi="ar-DZ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7030A0"/>
              <w:right w:val="single" w:sz="12" w:space="0" w:color="7030A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E7E26" w:rsidRPr="007E7E26" w:rsidRDefault="007E7E26" w:rsidP="007E7E26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E7E26">
              <w:rPr>
                <w:rFonts w:ascii="Times New Roman" w:eastAsia="Times New Roman" w:hAnsi="Times New Roman" w:cs="Times New Roman" w:hint="cs"/>
                <w:b/>
                <w:bCs/>
                <w:color w:val="0000CC"/>
                <w:sz w:val="36"/>
                <w:szCs w:val="36"/>
                <w:rtl/>
                <w:lang w:bidi="ar-DZ"/>
              </w:rPr>
              <w:t> </w:t>
            </w:r>
          </w:p>
          <w:p w:rsidR="007E7E26" w:rsidRPr="007E7E26" w:rsidRDefault="007E7E26" w:rsidP="007E7E26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E7E26">
              <w:rPr>
                <w:rFonts w:ascii="Times New Roman" w:eastAsia="Times New Roman" w:hAnsi="Times New Roman" w:cs="Times New Roman" w:hint="cs"/>
                <w:b/>
                <w:bCs/>
                <w:color w:val="0000CC"/>
                <w:sz w:val="36"/>
                <w:szCs w:val="36"/>
                <w:rtl/>
                <w:lang w:bidi="ar-DZ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7030A0"/>
              <w:right w:val="single" w:sz="12" w:space="0" w:color="7030A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E7E26" w:rsidRPr="007E7E26" w:rsidRDefault="007E7E26" w:rsidP="007E7E26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E7E26">
              <w:rPr>
                <w:rFonts w:ascii="Times New Roman" w:eastAsia="Times New Roman" w:hAnsi="Times New Roman" w:cs="Times New Roman" w:hint="cs"/>
                <w:b/>
                <w:bCs/>
                <w:color w:val="0000CC"/>
                <w:sz w:val="36"/>
                <w:szCs w:val="36"/>
                <w:rtl/>
                <w:lang w:bidi="ar-DZ"/>
              </w:rPr>
              <w:t> </w:t>
            </w:r>
          </w:p>
          <w:p w:rsidR="007E7E26" w:rsidRPr="007E7E26" w:rsidRDefault="007E7E26" w:rsidP="007E7E26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7E7E26">
              <w:rPr>
                <w:rFonts w:ascii="Times New Roman" w:eastAsia="Times New Roman" w:hAnsi="Times New Roman" w:cs="Times New Roman" w:hint="cs"/>
                <w:b/>
                <w:bCs/>
                <w:color w:val="0000CC"/>
                <w:sz w:val="36"/>
                <w:szCs w:val="36"/>
                <w:rtl/>
                <w:lang w:bidi="ar-DZ"/>
              </w:rPr>
              <w:t> </w:t>
            </w:r>
          </w:p>
        </w:tc>
      </w:tr>
    </w:tbl>
    <w:p w:rsidR="007E7E26" w:rsidRPr="007E7E26" w:rsidRDefault="007E7E26" w:rsidP="007E7E26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proofErr w:type="gramStart"/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2 </w:t>
      </w:r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</w:t>
      </w:r>
      <w:proofErr w:type="gramEnd"/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 xml:space="preserve"> عرفت بلاد المغرب و سكانها بعدة تسميات، أنجز جدولا تبرز فيه هذه التسميات</w:t>
      </w:r>
    </w:p>
    <w:tbl>
      <w:tblPr>
        <w:bidiVisual/>
        <w:tblW w:w="0" w:type="auto"/>
        <w:tblInd w:w="21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2552"/>
      </w:tblGrid>
      <w:tr w:rsidR="007E7E26" w:rsidRPr="007E7E26" w:rsidTr="007E7E26">
        <w:trPr>
          <w:trHeight w:val="299"/>
        </w:trPr>
        <w:tc>
          <w:tcPr>
            <w:tcW w:w="2835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E7E26" w:rsidRPr="007E7E26" w:rsidRDefault="007E7E26" w:rsidP="007E7E26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7E7E26">
              <w:rPr>
                <w:rFonts w:ascii="Times New Roman" w:eastAsia="Times New Roman" w:hAnsi="Times New Roman" w:cs="Times New Roman" w:hint="cs"/>
                <w:b/>
                <w:bCs/>
                <w:color w:val="00B050"/>
                <w:sz w:val="36"/>
                <w:szCs w:val="36"/>
                <w:rtl/>
                <w:lang w:bidi="ar-DZ"/>
              </w:rPr>
              <w:t>تسميات أطلقت على شمال إفريقيا قديما</w:t>
            </w:r>
          </w:p>
        </w:tc>
        <w:tc>
          <w:tcPr>
            <w:tcW w:w="2552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E7E26" w:rsidRPr="007E7E26" w:rsidRDefault="007E7E26" w:rsidP="007E7E26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E7E26">
              <w:rPr>
                <w:rFonts w:ascii="Times New Roman" w:eastAsia="Times New Roman" w:hAnsi="Times New Roman" w:cs="Times New Roman" w:hint="cs"/>
                <w:b/>
                <w:bCs/>
                <w:color w:val="00B050"/>
                <w:sz w:val="36"/>
                <w:szCs w:val="36"/>
                <w:rtl/>
                <w:lang w:bidi="ar-DZ"/>
              </w:rPr>
              <w:t>تسميات أطلقت على  سكان شمال إفريقيا قديما</w:t>
            </w:r>
          </w:p>
        </w:tc>
      </w:tr>
      <w:tr w:rsidR="007E7E26" w:rsidRPr="007E7E26" w:rsidTr="007E7E26">
        <w:trPr>
          <w:trHeight w:val="679"/>
        </w:trPr>
        <w:tc>
          <w:tcPr>
            <w:tcW w:w="2835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E7E26" w:rsidRPr="007E7E26" w:rsidRDefault="007E7E26" w:rsidP="007E7E26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E7E26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أمنت ( أطلقها عليهم المصريون )</w:t>
            </w:r>
          </w:p>
          <w:p w:rsidR="007E7E26" w:rsidRPr="007E7E26" w:rsidRDefault="007E7E26" w:rsidP="007E7E26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E7E26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ليبيا ( أطلقها عليهم اليونانيون )</w:t>
            </w:r>
          </w:p>
          <w:p w:rsidR="007E7E26" w:rsidRPr="007E7E26" w:rsidRDefault="007E7E26" w:rsidP="007E7E26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E7E26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إفريقيا ( أطلقها عليهم الرومان 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12" w:space="0" w:color="7030A0"/>
              <w:right w:val="single" w:sz="12" w:space="0" w:color="7030A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E7E26" w:rsidRPr="007E7E26" w:rsidRDefault="007E7E26" w:rsidP="007E7E26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7E7E26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النوميد ـ البربر ـ الأمازيغ ـ الجيتول</w:t>
            </w:r>
          </w:p>
        </w:tc>
      </w:tr>
    </w:tbl>
    <w:p w:rsidR="007E7E26" w:rsidRPr="007E7E26" w:rsidRDefault="007E7E26" w:rsidP="007E7E26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br/>
      </w:r>
      <w:r w:rsidRPr="007E7E2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نشاط لاصفي</w:t>
      </w:r>
    </w:p>
    <w:p w:rsidR="007E7E26" w:rsidRPr="007E7E26" w:rsidRDefault="007E7E26" w:rsidP="007E7E26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وقع على خريطة صماء المجال الجغرافي للممالك الأمازيغية</w:t>
      </w:r>
    </w:p>
    <w:p w:rsidR="007E7E26" w:rsidRPr="007E7E26" w:rsidRDefault="007E7E26" w:rsidP="007E7E26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E7E26">
        <w:rPr>
          <w:b/>
          <w:bCs/>
          <w:noProof/>
          <w:sz w:val="36"/>
          <w:szCs w:val="36"/>
        </w:rPr>
        <w:drawing>
          <wp:inline distT="0" distB="0" distL="0" distR="0">
            <wp:extent cx="3352800" cy="2428875"/>
            <wp:effectExtent l="0" t="0" r="0" b="0"/>
            <wp:docPr id="1" name="Picture 1" descr="C:\Users\mld\AppData\Local\Microsoft\Windows\INetCache\Content.MSO\8EDCED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d\AppData\Local\Microsoft\Windows\INetCache\Content.MSO\8EDCEDD4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7E7E2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المصطلحات</w:t>
      </w:r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العشيرة</w:t>
      </w:r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تتكون من مجموع العائلات التي تخضع لسلطة كبيرها</w:t>
      </w:r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القبيلة</w:t>
      </w:r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تتكون من مجموع العشائر و تنسب إلى جد واحد</w:t>
      </w:r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قرطاجة</w:t>
      </w:r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مدينة أسسها الفينقيون سنة 814 ق م في خليج شمال تونس</w:t>
      </w:r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أعمدة هيرقل</w:t>
      </w:r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7E7E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إسم أطلقه الرومان على مضيق جبل طارق</w:t>
      </w:r>
    </w:p>
    <w:p w:rsidR="00791357" w:rsidRPr="007E7E26" w:rsidRDefault="00791357" w:rsidP="007E7E26">
      <w:pPr>
        <w:bidi/>
        <w:rPr>
          <w:b/>
          <w:bCs/>
          <w:sz w:val="36"/>
          <w:szCs w:val="36"/>
        </w:rPr>
      </w:pPr>
    </w:p>
    <w:bookmarkEnd w:id="0"/>
    <w:p w:rsidR="00851E12" w:rsidRPr="007E7E26" w:rsidRDefault="00851E12" w:rsidP="007E7E26">
      <w:pPr>
        <w:bidi/>
        <w:rPr>
          <w:b/>
          <w:bCs/>
          <w:sz w:val="36"/>
          <w:szCs w:val="36"/>
        </w:rPr>
      </w:pPr>
    </w:p>
    <w:sectPr w:rsidR="00851E12" w:rsidRPr="007E7E26" w:rsidSect="0079092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5C5F"/>
    <w:rsid w:val="00165C5F"/>
    <w:rsid w:val="003B6887"/>
    <w:rsid w:val="00790926"/>
    <w:rsid w:val="00791357"/>
    <w:rsid w:val="007E7E26"/>
    <w:rsid w:val="0085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66DAC-5DAF-40A2-A47A-95B0E8B9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0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5</cp:revision>
  <dcterms:created xsi:type="dcterms:W3CDTF">2024-08-25T08:31:00Z</dcterms:created>
  <dcterms:modified xsi:type="dcterms:W3CDTF">2024-08-25T08:47:00Z</dcterms:modified>
</cp:coreProperties>
</file>