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7A96" w:rsidRPr="00257A96" w:rsidRDefault="00257A96" w:rsidP="00257A96">
      <w:pPr>
        <w:bidi/>
        <w:spacing w:after="0" w:line="240" w:lineRule="auto"/>
        <w:rPr>
          <w:rFonts w:ascii="Times New Roman" w:eastAsia="Times New Roman" w:hAnsi="Times New Roman" w:cs="Times New Roman"/>
          <w:b/>
          <w:bCs/>
          <w:sz w:val="36"/>
          <w:szCs w:val="36"/>
        </w:rPr>
      </w:pPr>
      <w:bookmarkStart w:id="0" w:name="_GoBack"/>
      <w:r w:rsidRPr="00257A96">
        <w:rPr>
          <w:rFonts w:ascii="Arial" w:eastAsia="Times New Roman" w:hAnsi="Arial" w:cs="Arial"/>
          <w:b/>
          <w:bCs/>
          <w:color w:val="000000"/>
          <w:sz w:val="36"/>
          <w:szCs w:val="36"/>
          <w:shd w:val="clear" w:color="auto" w:fill="FFFFFF"/>
          <w:rtl/>
        </w:rPr>
        <w:t>لسنة الأولى متوسط (الجيل الثاني) - مادة التربية المدنية</w:t>
      </w:r>
      <w:r w:rsidRPr="00257A96">
        <w:rPr>
          <w:rFonts w:ascii="Arial" w:eastAsia="Times New Roman" w:hAnsi="Arial" w:cs="Arial"/>
          <w:b/>
          <w:bCs/>
          <w:color w:val="000000"/>
          <w:sz w:val="36"/>
          <w:szCs w:val="36"/>
          <w:shd w:val="clear" w:color="auto" w:fill="FFFFFF"/>
        </w:rPr>
        <w:br/>
      </w:r>
      <w:r w:rsidRPr="00257A96">
        <w:rPr>
          <w:rFonts w:ascii="Arial" w:eastAsia="Times New Roman" w:hAnsi="Arial" w:cs="Arial"/>
          <w:b/>
          <w:bCs/>
          <w:color w:val="000000"/>
          <w:sz w:val="36"/>
          <w:szCs w:val="36"/>
          <w:shd w:val="clear" w:color="auto" w:fill="FFFFFF"/>
          <w:rtl/>
        </w:rPr>
        <w:t>الميدان الثاني : الحياة المدنية</w:t>
      </w:r>
      <w:r w:rsidRPr="00257A96">
        <w:rPr>
          <w:rFonts w:ascii="Arial" w:eastAsia="Times New Roman" w:hAnsi="Arial" w:cs="Arial"/>
          <w:b/>
          <w:bCs/>
          <w:color w:val="000000"/>
          <w:sz w:val="36"/>
          <w:szCs w:val="36"/>
        </w:rPr>
        <w:br/>
      </w:r>
      <w:r w:rsidRPr="00257A96">
        <w:rPr>
          <w:rFonts w:ascii="Arial" w:eastAsia="Times New Roman" w:hAnsi="Arial" w:cs="Arial"/>
          <w:b/>
          <w:bCs/>
          <w:color w:val="000000"/>
          <w:sz w:val="36"/>
          <w:szCs w:val="36"/>
          <w:shd w:val="clear" w:color="auto" w:fill="FFFFFF"/>
          <w:rtl/>
        </w:rPr>
        <w:t>المركبة  01</w:t>
      </w:r>
      <w:r w:rsidRPr="00257A96">
        <w:rPr>
          <w:rFonts w:ascii="Arial" w:eastAsia="Times New Roman" w:hAnsi="Arial" w:cs="Arial"/>
          <w:b/>
          <w:bCs/>
          <w:color w:val="000000"/>
          <w:sz w:val="36"/>
          <w:szCs w:val="36"/>
          <w:shd w:val="clear" w:color="auto" w:fill="FFFFFF"/>
        </w:rPr>
        <w:t xml:space="preserve"> : </w:t>
      </w:r>
      <w:r w:rsidRPr="00257A96">
        <w:rPr>
          <w:rFonts w:ascii="Arial" w:eastAsia="Times New Roman" w:hAnsi="Arial" w:cs="Arial"/>
          <w:b/>
          <w:bCs/>
          <w:color w:val="800080"/>
          <w:sz w:val="36"/>
          <w:szCs w:val="36"/>
          <w:shd w:val="clear" w:color="auto" w:fill="FFFFFF"/>
          <w:rtl/>
        </w:rPr>
        <w:t>إدماج كلي</w:t>
      </w:r>
      <w:r w:rsidRPr="00257A96">
        <w:rPr>
          <w:rFonts w:ascii="Arial" w:eastAsia="Times New Roman" w:hAnsi="Arial" w:cs="Arial"/>
          <w:b/>
          <w:bCs/>
          <w:color w:val="000000"/>
          <w:sz w:val="36"/>
          <w:szCs w:val="36"/>
        </w:rPr>
        <w:br/>
      </w:r>
      <w:r w:rsidRPr="00257A96">
        <w:rPr>
          <w:rFonts w:ascii="Arial" w:eastAsia="Times New Roman" w:hAnsi="Arial" w:cs="Arial"/>
          <w:b/>
          <w:bCs/>
          <w:color w:val="000000"/>
          <w:sz w:val="36"/>
          <w:szCs w:val="36"/>
          <w:shd w:val="clear" w:color="auto" w:fill="FFFFFF"/>
          <w:rtl/>
        </w:rPr>
        <w:t>الادماج الكلي لمركبات </w:t>
      </w:r>
      <w:r w:rsidRPr="00257A96">
        <w:rPr>
          <w:rFonts w:ascii="Arial" w:eastAsia="Times New Roman" w:hAnsi="Arial" w:cs="Arial"/>
          <w:b/>
          <w:bCs/>
          <w:color w:val="800080"/>
          <w:sz w:val="36"/>
          <w:szCs w:val="36"/>
          <w:shd w:val="clear" w:color="auto" w:fill="FFFFFF"/>
          <w:rtl/>
        </w:rPr>
        <w:t>الميدان الثاني الحياة المدنية</w:t>
      </w:r>
      <w:r w:rsidRPr="00257A96">
        <w:rPr>
          <w:rFonts w:ascii="Arial" w:eastAsia="Times New Roman" w:hAnsi="Arial" w:cs="Arial"/>
          <w:b/>
          <w:bCs/>
          <w:color w:val="000000"/>
          <w:sz w:val="36"/>
          <w:szCs w:val="36"/>
          <w:shd w:val="clear" w:color="auto" w:fill="FFFFFF"/>
          <w:rtl/>
        </w:rPr>
        <w:t> تربية مدنية للسنة الاولى متوسط - الجيل الثاني</w:t>
      </w:r>
      <w:r w:rsidRPr="00257A96">
        <w:rPr>
          <w:rFonts w:ascii="Arial" w:eastAsia="Times New Roman" w:hAnsi="Arial" w:cs="Arial"/>
          <w:b/>
          <w:bCs/>
          <w:color w:val="000000"/>
          <w:sz w:val="36"/>
          <w:szCs w:val="36"/>
        </w:rPr>
        <w:br/>
      </w:r>
      <w:r w:rsidRPr="00257A96">
        <w:rPr>
          <w:rFonts w:ascii="Arial" w:eastAsia="Times New Roman" w:hAnsi="Arial" w:cs="Arial"/>
          <w:b/>
          <w:bCs/>
          <w:color w:val="000000"/>
          <w:sz w:val="36"/>
          <w:szCs w:val="36"/>
        </w:rPr>
        <w:br/>
      </w:r>
      <w:r w:rsidRPr="00257A96">
        <w:rPr>
          <w:rFonts w:ascii="Arial" w:eastAsia="Times New Roman" w:hAnsi="Arial" w:cs="Arial"/>
          <w:b/>
          <w:bCs/>
          <w:color w:val="FF0000"/>
          <w:sz w:val="36"/>
          <w:szCs w:val="36"/>
          <w:shd w:val="clear" w:color="auto" w:fill="FFFFFF"/>
        </w:rPr>
        <w:t xml:space="preserve">1- </w:t>
      </w:r>
      <w:r w:rsidRPr="00257A96">
        <w:rPr>
          <w:rFonts w:ascii="Arial" w:eastAsia="Times New Roman" w:hAnsi="Arial" w:cs="Arial"/>
          <w:b/>
          <w:bCs/>
          <w:color w:val="FF0000"/>
          <w:sz w:val="36"/>
          <w:szCs w:val="36"/>
          <w:shd w:val="clear" w:color="auto" w:fill="FFFFFF"/>
          <w:rtl/>
        </w:rPr>
        <w:t>التعليمة</w:t>
      </w:r>
      <w:r w:rsidRPr="00257A96">
        <w:rPr>
          <w:rFonts w:ascii="Arial" w:eastAsia="Times New Roman" w:hAnsi="Arial" w:cs="Arial"/>
          <w:b/>
          <w:bCs/>
          <w:color w:val="FF0000"/>
          <w:sz w:val="36"/>
          <w:szCs w:val="36"/>
          <w:shd w:val="clear" w:color="auto" w:fill="FFFFFF"/>
        </w:rPr>
        <w:t xml:space="preserve"> :</w:t>
      </w:r>
      <w:r w:rsidRPr="00257A96">
        <w:rPr>
          <w:rFonts w:ascii="Arial" w:eastAsia="Times New Roman" w:hAnsi="Arial" w:cs="Arial"/>
          <w:b/>
          <w:bCs/>
          <w:color w:val="000000"/>
          <w:sz w:val="36"/>
          <w:szCs w:val="36"/>
          <w:shd w:val="clear" w:color="auto" w:fill="FFFFFF"/>
        </w:rPr>
        <w:t> </w:t>
      </w:r>
      <w:r w:rsidRPr="00257A96">
        <w:rPr>
          <w:rFonts w:ascii="Arial" w:eastAsia="Times New Roman" w:hAnsi="Arial" w:cs="Arial"/>
          <w:b/>
          <w:bCs/>
          <w:color w:val="000000"/>
          <w:sz w:val="36"/>
          <w:szCs w:val="36"/>
          <w:shd w:val="clear" w:color="auto" w:fill="FFFFFF"/>
          <w:rtl/>
        </w:rPr>
        <w:t>إعتمادا على مكتسباتك القبلية قدم عرضا تبرز فيه أهمية الانضباط والخضوع للقوانين ومبدأ المساواة، وعلاقتهم بالنجاح</w:t>
      </w:r>
      <w:r w:rsidRPr="00257A96">
        <w:rPr>
          <w:rFonts w:ascii="Arial" w:eastAsia="Times New Roman" w:hAnsi="Arial" w:cs="Arial"/>
          <w:b/>
          <w:bCs/>
          <w:color w:val="000000"/>
          <w:sz w:val="36"/>
          <w:szCs w:val="36"/>
          <w:shd w:val="clear" w:color="auto" w:fill="FFFFFF"/>
        </w:rPr>
        <w:t>.</w:t>
      </w:r>
      <w:r w:rsidRPr="00257A96">
        <w:rPr>
          <w:rFonts w:ascii="Arial" w:eastAsia="Times New Roman" w:hAnsi="Arial" w:cs="Arial"/>
          <w:b/>
          <w:bCs/>
          <w:color w:val="000000"/>
          <w:sz w:val="36"/>
          <w:szCs w:val="36"/>
        </w:rPr>
        <w:br/>
      </w:r>
      <w:r w:rsidRPr="00257A96">
        <w:rPr>
          <w:rFonts w:ascii="Arial" w:eastAsia="Times New Roman" w:hAnsi="Arial" w:cs="Arial"/>
          <w:b/>
          <w:bCs/>
          <w:color w:val="000000"/>
          <w:sz w:val="36"/>
          <w:szCs w:val="36"/>
        </w:rPr>
        <w:br/>
      </w:r>
      <w:r w:rsidRPr="00257A96">
        <w:rPr>
          <w:rFonts w:ascii="Arial" w:eastAsia="Times New Roman" w:hAnsi="Arial" w:cs="Arial"/>
          <w:b/>
          <w:bCs/>
          <w:color w:val="0000FF"/>
          <w:sz w:val="36"/>
          <w:szCs w:val="36"/>
          <w:shd w:val="clear" w:color="auto" w:fill="FFFFFF"/>
          <w:rtl/>
        </w:rPr>
        <w:t>الفقرة</w:t>
      </w:r>
      <w:r w:rsidRPr="00257A96">
        <w:rPr>
          <w:rFonts w:ascii="Arial" w:eastAsia="Times New Roman" w:hAnsi="Arial" w:cs="Arial"/>
          <w:b/>
          <w:bCs/>
          <w:color w:val="0000FF"/>
          <w:sz w:val="36"/>
          <w:szCs w:val="36"/>
          <w:shd w:val="clear" w:color="auto" w:fill="FFFFFF"/>
        </w:rPr>
        <w:t xml:space="preserve"> :</w:t>
      </w:r>
      <w:r w:rsidRPr="00257A96">
        <w:rPr>
          <w:rFonts w:ascii="Arial" w:eastAsia="Times New Roman" w:hAnsi="Arial" w:cs="Arial"/>
          <w:b/>
          <w:bCs/>
          <w:color w:val="000000"/>
          <w:sz w:val="36"/>
          <w:szCs w:val="36"/>
        </w:rPr>
        <w:br/>
      </w:r>
      <w:r w:rsidRPr="00257A96">
        <w:rPr>
          <w:rFonts w:ascii="Arial" w:eastAsia="Times New Roman" w:hAnsi="Arial" w:cs="Arial"/>
          <w:b/>
          <w:bCs/>
          <w:color w:val="000000"/>
          <w:sz w:val="36"/>
          <w:szCs w:val="36"/>
          <w:shd w:val="clear" w:color="auto" w:fill="FFFFFF"/>
        </w:rPr>
        <w:t> </w:t>
      </w:r>
      <w:r w:rsidRPr="00257A96">
        <w:rPr>
          <w:rFonts w:ascii="Arial" w:eastAsia="Times New Roman" w:hAnsi="Arial" w:cs="Arial"/>
          <w:b/>
          <w:bCs/>
          <w:color w:val="000000"/>
          <w:sz w:val="36"/>
          <w:szCs w:val="36"/>
          <w:shd w:val="clear" w:color="auto" w:fill="FFFFFF"/>
          <w:rtl/>
        </w:rPr>
        <w:t>المقدمة</w:t>
      </w:r>
      <w:r w:rsidRPr="00257A96">
        <w:rPr>
          <w:rFonts w:ascii="Arial" w:eastAsia="Times New Roman" w:hAnsi="Arial" w:cs="Arial"/>
          <w:b/>
          <w:bCs/>
          <w:color w:val="000000"/>
          <w:sz w:val="36"/>
          <w:szCs w:val="36"/>
          <w:shd w:val="clear" w:color="auto" w:fill="FFFFFF"/>
        </w:rPr>
        <w:t>: </w:t>
      </w:r>
      <w:r w:rsidRPr="00257A96">
        <w:rPr>
          <w:rFonts w:ascii="Arial" w:eastAsia="Times New Roman" w:hAnsi="Arial" w:cs="Arial"/>
          <w:b/>
          <w:bCs/>
          <w:color w:val="000000"/>
          <w:sz w:val="36"/>
          <w:szCs w:val="36"/>
          <w:shd w:val="clear" w:color="auto" w:fill="FFFFFF"/>
          <w:rtl/>
        </w:rPr>
        <w:t>أقرت الدولة الجزائرية حق التعليم للمواطنين، وسخرت إمكانيات ضخمة لتحقيقه. وضبطته بمواد قانونية</w:t>
      </w:r>
      <w:r w:rsidRPr="00257A96">
        <w:rPr>
          <w:rFonts w:ascii="Arial" w:eastAsia="Times New Roman" w:hAnsi="Arial" w:cs="Arial"/>
          <w:b/>
          <w:bCs/>
          <w:color w:val="000000"/>
          <w:sz w:val="36"/>
          <w:szCs w:val="36"/>
          <w:shd w:val="clear" w:color="auto" w:fill="FFFFFF"/>
        </w:rPr>
        <w:t>.</w:t>
      </w:r>
      <w:r w:rsidRPr="00257A96">
        <w:rPr>
          <w:rFonts w:ascii="Arial" w:eastAsia="Times New Roman" w:hAnsi="Arial" w:cs="Arial"/>
          <w:b/>
          <w:bCs/>
          <w:color w:val="000000"/>
          <w:sz w:val="36"/>
          <w:szCs w:val="36"/>
        </w:rPr>
        <w:br/>
      </w:r>
      <w:r w:rsidRPr="00257A96">
        <w:rPr>
          <w:rFonts w:ascii="Arial" w:eastAsia="Times New Roman" w:hAnsi="Arial" w:cs="Arial"/>
          <w:b/>
          <w:bCs/>
          <w:color w:val="000000"/>
          <w:sz w:val="36"/>
          <w:szCs w:val="36"/>
        </w:rPr>
        <w:br/>
      </w:r>
      <w:r w:rsidRPr="00257A96">
        <w:rPr>
          <w:rFonts w:ascii="Arial" w:eastAsia="Times New Roman" w:hAnsi="Arial" w:cs="Arial"/>
          <w:b/>
          <w:bCs/>
          <w:color w:val="000000"/>
          <w:sz w:val="36"/>
          <w:szCs w:val="36"/>
          <w:shd w:val="clear" w:color="auto" w:fill="FFFFFF"/>
          <w:rtl/>
        </w:rPr>
        <w:t>العرض</w:t>
      </w:r>
      <w:r w:rsidRPr="00257A96">
        <w:rPr>
          <w:rFonts w:ascii="Arial" w:eastAsia="Times New Roman" w:hAnsi="Arial" w:cs="Arial"/>
          <w:b/>
          <w:bCs/>
          <w:color w:val="000000"/>
          <w:sz w:val="36"/>
          <w:szCs w:val="36"/>
          <w:shd w:val="clear" w:color="auto" w:fill="FFFFFF"/>
        </w:rPr>
        <w:t>: </w:t>
      </w:r>
      <w:r w:rsidRPr="00257A96">
        <w:rPr>
          <w:rFonts w:ascii="Arial" w:eastAsia="Times New Roman" w:hAnsi="Arial" w:cs="Arial"/>
          <w:b/>
          <w:bCs/>
          <w:color w:val="000000"/>
          <w:sz w:val="36"/>
          <w:szCs w:val="36"/>
          <w:shd w:val="clear" w:color="auto" w:fill="FFFFFF"/>
          <w:rtl/>
        </w:rPr>
        <w:t>وحين يتمدرس التلاميذ يطالبون ببعض الواجبات فيمتثلون لقواعد النظام، ويتحلون بالسلوك السوي ويحافظون على ممتلكات المؤسسة التربوية، مما يمكنهم من الحصول على حقوقهم كنظافة الأقسام، ووجود التجهيزات فيها ،وحق الانخراط في النوادي الثقافية والرياضية ،والمشاركة في التعلم ،مستفيدين من مجهودات الدولة التي وفرت النقل المدرسي ،والإطعام ،والعناية الصحية ،والوسائل التربوية والكتاب المدرسي والكفاءات البشرية كالأساتذة ،ومنحت حق مشاركة الأولياء من خلال جمعية أولياء التلاميذ</w:t>
      </w:r>
      <w:r w:rsidRPr="00257A96">
        <w:rPr>
          <w:rFonts w:ascii="Arial" w:eastAsia="Times New Roman" w:hAnsi="Arial" w:cs="Arial"/>
          <w:b/>
          <w:bCs/>
          <w:color w:val="000000"/>
          <w:sz w:val="36"/>
          <w:szCs w:val="36"/>
          <w:shd w:val="clear" w:color="auto" w:fill="FFFFFF"/>
        </w:rPr>
        <w:t>.</w:t>
      </w:r>
      <w:r w:rsidRPr="00257A96">
        <w:rPr>
          <w:rFonts w:ascii="Arial" w:eastAsia="Times New Roman" w:hAnsi="Arial" w:cs="Arial"/>
          <w:b/>
          <w:bCs/>
          <w:color w:val="000000"/>
          <w:sz w:val="36"/>
          <w:szCs w:val="36"/>
        </w:rPr>
        <w:br/>
      </w:r>
      <w:r w:rsidRPr="00257A96">
        <w:rPr>
          <w:rFonts w:ascii="Arial" w:eastAsia="Times New Roman" w:hAnsi="Arial" w:cs="Arial"/>
          <w:b/>
          <w:bCs/>
          <w:color w:val="000000"/>
          <w:sz w:val="36"/>
          <w:szCs w:val="36"/>
        </w:rPr>
        <w:br/>
      </w:r>
      <w:r w:rsidRPr="00257A96">
        <w:rPr>
          <w:rFonts w:ascii="Arial" w:eastAsia="Times New Roman" w:hAnsi="Arial" w:cs="Arial"/>
          <w:b/>
          <w:bCs/>
          <w:color w:val="000000"/>
          <w:sz w:val="36"/>
          <w:szCs w:val="36"/>
          <w:shd w:val="clear" w:color="auto" w:fill="FFFFFF"/>
          <w:rtl/>
        </w:rPr>
        <w:t>الخاتمة</w:t>
      </w:r>
      <w:r w:rsidRPr="00257A96">
        <w:rPr>
          <w:rFonts w:ascii="Arial" w:eastAsia="Times New Roman" w:hAnsi="Arial" w:cs="Arial"/>
          <w:b/>
          <w:bCs/>
          <w:color w:val="000000"/>
          <w:sz w:val="36"/>
          <w:szCs w:val="36"/>
          <w:shd w:val="clear" w:color="auto" w:fill="FFFFFF"/>
        </w:rPr>
        <w:t>: </w:t>
      </w:r>
      <w:r w:rsidRPr="00257A96">
        <w:rPr>
          <w:rFonts w:ascii="Arial" w:eastAsia="Times New Roman" w:hAnsi="Arial" w:cs="Arial"/>
          <w:b/>
          <w:bCs/>
          <w:color w:val="000000"/>
          <w:sz w:val="36"/>
          <w:szCs w:val="36"/>
          <w:shd w:val="clear" w:color="auto" w:fill="FFFFFF"/>
          <w:rtl/>
        </w:rPr>
        <w:t>وللنجاح وتحقيق النتائج المرضية، وتثمين هذه المجهودات عليهم بالاجتهاد في دراستهم، وقيام الآباء بتوجيههم وتوعيتهم</w:t>
      </w:r>
      <w:r w:rsidRPr="00257A96">
        <w:rPr>
          <w:rFonts w:ascii="Arial" w:eastAsia="Times New Roman" w:hAnsi="Arial" w:cs="Arial"/>
          <w:b/>
          <w:bCs/>
          <w:color w:val="000000"/>
          <w:sz w:val="36"/>
          <w:szCs w:val="36"/>
          <w:shd w:val="clear" w:color="auto" w:fill="FFFFFF"/>
        </w:rPr>
        <w:t xml:space="preserve"> .</w:t>
      </w:r>
      <w:r w:rsidRPr="00257A96">
        <w:rPr>
          <w:rFonts w:ascii="Arial" w:eastAsia="Times New Roman" w:hAnsi="Arial" w:cs="Arial"/>
          <w:b/>
          <w:bCs/>
          <w:color w:val="000000"/>
          <w:sz w:val="36"/>
          <w:szCs w:val="36"/>
        </w:rPr>
        <w:br/>
      </w:r>
      <w:r w:rsidRPr="00257A96">
        <w:rPr>
          <w:rFonts w:ascii="Arial" w:eastAsia="Times New Roman" w:hAnsi="Arial" w:cs="Arial"/>
          <w:b/>
          <w:bCs/>
          <w:color w:val="000000"/>
          <w:sz w:val="36"/>
          <w:szCs w:val="36"/>
        </w:rPr>
        <w:br/>
      </w:r>
      <w:r w:rsidRPr="00257A96">
        <w:rPr>
          <w:rFonts w:ascii="Arial" w:eastAsia="Times New Roman" w:hAnsi="Arial" w:cs="Arial"/>
          <w:b/>
          <w:bCs/>
          <w:color w:val="FF0000"/>
          <w:sz w:val="36"/>
          <w:szCs w:val="36"/>
          <w:shd w:val="clear" w:color="auto" w:fill="FFFFFF"/>
        </w:rPr>
        <w:t>2 - </w:t>
      </w:r>
      <w:r w:rsidRPr="00257A96">
        <w:rPr>
          <w:rFonts w:ascii="Arial" w:eastAsia="Times New Roman" w:hAnsi="Arial" w:cs="Arial"/>
          <w:b/>
          <w:bCs/>
          <w:color w:val="000000"/>
          <w:sz w:val="36"/>
          <w:szCs w:val="36"/>
        </w:rPr>
        <w:br/>
      </w:r>
      <w:r w:rsidRPr="00257A96">
        <w:rPr>
          <w:rFonts w:ascii="Arial" w:eastAsia="Times New Roman" w:hAnsi="Arial" w:cs="Arial"/>
          <w:b/>
          <w:bCs/>
          <w:color w:val="000000"/>
          <w:sz w:val="36"/>
          <w:szCs w:val="36"/>
          <w:shd w:val="clear" w:color="auto" w:fill="FFFFFF"/>
        </w:rPr>
        <w:t xml:space="preserve">- </w:t>
      </w:r>
      <w:r w:rsidRPr="00257A96">
        <w:rPr>
          <w:rFonts w:ascii="Arial" w:eastAsia="Times New Roman" w:hAnsi="Arial" w:cs="Arial"/>
          <w:b/>
          <w:bCs/>
          <w:color w:val="000000"/>
          <w:sz w:val="36"/>
          <w:szCs w:val="36"/>
          <w:shd w:val="clear" w:color="auto" w:fill="FFFFFF"/>
          <w:rtl/>
        </w:rPr>
        <w:t xml:space="preserve">المؤسسة </w:t>
      </w:r>
      <w:proofErr w:type="gramStart"/>
      <w:r w:rsidRPr="00257A96">
        <w:rPr>
          <w:rFonts w:ascii="Arial" w:eastAsia="Times New Roman" w:hAnsi="Arial" w:cs="Arial"/>
          <w:b/>
          <w:bCs/>
          <w:color w:val="000000"/>
          <w:sz w:val="36"/>
          <w:szCs w:val="36"/>
          <w:shd w:val="clear" w:color="auto" w:fill="FFFFFF"/>
          <w:rtl/>
        </w:rPr>
        <w:t>التربوية</w:t>
      </w:r>
      <w:r w:rsidRPr="00257A96">
        <w:rPr>
          <w:rFonts w:ascii="Arial" w:eastAsia="Times New Roman" w:hAnsi="Arial" w:cs="Arial"/>
          <w:b/>
          <w:bCs/>
          <w:color w:val="000000"/>
          <w:sz w:val="36"/>
          <w:szCs w:val="36"/>
          <w:shd w:val="clear" w:color="auto" w:fill="FFFFFF"/>
        </w:rPr>
        <w:t xml:space="preserve"> :</w:t>
      </w:r>
      <w:proofErr w:type="gramEnd"/>
    </w:p>
    <w:p w:rsidR="00CA487A" w:rsidRPr="00257A96" w:rsidRDefault="00257A96" w:rsidP="00257A96">
      <w:pPr>
        <w:bidi/>
        <w:rPr>
          <w:b/>
          <w:bCs/>
          <w:sz w:val="36"/>
          <w:szCs w:val="36"/>
        </w:rPr>
      </w:pPr>
      <w:r w:rsidRPr="00257A96">
        <w:rPr>
          <w:rFonts w:ascii="Arial" w:eastAsia="Times New Roman" w:hAnsi="Arial" w:cs="Arial"/>
          <w:b/>
          <w:bCs/>
          <w:color w:val="000000"/>
          <w:sz w:val="36"/>
          <w:szCs w:val="36"/>
          <w:shd w:val="clear" w:color="auto" w:fill="FFFFFF"/>
          <w:rtl/>
        </w:rPr>
        <w:t>هي عبارة عن مكان يتم فيه التقاء التلاميذ ، لأجل تعليمهم وتزويدهم بالكثير من المعلومات المختلفة ، وتتكون هذه المؤسسة التعليميّة من أعضاء الهيئة التدريسيّة، والتلاميذ ،  والهيئات الإداريّة</w:t>
      </w:r>
      <w:r w:rsidRPr="00257A96">
        <w:rPr>
          <w:rFonts w:ascii="Arial" w:eastAsia="Times New Roman" w:hAnsi="Arial" w:cs="Arial"/>
          <w:b/>
          <w:bCs/>
          <w:color w:val="000000"/>
          <w:sz w:val="36"/>
          <w:szCs w:val="36"/>
          <w:shd w:val="clear" w:color="auto" w:fill="FFFFFF"/>
        </w:rPr>
        <w:t>                        </w:t>
      </w:r>
      <w:r w:rsidRPr="00257A96">
        <w:rPr>
          <w:rFonts w:ascii="Arial" w:eastAsia="Times New Roman" w:hAnsi="Arial" w:cs="Arial"/>
          <w:b/>
          <w:bCs/>
          <w:color w:val="000000"/>
          <w:sz w:val="36"/>
          <w:szCs w:val="36"/>
        </w:rPr>
        <w:br/>
      </w:r>
      <w:r w:rsidRPr="00257A96">
        <w:rPr>
          <w:rFonts w:ascii="Arial" w:eastAsia="Times New Roman" w:hAnsi="Arial" w:cs="Arial"/>
          <w:b/>
          <w:bCs/>
          <w:color w:val="000000"/>
          <w:sz w:val="36"/>
          <w:szCs w:val="36"/>
          <w:shd w:val="clear" w:color="auto" w:fill="FFFFFF"/>
        </w:rPr>
        <w:t xml:space="preserve">- </w:t>
      </w:r>
      <w:r w:rsidRPr="00257A96">
        <w:rPr>
          <w:rFonts w:ascii="Arial" w:eastAsia="Times New Roman" w:hAnsi="Arial" w:cs="Arial"/>
          <w:b/>
          <w:bCs/>
          <w:color w:val="000000"/>
          <w:sz w:val="36"/>
          <w:szCs w:val="36"/>
          <w:shd w:val="clear" w:color="auto" w:fill="FFFFFF"/>
          <w:rtl/>
        </w:rPr>
        <w:t>الانضباط</w:t>
      </w:r>
      <w:r w:rsidRPr="00257A96">
        <w:rPr>
          <w:rFonts w:ascii="Arial" w:eastAsia="Times New Roman" w:hAnsi="Arial" w:cs="Arial"/>
          <w:b/>
          <w:bCs/>
          <w:color w:val="000000"/>
          <w:sz w:val="36"/>
          <w:szCs w:val="36"/>
          <w:shd w:val="clear" w:color="auto" w:fill="FFFFFF"/>
        </w:rPr>
        <w:t xml:space="preserve"> : </w:t>
      </w:r>
      <w:r w:rsidRPr="00257A96">
        <w:rPr>
          <w:rFonts w:ascii="Arial" w:eastAsia="Times New Roman" w:hAnsi="Arial" w:cs="Arial"/>
          <w:b/>
          <w:bCs/>
          <w:color w:val="000000"/>
          <w:sz w:val="36"/>
          <w:szCs w:val="36"/>
          <w:shd w:val="clear" w:color="auto" w:fill="FFFFFF"/>
          <w:rtl/>
        </w:rPr>
        <w:t>هو السلوك الجيد داخل حرم المدرسة والعلاقة الطيبة مع الزملاء والأساتذة و العمال</w:t>
      </w:r>
      <w:r w:rsidRPr="00257A96">
        <w:rPr>
          <w:rFonts w:ascii="Arial" w:eastAsia="Times New Roman" w:hAnsi="Arial" w:cs="Arial"/>
          <w:b/>
          <w:bCs/>
          <w:color w:val="000000"/>
          <w:sz w:val="36"/>
          <w:szCs w:val="36"/>
          <w:shd w:val="clear" w:color="auto" w:fill="FFFFFF"/>
        </w:rPr>
        <w:t>.</w:t>
      </w:r>
      <w:r w:rsidRPr="00257A96">
        <w:rPr>
          <w:rFonts w:ascii="Arial" w:eastAsia="Times New Roman" w:hAnsi="Arial" w:cs="Arial"/>
          <w:b/>
          <w:bCs/>
          <w:color w:val="000000"/>
          <w:sz w:val="36"/>
          <w:szCs w:val="36"/>
        </w:rPr>
        <w:br/>
      </w:r>
      <w:r w:rsidRPr="00257A96">
        <w:rPr>
          <w:rFonts w:ascii="Arial" w:eastAsia="Times New Roman" w:hAnsi="Arial" w:cs="Arial"/>
          <w:b/>
          <w:bCs/>
          <w:color w:val="000000"/>
          <w:sz w:val="36"/>
          <w:szCs w:val="36"/>
          <w:shd w:val="clear" w:color="auto" w:fill="FFFFFF"/>
        </w:rPr>
        <w:t xml:space="preserve">- </w:t>
      </w:r>
      <w:r w:rsidRPr="00257A96">
        <w:rPr>
          <w:rFonts w:ascii="Arial" w:eastAsia="Times New Roman" w:hAnsi="Arial" w:cs="Arial"/>
          <w:b/>
          <w:bCs/>
          <w:color w:val="000000"/>
          <w:sz w:val="36"/>
          <w:szCs w:val="36"/>
          <w:shd w:val="clear" w:color="auto" w:fill="FFFFFF"/>
          <w:rtl/>
        </w:rPr>
        <w:t xml:space="preserve">القانون </w:t>
      </w:r>
      <w:proofErr w:type="gramStart"/>
      <w:r w:rsidRPr="00257A96">
        <w:rPr>
          <w:rFonts w:ascii="Arial" w:eastAsia="Times New Roman" w:hAnsi="Arial" w:cs="Arial"/>
          <w:b/>
          <w:bCs/>
          <w:color w:val="000000"/>
          <w:sz w:val="36"/>
          <w:szCs w:val="36"/>
          <w:shd w:val="clear" w:color="auto" w:fill="FFFFFF"/>
          <w:rtl/>
        </w:rPr>
        <w:t>الداخلي</w:t>
      </w:r>
      <w:r w:rsidRPr="00257A96">
        <w:rPr>
          <w:rFonts w:ascii="Arial" w:eastAsia="Times New Roman" w:hAnsi="Arial" w:cs="Arial"/>
          <w:b/>
          <w:bCs/>
          <w:color w:val="000000"/>
          <w:sz w:val="36"/>
          <w:szCs w:val="36"/>
          <w:shd w:val="clear" w:color="auto" w:fill="FFFFFF"/>
        </w:rPr>
        <w:t xml:space="preserve"> :</w:t>
      </w:r>
      <w:proofErr w:type="gramEnd"/>
      <w:r w:rsidRPr="00257A96">
        <w:rPr>
          <w:rFonts w:ascii="Arial" w:eastAsia="Times New Roman" w:hAnsi="Arial" w:cs="Arial"/>
          <w:b/>
          <w:bCs/>
          <w:color w:val="000000"/>
          <w:sz w:val="36"/>
          <w:szCs w:val="36"/>
          <w:shd w:val="clear" w:color="auto" w:fill="FFFFFF"/>
        </w:rPr>
        <w:t> </w:t>
      </w:r>
      <w:r w:rsidRPr="00257A96">
        <w:rPr>
          <w:rFonts w:ascii="Arial" w:eastAsia="Times New Roman" w:hAnsi="Arial" w:cs="Arial"/>
          <w:b/>
          <w:bCs/>
          <w:color w:val="000000"/>
          <w:sz w:val="36"/>
          <w:szCs w:val="36"/>
          <w:shd w:val="clear" w:color="auto" w:fill="FFFFFF"/>
          <w:rtl/>
        </w:rPr>
        <w:t>مجموعة من القواعد التي تنظم الحياة المدرسية يحتوي على واجبات ،وهي ما يكلف التلميذ القيام بها مثل</w:t>
      </w:r>
      <w:r w:rsidRPr="00257A96">
        <w:rPr>
          <w:rFonts w:ascii="Arial" w:eastAsia="Times New Roman" w:hAnsi="Arial" w:cs="Arial"/>
          <w:b/>
          <w:bCs/>
          <w:color w:val="000000"/>
          <w:sz w:val="36"/>
          <w:szCs w:val="36"/>
          <w:shd w:val="clear" w:color="auto" w:fill="FFFFFF"/>
        </w:rPr>
        <w:t>:</w:t>
      </w:r>
      <w:r w:rsidRPr="00257A96">
        <w:rPr>
          <w:rFonts w:ascii="Arial" w:eastAsia="Times New Roman" w:hAnsi="Arial" w:cs="Arial"/>
          <w:b/>
          <w:bCs/>
          <w:color w:val="000000"/>
          <w:sz w:val="36"/>
          <w:szCs w:val="36"/>
        </w:rPr>
        <w:br/>
      </w:r>
      <w:r w:rsidRPr="00257A96">
        <w:rPr>
          <w:rFonts w:ascii="Arial" w:eastAsia="Times New Roman" w:hAnsi="Arial" w:cs="Arial"/>
          <w:b/>
          <w:bCs/>
          <w:color w:val="000000"/>
          <w:sz w:val="36"/>
          <w:szCs w:val="36"/>
          <w:shd w:val="clear" w:color="auto" w:fill="FFFFFF"/>
        </w:rPr>
        <w:t xml:space="preserve">- </w:t>
      </w:r>
      <w:r w:rsidRPr="00257A96">
        <w:rPr>
          <w:rFonts w:ascii="Arial" w:eastAsia="Times New Roman" w:hAnsi="Arial" w:cs="Arial"/>
          <w:b/>
          <w:bCs/>
          <w:color w:val="000000"/>
          <w:sz w:val="36"/>
          <w:szCs w:val="36"/>
          <w:shd w:val="clear" w:color="auto" w:fill="FFFFFF"/>
          <w:rtl/>
        </w:rPr>
        <w:t xml:space="preserve">إحضار الأدوات المدرسية ،والمحافظة على الممتلكات، وتجنب استعمال العنف مع الآخرين، </w:t>
      </w:r>
      <w:r w:rsidRPr="00257A96">
        <w:rPr>
          <w:rFonts w:ascii="Arial" w:eastAsia="Times New Roman" w:hAnsi="Arial" w:cs="Arial"/>
          <w:b/>
          <w:bCs/>
          <w:color w:val="000000"/>
          <w:sz w:val="36"/>
          <w:szCs w:val="36"/>
          <w:shd w:val="clear" w:color="auto" w:fill="FFFFFF"/>
          <w:rtl/>
        </w:rPr>
        <w:lastRenderedPageBreak/>
        <w:t>واحترام العلم ، وتجنب التأخير والغياب ن وبالمقابل التمتع بالحقوق كالاستفادة من الإطعام ،والتعلم، واستعمال الكتب الموجودة في المكتبة المدرسية ،والحواسيب ،وممارسة الأنشطة الرياضية والثقافية</w:t>
      </w:r>
      <w:r w:rsidRPr="00257A96">
        <w:rPr>
          <w:rFonts w:ascii="Arial" w:eastAsia="Times New Roman" w:hAnsi="Arial" w:cs="Arial"/>
          <w:b/>
          <w:bCs/>
          <w:color w:val="000000"/>
          <w:sz w:val="36"/>
          <w:szCs w:val="36"/>
          <w:shd w:val="clear" w:color="auto" w:fill="FFFFFF"/>
        </w:rPr>
        <w:t>.</w:t>
      </w:r>
      <w:r w:rsidRPr="00257A96">
        <w:rPr>
          <w:rFonts w:ascii="Arial" w:eastAsia="Times New Roman" w:hAnsi="Arial" w:cs="Arial"/>
          <w:b/>
          <w:bCs/>
          <w:color w:val="000000"/>
          <w:sz w:val="36"/>
          <w:szCs w:val="36"/>
        </w:rPr>
        <w:br/>
      </w:r>
      <w:proofErr w:type="gramStart"/>
      <w:r w:rsidRPr="00257A96">
        <w:rPr>
          <w:rFonts w:ascii="Arial" w:eastAsia="Times New Roman" w:hAnsi="Arial" w:cs="Arial"/>
          <w:b/>
          <w:bCs/>
          <w:color w:val="000000"/>
          <w:sz w:val="36"/>
          <w:szCs w:val="36"/>
          <w:shd w:val="clear" w:color="auto" w:fill="FFFFFF"/>
        </w:rPr>
        <w:t xml:space="preserve">- </w:t>
      </w:r>
      <w:r w:rsidRPr="00257A96">
        <w:rPr>
          <w:rFonts w:ascii="Arial" w:eastAsia="Times New Roman" w:hAnsi="Arial" w:cs="Arial"/>
          <w:b/>
          <w:bCs/>
          <w:color w:val="000000"/>
          <w:sz w:val="36"/>
          <w:szCs w:val="36"/>
          <w:shd w:val="clear" w:color="auto" w:fill="FFFFFF"/>
          <w:rtl/>
        </w:rPr>
        <w:t>مجهودات الدولة الساعية إلى المساواة عديدة تمثلت فيما يلي</w:t>
      </w:r>
      <w:r w:rsidRPr="00257A96">
        <w:rPr>
          <w:rFonts w:ascii="Arial" w:eastAsia="Times New Roman" w:hAnsi="Arial" w:cs="Arial"/>
          <w:b/>
          <w:bCs/>
          <w:color w:val="000000"/>
          <w:sz w:val="36"/>
          <w:szCs w:val="36"/>
          <w:shd w:val="clear" w:color="auto" w:fill="FFFFFF"/>
        </w:rPr>
        <w:t>: </w:t>
      </w:r>
      <w:r w:rsidRPr="00257A96">
        <w:rPr>
          <w:rFonts w:ascii="Arial" w:eastAsia="Times New Roman" w:hAnsi="Arial" w:cs="Arial"/>
          <w:b/>
          <w:bCs/>
          <w:color w:val="000000"/>
          <w:sz w:val="36"/>
          <w:szCs w:val="36"/>
          <w:shd w:val="clear" w:color="auto" w:fill="FFFFFF"/>
          <w:rtl/>
        </w:rPr>
        <w:t>تخصيص مبالغ مالية لقطاع التربية - تكوين الأساتذة - توفير الكتب المدرسية - منح منحة التمدرس - إحداث جمعية أولياء التلاميذ للإشراك الأولياء - توفير النقل المدرسي</w:t>
      </w:r>
      <w:r w:rsidRPr="00257A96">
        <w:rPr>
          <w:rFonts w:ascii="Arial" w:eastAsia="Times New Roman" w:hAnsi="Arial" w:cs="Arial"/>
          <w:b/>
          <w:bCs/>
          <w:color w:val="000000"/>
          <w:sz w:val="36"/>
          <w:szCs w:val="36"/>
          <w:shd w:val="clear" w:color="auto" w:fill="FFFFFF"/>
        </w:rPr>
        <w:t>                  </w:t>
      </w:r>
      <w:r w:rsidRPr="00257A96">
        <w:rPr>
          <w:rFonts w:ascii="Arial" w:eastAsia="Times New Roman" w:hAnsi="Arial" w:cs="Arial"/>
          <w:b/>
          <w:bCs/>
          <w:color w:val="000000"/>
          <w:sz w:val="36"/>
          <w:szCs w:val="36"/>
        </w:rPr>
        <w:br/>
      </w:r>
      <w:r w:rsidRPr="00257A96">
        <w:rPr>
          <w:rFonts w:ascii="Arial" w:eastAsia="Times New Roman" w:hAnsi="Arial" w:cs="Arial"/>
          <w:b/>
          <w:bCs/>
          <w:color w:val="000000"/>
          <w:sz w:val="36"/>
          <w:szCs w:val="36"/>
          <w:shd w:val="clear" w:color="auto" w:fill="FFFFFF"/>
        </w:rPr>
        <w:t xml:space="preserve">- </w:t>
      </w:r>
      <w:r w:rsidRPr="00257A96">
        <w:rPr>
          <w:rFonts w:ascii="Arial" w:eastAsia="Times New Roman" w:hAnsi="Arial" w:cs="Arial"/>
          <w:b/>
          <w:bCs/>
          <w:color w:val="000000"/>
          <w:sz w:val="36"/>
          <w:szCs w:val="36"/>
          <w:shd w:val="clear" w:color="auto" w:fill="FFFFFF"/>
          <w:rtl/>
        </w:rPr>
        <w:t>الاجتهاد</w:t>
      </w:r>
      <w:r w:rsidRPr="00257A96">
        <w:rPr>
          <w:rFonts w:ascii="Arial" w:eastAsia="Times New Roman" w:hAnsi="Arial" w:cs="Arial"/>
          <w:b/>
          <w:bCs/>
          <w:color w:val="000000"/>
          <w:sz w:val="36"/>
          <w:szCs w:val="36"/>
          <w:shd w:val="clear" w:color="auto" w:fill="FFFFFF"/>
        </w:rPr>
        <w:t>: </w:t>
      </w:r>
      <w:r w:rsidRPr="00257A96">
        <w:rPr>
          <w:rFonts w:ascii="Arial" w:eastAsia="Times New Roman" w:hAnsi="Arial" w:cs="Arial"/>
          <w:b/>
          <w:bCs/>
          <w:color w:val="000000"/>
          <w:sz w:val="36"/>
          <w:szCs w:val="36"/>
          <w:shd w:val="clear" w:color="auto" w:fill="FFFFFF"/>
          <w:rtl/>
        </w:rPr>
        <w:t>وهو الجدية في الدراسة، وإعطائها الأولوية على الأمور الأخرى، ويتم بالتركيز والانتباه داخل القسم أثناء شرح الأستاذ، والمشاركة، والمذاكرة في البيت، وانجاز الواجبات، وإحضار الكتب والكراريس، واستغلال الإمكانات والوسائل المتاحة ،</w:t>
      </w:r>
      <w:bookmarkEnd w:id="0"/>
      <w:proofErr w:type="gramEnd"/>
    </w:p>
    <w:sectPr w:rsidR="00CA487A" w:rsidRPr="00257A96" w:rsidSect="007F468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95496"/>
    <w:rsid w:val="00195496"/>
    <w:rsid w:val="00257A96"/>
    <w:rsid w:val="00326AE1"/>
    <w:rsid w:val="007F4683"/>
    <w:rsid w:val="00CA48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40DA4-E718-4AF2-A153-D570CC56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6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2F7D8-821B-423F-8B62-86C3957B7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5</cp:revision>
  <dcterms:created xsi:type="dcterms:W3CDTF">2024-08-25T12:41:00Z</dcterms:created>
  <dcterms:modified xsi:type="dcterms:W3CDTF">2024-08-25T13:03:00Z</dcterms:modified>
</cp:coreProperties>
</file>