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5D3D" w:rsidRPr="00265D3D" w:rsidRDefault="00265D3D" w:rsidP="00265D3D">
      <w:pPr>
        <w:bidi/>
        <w:spacing w:after="0" w:line="240" w:lineRule="auto"/>
        <w:rPr>
          <w:rFonts w:ascii="Times New Roman" w:eastAsia="Times New Roman" w:hAnsi="Times New Roman" w:cs="Times New Roman"/>
          <w:b/>
          <w:bCs/>
          <w:sz w:val="36"/>
          <w:szCs w:val="36"/>
        </w:rPr>
      </w:pPr>
      <w:bookmarkStart w:id="0" w:name="_GoBack"/>
      <w:r w:rsidRPr="00265D3D">
        <w:rPr>
          <w:rFonts w:ascii="Arial" w:eastAsia="Times New Roman" w:hAnsi="Arial" w:cs="Arial"/>
          <w:b/>
          <w:bCs/>
          <w:color w:val="000000"/>
          <w:sz w:val="36"/>
          <w:szCs w:val="36"/>
          <w:shd w:val="clear" w:color="auto" w:fill="FFFFFF"/>
          <w:rtl/>
        </w:rPr>
        <w:t>لنشاط</w:t>
      </w:r>
      <w:r w:rsidRPr="00265D3D">
        <w:rPr>
          <w:rFonts w:ascii="Arial" w:eastAsia="Times New Roman" w:hAnsi="Arial" w:cs="Arial"/>
          <w:b/>
          <w:bCs/>
          <w:color w:val="000000"/>
          <w:sz w:val="36"/>
          <w:szCs w:val="36"/>
          <w:shd w:val="clear" w:color="auto" w:fill="FFFFFF"/>
        </w:rPr>
        <w:t>: </w:t>
      </w:r>
      <w:r w:rsidRPr="00265D3D">
        <w:rPr>
          <w:rFonts w:ascii="Arial" w:eastAsia="Times New Roman" w:hAnsi="Arial" w:cs="Arial"/>
          <w:b/>
          <w:bCs/>
          <w:color w:val="000000"/>
          <w:sz w:val="36"/>
          <w:szCs w:val="36"/>
          <w:shd w:val="clear" w:color="auto" w:fill="FFFFFF"/>
          <w:rtl/>
        </w:rPr>
        <w:t>تربية مدنية</w:t>
      </w:r>
      <w:r w:rsidRPr="00265D3D">
        <w:rPr>
          <w:rFonts w:ascii="Arial" w:eastAsia="Times New Roman" w:hAnsi="Arial" w:cs="Arial"/>
          <w:b/>
          <w:bCs/>
          <w:color w:val="000000"/>
          <w:sz w:val="36"/>
          <w:szCs w:val="36"/>
          <w:shd w:val="clear" w:color="auto" w:fill="FFFFFF"/>
        </w:rPr>
        <w:t xml:space="preserve"> - </w:t>
      </w:r>
      <w:r w:rsidRPr="00265D3D">
        <w:rPr>
          <w:rFonts w:ascii="Arial" w:eastAsia="Times New Roman" w:hAnsi="Arial" w:cs="Arial"/>
          <w:b/>
          <w:bCs/>
          <w:color w:val="000000"/>
          <w:sz w:val="36"/>
          <w:szCs w:val="36"/>
          <w:shd w:val="clear" w:color="auto" w:fill="FFFFFF"/>
          <w:rtl/>
        </w:rPr>
        <w:t>السنة الاولى متوسط (الجيل الثاني)</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الميدان الثالث</w:t>
      </w:r>
      <w:r w:rsidRPr="00265D3D">
        <w:rPr>
          <w:rFonts w:ascii="Arial" w:eastAsia="Times New Roman" w:hAnsi="Arial" w:cs="Arial"/>
          <w:b/>
          <w:bCs/>
          <w:color w:val="000000"/>
          <w:sz w:val="36"/>
          <w:szCs w:val="36"/>
          <w:shd w:val="clear" w:color="auto" w:fill="FFFFFF"/>
        </w:rPr>
        <w:t>: </w:t>
      </w:r>
      <w:r w:rsidRPr="00265D3D">
        <w:rPr>
          <w:rFonts w:ascii="Arial" w:eastAsia="Times New Roman" w:hAnsi="Arial" w:cs="Arial"/>
          <w:b/>
          <w:bCs/>
          <w:color w:val="000000"/>
          <w:sz w:val="36"/>
          <w:szCs w:val="36"/>
          <w:shd w:val="clear" w:color="auto" w:fill="FFFFFF"/>
          <w:rtl/>
        </w:rPr>
        <w:t>الحياة الديمقراطية ومؤسسات الجمهورية</w:t>
      </w:r>
      <w:r w:rsidRPr="00265D3D">
        <w:rPr>
          <w:rFonts w:ascii="Arial" w:eastAsia="Times New Roman" w:hAnsi="Arial" w:cs="Arial"/>
          <w:b/>
          <w:bCs/>
          <w:color w:val="000000"/>
          <w:sz w:val="36"/>
          <w:szCs w:val="36"/>
          <w:shd w:val="clear" w:color="auto" w:fill="FFFFFF"/>
        </w:rPr>
        <w:t>  </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الكفاءة الشاملة</w:t>
      </w:r>
      <w:r w:rsidRPr="00265D3D">
        <w:rPr>
          <w:rFonts w:ascii="Arial" w:eastAsia="Times New Roman" w:hAnsi="Arial" w:cs="Arial"/>
          <w:b/>
          <w:bCs/>
          <w:color w:val="000000"/>
          <w:sz w:val="36"/>
          <w:szCs w:val="36"/>
          <w:shd w:val="clear" w:color="auto" w:fill="FFFFFF"/>
        </w:rPr>
        <w:t>: </w:t>
      </w:r>
      <w:r w:rsidRPr="00265D3D">
        <w:rPr>
          <w:rFonts w:ascii="Arial" w:eastAsia="Times New Roman" w:hAnsi="Arial" w:cs="Arial"/>
          <w:b/>
          <w:bCs/>
          <w:color w:val="000000"/>
          <w:sz w:val="36"/>
          <w:szCs w:val="36"/>
          <w:shd w:val="clear" w:color="auto" w:fill="FFFFFF"/>
          <w:rtl/>
        </w:rPr>
        <w:t>في نهاية السنة الأولى من التعليم المتوسط يكون المتعلم قادرا على التفاعل الايجابي مع محيطه على أساس ممارسة حقه وتأدية واجبه ،ومعرفة الطابع الجمهوري للدولة الجزائرية</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الكفاءة الختامية</w:t>
      </w:r>
      <w:r w:rsidRPr="00265D3D">
        <w:rPr>
          <w:rFonts w:ascii="Arial" w:eastAsia="Times New Roman" w:hAnsi="Arial" w:cs="Arial"/>
          <w:b/>
          <w:bCs/>
          <w:color w:val="000000"/>
          <w:sz w:val="36"/>
          <w:szCs w:val="36"/>
          <w:shd w:val="clear" w:color="auto" w:fill="FFFFFF"/>
        </w:rPr>
        <w:t>: </w:t>
      </w:r>
      <w:r w:rsidRPr="00265D3D">
        <w:rPr>
          <w:rFonts w:ascii="Arial" w:eastAsia="Times New Roman" w:hAnsi="Arial" w:cs="Arial"/>
          <w:b/>
          <w:bCs/>
          <w:color w:val="000000"/>
          <w:sz w:val="36"/>
          <w:szCs w:val="36"/>
          <w:shd w:val="clear" w:color="auto" w:fill="FFFFFF"/>
          <w:rtl/>
        </w:rPr>
        <w:t>ينطلق من مفهوم الدولة الجزائري كجمهورية ديمقراطية شعبية لتأكيد تمسكه بترقية العلاقات الاجتماعية في إطار المؤسسات</w:t>
      </w:r>
      <w:r w:rsidRPr="00265D3D">
        <w:rPr>
          <w:rFonts w:ascii="Arial" w:eastAsia="Times New Roman" w:hAnsi="Arial" w:cs="Arial"/>
          <w:b/>
          <w:bCs/>
          <w:color w:val="000000"/>
          <w:sz w:val="36"/>
          <w:szCs w:val="36"/>
          <w:shd w:val="clear" w:color="auto" w:fill="FFFFFF"/>
        </w:rPr>
        <w:t xml:space="preserve"> .</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الوضعية التعلمية</w:t>
      </w:r>
      <w:r w:rsidRPr="00265D3D">
        <w:rPr>
          <w:rFonts w:ascii="Arial" w:eastAsia="Times New Roman" w:hAnsi="Arial" w:cs="Arial"/>
          <w:b/>
          <w:bCs/>
          <w:color w:val="000000"/>
          <w:sz w:val="36"/>
          <w:szCs w:val="36"/>
          <w:shd w:val="clear" w:color="auto" w:fill="FFFFFF"/>
        </w:rPr>
        <w:t>:</w:t>
      </w:r>
      <w:r w:rsidRPr="00265D3D">
        <w:rPr>
          <w:rFonts w:ascii="Arial" w:eastAsia="Times New Roman" w:hAnsi="Arial" w:cs="Arial"/>
          <w:b/>
          <w:bCs/>
          <w:color w:val="0000FF"/>
          <w:sz w:val="36"/>
          <w:szCs w:val="36"/>
          <w:shd w:val="clear" w:color="auto" w:fill="FFFFFF"/>
        </w:rPr>
        <w:t> </w:t>
      </w:r>
      <w:r w:rsidRPr="00265D3D">
        <w:rPr>
          <w:rFonts w:ascii="Arial" w:eastAsia="Times New Roman" w:hAnsi="Arial" w:cs="Arial"/>
          <w:b/>
          <w:bCs/>
          <w:color w:val="0000FF"/>
          <w:sz w:val="36"/>
          <w:szCs w:val="36"/>
          <w:shd w:val="clear" w:color="auto" w:fill="FFFFFF"/>
          <w:rtl/>
        </w:rPr>
        <w:t>إدماج المركبات</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مركب الكفاءة الرابعة</w:t>
      </w:r>
      <w:r w:rsidRPr="00265D3D">
        <w:rPr>
          <w:rFonts w:ascii="Arial" w:eastAsia="Times New Roman" w:hAnsi="Arial" w:cs="Arial"/>
          <w:b/>
          <w:bCs/>
          <w:color w:val="000000"/>
          <w:sz w:val="36"/>
          <w:szCs w:val="36"/>
          <w:shd w:val="clear" w:color="auto" w:fill="FFFFFF"/>
        </w:rPr>
        <w:t>:</w:t>
      </w:r>
    </w:p>
    <w:p w:rsidR="00CA487A" w:rsidRPr="00265D3D" w:rsidRDefault="00265D3D" w:rsidP="00265D3D">
      <w:pPr>
        <w:bidi/>
        <w:rPr>
          <w:b/>
          <w:bCs/>
          <w:sz w:val="36"/>
          <w:szCs w:val="36"/>
        </w:rPr>
      </w:pPr>
      <w:r w:rsidRPr="00265D3D">
        <w:rPr>
          <w:rFonts w:ascii="Arial" w:eastAsia="Times New Roman" w:hAnsi="Arial" w:cs="Arial"/>
          <w:b/>
          <w:bCs/>
          <w:color w:val="000000"/>
          <w:sz w:val="36"/>
          <w:szCs w:val="36"/>
          <w:shd w:val="clear" w:color="auto" w:fill="FFFFFF"/>
          <w:rtl/>
        </w:rPr>
        <w:t>يحرر صفحة على الأقل  للتعريف بالدولة الجزائرية كشخصية معنوية ،بناء على سندات مرجعية مختارة</w:t>
      </w:r>
      <w:r w:rsidRPr="00265D3D">
        <w:rPr>
          <w:rFonts w:ascii="Arial" w:eastAsia="Times New Roman" w:hAnsi="Arial" w:cs="Arial"/>
          <w:b/>
          <w:bCs/>
          <w:color w:val="000000"/>
          <w:sz w:val="36"/>
          <w:szCs w:val="36"/>
          <w:shd w:val="clear" w:color="auto" w:fill="FFFFFF"/>
        </w:rPr>
        <w:t>.</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الوضعية المشكلة الجزئية</w:t>
      </w:r>
      <w:r w:rsidRPr="00265D3D">
        <w:rPr>
          <w:rFonts w:ascii="Arial" w:eastAsia="Times New Roman" w:hAnsi="Arial" w:cs="Arial"/>
          <w:b/>
          <w:bCs/>
          <w:color w:val="000000"/>
          <w:sz w:val="36"/>
          <w:szCs w:val="36"/>
          <w:shd w:val="clear" w:color="auto" w:fill="FFFFFF"/>
        </w:rPr>
        <w:t>: </w:t>
      </w:r>
      <w:r w:rsidRPr="00265D3D">
        <w:rPr>
          <w:rFonts w:ascii="Arial" w:eastAsia="Times New Roman" w:hAnsi="Arial" w:cs="Arial"/>
          <w:b/>
          <w:bCs/>
          <w:color w:val="000000"/>
          <w:sz w:val="36"/>
          <w:szCs w:val="36"/>
          <w:shd w:val="clear" w:color="auto" w:fill="FFFFFF"/>
          <w:rtl/>
        </w:rPr>
        <w:t>في خطاب لرئيس الجمهورية لاحظت أن السيادة الوطنية كانت العبارة الغالبة فيه مما دفعك إلى البحث في هذه السيادة التي حظيت بقدسية دستورية وشعبية</w:t>
      </w:r>
      <w:r w:rsidRPr="00265D3D">
        <w:rPr>
          <w:rFonts w:ascii="Arial" w:eastAsia="Times New Roman" w:hAnsi="Arial" w:cs="Arial"/>
          <w:b/>
          <w:bCs/>
          <w:color w:val="000000"/>
          <w:sz w:val="36"/>
          <w:szCs w:val="36"/>
          <w:shd w:val="clear" w:color="auto" w:fill="FFFFFF"/>
        </w:rPr>
        <w:t xml:space="preserve"> .</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السندات</w:t>
      </w:r>
      <w:r w:rsidRPr="00265D3D">
        <w:rPr>
          <w:rFonts w:ascii="Arial" w:eastAsia="Times New Roman" w:hAnsi="Arial" w:cs="Arial"/>
          <w:b/>
          <w:bCs/>
          <w:color w:val="000000"/>
          <w:sz w:val="36"/>
          <w:szCs w:val="36"/>
          <w:shd w:val="clear" w:color="auto" w:fill="FFFFFF"/>
        </w:rPr>
        <w:t>: </w:t>
      </w:r>
      <w:r w:rsidRPr="00265D3D">
        <w:rPr>
          <w:rFonts w:ascii="Arial" w:eastAsia="Times New Roman" w:hAnsi="Arial" w:cs="Arial"/>
          <w:b/>
          <w:bCs/>
          <w:color w:val="000000"/>
          <w:sz w:val="36"/>
          <w:szCs w:val="36"/>
          <w:shd w:val="clear" w:color="auto" w:fill="FFFFFF"/>
          <w:rtl/>
        </w:rPr>
        <w:t>صور،نصوص،خرائط في  الكتاب المدرسي ص من 104إلى 111</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التعليمة</w:t>
      </w:r>
      <w:r w:rsidRPr="00265D3D">
        <w:rPr>
          <w:rFonts w:ascii="Arial" w:eastAsia="Times New Roman" w:hAnsi="Arial" w:cs="Arial"/>
          <w:b/>
          <w:bCs/>
          <w:color w:val="000000"/>
          <w:sz w:val="36"/>
          <w:szCs w:val="36"/>
          <w:shd w:val="clear" w:color="auto" w:fill="FFFFFF"/>
        </w:rPr>
        <w:t>: </w:t>
      </w:r>
      <w:r w:rsidRPr="00265D3D">
        <w:rPr>
          <w:rFonts w:ascii="Arial" w:eastAsia="Times New Roman" w:hAnsi="Arial" w:cs="Arial"/>
          <w:b/>
          <w:bCs/>
          <w:color w:val="000000"/>
          <w:sz w:val="36"/>
          <w:szCs w:val="36"/>
          <w:shd w:val="clear" w:color="auto" w:fill="FFFFFF"/>
          <w:rtl/>
        </w:rPr>
        <w:t>اعتمادا على السندات ذات الصلة  أكتب فقرة حول موضوع السيادة(ماهيتها،كيفية الدفاع عنها)</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rPr>
        <w:br/>
      </w:r>
      <w:r w:rsidRPr="00265D3D">
        <w:rPr>
          <w:rFonts w:ascii="Arial" w:eastAsia="Times New Roman" w:hAnsi="Arial" w:cs="Arial"/>
          <w:b/>
          <w:bCs/>
          <w:color w:val="FF0000"/>
          <w:sz w:val="36"/>
          <w:szCs w:val="36"/>
          <w:u w:val="single"/>
          <w:shd w:val="clear" w:color="auto" w:fill="FFFFFF"/>
          <w:rtl/>
        </w:rPr>
        <w:t>مـــــــــــــــــــــــــــرحلة بناء التعلمات</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الجزائر دولة مستقلة تنعم بالحرية بفضل أبنائها الأشاوس الذين دافعوا عنها ى،واسترجعوا سيادتها سنة 1962،وانضمت إلى هيئة الأمم المتحدة،وتشارك العالم في قضاياه الحساسة برأيها السديد</w:t>
      </w:r>
      <w:r w:rsidRPr="00265D3D">
        <w:rPr>
          <w:rFonts w:ascii="Arial" w:eastAsia="Times New Roman" w:hAnsi="Arial" w:cs="Arial"/>
          <w:b/>
          <w:bCs/>
          <w:color w:val="000000"/>
          <w:sz w:val="36"/>
          <w:szCs w:val="36"/>
          <w:shd w:val="clear" w:color="auto" w:fill="FFFFFF"/>
        </w:rPr>
        <w:t>.</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ولأجل ذلك دفع الشعب الغالي والنفيس ،فما يربو عن المليون ونصف المليون من الشهداء سقوا أرضها بدمائهم الزكية الطاهرة،وعان ويلات الاستعمار من تشريد ،ويتم،وإعاقة،ونفي إلى أبعد مناطق العالم ،وسجن ،وتعذيب،واليوم لزاما علينا أن نصون استقلال بلادنا ،ولا نمكن أعدائنا من المساس بسيادتنا الغالية،ولا ننساق نحو دعوات الفساد والتخريب بممتلكات وطننا ،وانجازاته ،ونتعلم من أخطائنا ،ونحذر مما يحاك ضدنا من أطراف غيورة على السلام الذي نعايشه ،ونكون يدا واحدة في وجه أعدائنا،ونبني وطننا بالعلم ،والاجتهاد ،والعمل الدؤوب</w:t>
      </w:r>
      <w:r w:rsidRPr="00265D3D">
        <w:rPr>
          <w:rFonts w:ascii="Arial" w:eastAsia="Times New Roman" w:hAnsi="Arial" w:cs="Arial"/>
          <w:b/>
          <w:bCs/>
          <w:color w:val="000000"/>
          <w:sz w:val="36"/>
          <w:szCs w:val="36"/>
          <w:shd w:val="clear" w:color="auto" w:fill="FFFFFF"/>
        </w:rPr>
        <w:t>.</w:t>
      </w:r>
      <w:r w:rsidRPr="00265D3D">
        <w:rPr>
          <w:rFonts w:ascii="Arial" w:eastAsia="Times New Roman" w:hAnsi="Arial" w:cs="Arial"/>
          <w:b/>
          <w:bCs/>
          <w:color w:val="000000"/>
          <w:sz w:val="36"/>
          <w:szCs w:val="36"/>
        </w:rPr>
        <w:br/>
      </w:r>
      <w:r w:rsidRPr="00265D3D">
        <w:rPr>
          <w:rFonts w:ascii="Arial" w:eastAsia="Times New Roman" w:hAnsi="Arial" w:cs="Arial"/>
          <w:b/>
          <w:bCs/>
          <w:color w:val="000000"/>
          <w:sz w:val="36"/>
          <w:szCs w:val="36"/>
          <w:shd w:val="clear" w:color="auto" w:fill="FFFFFF"/>
          <w:rtl/>
        </w:rPr>
        <w:t>لذلك لاغرابة أن يقدس الدستور السيادة ،وتحظى بعناية في خطابات المسؤولين كرئيس الجمهورية</w:t>
      </w:r>
      <w:r w:rsidRPr="00265D3D">
        <w:rPr>
          <w:rFonts w:ascii="Arial" w:eastAsia="Times New Roman" w:hAnsi="Arial" w:cs="Arial"/>
          <w:b/>
          <w:bCs/>
          <w:color w:val="000000"/>
          <w:sz w:val="36"/>
          <w:szCs w:val="36"/>
          <w:shd w:val="clear" w:color="auto" w:fill="FFFFFF"/>
        </w:rPr>
        <w:t>.</w:t>
      </w:r>
      <w:bookmarkEnd w:id="0"/>
    </w:p>
    <w:sectPr w:rsidR="00CA487A" w:rsidRPr="00265D3D"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95496"/>
    <w:rsid w:val="00265D3D"/>
    <w:rsid w:val="00326AE1"/>
    <w:rsid w:val="007F4683"/>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08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3E87B-FCC9-4029-8A47-23B5D1AE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2024-08-25T12:41:00Z</dcterms:created>
  <dcterms:modified xsi:type="dcterms:W3CDTF">2024-08-25T13:09:00Z</dcterms:modified>
</cp:coreProperties>
</file>