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C9" w:rsidRPr="00C579C9" w:rsidRDefault="00C579C9" w:rsidP="00C579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الأولى من التعليم المتوسط      - مادة الجغرافيا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 : السكان و التنمية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التعليمية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C579C9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 </w:t>
      </w:r>
      <w:r w:rsidRPr="00C579C9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السكان في العالم</w:t>
      </w:r>
    </w:p>
    <w:p w:rsidR="00C579C9" w:rsidRPr="00C579C9" w:rsidRDefault="00C579C9" w:rsidP="00C579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C579C9" w:rsidRPr="00C579C9" w:rsidRDefault="00C579C9" w:rsidP="00C579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الإنطلاقية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شاهدت شريطا وثائقيا حول السكان في العالم، إذ ذكر المعلق مايلي: هناك تباينا كبيرا في توزيع السكان بالعالم، و نتج عن ذلك بروز مناطق مكتظة بالسكان، مما أفرز مشاكلا عديدة، فاستدعاك الأمر للتساؤل: ما المناطق التي يتركز فيها السكان؟ و ما المشاكل التي أفرزها؟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شهد نمو و توزيع السكان في العالم تباينا نتيجة عوامل مختلفة . التعليمة: فسر هذا التباين و ما عوامل ذلك؟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نمو السكان</w:t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  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بلغ عدد سكان العالم لسنة 2016 حوالي 7,34  مليار نسمة حيث </w:t>
      </w:r>
      <w:hyperlink r:id="rId4" w:history="1">
        <w:r w:rsidRPr="00C579C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تحتل الصين الريادة و تليها الهند</w:t>
        </w:r>
      </w:hyperlink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، و قد مر بعدة مراحل : مرحلة النمو البطيْ (1650 ـ 1950 ) ـــ مرحلة النمو السريع (1960ـ 1990)ــــ مرحلة الإنفجار السكاني (2000 ـ 2015)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C579C9" w:rsidRPr="00C579C9" w:rsidRDefault="00C579C9" w:rsidP="00C579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</w:t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</w:t>
      </w:r>
      <w:proofErr w:type="gramEnd"/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 تعداد سكان العالم</w:t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</w:p>
    <w:tbl>
      <w:tblPr>
        <w:bidiVisual/>
        <w:tblW w:w="6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788"/>
        <w:gridCol w:w="957"/>
        <w:gridCol w:w="905"/>
        <w:gridCol w:w="912"/>
        <w:gridCol w:w="912"/>
        <w:gridCol w:w="1248"/>
      </w:tblGrid>
      <w:tr w:rsidR="00C579C9" w:rsidRPr="00C579C9" w:rsidTr="00C579C9">
        <w:trPr>
          <w:trHeight w:val="528"/>
        </w:trPr>
        <w:tc>
          <w:tcPr>
            <w:tcW w:w="874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002060"/>
                <w:sz w:val="36"/>
                <w:szCs w:val="36"/>
                <w:rtl/>
                <w:lang w:bidi="ar-DZ"/>
              </w:rPr>
              <w:t>القارة</w:t>
            </w:r>
          </w:p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002060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874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002060"/>
                <w:sz w:val="36"/>
                <w:szCs w:val="36"/>
                <w:rtl/>
                <w:lang w:bidi="ar-DZ"/>
              </w:rPr>
              <w:t>أسيا</w:t>
            </w:r>
          </w:p>
        </w:tc>
        <w:tc>
          <w:tcPr>
            <w:tcW w:w="874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002060"/>
                <w:sz w:val="36"/>
                <w:szCs w:val="36"/>
                <w:rtl/>
                <w:lang w:bidi="ar-DZ"/>
              </w:rPr>
              <w:t>إفريقيا</w:t>
            </w:r>
          </w:p>
        </w:tc>
        <w:tc>
          <w:tcPr>
            <w:tcW w:w="874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002060"/>
                <w:sz w:val="36"/>
                <w:szCs w:val="36"/>
                <w:rtl/>
                <w:lang w:bidi="ar-DZ"/>
              </w:rPr>
              <w:t>أروبا</w:t>
            </w:r>
          </w:p>
        </w:tc>
        <w:tc>
          <w:tcPr>
            <w:tcW w:w="874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002060"/>
                <w:sz w:val="36"/>
                <w:szCs w:val="36"/>
                <w:rtl/>
                <w:lang w:bidi="ar-DZ"/>
              </w:rPr>
              <w:t>أمريكا ش</w:t>
            </w:r>
          </w:p>
        </w:tc>
        <w:tc>
          <w:tcPr>
            <w:tcW w:w="875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002060"/>
                <w:sz w:val="36"/>
                <w:szCs w:val="36"/>
                <w:rtl/>
                <w:lang w:bidi="ar-DZ"/>
              </w:rPr>
              <w:t>أمريكا ج</w:t>
            </w:r>
          </w:p>
        </w:tc>
        <w:tc>
          <w:tcPr>
            <w:tcW w:w="875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002060"/>
                <w:sz w:val="36"/>
                <w:szCs w:val="36"/>
                <w:rtl/>
                <w:lang w:bidi="ar-DZ"/>
              </w:rPr>
              <w:t>أقيانوسيا</w:t>
            </w:r>
          </w:p>
        </w:tc>
      </w:tr>
      <w:tr w:rsidR="00C579C9" w:rsidRPr="00C579C9" w:rsidTr="00C579C9">
        <w:trPr>
          <w:trHeight w:val="786"/>
        </w:trPr>
        <w:tc>
          <w:tcPr>
            <w:tcW w:w="874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عدد السكان</w:t>
            </w:r>
          </w:p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4,3 مليار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1,1 مليار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742 مليون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565 مليون</w:t>
            </w:r>
          </w:p>
        </w:tc>
        <w:tc>
          <w:tcPr>
            <w:tcW w:w="875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407 مليون</w:t>
            </w:r>
          </w:p>
        </w:tc>
        <w:tc>
          <w:tcPr>
            <w:tcW w:w="875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38 مليون</w:t>
            </w:r>
          </w:p>
        </w:tc>
      </w:tr>
    </w:tbl>
    <w:p w:rsidR="00C579C9" w:rsidRPr="00C579C9" w:rsidRDefault="00C579C9" w:rsidP="00C579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</w:t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توزيع السكان</w:t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يتوزع سكان العالم توزيعا غير عادل حيث نجد بعض </w:t>
      </w:r>
      <w:hyperlink r:id="rId5" w:history="1">
        <w:r w:rsidRPr="00C579C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المناطق مكتظة بالسكان</w:t>
        </w:r>
      </w:hyperlink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أخرى شبه خالية و يعود ذالك لعوامل هي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 ـ عوامل طبيعية</w:t>
      </w:r>
      <w:r w:rsidRPr="00C579C9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المناخ الملائم ـ التضاريس، التربة ـ قرب الأنهار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 ـ عوامل بشرية</w:t>
      </w:r>
      <w:r w:rsidRPr="00C579C9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تتمثل في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إجتماعية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أين يتواجد: المرافق الضرورية كالصحة و التعليم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..........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إقتصادية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أين يوجد مناصب الشغل ـ الثناعة ـ الزراعة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..........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تاريخية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المناطق الأمنة و البعيدة عن الحروب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النشاط ص 52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1 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حساب نسبة المواليد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نسبة المواليد : عدد المواليد في السنة× 1000  / عدد السكان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   840000×1000 / 40000000 = 21 ‰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2 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حساب نسبة الوفيات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نسبة الوفيات = عدد الوفيات في السنة×1000 / عدد السكان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                     386000 ×1000 / 40000000 = 9 ‰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النمو الطبيعي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الفارق بين نسبة الولادات و نسبة الوفيات : 21 – 9 = 12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‰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نشاط لا صفي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في جدول من إنجازك، أعد تصنيف </w:t>
      </w:r>
      <w:hyperlink r:id="rId6" w:history="1">
        <w:r w:rsidRPr="00C579C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العوامل المتحكمة</w:t>
        </w:r>
      </w:hyperlink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في توزيع السكان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عرف الإنفجار السكاني ـ الموارد الطبيعية</w:t>
      </w:r>
      <w:proofErr w:type="gramEnd"/>
    </w:p>
    <w:p w:rsidR="00C579C9" w:rsidRPr="00C579C9" w:rsidRDefault="00C579C9" w:rsidP="00C579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 ـ التصنيف في الجدول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2"/>
        <w:gridCol w:w="3712"/>
      </w:tblGrid>
      <w:tr w:rsidR="00C579C9" w:rsidRPr="00C579C9" w:rsidTr="00C579C9"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عوامل طبيعية</w:t>
            </w:r>
          </w:p>
        </w:tc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عوامل بشرية</w:t>
            </w:r>
          </w:p>
        </w:tc>
      </w:tr>
      <w:tr w:rsidR="00C579C9" w:rsidRPr="00C579C9" w:rsidTr="00C579C9"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المرتفعات ـ الأمطار ـ الموارد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موارد الطاقة ـ التعليم ـ التمدن ـ الزراعة ـ الحروب ـ</w:t>
            </w:r>
          </w:p>
          <w:p w:rsidR="00C579C9" w:rsidRPr="00C579C9" w:rsidRDefault="00C579C9" w:rsidP="00C579C9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C579C9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</w:tr>
    </w:tbl>
    <w:p w:rsidR="00C579C9" w:rsidRPr="00C579C9" w:rsidRDefault="00C579C9" w:rsidP="00C579C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 ـ التعريف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الانفجار السكاني: هو الزيادة السريعة لعدد السكان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الموارد الطبيعية: هي كل ما تؤمنه الطبيعة من </w:t>
      </w:r>
      <w:hyperlink r:id="rId7" w:history="1">
        <w:r w:rsidRPr="00C579C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مخزونات طبيعية يستلزمها بقاء الإنسان</w:t>
        </w:r>
      </w:hyperlink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أو يستخدمها لبناء حضارته،</w:t>
      </w:r>
      <w:proofErr w:type="gramStart"/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 و</w:t>
      </w:r>
      <w:proofErr w:type="gramEnd"/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تنقسم لموارد متجددة و أخرى غير متجددة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المصطلحات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الديموغرافيا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مصطلح يناني يعني دراسة عدد السكان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الزيادة الطبيعية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الفرق بين عدد المواليد و عدد الوفايات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الإنجار الديموغرافي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C579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الزيادة الكبيرة لعدد السكان</w:t>
      </w:r>
    </w:p>
    <w:bookmarkEnd w:id="0"/>
    <w:p w:rsidR="00851E12" w:rsidRPr="00C579C9" w:rsidRDefault="00851E12">
      <w:pPr>
        <w:bidi/>
        <w:rPr>
          <w:b/>
          <w:bCs/>
          <w:sz w:val="36"/>
          <w:szCs w:val="36"/>
        </w:rPr>
      </w:pPr>
    </w:p>
    <w:sectPr w:rsidR="00851E12" w:rsidRPr="00C579C9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941F47"/>
    <w:rsid w:val="00C5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7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5" Type="http://schemas.openxmlformats.org/officeDocument/2006/relationships/hyperlink" Target="https://education-onec-dz.blogspot.com/" TargetMode="Externa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2024-08-25T11:54:00Z</dcterms:modified>
</cp:coreProperties>
</file>