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2E8" w:rsidRPr="003612E8" w:rsidRDefault="003612E8" w:rsidP="00A1458A">
      <w:pPr>
        <w:shd w:val="clear" w:color="auto" w:fill="FFFFFF"/>
        <w:bidi/>
        <w:spacing w:after="0" w:line="312" w:lineRule="atLeast"/>
        <w:rPr>
          <w:rFonts w:ascii="Times New Roman" w:eastAsia="Times New Roman" w:hAnsi="Times New Roman" w:cs="Times New Roman"/>
          <w:b/>
          <w:bCs/>
          <w:color w:val="0000FF"/>
          <w:sz w:val="36"/>
          <w:szCs w:val="36"/>
        </w:rPr>
      </w:pPr>
      <w:r w:rsidRPr="003612E8">
        <w:rPr>
          <w:rFonts w:ascii="Times New Roman" w:eastAsia="Times New Roman" w:hAnsi="Times New Roman" w:cs="Times New Roman"/>
          <w:b/>
          <w:bCs/>
          <w:color w:val="000000"/>
          <w:sz w:val="36"/>
          <w:szCs w:val="36"/>
          <w:rtl/>
        </w:rPr>
        <w:t>الميدان الثاني: السكان والتنمية</w:t>
      </w:r>
      <w:r w:rsidRPr="003612E8">
        <w:rPr>
          <w:rFonts w:ascii="Times New Roman" w:eastAsia="Times New Roman" w:hAnsi="Times New Roman" w:cs="Times New Roman"/>
          <w:b/>
          <w:bCs/>
          <w:color w:val="000000"/>
          <w:sz w:val="36"/>
          <w:szCs w:val="36"/>
          <w:rtl/>
        </w:rPr>
        <w:br/>
      </w:r>
      <w:bookmarkStart w:id="0" w:name="_GoBack"/>
      <w:bookmarkEnd w:id="0"/>
      <w:r w:rsidRPr="003612E8">
        <w:rPr>
          <w:rFonts w:ascii="Times New Roman" w:eastAsia="Times New Roman" w:hAnsi="Times New Roman" w:cs="Times New Roman"/>
          <w:b/>
          <w:bCs/>
          <w:color w:val="000000"/>
          <w:sz w:val="36"/>
          <w:szCs w:val="36"/>
          <w:rtl/>
        </w:rPr>
        <w:t>تحضير درس </w:t>
      </w:r>
      <w:r w:rsidRPr="003612E8">
        <w:rPr>
          <w:rFonts w:ascii="Times New Roman" w:eastAsia="Times New Roman" w:hAnsi="Times New Roman" w:cs="Times New Roman"/>
          <w:b/>
          <w:bCs/>
          <w:color w:val="800080"/>
          <w:sz w:val="36"/>
          <w:szCs w:val="36"/>
          <w:rtl/>
        </w:rPr>
        <w:t>نمو السكان في العالم</w:t>
      </w:r>
      <w:r w:rsidRPr="003612E8">
        <w:rPr>
          <w:rFonts w:ascii="Times New Roman" w:eastAsia="Times New Roman" w:hAnsi="Times New Roman" w:cs="Times New Roman"/>
          <w:b/>
          <w:bCs/>
          <w:color w:val="000000"/>
          <w:sz w:val="36"/>
          <w:szCs w:val="36"/>
          <w:rtl/>
        </w:rPr>
        <w:t> في الجغرافيا للسنة الاولى متوسط الجيل الثاني</w:t>
      </w:r>
      <w:r w:rsidRPr="003612E8">
        <w:rPr>
          <w:rFonts w:ascii="Times New Roman" w:eastAsia="Times New Roman" w:hAnsi="Times New Roman" w:cs="Times New Roman"/>
          <w:b/>
          <w:bCs/>
          <w:color w:val="000000"/>
          <w:sz w:val="36"/>
          <w:szCs w:val="36"/>
          <w:rtl/>
        </w:rPr>
        <w:br/>
      </w:r>
      <w:r w:rsidRPr="003612E8">
        <w:rPr>
          <w:rFonts w:ascii="Times New Roman" w:eastAsia="Times New Roman" w:hAnsi="Times New Roman" w:cs="Times New Roman"/>
          <w:b/>
          <w:bCs/>
          <w:color w:val="000000"/>
          <w:sz w:val="36"/>
          <w:szCs w:val="36"/>
          <w:rtl/>
        </w:rPr>
        <w:br/>
      </w:r>
      <w:r w:rsidRPr="003612E8">
        <w:rPr>
          <w:rFonts w:ascii="Times New Roman" w:eastAsia="Times New Roman" w:hAnsi="Times New Roman" w:cs="Times New Roman"/>
          <w:b/>
          <w:bCs/>
          <w:color w:val="0000FF"/>
          <w:sz w:val="36"/>
          <w:szCs w:val="36"/>
          <w:u w:val="single"/>
          <w:rtl/>
        </w:rPr>
        <w:t>النمو السكاني :</w:t>
      </w:r>
      <w:r w:rsidRPr="003612E8">
        <w:rPr>
          <w:rFonts w:ascii="Times New Roman" w:eastAsia="Times New Roman" w:hAnsi="Times New Roman" w:cs="Times New Roman"/>
          <w:b/>
          <w:bCs/>
          <w:color w:val="000000"/>
          <w:sz w:val="36"/>
          <w:szCs w:val="36"/>
          <w:rtl/>
        </w:rPr>
        <w:t>هو الزيادة في عدد السكان نتيجة الزيادة الطبيعية والهجرة.</w:t>
      </w:r>
      <w:r w:rsidRPr="003612E8">
        <w:rPr>
          <w:rFonts w:ascii="Times New Roman" w:eastAsia="Times New Roman" w:hAnsi="Times New Roman" w:cs="Times New Roman"/>
          <w:b/>
          <w:bCs/>
          <w:color w:val="000000"/>
          <w:sz w:val="36"/>
          <w:szCs w:val="36"/>
          <w:rtl/>
        </w:rPr>
        <w:br/>
      </w:r>
      <w:r w:rsidRPr="003612E8">
        <w:rPr>
          <w:rFonts w:ascii="Times New Roman" w:eastAsia="Times New Roman" w:hAnsi="Times New Roman" w:cs="Times New Roman"/>
          <w:b/>
          <w:bCs/>
          <w:color w:val="000000"/>
          <w:sz w:val="36"/>
          <w:szCs w:val="36"/>
          <w:rtl/>
        </w:rPr>
        <w:br/>
      </w:r>
      <w:r w:rsidRPr="003612E8">
        <w:rPr>
          <w:rFonts w:ascii="Times New Roman" w:eastAsia="Times New Roman" w:hAnsi="Times New Roman" w:cs="Times New Roman"/>
          <w:b/>
          <w:bCs/>
          <w:color w:val="0000FF"/>
          <w:sz w:val="36"/>
          <w:szCs w:val="36"/>
          <w:u w:val="single"/>
          <w:rtl/>
        </w:rPr>
        <w:t>العوامل المتحكمة في نمو السكان:</w:t>
      </w:r>
    </w:p>
    <w:p w:rsidR="003612E8" w:rsidRPr="003612E8" w:rsidRDefault="003612E8" w:rsidP="003612E8">
      <w:pPr>
        <w:shd w:val="clear" w:color="auto" w:fill="FFFFFF"/>
        <w:bidi/>
        <w:spacing w:after="0" w:line="312" w:lineRule="atLeast"/>
        <w:rPr>
          <w:rFonts w:ascii="Times New Roman" w:eastAsia="Times New Roman" w:hAnsi="Times New Roman" w:cs="Times New Roman"/>
          <w:b/>
          <w:bCs/>
          <w:sz w:val="36"/>
          <w:szCs w:val="36"/>
        </w:rPr>
      </w:pPr>
      <w:r w:rsidRPr="003612E8">
        <w:rPr>
          <w:rFonts w:ascii="Times New Roman" w:eastAsia="Times New Roman" w:hAnsi="Times New Roman" w:cs="Times New Roman"/>
          <w:b/>
          <w:bCs/>
          <w:color w:val="000000"/>
          <w:sz w:val="36"/>
          <w:szCs w:val="36"/>
          <w:rtl/>
        </w:rPr>
        <w:br/>
        <w:t>عوامل طبيعية مثل(  قلة الأمراض و المجاعات....).</w:t>
      </w:r>
      <w:r w:rsidRPr="003612E8">
        <w:rPr>
          <w:rFonts w:ascii="Times New Roman" w:eastAsia="Times New Roman" w:hAnsi="Times New Roman" w:cs="Times New Roman"/>
          <w:b/>
          <w:bCs/>
          <w:color w:val="000000"/>
          <w:sz w:val="36"/>
          <w:szCs w:val="36"/>
          <w:rtl/>
        </w:rPr>
        <w:br/>
        <w:t>عوامل بشرية ( تحسن الظروف المعيشية، الرعية الصحية.......).</w:t>
      </w:r>
      <w:r w:rsidRPr="003612E8">
        <w:rPr>
          <w:rFonts w:ascii="Times New Roman" w:eastAsia="Times New Roman" w:hAnsi="Times New Roman" w:cs="Times New Roman"/>
          <w:b/>
          <w:bCs/>
          <w:color w:val="000000"/>
          <w:sz w:val="36"/>
          <w:szCs w:val="36"/>
          <w:rtl/>
        </w:rPr>
        <w:br/>
      </w:r>
      <w:r w:rsidRPr="003612E8">
        <w:rPr>
          <w:rFonts w:ascii="Times New Roman" w:eastAsia="Times New Roman" w:hAnsi="Times New Roman" w:cs="Times New Roman"/>
          <w:b/>
          <w:bCs/>
          <w:color w:val="000000"/>
          <w:sz w:val="36"/>
          <w:szCs w:val="36"/>
          <w:rtl/>
        </w:rPr>
        <w:br/>
      </w:r>
      <w:r w:rsidRPr="003612E8">
        <w:rPr>
          <w:rFonts w:ascii="Times New Roman" w:eastAsia="Times New Roman" w:hAnsi="Times New Roman" w:cs="Times New Roman"/>
          <w:b/>
          <w:bCs/>
          <w:color w:val="0000FF"/>
          <w:sz w:val="36"/>
          <w:szCs w:val="36"/>
          <w:u w:val="single"/>
          <w:rtl/>
        </w:rPr>
        <w:t>التركيب السكاني :</w:t>
      </w:r>
      <w:r w:rsidRPr="003612E8">
        <w:rPr>
          <w:rFonts w:ascii="Times New Roman" w:eastAsia="Times New Roman" w:hAnsi="Times New Roman" w:cs="Times New Roman"/>
          <w:b/>
          <w:bCs/>
          <w:color w:val="0000FF"/>
          <w:sz w:val="36"/>
          <w:szCs w:val="36"/>
          <w:rtl/>
        </w:rPr>
        <w:t> </w:t>
      </w:r>
      <w:r w:rsidRPr="003612E8">
        <w:rPr>
          <w:rFonts w:ascii="Times New Roman" w:eastAsia="Times New Roman" w:hAnsi="Times New Roman" w:cs="Times New Roman"/>
          <w:b/>
          <w:bCs/>
          <w:color w:val="000000"/>
          <w:sz w:val="36"/>
          <w:szCs w:val="36"/>
          <w:rtl/>
        </w:rPr>
        <w:t>ثلاثة أنواع يصنف السكان حسب الجنس، العمر، النشاط.</w:t>
      </w:r>
      <w:r w:rsidRPr="003612E8">
        <w:rPr>
          <w:rFonts w:ascii="Times New Roman" w:eastAsia="Times New Roman" w:hAnsi="Times New Roman" w:cs="Times New Roman"/>
          <w:b/>
          <w:bCs/>
          <w:color w:val="000000"/>
          <w:sz w:val="36"/>
          <w:szCs w:val="36"/>
          <w:rtl/>
        </w:rPr>
        <w:br/>
        <w:t>يخضع توزيع السكان في العالم إلى عوامل طبيعية  وبشرية حيث يتمركز في المناطق المعتدلة الغنية من حيث الثروات الطبيعية ووفرة المياه بالإضافة غلى مناطق التي تتوفر فيها الأمن والاستقرار هذا ما أنتج تجمعات سكانية متباينة منها المكتظة كشرق وجنوب شرق آسيا ومناطق متوسطة مثل إفريقيا ونادرة السكان كالصحاري .</w:t>
      </w:r>
      <w:r w:rsidRPr="003612E8">
        <w:rPr>
          <w:rFonts w:ascii="Times New Roman" w:eastAsia="Times New Roman" w:hAnsi="Times New Roman" w:cs="Times New Roman"/>
          <w:b/>
          <w:bCs/>
          <w:color w:val="000000"/>
          <w:sz w:val="36"/>
          <w:szCs w:val="36"/>
          <w:rtl/>
        </w:rPr>
        <w:br/>
      </w:r>
      <w:r w:rsidRPr="003612E8">
        <w:rPr>
          <w:rFonts w:ascii="Times New Roman" w:eastAsia="Times New Roman" w:hAnsi="Times New Roman" w:cs="Times New Roman"/>
          <w:b/>
          <w:bCs/>
          <w:color w:val="000000"/>
          <w:sz w:val="36"/>
          <w:szCs w:val="36"/>
          <w:rtl/>
        </w:rPr>
        <w:br/>
        <w:t>المدن المليونية كثيرة :طوكيو بآسيا، نيويورك بأمريكا،القاهرة بإفريقيا، لندن بأوروبا.</w:t>
      </w:r>
      <w:r w:rsidRPr="003612E8">
        <w:rPr>
          <w:rFonts w:ascii="Times New Roman" w:eastAsia="Times New Roman" w:hAnsi="Times New Roman" w:cs="Times New Roman"/>
          <w:b/>
          <w:bCs/>
          <w:color w:val="000000"/>
          <w:sz w:val="36"/>
          <w:szCs w:val="36"/>
          <w:rtl/>
        </w:rPr>
        <w:br/>
      </w:r>
      <w:r w:rsidRPr="003612E8">
        <w:rPr>
          <w:rFonts w:ascii="Times New Roman" w:eastAsia="Times New Roman" w:hAnsi="Times New Roman" w:cs="Times New Roman"/>
          <w:b/>
          <w:bCs/>
          <w:color w:val="000000"/>
          <w:sz w:val="36"/>
          <w:szCs w:val="36"/>
          <w:rtl/>
        </w:rPr>
        <w:br/>
        <w:t>يؤثر النمو السكاني على التنمية من خلال عجز المؤسسات على تلبية حاجات المواطنين وينجر عنه الفقر والبطالة والاستدانة من الخارج.</w:t>
      </w:r>
      <w:r w:rsidRPr="003612E8">
        <w:rPr>
          <w:rFonts w:ascii="Times New Roman" w:eastAsia="Times New Roman" w:hAnsi="Times New Roman" w:cs="Times New Roman"/>
          <w:b/>
          <w:bCs/>
          <w:color w:val="000000"/>
          <w:sz w:val="36"/>
          <w:szCs w:val="36"/>
          <w:rtl/>
        </w:rPr>
        <w:br/>
      </w:r>
      <w:r w:rsidRPr="003612E8">
        <w:rPr>
          <w:rFonts w:ascii="Times New Roman" w:eastAsia="Times New Roman" w:hAnsi="Times New Roman" w:cs="Times New Roman"/>
          <w:b/>
          <w:bCs/>
          <w:color w:val="000000"/>
          <w:sz w:val="36"/>
          <w:szCs w:val="36"/>
          <w:rtl/>
        </w:rPr>
        <w:br/>
        <w:t>من حلول هده المعيقات كبح النمو الديمغرافي والاستغلال الأمثل للموارد الطبيعية.</w:t>
      </w:r>
    </w:p>
    <w:p w:rsidR="00851E12" w:rsidRPr="003612E8" w:rsidRDefault="00851E12">
      <w:pPr>
        <w:bidi/>
        <w:rPr>
          <w:b/>
          <w:bCs/>
          <w:sz w:val="36"/>
          <w:szCs w:val="36"/>
        </w:rPr>
      </w:pPr>
    </w:p>
    <w:sectPr w:rsidR="00851E12" w:rsidRPr="003612E8" w:rsidSect="0079092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C27AC0"/>
    <w:multiLevelType w:val="multilevel"/>
    <w:tmpl w:val="E84E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65C5F"/>
    <w:rsid w:val="00165C5F"/>
    <w:rsid w:val="003612E8"/>
    <w:rsid w:val="003B6887"/>
    <w:rsid w:val="00723C3A"/>
    <w:rsid w:val="00790926"/>
    <w:rsid w:val="00791357"/>
    <w:rsid w:val="00851E12"/>
    <w:rsid w:val="00941F47"/>
    <w:rsid w:val="00A145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6BF99"/>
  <w15:chartTrackingRefBased/>
  <w15:docId w15:val="{B1566DAC-5DAF-40A2-A47A-95B0E8B9F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12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4451076">
      <w:bodyDiv w:val="1"/>
      <w:marLeft w:val="0"/>
      <w:marRight w:val="0"/>
      <w:marTop w:val="0"/>
      <w:marBottom w:val="0"/>
      <w:divBdr>
        <w:top w:val="none" w:sz="0" w:space="0" w:color="auto"/>
        <w:left w:val="none" w:sz="0" w:space="0" w:color="auto"/>
        <w:bottom w:val="none" w:sz="0" w:space="0" w:color="auto"/>
        <w:right w:val="none" w:sz="0" w:space="0" w:color="auto"/>
      </w:divBdr>
      <w:divsChild>
        <w:div w:id="736516173">
          <w:marLeft w:val="0"/>
          <w:marRight w:val="0"/>
          <w:marTop w:val="0"/>
          <w:marBottom w:val="0"/>
          <w:divBdr>
            <w:top w:val="none" w:sz="0" w:space="0" w:color="auto"/>
            <w:left w:val="none" w:sz="0" w:space="0" w:color="auto"/>
            <w:bottom w:val="none" w:sz="0" w:space="0" w:color="auto"/>
            <w:right w:val="none" w:sz="0" w:space="0" w:color="auto"/>
          </w:divBdr>
        </w:div>
        <w:div w:id="1924878825">
          <w:marLeft w:val="0"/>
          <w:marRight w:val="0"/>
          <w:marTop w:val="0"/>
          <w:marBottom w:val="0"/>
          <w:divBdr>
            <w:top w:val="none" w:sz="0" w:space="0" w:color="auto"/>
            <w:left w:val="none" w:sz="0" w:space="0" w:color="auto"/>
            <w:bottom w:val="none" w:sz="0" w:space="0" w:color="auto"/>
            <w:right w:val="none" w:sz="0" w:space="0" w:color="auto"/>
          </w:divBdr>
        </w:div>
      </w:divsChild>
    </w:div>
    <w:div w:id="214369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834</Characters>
  <Application>Microsoft Office Word</Application>
  <DocSecurity>0</DocSecurity>
  <Lines>6</Lines>
  <Paragraphs>1</Paragraphs>
  <ScaleCrop>false</ScaleCrop>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9</cp:revision>
  <dcterms:created xsi:type="dcterms:W3CDTF">2024-08-25T08:31:00Z</dcterms:created>
  <dcterms:modified xsi:type="dcterms:W3CDTF">2024-08-25T11:58:00Z</dcterms:modified>
</cp:coreProperties>
</file>