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601" w:rsidRPr="00AE6601" w:rsidRDefault="00AE6601" w:rsidP="00AE6601">
      <w:pPr>
        <w:bidi/>
        <w:spacing w:after="0" w:line="240" w:lineRule="auto"/>
        <w:rPr>
          <w:rFonts w:ascii="Arial" w:eastAsia="Times New Roman" w:hAnsi="Arial" w:cs="Arial"/>
          <w:b/>
          <w:bCs/>
          <w:color w:val="FF0000"/>
          <w:sz w:val="36"/>
          <w:szCs w:val="36"/>
          <w:shd w:val="clear" w:color="auto" w:fill="FFFFFF"/>
        </w:rPr>
      </w:pPr>
      <w:r w:rsidRPr="00AE6601">
        <w:rPr>
          <w:rFonts w:ascii="Arial" w:eastAsia="Times New Roman" w:hAnsi="Arial" w:cs="Arial"/>
          <w:b/>
          <w:bCs/>
          <w:color w:val="000000"/>
          <w:sz w:val="36"/>
          <w:szCs w:val="36"/>
          <w:shd w:val="clear" w:color="auto" w:fill="FFFFFF"/>
        </w:rPr>
        <w:t> </w:t>
      </w:r>
      <w:r w:rsidRPr="00AE6601">
        <w:rPr>
          <w:rFonts w:ascii="Arial" w:eastAsia="Times New Roman" w:hAnsi="Arial" w:cs="Arial"/>
          <w:b/>
          <w:bCs/>
          <w:color w:val="000000"/>
          <w:sz w:val="36"/>
          <w:szCs w:val="36"/>
          <w:shd w:val="clear" w:color="auto" w:fill="FFFFFF"/>
          <w:rtl/>
        </w:rPr>
        <w:t>السنة الثالثة متوسط - مادة التاريخ</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shd w:val="clear" w:color="auto" w:fill="FFFFFF"/>
        </w:rPr>
        <w:t xml:space="preserve">- </w:t>
      </w:r>
      <w:r w:rsidRPr="00AE6601">
        <w:rPr>
          <w:rFonts w:ascii="Arial" w:eastAsia="Times New Roman" w:hAnsi="Arial" w:cs="Arial"/>
          <w:b/>
          <w:bCs/>
          <w:color w:val="000000"/>
          <w:sz w:val="36"/>
          <w:szCs w:val="36"/>
          <w:shd w:val="clear" w:color="auto" w:fill="FFFFFF"/>
          <w:rtl/>
        </w:rPr>
        <w:t>المیدان الأول: الوثائق التاریخیة</w:t>
      </w:r>
      <w:r w:rsidRPr="00AE6601">
        <w:rPr>
          <w:rFonts w:ascii="Arial" w:eastAsia="Times New Roman" w:hAnsi="Arial" w:cs="Arial"/>
          <w:b/>
          <w:bCs/>
          <w:color w:val="000000"/>
          <w:sz w:val="36"/>
          <w:szCs w:val="36"/>
          <w:shd w:val="clear" w:color="auto" w:fill="FFFFFF"/>
        </w:rPr>
        <w:t>.</w:t>
      </w:r>
      <w:r w:rsidRPr="00AE6601">
        <w:rPr>
          <w:rFonts w:ascii="Arial" w:eastAsia="Times New Roman" w:hAnsi="Arial" w:cs="Arial"/>
          <w:b/>
          <w:bCs/>
          <w:color w:val="000000"/>
          <w:sz w:val="36"/>
          <w:szCs w:val="36"/>
          <w:shd w:val="clear" w:color="auto" w:fill="FFFFFF"/>
        </w:rPr>
        <w:br/>
        <w:t xml:space="preserve">- </w:t>
      </w:r>
      <w:r w:rsidRPr="00AE6601">
        <w:rPr>
          <w:rFonts w:ascii="Arial" w:eastAsia="Times New Roman" w:hAnsi="Arial" w:cs="Arial"/>
          <w:b/>
          <w:bCs/>
          <w:color w:val="000000"/>
          <w:sz w:val="36"/>
          <w:szCs w:val="36"/>
          <w:shd w:val="clear" w:color="auto" w:fill="FFFFFF"/>
          <w:rtl/>
        </w:rPr>
        <w:t>الوضعیة التعلمیة 2</w:t>
      </w:r>
      <w:r w:rsidRPr="00AE6601">
        <w:rPr>
          <w:rFonts w:ascii="Arial" w:eastAsia="Times New Roman" w:hAnsi="Arial" w:cs="Arial"/>
          <w:b/>
          <w:bCs/>
          <w:color w:val="000000"/>
          <w:sz w:val="36"/>
          <w:szCs w:val="36"/>
          <w:shd w:val="clear" w:color="auto" w:fill="FFFFFF"/>
        </w:rPr>
        <w:t>: </w:t>
      </w:r>
      <w:bookmarkStart w:id="0" w:name="_GoBack"/>
      <w:r w:rsidRPr="00AE6601">
        <w:rPr>
          <w:rFonts w:ascii="Arial" w:eastAsia="Times New Roman" w:hAnsi="Arial" w:cs="Arial"/>
          <w:b/>
          <w:bCs/>
          <w:color w:val="800080"/>
          <w:sz w:val="36"/>
          <w:szCs w:val="36"/>
          <w:shd w:val="clear" w:color="auto" w:fill="FFFFFF"/>
          <w:rtl/>
        </w:rPr>
        <w:t>نشأة الدولة العثمانیة و توسعاتھا</w:t>
      </w:r>
      <w:bookmarkEnd w:id="0"/>
      <w:r w:rsidRPr="00AE6601">
        <w:rPr>
          <w:rFonts w:ascii="Arial" w:eastAsia="Times New Roman" w:hAnsi="Arial" w:cs="Arial"/>
          <w:b/>
          <w:bCs/>
          <w:color w:val="800080"/>
          <w:sz w:val="36"/>
          <w:szCs w:val="36"/>
          <w:shd w:val="clear" w:color="auto" w:fill="FFFFFF"/>
        </w:rPr>
        <w:t>.</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rPr>
        <w:br/>
      </w:r>
      <w:r w:rsidRPr="00AE6601">
        <w:rPr>
          <w:rFonts w:ascii="Arial" w:eastAsia="Times New Roman" w:hAnsi="Arial" w:cs="Arial"/>
          <w:b/>
          <w:bCs/>
          <w:color w:val="FF0000"/>
          <w:sz w:val="36"/>
          <w:szCs w:val="36"/>
          <w:shd w:val="clear" w:color="auto" w:fill="FFFFFF"/>
        </w:rPr>
        <w:t xml:space="preserve">1/ </w:t>
      </w:r>
      <w:r w:rsidRPr="00AE6601">
        <w:rPr>
          <w:rFonts w:ascii="Arial" w:eastAsia="Times New Roman" w:hAnsi="Arial" w:cs="Arial"/>
          <w:b/>
          <w:bCs/>
          <w:color w:val="FF0000"/>
          <w:sz w:val="36"/>
          <w:szCs w:val="36"/>
          <w:shd w:val="clear" w:color="auto" w:fill="FFFFFF"/>
          <w:rtl/>
        </w:rPr>
        <w:t>أصل العثمانیین</w:t>
      </w:r>
      <w:proofErr w:type="gramStart"/>
      <w:r w:rsidRPr="00AE6601">
        <w:rPr>
          <w:rFonts w:ascii="Arial" w:eastAsia="Times New Roman" w:hAnsi="Arial" w:cs="Arial"/>
          <w:b/>
          <w:bCs/>
          <w:color w:val="FF0000"/>
          <w:sz w:val="36"/>
          <w:szCs w:val="36"/>
          <w:shd w:val="clear" w:color="auto" w:fill="FFFFFF"/>
        </w:rPr>
        <w:t>:</w:t>
      </w:r>
      <w:proofErr w:type="gramEnd"/>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shd w:val="clear" w:color="auto" w:fill="FFFFFF"/>
          <w:rtl/>
        </w:rPr>
        <w:t>ینتسب العثمانیون إلى عشیرة قابي التركیة، و ھي إحدى القبائل التركیة منشؤھا بلاد ما وراء النھر (بلاد تركستان حالیا ) و في النصف الثاني من</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shd w:val="clear" w:color="auto" w:fill="FFFFFF"/>
          <w:rtl/>
        </w:rPr>
        <w:t>القرن السادس میلادي انتقلت من موطنھا الأصلي نحو أسیا الصغرى</w:t>
      </w:r>
      <w:r w:rsidRPr="00AE6601">
        <w:rPr>
          <w:rFonts w:ascii="Arial" w:eastAsia="Times New Roman" w:hAnsi="Arial" w:cs="Arial"/>
          <w:b/>
          <w:bCs/>
          <w:color w:val="000000"/>
          <w:sz w:val="36"/>
          <w:szCs w:val="36"/>
          <w:shd w:val="clear" w:color="auto" w:fill="FFFFFF"/>
        </w:rPr>
        <w:t>.</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rPr>
        <w:br/>
      </w:r>
      <w:proofErr w:type="gramStart"/>
      <w:r w:rsidRPr="00AE6601">
        <w:rPr>
          <w:rFonts w:ascii="Arial" w:eastAsia="Times New Roman" w:hAnsi="Arial" w:cs="Arial"/>
          <w:b/>
          <w:bCs/>
          <w:color w:val="FF0000"/>
          <w:sz w:val="36"/>
          <w:szCs w:val="36"/>
          <w:shd w:val="clear" w:color="auto" w:fill="FFFFFF"/>
        </w:rPr>
        <w:t xml:space="preserve">2/ </w:t>
      </w:r>
      <w:r w:rsidRPr="00AE6601">
        <w:rPr>
          <w:rFonts w:ascii="Arial" w:eastAsia="Times New Roman" w:hAnsi="Arial" w:cs="Arial"/>
          <w:b/>
          <w:bCs/>
          <w:color w:val="FF0000"/>
          <w:sz w:val="36"/>
          <w:szCs w:val="36"/>
          <w:shd w:val="clear" w:color="auto" w:fill="FFFFFF"/>
          <w:rtl/>
        </w:rPr>
        <w:t>نشأة الدولة العثمانیة</w:t>
      </w:r>
      <w:r w:rsidRPr="00AE6601">
        <w:rPr>
          <w:rFonts w:ascii="Arial" w:eastAsia="Times New Roman" w:hAnsi="Arial" w:cs="Arial"/>
          <w:b/>
          <w:bCs/>
          <w:color w:val="FF0000"/>
          <w:sz w:val="36"/>
          <w:szCs w:val="36"/>
          <w:shd w:val="clear" w:color="auto" w:fill="FFFFFF"/>
        </w:rPr>
        <w:t>:</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shd w:val="clear" w:color="auto" w:fill="FFFFFF"/>
          <w:rtl/>
        </w:rPr>
        <w:t>في بدایة القرن 13 م كانت عشیرة قابي التركیة مستقرة في كردستان تزاول حرفة الرعي فقرر زعیمھا أرطغل الالتحاق بخدمة الأمیر السلجوقي علاء الدین لمساعدته في حربھ ضد البیزنطیین فأقطعھ ھذا الأخیر الأراضي الواقعة على الحدود الغربیة للأناضول الواقعة على حدود البیزنطیین كمكافئة لھ، و بذلك أصبح أرطغل حاكما على إمارة صغیرة، و بعد وفاة أرطغل سنة 1288 م خلفه في الحكم ابنھ عثمان و الذي أعلن الاستقلال عن الخلافة العباسیة بعد زوال دولة السلاجقة سنة 1299 م و بذلك وضع أسس الدولة التي اتخذت اسمه و التي عمرت 625 عاما من 1299 م إلى غایة 1924 م وامتدت رقعتھا الجغرافیا في كل من قارة آسیا و إفریقیا و أوربا</w:t>
      </w:r>
      <w:r w:rsidRPr="00AE6601">
        <w:rPr>
          <w:rFonts w:ascii="Arial" w:eastAsia="Times New Roman" w:hAnsi="Arial" w:cs="Arial"/>
          <w:b/>
          <w:bCs/>
          <w:color w:val="000000"/>
          <w:sz w:val="36"/>
          <w:szCs w:val="36"/>
          <w:shd w:val="clear" w:color="auto" w:fill="FFFFFF"/>
        </w:rPr>
        <w:t xml:space="preserve"> .</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rPr>
        <w:br/>
      </w:r>
      <w:r w:rsidRPr="00AE6601">
        <w:rPr>
          <w:rFonts w:ascii="Arial" w:eastAsia="Times New Roman" w:hAnsi="Arial" w:cs="Arial"/>
          <w:b/>
          <w:bCs/>
          <w:color w:val="FF0000"/>
          <w:sz w:val="36"/>
          <w:szCs w:val="36"/>
          <w:shd w:val="clear" w:color="auto" w:fill="FFFFFF"/>
        </w:rPr>
        <w:t>3</w:t>
      </w:r>
      <w:proofErr w:type="gramEnd"/>
      <w:r w:rsidRPr="00AE6601">
        <w:rPr>
          <w:rFonts w:ascii="Arial" w:eastAsia="Times New Roman" w:hAnsi="Arial" w:cs="Arial"/>
          <w:b/>
          <w:bCs/>
          <w:color w:val="FF0000"/>
          <w:sz w:val="36"/>
          <w:szCs w:val="36"/>
          <w:shd w:val="clear" w:color="auto" w:fill="FFFFFF"/>
        </w:rPr>
        <w:t xml:space="preserve">/ </w:t>
      </w:r>
      <w:r w:rsidRPr="00AE6601">
        <w:rPr>
          <w:rFonts w:ascii="Arial" w:eastAsia="Times New Roman" w:hAnsi="Arial" w:cs="Arial"/>
          <w:b/>
          <w:bCs/>
          <w:color w:val="FF0000"/>
          <w:sz w:val="36"/>
          <w:szCs w:val="36"/>
          <w:shd w:val="clear" w:color="auto" w:fill="FFFFFF"/>
          <w:rtl/>
        </w:rPr>
        <w:t>فتوحات الدولة العثمانیة</w:t>
      </w:r>
      <w:r w:rsidRPr="00AE6601">
        <w:rPr>
          <w:rFonts w:ascii="Arial" w:eastAsia="Times New Roman" w:hAnsi="Arial" w:cs="Arial"/>
          <w:b/>
          <w:bCs/>
          <w:color w:val="FF0000"/>
          <w:sz w:val="36"/>
          <w:szCs w:val="36"/>
          <w:shd w:val="clear" w:color="auto" w:fill="FFFFFF"/>
        </w:rPr>
        <w:t>:</w:t>
      </w:r>
    </w:p>
    <w:p w:rsidR="002D19AF" w:rsidRPr="00AE6601" w:rsidRDefault="00AE6601" w:rsidP="00AE6601">
      <w:pPr>
        <w:bidi/>
        <w:rPr>
          <w:b/>
          <w:bCs/>
          <w:sz w:val="36"/>
          <w:szCs w:val="36"/>
        </w:rPr>
      </w:pPr>
      <w:r w:rsidRPr="00AE6601">
        <w:rPr>
          <w:rFonts w:ascii="Arial" w:eastAsia="Times New Roman" w:hAnsi="Arial" w:cs="Arial"/>
          <w:b/>
          <w:bCs/>
          <w:color w:val="000000"/>
          <w:sz w:val="36"/>
          <w:szCs w:val="36"/>
        </w:rPr>
        <w:br/>
      </w:r>
      <w:r w:rsidRPr="00AE6601">
        <w:rPr>
          <w:rFonts w:ascii="Arial" w:eastAsia="Times New Roman" w:hAnsi="Arial" w:cs="Arial"/>
          <w:b/>
          <w:bCs/>
          <w:color w:val="800080"/>
          <w:sz w:val="36"/>
          <w:szCs w:val="36"/>
          <w:shd w:val="clear" w:color="auto" w:fill="FFFFFF"/>
          <w:rtl/>
        </w:rPr>
        <w:t>ا/ في بلاد الأناضول</w:t>
      </w:r>
      <w:r w:rsidRPr="00AE6601">
        <w:rPr>
          <w:rFonts w:ascii="Arial" w:eastAsia="Times New Roman" w:hAnsi="Arial" w:cs="Arial"/>
          <w:b/>
          <w:bCs/>
          <w:color w:val="800080"/>
          <w:sz w:val="36"/>
          <w:szCs w:val="36"/>
          <w:shd w:val="clear" w:color="auto" w:fill="FFFFFF"/>
        </w:rPr>
        <w:t>:</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shd w:val="clear" w:color="auto" w:fill="FFFFFF"/>
          <w:rtl/>
        </w:rPr>
        <w:t>تمكن عثمان بن أرطغل في حدود سنة 1300 م من الاستیلاء على المناطق المشرفة على بحر مرمرة و البحر الأسود شرقا، ثم على منطقة بني شھر و</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shd w:val="clear" w:color="auto" w:fill="FFFFFF"/>
          <w:rtl/>
        </w:rPr>
        <w:t>التي اتخذوھا كعاصمة لھم. و لقد واصل أورخان الأول عملیة الفتح ففتح بورصة سنة 1325 م و اتخذوھا كعاصمة لھم ثم مدینة أزمیر سنة 1326 م</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shd w:val="clear" w:color="auto" w:fill="FFFFFF"/>
          <w:rtl/>
        </w:rPr>
        <w:t>وبذلك سیطر العثمانیون على كامل الأناضول</w:t>
      </w:r>
      <w:r w:rsidRPr="00AE6601">
        <w:rPr>
          <w:rFonts w:ascii="Arial" w:eastAsia="Times New Roman" w:hAnsi="Arial" w:cs="Arial"/>
          <w:b/>
          <w:bCs/>
          <w:color w:val="000000"/>
          <w:sz w:val="36"/>
          <w:szCs w:val="36"/>
          <w:shd w:val="clear" w:color="auto" w:fill="FFFFFF"/>
        </w:rPr>
        <w:t>.</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rPr>
        <w:br/>
      </w:r>
      <w:r w:rsidRPr="00AE6601">
        <w:rPr>
          <w:rFonts w:ascii="Arial" w:eastAsia="Times New Roman" w:hAnsi="Arial" w:cs="Arial"/>
          <w:b/>
          <w:bCs/>
          <w:color w:val="800080"/>
          <w:sz w:val="36"/>
          <w:szCs w:val="36"/>
          <w:shd w:val="clear" w:color="auto" w:fill="FFFFFF"/>
          <w:rtl/>
        </w:rPr>
        <w:t>ب/ فتح الیونان و البلقان</w:t>
      </w:r>
      <w:r w:rsidRPr="00AE6601">
        <w:rPr>
          <w:rFonts w:ascii="Arial" w:eastAsia="Times New Roman" w:hAnsi="Arial" w:cs="Arial"/>
          <w:b/>
          <w:bCs/>
          <w:color w:val="800080"/>
          <w:sz w:val="36"/>
          <w:szCs w:val="36"/>
          <w:shd w:val="clear" w:color="auto" w:fill="FFFFFF"/>
        </w:rPr>
        <w:t>:</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shd w:val="clear" w:color="auto" w:fill="FFFFFF"/>
          <w:rtl/>
        </w:rPr>
        <w:t>تمكنت جیوش العثمانیین في عھد مراد الأول من تخطي مضیق البوسفور متجھة نحو أوربا ففتحوا مقدونیا و صوفیا و القسم الشمالي من الیونان سنة</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shd w:val="clear" w:color="auto" w:fill="FFFFFF"/>
        </w:rPr>
        <w:t xml:space="preserve">1385 </w:t>
      </w:r>
      <w:r w:rsidRPr="00AE6601">
        <w:rPr>
          <w:rFonts w:ascii="Arial" w:eastAsia="Times New Roman" w:hAnsi="Arial" w:cs="Arial"/>
          <w:b/>
          <w:bCs/>
          <w:color w:val="000000"/>
          <w:sz w:val="36"/>
          <w:szCs w:val="36"/>
          <w:shd w:val="clear" w:color="auto" w:fill="FFFFFF"/>
          <w:rtl/>
        </w:rPr>
        <w:t>م، و في سنة 1389 م تمكن بایزید من السیطرة على صربیا</w:t>
      </w:r>
      <w:r w:rsidRPr="00AE6601">
        <w:rPr>
          <w:rFonts w:ascii="Arial" w:eastAsia="Times New Roman" w:hAnsi="Arial" w:cs="Arial"/>
          <w:b/>
          <w:bCs/>
          <w:color w:val="000000"/>
          <w:sz w:val="36"/>
          <w:szCs w:val="36"/>
          <w:shd w:val="clear" w:color="auto" w:fill="FFFFFF"/>
        </w:rPr>
        <w:t>.</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rPr>
        <w:lastRenderedPageBreak/>
        <w:br/>
      </w:r>
      <w:r w:rsidRPr="00AE6601">
        <w:rPr>
          <w:rFonts w:ascii="Arial" w:eastAsia="Times New Roman" w:hAnsi="Arial" w:cs="Arial"/>
          <w:b/>
          <w:bCs/>
          <w:color w:val="800080"/>
          <w:sz w:val="36"/>
          <w:szCs w:val="36"/>
          <w:shd w:val="clear" w:color="auto" w:fill="FFFFFF"/>
          <w:rtl/>
        </w:rPr>
        <w:t>ج/ فتح القسطنطینیة</w:t>
      </w:r>
      <w:r w:rsidRPr="00AE6601">
        <w:rPr>
          <w:rFonts w:ascii="Arial" w:eastAsia="Times New Roman" w:hAnsi="Arial" w:cs="Arial"/>
          <w:b/>
          <w:bCs/>
          <w:color w:val="800080"/>
          <w:sz w:val="36"/>
          <w:szCs w:val="36"/>
          <w:shd w:val="clear" w:color="auto" w:fill="FFFFFF"/>
        </w:rPr>
        <w:t>:</w:t>
      </w:r>
      <w:r w:rsidRPr="00AE6601">
        <w:rPr>
          <w:rFonts w:ascii="Arial" w:eastAsia="Times New Roman" w:hAnsi="Arial" w:cs="Arial"/>
          <w:b/>
          <w:bCs/>
          <w:color w:val="000000"/>
          <w:sz w:val="36"/>
          <w:szCs w:val="36"/>
        </w:rPr>
        <w:br/>
      </w:r>
      <w:r w:rsidRPr="00AE6601">
        <w:rPr>
          <w:rFonts w:ascii="Arial" w:eastAsia="Times New Roman" w:hAnsi="Arial" w:cs="Arial"/>
          <w:b/>
          <w:bCs/>
          <w:color w:val="000000"/>
          <w:sz w:val="36"/>
          <w:szCs w:val="36"/>
          <w:shd w:val="clear" w:color="auto" w:fill="FFFFFF"/>
          <w:rtl/>
        </w:rPr>
        <w:t>ضرب الحصار على مدینة القسطنطینیة في عھد بایزید الأول سنة 1400 م لكن دون جدوى، لیعاد الحصار في عھد مراد الثاني سنة 1422 لكن فشل الحصار مرة أخرى لیتمكن محمد الثاني الملقب بالفاتح من فتح المدینة في 29 ماي 1453 م بعد حصار دام لمدة شھرین و اتخذ العثمانیین ھذه المدینة عاصمة لدولتھم و أطلقوا علیھا تسمیة إسلام بول ( اسطنبول )</w:t>
      </w:r>
      <w:r w:rsidRPr="00AE6601">
        <w:rPr>
          <w:rFonts w:ascii="Arial" w:eastAsia="Times New Roman" w:hAnsi="Arial" w:cs="Arial"/>
          <w:b/>
          <w:bCs/>
          <w:color w:val="000000"/>
          <w:sz w:val="36"/>
          <w:szCs w:val="36"/>
          <w:shd w:val="clear" w:color="auto" w:fill="FFFFFF"/>
        </w:rPr>
        <w:t>.</w:t>
      </w:r>
    </w:p>
    <w:sectPr w:rsidR="002D19AF" w:rsidRPr="00AE6601"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AE6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28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2024-09-01T10:01:00Z</dcterms:modified>
</cp:coreProperties>
</file>