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5707" w:rsidRDefault="0036296C" w:rsidP="00111720">
      <w:pPr>
        <w:jc w:val="right"/>
        <w:rPr>
          <w:rFonts w:asciiTheme="minorBidi" w:hAnsiTheme="minorBidi"/>
          <w:b/>
          <w:bCs/>
          <w:sz w:val="96"/>
          <w:szCs w:val="96"/>
          <w:u w:val="single"/>
          <w:rtl/>
          <w:lang w:bidi="ar-DZ"/>
        </w:rPr>
      </w:pPr>
      <w:bookmarkStart w:id="0" w:name="_GoBack"/>
      <w:bookmarkEnd w:id="0"/>
      <w:r>
        <w:rPr>
          <w:rFonts w:asciiTheme="minorBidi" w:hAnsiTheme="minorBidi" w:hint="cs"/>
          <w:b/>
          <w:bCs/>
          <w:sz w:val="96"/>
          <w:szCs w:val="96"/>
          <w:u w:val="single"/>
          <w:rtl/>
          <w:lang w:bidi="ar-DZ"/>
        </w:rPr>
        <w:t>المستوى :</w:t>
      </w:r>
      <w:r w:rsidR="00A75707" w:rsidRPr="00A75707">
        <w:rPr>
          <w:rFonts w:asciiTheme="minorBidi" w:hAnsiTheme="minorBidi"/>
          <w:b/>
          <w:bCs/>
          <w:sz w:val="96"/>
          <w:szCs w:val="96"/>
          <w:u w:val="single"/>
          <w:rtl/>
          <w:lang w:bidi="ar-DZ"/>
        </w:rPr>
        <w:t>السنة ال</w:t>
      </w:r>
      <w:r w:rsidR="00111720">
        <w:rPr>
          <w:rFonts w:asciiTheme="minorBidi" w:hAnsiTheme="minorBidi" w:hint="cs"/>
          <w:b/>
          <w:bCs/>
          <w:sz w:val="96"/>
          <w:szCs w:val="96"/>
          <w:u w:val="single"/>
          <w:rtl/>
          <w:lang w:bidi="ar-DZ"/>
        </w:rPr>
        <w:t>ثالثة</w:t>
      </w:r>
      <w:r w:rsidR="00A75707" w:rsidRPr="00A75707">
        <w:rPr>
          <w:rFonts w:asciiTheme="minorBidi" w:hAnsiTheme="minorBidi"/>
          <w:b/>
          <w:bCs/>
          <w:sz w:val="96"/>
          <w:szCs w:val="96"/>
          <w:u w:val="single"/>
          <w:rtl/>
          <w:lang w:bidi="ar-DZ"/>
        </w:rPr>
        <w:t xml:space="preserve"> متوسط</w:t>
      </w:r>
    </w:p>
    <w:p w:rsidR="00A75707" w:rsidRDefault="00A75707" w:rsidP="007F0EE1">
      <w:pPr>
        <w:jc w:val="center"/>
        <w:rPr>
          <w:rFonts w:asciiTheme="minorBidi" w:hAnsiTheme="minorBidi"/>
          <w:b/>
          <w:bCs/>
          <w:sz w:val="96"/>
          <w:szCs w:val="96"/>
          <w:u w:val="single"/>
          <w:rtl/>
          <w:lang w:bidi="ar-DZ"/>
        </w:rPr>
      </w:pPr>
      <w:r>
        <w:rPr>
          <w:rFonts w:asciiTheme="minorBidi" w:hAnsiTheme="minorBidi" w:hint="cs"/>
          <w:b/>
          <w:bCs/>
          <w:sz w:val="96"/>
          <w:szCs w:val="96"/>
          <w:u w:val="single"/>
          <w:rtl/>
          <w:lang w:bidi="ar-DZ"/>
        </w:rPr>
        <w:t>مادة ال</w:t>
      </w:r>
      <w:r w:rsidR="007F0EE1">
        <w:rPr>
          <w:rFonts w:asciiTheme="minorBidi" w:hAnsiTheme="minorBidi" w:hint="cs"/>
          <w:b/>
          <w:bCs/>
          <w:sz w:val="96"/>
          <w:szCs w:val="96"/>
          <w:u w:val="single"/>
          <w:rtl/>
          <w:lang w:bidi="ar-DZ"/>
        </w:rPr>
        <w:t>تربية المدنية</w:t>
      </w:r>
      <w:r>
        <w:rPr>
          <w:rFonts w:asciiTheme="minorBidi" w:hAnsiTheme="minorBidi" w:hint="cs"/>
          <w:b/>
          <w:bCs/>
          <w:sz w:val="96"/>
          <w:szCs w:val="96"/>
          <w:u w:val="single"/>
          <w:rtl/>
          <w:lang w:bidi="ar-DZ"/>
        </w:rPr>
        <w:t>:</w:t>
      </w:r>
    </w:p>
    <w:p w:rsidR="00324BAC" w:rsidRPr="00324BAC" w:rsidRDefault="00324BAC" w:rsidP="00DE408A">
      <w:pPr>
        <w:jc w:val="right"/>
        <w:rPr>
          <w:rFonts w:asciiTheme="minorBidi" w:hAnsiTheme="minorBidi"/>
          <w:b/>
          <w:bCs/>
          <w:sz w:val="72"/>
          <w:szCs w:val="72"/>
          <w:u w:val="single"/>
          <w:rtl/>
          <w:lang w:bidi="ar-DZ"/>
        </w:rPr>
      </w:pPr>
      <w:r w:rsidRPr="00324BAC">
        <w:rPr>
          <w:rFonts w:asciiTheme="minorBidi" w:hAnsiTheme="minorBidi"/>
          <w:b/>
          <w:bCs/>
          <w:sz w:val="72"/>
          <w:szCs w:val="72"/>
          <w:u w:val="single"/>
          <w:rtl/>
          <w:lang w:bidi="ar-DZ"/>
        </w:rPr>
        <w:t>الميدان الثا</w:t>
      </w:r>
      <w:r w:rsidR="00DE408A">
        <w:rPr>
          <w:rFonts w:asciiTheme="minorBidi" w:hAnsiTheme="minorBidi" w:hint="cs"/>
          <w:b/>
          <w:bCs/>
          <w:sz w:val="72"/>
          <w:szCs w:val="72"/>
          <w:u w:val="single"/>
          <w:rtl/>
          <w:lang w:bidi="ar-DZ"/>
        </w:rPr>
        <w:t>لث</w:t>
      </w:r>
      <w:r w:rsidRPr="00324BAC">
        <w:rPr>
          <w:rFonts w:asciiTheme="minorBidi" w:hAnsiTheme="minorBidi"/>
          <w:b/>
          <w:bCs/>
          <w:sz w:val="72"/>
          <w:szCs w:val="72"/>
          <w:u w:val="single"/>
          <w:rtl/>
          <w:lang w:bidi="ar-DZ"/>
        </w:rPr>
        <w:t>:</w:t>
      </w:r>
      <w:r w:rsidR="007F0EE1">
        <w:rPr>
          <w:rFonts w:asciiTheme="minorBidi" w:hAnsiTheme="minorBidi" w:hint="cs"/>
          <w:b/>
          <w:bCs/>
          <w:sz w:val="72"/>
          <w:szCs w:val="72"/>
          <w:u w:val="single"/>
          <w:rtl/>
          <w:lang w:bidi="ar-DZ"/>
        </w:rPr>
        <w:t>الحياة ال</w:t>
      </w:r>
      <w:r w:rsidR="00DE408A">
        <w:rPr>
          <w:rFonts w:asciiTheme="minorBidi" w:hAnsiTheme="minorBidi" w:hint="cs"/>
          <w:b/>
          <w:bCs/>
          <w:sz w:val="72"/>
          <w:szCs w:val="72"/>
          <w:u w:val="single"/>
          <w:rtl/>
          <w:lang w:bidi="ar-DZ"/>
        </w:rPr>
        <w:t>ديمقراطية ومؤسسات الجمهورية</w:t>
      </w:r>
    </w:p>
    <w:p w:rsidR="00A75707" w:rsidRPr="00E401FC" w:rsidRDefault="00A75707" w:rsidP="00DE408A">
      <w:pPr>
        <w:jc w:val="right"/>
        <w:rPr>
          <w:rFonts w:ascii="Times New Roman" w:eastAsia="Arial Unicode MS" w:hAnsi="Times New Roman" w:cs="Times New Roman"/>
          <w:b/>
          <w:bCs/>
          <w:sz w:val="40"/>
          <w:szCs w:val="40"/>
          <w:rtl/>
        </w:rPr>
      </w:pPr>
      <w:r w:rsidRPr="00E82997">
        <w:rPr>
          <w:rFonts w:asciiTheme="minorBidi" w:hAnsiTheme="minorBidi" w:hint="cs"/>
          <w:b/>
          <w:bCs/>
          <w:sz w:val="52"/>
          <w:szCs w:val="52"/>
          <w:u w:val="single"/>
          <w:rtl/>
          <w:lang w:bidi="ar-DZ"/>
        </w:rPr>
        <w:t>الكفاءة</w:t>
      </w:r>
      <w:r w:rsidR="00E82997" w:rsidRPr="00E82997">
        <w:rPr>
          <w:rFonts w:asciiTheme="minorBidi" w:hAnsiTheme="minorBidi" w:hint="cs"/>
          <w:b/>
          <w:bCs/>
          <w:sz w:val="52"/>
          <w:szCs w:val="52"/>
          <w:u w:val="single"/>
          <w:rtl/>
          <w:lang w:bidi="ar-DZ"/>
        </w:rPr>
        <w:t xml:space="preserve"> الختامية:</w:t>
      </w:r>
      <w:r w:rsidR="009B0481" w:rsidRPr="009B0481">
        <w:rPr>
          <w:rFonts w:ascii="Times New Roman" w:eastAsia="Arial Unicode MS" w:hAnsi="Times New Roman" w:cs="Times New Roman" w:hint="cs"/>
          <w:sz w:val="40"/>
          <w:szCs w:val="40"/>
          <w:rtl/>
        </w:rPr>
        <w:t>يبرز أهمية تعاون الجزائر مع مختلف المنظمات الإقليمية والدولية ذات الطابع الثقافي والإنساني</w:t>
      </w:r>
    </w:p>
    <w:p w:rsidR="00180C91" w:rsidRPr="00180C91" w:rsidRDefault="00180C91" w:rsidP="009B0481">
      <w:pPr>
        <w:jc w:val="right"/>
        <w:rPr>
          <w:rFonts w:ascii="Times New Roman" w:eastAsia="Arial Unicode MS" w:hAnsi="Times New Roman" w:cs="Times New Roman"/>
          <w:sz w:val="40"/>
          <w:szCs w:val="40"/>
          <w:u w:val="single"/>
          <w:rtl/>
        </w:rPr>
      </w:pPr>
      <w:r w:rsidRPr="00E401FC">
        <w:rPr>
          <w:rFonts w:ascii="Times New Roman" w:eastAsia="Arial Unicode MS" w:hAnsi="Times New Roman" w:cs="Times New Roman" w:hint="cs"/>
          <w:b/>
          <w:bCs/>
          <w:sz w:val="40"/>
          <w:szCs w:val="40"/>
          <w:u w:val="single"/>
          <w:rtl/>
        </w:rPr>
        <w:t>المركبة الأولى:</w:t>
      </w:r>
      <w:r w:rsidR="009B0481" w:rsidRPr="009B0481">
        <w:rPr>
          <w:rFonts w:ascii="Times New Roman" w:eastAsia="Calibri" w:hAnsi="Times New Roman" w:cs="Arial" w:hint="cs"/>
          <w:sz w:val="40"/>
          <w:szCs w:val="40"/>
          <w:rtl/>
        </w:rPr>
        <w:t>المنظمات الإقليمية والدولية.</w:t>
      </w:r>
      <w:r w:rsidR="002D749C" w:rsidRPr="009C3E97">
        <w:rPr>
          <w:rFonts w:asciiTheme="minorBidi" w:eastAsia="Arial Unicode MS" w:hAnsiTheme="minorBidi" w:hint="cs"/>
          <w:b/>
          <w:bCs/>
          <w:sz w:val="40"/>
          <w:szCs w:val="40"/>
          <w:rtl/>
        </w:rPr>
        <w:t>(طابع معرفي)</w:t>
      </w:r>
    </w:p>
    <w:p w:rsidR="00180C91" w:rsidRPr="00180C91" w:rsidRDefault="00180C91" w:rsidP="009B0481">
      <w:pPr>
        <w:jc w:val="right"/>
        <w:rPr>
          <w:rFonts w:ascii="Times New Roman" w:eastAsia="Arial Unicode MS" w:hAnsi="Times New Roman" w:cs="Times New Roman"/>
          <w:sz w:val="40"/>
          <w:szCs w:val="40"/>
          <w:u w:val="single"/>
          <w:rtl/>
        </w:rPr>
      </w:pPr>
      <w:r w:rsidRPr="0036296C">
        <w:rPr>
          <w:rFonts w:ascii="Times New Roman" w:eastAsia="Arial Unicode MS" w:hAnsi="Times New Roman" w:cs="Times New Roman" w:hint="cs"/>
          <w:b/>
          <w:bCs/>
          <w:sz w:val="40"/>
          <w:szCs w:val="40"/>
          <w:u w:val="single"/>
          <w:rtl/>
        </w:rPr>
        <w:t>المركبة الثانية</w:t>
      </w:r>
      <w:r w:rsidRPr="00180C91">
        <w:rPr>
          <w:rFonts w:ascii="Times New Roman" w:eastAsia="Arial Unicode MS" w:hAnsi="Times New Roman" w:cs="Times New Roman" w:hint="cs"/>
          <w:sz w:val="40"/>
          <w:szCs w:val="40"/>
          <w:u w:val="single"/>
          <w:rtl/>
        </w:rPr>
        <w:t>:</w:t>
      </w:r>
      <w:r w:rsidR="009B0481" w:rsidRPr="009B0481">
        <w:rPr>
          <w:rFonts w:hint="cs"/>
          <w:sz w:val="40"/>
          <w:szCs w:val="40"/>
          <w:rtl/>
        </w:rPr>
        <w:t xml:space="preserve">مهام وصلاحيات </w:t>
      </w:r>
      <w:r w:rsidR="009B0481" w:rsidRPr="009B0481">
        <w:rPr>
          <w:rFonts w:ascii="Times New Roman" w:eastAsia="Calibri" w:hAnsi="Times New Roman" w:cs="Arial" w:hint="cs"/>
          <w:sz w:val="40"/>
          <w:szCs w:val="40"/>
          <w:rtl/>
        </w:rPr>
        <w:t>المنظمات الإقليمية والدولية.</w:t>
      </w:r>
      <w:r w:rsidR="002D749C" w:rsidRPr="009C3E97">
        <w:rPr>
          <w:rFonts w:asciiTheme="minorBidi" w:eastAsia="Calibri" w:hAnsiTheme="minorBidi" w:hint="cs"/>
          <w:b/>
          <w:bCs/>
          <w:sz w:val="40"/>
          <w:szCs w:val="40"/>
          <w:rtl/>
        </w:rPr>
        <w:t>(طابع منهجي)</w:t>
      </w:r>
    </w:p>
    <w:p w:rsidR="009F69C1" w:rsidRDefault="00180C91" w:rsidP="00CB112B">
      <w:pPr>
        <w:jc w:val="right"/>
        <w:rPr>
          <w:rFonts w:ascii="Times New Roman" w:eastAsia="Arial Unicode MS" w:hAnsi="Times New Roman" w:cs="Times New Roman"/>
          <w:sz w:val="40"/>
          <w:szCs w:val="40"/>
          <w:rtl/>
        </w:rPr>
      </w:pPr>
      <w:r w:rsidRPr="0036296C">
        <w:rPr>
          <w:rFonts w:ascii="Times New Roman" w:eastAsia="Arial Unicode MS" w:hAnsi="Times New Roman" w:cs="Times New Roman" w:hint="cs"/>
          <w:b/>
          <w:bCs/>
          <w:sz w:val="40"/>
          <w:szCs w:val="40"/>
          <w:u w:val="single"/>
          <w:rtl/>
        </w:rPr>
        <w:t>المركبة الثالثة</w:t>
      </w:r>
      <w:r>
        <w:rPr>
          <w:rFonts w:ascii="Times New Roman" w:eastAsia="Arial Unicode MS" w:hAnsi="Times New Roman" w:cs="Times New Roman" w:hint="cs"/>
          <w:sz w:val="40"/>
          <w:szCs w:val="40"/>
          <w:rtl/>
        </w:rPr>
        <w:t>:</w:t>
      </w:r>
      <w:r w:rsidR="00CB112B" w:rsidRPr="00CB112B">
        <w:rPr>
          <w:rFonts w:hint="cs"/>
          <w:sz w:val="40"/>
          <w:szCs w:val="40"/>
          <w:rtl/>
        </w:rPr>
        <w:t>الجزائر والمنظمات الإقليمية والدولية</w:t>
      </w:r>
      <w:r w:rsidR="00CB112B" w:rsidRPr="00CB112B">
        <w:rPr>
          <w:rFonts w:ascii="Times New Roman" w:eastAsia="Calibri" w:hAnsi="Times New Roman" w:cs="Arial" w:hint="cs"/>
          <w:sz w:val="40"/>
          <w:szCs w:val="40"/>
          <w:rtl/>
        </w:rPr>
        <w:t>.</w:t>
      </w:r>
      <w:r w:rsidR="002D749C" w:rsidRPr="009C3E97">
        <w:rPr>
          <w:rFonts w:asciiTheme="minorBidi" w:eastAsia="Arial Unicode MS" w:hAnsiTheme="minorBidi" w:hint="cs"/>
          <w:b/>
          <w:bCs/>
          <w:sz w:val="40"/>
          <w:szCs w:val="40"/>
          <w:rtl/>
        </w:rPr>
        <w:t>(طابع قيمي)</w:t>
      </w:r>
    </w:p>
    <w:p w:rsidR="00E82997" w:rsidRDefault="005D03FC" w:rsidP="00756045">
      <w:pPr>
        <w:jc w:val="right"/>
        <w:rPr>
          <w:rFonts w:asciiTheme="minorBidi" w:hAnsiTheme="minorBidi"/>
          <w:sz w:val="40"/>
          <w:szCs w:val="40"/>
          <w:rtl/>
          <w:lang w:bidi="ar-DZ"/>
        </w:rPr>
      </w:pPr>
      <w:r w:rsidRPr="0036296C">
        <w:rPr>
          <w:rFonts w:asciiTheme="minorBidi" w:hAnsiTheme="minorBidi" w:hint="cs"/>
          <w:b/>
          <w:bCs/>
          <w:sz w:val="40"/>
          <w:szCs w:val="40"/>
          <w:u w:val="single"/>
          <w:rtl/>
          <w:lang w:bidi="ar-DZ"/>
        </w:rPr>
        <w:t>ادماج المركبات</w:t>
      </w:r>
      <w:r w:rsidRPr="0036296C">
        <w:rPr>
          <w:rFonts w:asciiTheme="minorBidi" w:hAnsiTheme="minorBidi" w:hint="cs"/>
          <w:sz w:val="40"/>
          <w:szCs w:val="40"/>
          <w:rtl/>
          <w:lang w:bidi="ar-DZ"/>
        </w:rPr>
        <w:t xml:space="preserve">: وضعية </w:t>
      </w:r>
      <w:r w:rsidR="00663E50">
        <w:rPr>
          <w:rFonts w:asciiTheme="minorBidi" w:hAnsiTheme="minorBidi" w:hint="cs"/>
          <w:sz w:val="40"/>
          <w:szCs w:val="40"/>
          <w:rtl/>
          <w:lang w:bidi="ar-DZ"/>
        </w:rPr>
        <w:t xml:space="preserve">تتمحورحول </w:t>
      </w:r>
      <w:r w:rsidR="00756045">
        <w:rPr>
          <w:rFonts w:asciiTheme="minorBidi" w:hAnsiTheme="minorBidi" w:hint="cs"/>
          <w:sz w:val="40"/>
          <w:szCs w:val="40"/>
          <w:rtl/>
          <w:lang w:bidi="ar-DZ"/>
        </w:rPr>
        <w:t>دراسة وتحليل بنود مختارة من برامج المنظمتين (اليونيسف-اليونسكو)</w:t>
      </w:r>
    </w:p>
    <w:p w:rsidR="005D03FC" w:rsidRPr="005D03FC" w:rsidRDefault="005D03FC" w:rsidP="003914C0">
      <w:pPr>
        <w:jc w:val="right"/>
        <w:rPr>
          <w:rFonts w:asciiTheme="minorBidi" w:hAnsiTheme="minorBidi"/>
          <w:sz w:val="40"/>
          <w:szCs w:val="40"/>
          <w:u w:val="single"/>
          <w:rtl/>
          <w:lang w:bidi="ar-DZ"/>
        </w:rPr>
      </w:pPr>
      <w:r w:rsidRPr="0036296C">
        <w:rPr>
          <w:rFonts w:asciiTheme="minorBidi" w:hAnsiTheme="minorBidi" w:hint="cs"/>
          <w:b/>
          <w:bCs/>
          <w:sz w:val="40"/>
          <w:szCs w:val="40"/>
          <w:u w:val="single"/>
          <w:rtl/>
          <w:lang w:bidi="ar-DZ"/>
        </w:rPr>
        <w:t>التقويم:</w:t>
      </w:r>
      <w:r w:rsidR="00094456" w:rsidRPr="00094456">
        <w:rPr>
          <w:rFonts w:asciiTheme="minorBidi" w:hAnsiTheme="minorBidi" w:hint="cs"/>
          <w:sz w:val="40"/>
          <w:szCs w:val="40"/>
          <w:rtl/>
          <w:lang w:bidi="ar-DZ"/>
        </w:rPr>
        <w:t xml:space="preserve">وضعية </w:t>
      </w:r>
      <w:r w:rsidR="003914C0">
        <w:rPr>
          <w:rFonts w:asciiTheme="minorBidi" w:hAnsiTheme="minorBidi" w:hint="cs"/>
          <w:sz w:val="40"/>
          <w:szCs w:val="40"/>
          <w:rtl/>
          <w:lang w:bidi="ar-DZ"/>
        </w:rPr>
        <w:t xml:space="preserve">يستنتج المتعلم أهمية وضرورة تعاون الجزائر مع المنظمات الإقليمية والدولية </w:t>
      </w:r>
      <w:r w:rsidR="003914C0">
        <w:rPr>
          <w:rFonts w:asciiTheme="minorBidi" w:hAnsiTheme="minorBidi"/>
          <w:sz w:val="40"/>
          <w:szCs w:val="40"/>
          <w:rtl/>
          <w:lang w:bidi="ar-DZ"/>
        </w:rPr>
        <w:t>–</w:t>
      </w:r>
      <w:r w:rsidR="003914C0">
        <w:rPr>
          <w:rFonts w:asciiTheme="minorBidi" w:hAnsiTheme="minorBidi" w:hint="cs"/>
          <w:sz w:val="40"/>
          <w:szCs w:val="40"/>
          <w:rtl/>
          <w:lang w:bidi="ar-DZ"/>
        </w:rPr>
        <w:t xml:space="preserve"> (اليونيسيف واليونيسكو نموذجا )-</w:t>
      </w:r>
    </w:p>
    <w:p w:rsidR="00362FDA" w:rsidRDefault="00362FDA" w:rsidP="00A75707">
      <w:pPr>
        <w:jc w:val="right"/>
        <w:rPr>
          <w:rFonts w:asciiTheme="minorBidi" w:hAnsiTheme="minorBidi"/>
          <w:sz w:val="28"/>
          <w:szCs w:val="28"/>
          <w:u w:val="single"/>
          <w:rtl/>
          <w:lang w:bidi="ar-DZ"/>
        </w:rPr>
      </w:pPr>
    </w:p>
    <w:p w:rsidR="00362FDA" w:rsidRDefault="00362FDA" w:rsidP="00A75707">
      <w:pPr>
        <w:jc w:val="right"/>
        <w:rPr>
          <w:rFonts w:asciiTheme="minorBidi" w:hAnsiTheme="minorBidi"/>
          <w:sz w:val="28"/>
          <w:szCs w:val="28"/>
          <w:u w:val="single"/>
          <w:rtl/>
          <w:lang w:bidi="ar-DZ"/>
        </w:rPr>
      </w:pPr>
    </w:p>
    <w:p w:rsidR="00362FDA" w:rsidRDefault="00362FDA" w:rsidP="00A75707">
      <w:pPr>
        <w:jc w:val="right"/>
        <w:rPr>
          <w:rFonts w:asciiTheme="minorBidi" w:hAnsiTheme="minorBidi"/>
          <w:sz w:val="28"/>
          <w:szCs w:val="28"/>
          <w:u w:val="single"/>
          <w:rtl/>
          <w:lang w:bidi="ar-DZ"/>
        </w:rPr>
      </w:pPr>
    </w:p>
    <w:p w:rsidR="00362FDA" w:rsidRDefault="00362FDA" w:rsidP="00A75707">
      <w:pPr>
        <w:jc w:val="right"/>
        <w:rPr>
          <w:rFonts w:asciiTheme="minorBidi" w:hAnsiTheme="minorBidi"/>
          <w:sz w:val="28"/>
          <w:szCs w:val="28"/>
          <w:u w:val="single"/>
          <w:rtl/>
          <w:lang w:bidi="ar-DZ"/>
        </w:rPr>
      </w:pPr>
    </w:p>
    <w:p w:rsidR="00362FDA" w:rsidRDefault="00362FDA" w:rsidP="00A75707">
      <w:pPr>
        <w:jc w:val="right"/>
        <w:rPr>
          <w:rFonts w:asciiTheme="minorBidi" w:hAnsiTheme="minorBidi"/>
          <w:sz w:val="28"/>
          <w:szCs w:val="28"/>
          <w:u w:val="single"/>
          <w:rtl/>
          <w:lang w:bidi="ar-DZ"/>
        </w:rPr>
      </w:pPr>
    </w:p>
    <w:p w:rsidR="00362FDA" w:rsidRDefault="00362FDA" w:rsidP="00A75707">
      <w:pPr>
        <w:jc w:val="right"/>
        <w:rPr>
          <w:rFonts w:asciiTheme="minorBidi" w:hAnsiTheme="minorBidi"/>
          <w:sz w:val="28"/>
          <w:szCs w:val="28"/>
          <w:u w:val="single"/>
          <w:rtl/>
          <w:lang w:bidi="ar-DZ"/>
        </w:rPr>
      </w:pPr>
    </w:p>
    <w:p w:rsidR="00DE408A" w:rsidRDefault="00DE408A" w:rsidP="00DE408A">
      <w:pPr>
        <w:rPr>
          <w:rFonts w:asciiTheme="minorBidi" w:hAnsiTheme="minorBidi"/>
          <w:sz w:val="28"/>
          <w:szCs w:val="28"/>
          <w:u w:val="single"/>
          <w:rtl/>
          <w:lang w:bidi="ar-DZ"/>
        </w:rPr>
      </w:pPr>
    </w:p>
    <w:p w:rsidR="00CB112B" w:rsidRDefault="00CB112B" w:rsidP="00DE408A">
      <w:pPr>
        <w:rPr>
          <w:rFonts w:asciiTheme="minorBidi" w:hAnsiTheme="minorBidi"/>
          <w:sz w:val="28"/>
          <w:szCs w:val="28"/>
          <w:u w:val="single"/>
          <w:rtl/>
          <w:lang w:bidi="ar-DZ"/>
        </w:rPr>
      </w:pPr>
    </w:p>
    <w:p w:rsidR="00DE408A" w:rsidRDefault="00DE408A" w:rsidP="00DE408A">
      <w:pPr>
        <w:pBdr>
          <w:top w:val="single" w:sz="4" w:space="1" w:color="auto"/>
          <w:left w:val="single" w:sz="4" w:space="4" w:color="auto"/>
          <w:bottom w:val="single" w:sz="4" w:space="1" w:color="auto"/>
          <w:right w:val="single" w:sz="4" w:space="4" w:color="auto"/>
        </w:pBdr>
        <w:bidi/>
        <w:spacing w:after="0"/>
        <w:rPr>
          <w:b/>
          <w:bCs/>
          <w:sz w:val="28"/>
          <w:szCs w:val="28"/>
          <w:u w:val="single"/>
          <w:rtl/>
        </w:rPr>
      </w:pPr>
      <w:r>
        <w:rPr>
          <w:rFonts w:hint="cs"/>
          <w:b/>
          <w:bCs/>
          <w:sz w:val="28"/>
          <w:szCs w:val="28"/>
          <w:u w:val="single"/>
          <w:rtl/>
        </w:rPr>
        <w:t xml:space="preserve"> مذكرة تربوية 01</w:t>
      </w:r>
    </w:p>
    <w:p w:rsidR="00DE408A" w:rsidRDefault="00DE408A" w:rsidP="00DE408A">
      <w:pPr>
        <w:pBdr>
          <w:top w:val="single" w:sz="4" w:space="1" w:color="auto"/>
          <w:left w:val="single" w:sz="4" w:space="4" w:color="auto"/>
          <w:bottom w:val="single" w:sz="4" w:space="1" w:color="auto"/>
          <w:right w:val="single" w:sz="4" w:space="4" w:color="auto"/>
        </w:pBdr>
        <w:bidi/>
        <w:spacing w:after="0"/>
        <w:rPr>
          <w:rFonts w:ascii="Times New Roman" w:eastAsia="Arial Unicode MS" w:hAnsi="Times New Roman" w:cs="Times New Roman"/>
          <w:sz w:val="28"/>
          <w:szCs w:val="28"/>
          <w:rtl/>
        </w:rPr>
      </w:pPr>
      <w:r>
        <w:rPr>
          <w:rFonts w:hint="cs"/>
          <w:b/>
          <w:bCs/>
          <w:sz w:val="28"/>
          <w:szCs w:val="28"/>
          <w:u w:val="single"/>
          <w:rtl/>
        </w:rPr>
        <w:t>الكفاءة الشاملة</w:t>
      </w:r>
      <w:r w:rsidRPr="005E1F2F">
        <w:rPr>
          <w:rFonts w:hint="cs"/>
          <w:sz w:val="28"/>
          <w:szCs w:val="28"/>
          <w:u w:val="single"/>
          <w:rtl/>
        </w:rPr>
        <w:t>:</w:t>
      </w:r>
      <w:r>
        <w:rPr>
          <w:rFonts w:ascii="Times New Roman" w:eastAsia="Arial Unicode MS" w:hAnsi="Times New Roman" w:cs="Times New Roman" w:hint="cs"/>
          <w:sz w:val="28"/>
          <w:szCs w:val="28"/>
          <w:rtl/>
          <w:lang w:bidi="ar-DZ"/>
        </w:rPr>
        <w:t xml:space="preserve">في نهاية السنة الثالثة </w:t>
      </w:r>
      <w:r w:rsidRPr="005E1F2F">
        <w:rPr>
          <w:rFonts w:hint="cs"/>
          <w:sz w:val="28"/>
          <w:szCs w:val="28"/>
          <w:rtl/>
        </w:rPr>
        <w:t>من التعليم المتوسط</w:t>
      </w:r>
      <w:r w:rsidRPr="00ED44C8">
        <w:rPr>
          <w:rFonts w:hint="cs"/>
          <w:sz w:val="28"/>
          <w:szCs w:val="28"/>
          <w:rtl/>
        </w:rPr>
        <w:t>يكون</w:t>
      </w:r>
      <w:r w:rsidRPr="005E1F2F">
        <w:rPr>
          <w:rFonts w:hint="cs"/>
          <w:sz w:val="28"/>
          <w:szCs w:val="28"/>
          <w:rtl/>
        </w:rPr>
        <w:t xml:space="preserve"> المتعلم </w:t>
      </w:r>
      <w:r>
        <w:rPr>
          <w:rFonts w:ascii="TimesNewRomanPSMT" w:cs="TimesNewRomanPSMT" w:hint="cs"/>
          <w:sz w:val="28"/>
          <w:szCs w:val="28"/>
          <w:rtl/>
        </w:rPr>
        <w:t>قادرا على التعبير عن وعيه بقضايا المجتمع، والتفتح على العالم.</w:t>
      </w:r>
    </w:p>
    <w:p w:rsidR="00DE408A" w:rsidRDefault="00DE408A" w:rsidP="00DE408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142" w:hanging="142"/>
        <w:jc w:val="right"/>
        <w:rPr>
          <w:sz w:val="28"/>
          <w:szCs w:val="28"/>
          <w:rtl/>
        </w:rPr>
      </w:pPr>
      <w:r w:rsidRPr="00DB142D">
        <w:rPr>
          <w:rFonts w:hint="cs"/>
          <w:b/>
          <w:bCs/>
          <w:sz w:val="28"/>
          <w:szCs w:val="28"/>
          <w:u w:val="single"/>
          <w:rtl/>
        </w:rPr>
        <w:t>الكفاءة الختامية</w:t>
      </w:r>
      <w:r>
        <w:rPr>
          <w:rFonts w:hint="cs"/>
          <w:sz w:val="28"/>
          <w:szCs w:val="28"/>
          <w:rtl/>
        </w:rPr>
        <w:t>:</w:t>
      </w:r>
      <w:r>
        <w:rPr>
          <w:rFonts w:ascii="Times New Roman" w:eastAsia="Arial Unicode MS" w:hAnsi="Times New Roman" w:cs="Times New Roman" w:hint="cs"/>
          <w:sz w:val="28"/>
          <w:szCs w:val="28"/>
          <w:rtl/>
        </w:rPr>
        <w:t xml:space="preserve">يبرز أهمية تعاون الجزائر مع مختلف المنظمات الإقليمية والدولية ذات الطابع الثقافي والإنساني  </w:t>
      </w:r>
    </w:p>
    <w:p w:rsidR="00DE408A" w:rsidRPr="004E1995" w:rsidRDefault="00DE408A" w:rsidP="00DE408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142" w:hanging="142"/>
        <w:jc w:val="right"/>
        <w:rPr>
          <w:sz w:val="28"/>
          <w:szCs w:val="28"/>
          <w:rtl/>
        </w:rPr>
      </w:pPr>
      <w:r>
        <w:rPr>
          <w:rFonts w:hint="cs"/>
          <w:b/>
          <w:bCs/>
          <w:sz w:val="28"/>
          <w:szCs w:val="28"/>
          <w:u w:val="single"/>
          <w:rtl/>
        </w:rPr>
        <w:t>ا</w:t>
      </w:r>
      <w:r w:rsidRPr="00DB142D">
        <w:rPr>
          <w:rFonts w:hint="cs"/>
          <w:b/>
          <w:bCs/>
          <w:sz w:val="28"/>
          <w:szCs w:val="28"/>
          <w:u w:val="single"/>
          <w:rtl/>
        </w:rPr>
        <w:t>ل</w:t>
      </w:r>
      <w:r>
        <w:rPr>
          <w:rFonts w:hint="cs"/>
          <w:b/>
          <w:bCs/>
          <w:sz w:val="28"/>
          <w:szCs w:val="28"/>
          <w:u w:val="single"/>
          <w:rtl/>
        </w:rPr>
        <w:t>نشاط</w:t>
      </w:r>
      <w:r w:rsidRPr="00DB142D">
        <w:rPr>
          <w:rFonts w:hint="cs"/>
          <w:b/>
          <w:bCs/>
          <w:sz w:val="28"/>
          <w:szCs w:val="28"/>
          <w:rtl/>
        </w:rPr>
        <w:t xml:space="preserve">: </w:t>
      </w:r>
      <w:r>
        <w:rPr>
          <w:rFonts w:hint="cs"/>
          <w:sz w:val="28"/>
          <w:szCs w:val="28"/>
          <w:rtl/>
        </w:rPr>
        <w:t xml:space="preserve">تربية مدنية </w:t>
      </w:r>
      <w:r>
        <w:rPr>
          <w:rFonts w:hint="cs"/>
          <w:b/>
          <w:bCs/>
          <w:sz w:val="28"/>
          <w:szCs w:val="28"/>
          <w:u w:val="single"/>
          <w:rtl/>
        </w:rPr>
        <w:t xml:space="preserve">المدة الزمنية: </w:t>
      </w:r>
      <w:r>
        <w:rPr>
          <w:rFonts w:hint="cs"/>
          <w:sz w:val="28"/>
          <w:szCs w:val="28"/>
          <w:rtl/>
        </w:rPr>
        <w:t xml:space="preserve">ساعتان                                                                                                                    </w:t>
      </w:r>
      <w:r w:rsidRPr="002626CC">
        <w:rPr>
          <w:rFonts w:hint="cs"/>
          <w:b/>
          <w:bCs/>
          <w:sz w:val="28"/>
          <w:szCs w:val="28"/>
          <w:u w:val="single"/>
          <w:rtl/>
        </w:rPr>
        <w:t>الميدان</w:t>
      </w:r>
      <w:r>
        <w:rPr>
          <w:rFonts w:hint="cs"/>
          <w:b/>
          <w:bCs/>
          <w:sz w:val="28"/>
          <w:szCs w:val="28"/>
          <w:u w:val="single"/>
          <w:rtl/>
        </w:rPr>
        <w:t xml:space="preserve"> الثالث</w:t>
      </w:r>
      <w:r>
        <w:rPr>
          <w:rFonts w:hint="cs"/>
          <w:b/>
          <w:bCs/>
          <w:sz w:val="28"/>
          <w:szCs w:val="28"/>
          <w:rtl/>
        </w:rPr>
        <w:t xml:space="preserve">: </w:t>
      </w:r>
      <w:r>
        <w:rPr>
          <w:rFonts w:hint="cs"/>
          <w:sz w:val="28"/>
          <w:szCs w:val="28"/>
          <w:rtl/>
        </w:rPr>
        <w:t xml:space="preserve">الحياة الديمقراطية ومؤسسات الجمهورية                     </w:t>
      </w:r>
      <w:r w:rsidRPr="00894496">
        <w:rPr>
          <w:rFonts w:hint="cs"/>
          <w:b/>
          <w:bCs/>
          <w:sz w:val="28"/>
          <w:szCs w:val="28"/>
          <w:u w:val="single"/>
          <w:rtl/>
        </w:rPr>
        <w:t>المستوى:</w:t>
      </w:r>
      <w:r>
        <w:rPr>
          <w:rFonts w:hint="cs"/>
          <w:sz w:val="28"/>
          <w:szCs w:val="28"/>
          <w:rtl/>
        </w:rPr>
        <w:t xml:space="preserve"> 3متوسط</w:t>
      </w:r>
    </w:p>
    <w:p w:rsidR="00DE408A" w:rsidRDefault="00DE408A" w:rsidP="00DE408A">
      <w:pPr>
        <w:pBdr>
          <w:top w:val="single" w:sz="4" w:space="1" w:color="auto"/>
          <w:left w:val="single" w:sz="4" w:space="4" w:color="auto"/>
          <w:bottom w:val="single" w:sz="4" w:space="1" w:color="auto"/>
          <w:right w:val="single" w:sz="4" w:space="4" w:color="auto"/>
        </w:pBdr>
        <w:bidi/>
        <w:spacing w:after="0"/>
        <w:rPr>
          <w:b/>
          <w:bCs/>
          <w:sz w:val="28"/>
          <w:szCs w:val="28"/>
          <w:rtl/>
        </w:rPr>
      </w:pPr>
      <w:r>
        <w:rPr>
          <w:rFonts w:hint="cs"/>
          <w:b/>
          <w:bCs/>
          <w:sz w:val="28"/>
          <w:szCs w:val="28"/>
          <w:u w:val="single"/>
          <w:rtl/>
        </w:rPr>
        <w:t xml:space="preserve">الأستاذ: </w:t>
      </w:r>
      <w:r w:rsidRPr="00D25AA8">
        <w:rPr>
          <w:rFonts w:hint="cs"/>
          <w:sz w:val="28"/>
          <w:szCs w:val="28"/>
          <w:rtl/>
        </w:rPr>
        <w:t>دحمان ع الحميد</w:t>
      </w:r>
    </w:p>
    <w:p w:rsidR="00DE408A" w:rsidRPr="00B56642" w:rsidRDefault="00DE408A" w:rsidP="00DE408A">
      <w:pPr>
        <w:bidi/>
        <w:spacing w:after="0"/>
        <w:rPr>
          <w:b/>
          <w:bCs/>
          <w:sz w:val="28"/>
          <w:szCs w:val="28"/>
          <w:rtl/>
        </w:rPr>
      </w:pPr>
    </w:p>
    <w:p w:rsidR="00DE408A" w:rsidRPr="00B17F44" w:rsidRDefault="00DE408A" w:rsidP="00DE408A">
      <w:pPr>
        <w:bidi/>
        <w:spacing w:after="0"/>
        <w:rPr>
          <w:sz w:val="32"/>
          <w:szCs w:val="32"/>
        </w:rPr>
      </w:pPr>
      <w:r w:rsidRPr="00B17F44">
        <w:rPr>
          <w:rFonts w:hint="cs"/>
          <w:b/>
          <w:bCs/>
          <w:sz w:val="32"/>
          <w:szCs w:val="32"/>
          <w:u w:val="single"/>
          <w:rtl/>
        </w:rPr>
        <w:t>الوضعية المشكلة الانطلاقية(الأم):</w:t>
      </w:r>
    </w:p>
    <w:p w:rsidR="00DE408A" w:rsidRDefault="001E11C9" w:rsidP="00DE408A">
      <w:pPr>
        <w:bidi/>
        <w:spacing w:after="0"/>
        <w:rPr>
          <w:sz w:val="28"/>
          <w:szCs w:val="28"/>
          <w:rtl/>
        </w:rPr>
      </w:pPr>
      <w:r>
        <w:rPr>
          <w:noProof/>
          <w:sz w:val="28"/>
          <w:szCs w:val="28"/>
          <w:rtl/>
          <w:lang w:eastAsia="fr-FR"/>
        </w:rPr>
        <w:pict>
          <v:roundrect id="Rectangle à coins arrondis 7" o:spid="_x0000_s1026" style="position:absolute;left:0;text-align:left;margin-left:-9.2pt;margin-top:6.35pt;width:538.6pt;height:87pt;z-index:251660288;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">
            <v:textbox>
              <w:txbxContent>
                <w:p w:rsidR="007D58CC" w:rsidRDefault="007D58CC" w:rsidP="00DE408A">
                  <w:pPr>
                    <w:jc w:val="right"/>
                    <w:rPr>
                      <w:sz w:val="28"/>
                      <w:szCs w:val="28"/>
                      <w:rtl/>
                    </w:rPr>
                  </w:pPr>
                  <w:r>
                    <w:rPr>
                      <w:rFonts w:hint="cs"/>
                      <w:sz w:val="28"/>
                      <w:szCs w:val="28"/>
                      <w:rtl/>
                    </w:rPr>
                    <w:t xml:space="preserve">   أثناء متابعتك لشريط تلفزيوني حول أحداث القرن العشرين انتبه أخوك لكثرة الحروب فيه والنتائج الوخيمة التي ترتبت عنها في كل المجالات وظهور المنظمات الدولية والإقليمية. فطلب منك أن تبين له أهمية هذه المنظمات وعلاقتها بتلك الأحداث وتبرز أهدافها ودورها في مجال التعاون وعلاقة الجزائر بها ودورها فيها.</w:t>
                  </w:r>
                </w:p>
                <w:p w:rsidR="007D58CC" w:rsidRPr="00C14AEB" w:rsidRDefault="007D58CC" w:rsidP="00DE408A">
                  <w:pPr>
                    <w:jc w:val="center"/>
                    <w:rPr>
                      <w:b/>
                      <w:bCs/>
                      <w:sz w:val="28"/>
                      <w:szCs w:val="28"/>
                      <w:u w:val="single"/>
                    </w:rPr>
                  </w:pPr>
                </w:p>
              </w:txbxContent>
            </v:textbox>
          </v:roundrect>
        </w:pict>
      </w:r>
    </w:p>
    <w:p w:rsidR="00DE408A" w:rsidRDefault="00DE408A" w:rsidP="00DE408A">
      <w:pPr>
        <w:bidi/>
        <w:spacing w:after="0"/>
        <w:rPr>
          <w:sz w:val="28"/>
          <w:szCs w:val="28"/>
          <w:rtl/>
        </w:rPr>
      </w:pPr>
    </w:p>
    <w:p w:rsidR="00DE408A" w:rsidRDefault="00DE408A" w:rsidP="00DE408A">
      <w:pPr>
        <w:bidi/>
        <w:spacing w:after="0"/>
        <w:rPr>
          <w:sz w:val="28"/>
          <w:szCs w:val="28"/>
          <w:rtl/>
        </w:rPr>
      </w:pPr>
    </w:p>
    <w:p w:rsidR="00DE408A" w:rsidRDefault="00DE408A" w:rsidP="00DE408A">
      <w:pPr>
        <w:bidi/>
        <w:spacing w:after="0"/>
        <w:rPr>
          <w:sz w:val="28"/>
          <w:szCs w:val="28"/>
          <w:rtl/>
        </w:rPr>
      </w:pPr>
    </w:p>
    <w:p w:rsidR="00DE408A" w:rsidRDefault="00DE408A" w:rsidP="00DE408A">
      <w:pPr>
        <w:bidi/>
        <w:spacing w:after="0"/>
        <w:rPr>
          <w:b/>
          <w:bCs/>
          <w:sz w:val="36"/>
          <w:szCs w:val="36"/>
          <w:u w:val="single"/>
          <w:rtl/>
        </w:rPr>
      </w:pPr>
    </w:p>
    <w:p w:rsidR="00DE408A" w:rsidRDefault="00DE408A" w:rsidP="00DE408A">
      <w:pPr>
        <w:bidi/>
        <w:spacing w:after="0"/>
        <w:jc w:val="center"/>
        <w:rPr>
          <w:b/>
          <w:bCs/>
          <w:sz w:val="36"/>
          <w:szCs w:val="36"/>
          <w:u w:val="single"/>
          <w:rtl/>
        </w:rPr>
      </w:pPr>
    </w:p>
    <w:p w:rsidR="00DE408A" w:rsidRDefault="00DE408A" w:rsidP="00DE408A">
      <w:pPr>
        <w:bidi/>
        <w:spacing w:after="0"/>
        <w:jc w:val="center"/>
        <w:rPr>
          <w:rFonts w:ascii="Times New Roman" w:hAnsi="Times New Roman"/>
          <w:b/>
          <w:bCs/>
          <w:sz w:val="28"/>
          <w:szCs w:val="28"/>
          <w:rtl/>
        </w:rPr>
      </w:pPr>
      <w:r w:rsidRPr="00E1126B">
        <w:rPr>
          <w:rFonts w:hint="cs"/>
          <w:b/>
          <w:bCs/>
          <w:sz w:val="36"/>
          <w:szCs w:val="36"/>
          <w:u w:val="single"/>
          <w:rtl/>
        </w:rPr>
        <w:t>المركبة الأولى:</w:t>
      </w:r>
      <w:r>
        <w:rPr>
          <w:rFonts w:ascii="Times New Roman" w:eastAsia="Calibri" w:hAnsi="Times New Roman" w:cs="Arial" w:hint="cs"/>
          <w:b/>
          <w:bCs/>
          <w:sz w:val="36"/>
          <w:szCs w:val="36"/>
          <w:rtl/>
        </w:rPr>
        <w:t>المنظمات الإقليمية والدولية.</w:t>
      </w:r>
    </w:p>
    <w:p w:rsidR="00DE408A" w:rsidRPr="00B13921" w:rsidRDefault="00DE408A" w:rsidP="00DE408A">
      <w:pPr>
        <w:bidi/>
        <w:spacing w:after="0" w:line="340" w:lineRule="exact"/>
        <w:rPr>
          <w:rFonts w:ascii="Times New Roman" w:hAnsi="Times New Roman" w:cs="Times New Roman"/>
          <w:sz w:val="28"/>
          <w:szCs w:val="28"/>
          <w:rtl/>
        </w:rPr>
      </w:pPr>
    </w:p>
    <w:p w:rsidR="00DE408A" w:rsidRDefault="00DE408A" w:rsidP="00DE408A">
      <w:pPr>
        <w:pBdr>
          <w:top w:val="single" w:sz="4" w:space="1" w:color="auto"/>
          <w:left w:val="single" w:sz="4" w:space="4" w:color="auto"/>
          <w:bottom w:val="single" w:sz="4" w:space="1" w:color="auto"/>
          <w:right w:val="single" w:sz="4" w:space="4" w:color="auto"/>
        </w:pBdr>
        <w:bidi/>
        <w:spacing w:after="0" w:line="340" w:lineRule="exact"/>
        <w:rPr>
          <w:sz w:val="28"/>
          <w:szCs w:val="28"/>
          <w:rtl/>
        </w:rPr>
      </w:pPr>
      <w:r>
        <w:rPr>
          <w:rFonts w:hint="cs"/>
          <w:b/>
          <w:bCs/>
          <w:sz w:val="28"/>
          <w:szCs w:val="28"/>
          <w:u w:val="single"/>
          <w:rtl/>
        </w:rPr>
        <w:t>مركب</w:t>
      </w:r>
      <w:r w:rsidRPr="00856617">
        <w:rPr>
          <w:rFonts w:hint="cs"/>
          <w:b/>
          <w:bCs/>
          <w:sz w:val="28"/>
          <w:szCs w:val="28"/>
          <w:u w:val="single"/>
          <w:rtl/>
        </w:rPr>
        <w:t xml:space="preserve"> الكفاءة</w:t>
      </w:r>
      <w:r>
        <w:rPr>
          <w:rFonts w:hint="cs"/>
          <w:b/>
          <w:bCs/>
          <w:sz w:val="28"/>
          <w:szCs w:val="28"/>
          <w:u w:val="single"/>
          <w:rtl/>
        </w:rPr>
        <w:t xml:space="preserve"> الأولى:</w:t>
      </w:r>
      <w:r>
        <w:rPr>
          <w:rFonts w:hint="cs"/>
          <w:sz w:val="28"/>
          <w:szCs w:val="28"/>
          <w:rtl/>
        </w:rPr>
        <w:t>يتعرف على منظمتي  اليونيسف واليونيسكو</w:t>
      </w:r>
      <w:r>
        <w:rPr>
          <w:rFonts w:hint="cs"/>
          <w:b/>
          <w:bCs/>
          <w:sz w:val="28"/>
          <w:szCs w:val="28"/>
          <w:rtl/>
        </w:rPr>
        <w:t>.</w:t>
      </w:r>
    </w:p>
    <w:p w:rsidR="00DE408A" w:rsidRDefault="00DE408A" w:rsidP="00DE408A">
      <w:pPr>
        <w:pBdr>
          <w:top w:val="single" w:sz="4" w:space="1" w:color="auto"/>
          <w:left w:val="single" w:sz="4" w:space="4" w:color="auto"/>
          <w:bottom w:val="single" w:sz="4" w:space="1" w:color="auto"/>
          <w:right w:val="single" w:sz="4" w:space="4" w:color="auto"/>
        </w:pBdr>
        <w:bidi/>
        <w:spacing w:after="0"/>
        <w:rPr>
          <w:sz w:val="28"/>
          <w:szCs w:val="28"/>
          <w:rtl/>
        </w:rPr>
      </w:pPr>
      <w:r w:rsidRPr="00856617">
        <w:rPr>
          <w:rFonts w:hint="cs"/>
          <w:b/>
          <w:bCs/>
          <w:sz w:val="28"/>
          <w:szCs w:val="28"/>
          <w:u w:val="single"/>
          <w:rtl/>
        </w:rPr>
        <w:t xml:space="preserve">مؤشرات الكفاءةللمركبة </w:t>
      </w:r>
      <w:r>
        <w:rPr>
          <w:rFonts w:hint="cs"/>
          <w:b/>
          <w:bCs/>
          <w:sz w:val="28"/>
          <w:szCs w:val="28"/>
          <w:u w:val="single"/>
          <w:rtl/>
        </w:rPr>
        <w:t>الأولى:</w:t>
      </w:r>
      <w:r>
        <w:rPr>
          <w:rFonts w:hint="cs"/>
          <w:sz w:val="28"/>
          <w:szCs w:val="28"/>
          <w:rtl/>
        </w:rPr>
        <w:t xml:space="preserve">* </w:t>
      </w:r>
      <w:r w:rsidRPr="004873BA">
        <w:rPr>
          <w:rFonts w:hint="cs"/>
          <w:sz w:val="28"/>
          <w:szCs w:val="28"/>
          <w:rtl/>
        </w:rPr>
        <w:t>يعرف</w:t>
      </w:r>
      <w:r>
        <w:rPr>
          <w:rFonts w:hint="cs"/>
          <w:sz w:val="28"/>
          <w:szCs w:val="28"/>
          <w:rtl/>
        </w:rPr>
        <w:t xml:space="preserve"> المنظمات الإقليمية والدولية* يعدد أنواع المنظمات *يبرز الظروف التي أدت إلى انشائها  </w:t>
      </w:r>
    </w:p>
    <w:p w:rsidR="00DE408A" w:rsidRPr="009915D0" w:rsidRDefault="00DE408A" w:rsidP="00DE408A">
      <w:pPr>
        <w:pBdr>
          <w:top w:val="single" w:sz="4" w:space="1" w:color="auto"/>
          <w:left w:val="single" w:sz="4" w:space="4" w:color="auto"/>
          <w:bottom w:val="single" w:sz="4" w:space="1" w:color="auto"/>
          <w:right w:val="single" w:sz="4" w:space="4" w:color="auto"/>
        </w:pBdr>
        <w:jc w:val="right"/>
        <w:rPr>
          <w:sz w:val="28"/>
          <w:szCs w:val="28"/>
        </w:rPr>
      </w:pPr>
      <w:r w:rsidRPr="008676E6">
        <w:rPr>
          <w:rFonts w:hint="cs"/>
          <w:b/>
          <w:bCs/>
          <w:sz w:val="28"/>
          <w:szCs w:val="28"/>
          <w:u w:val="single"/>
          <w:rtl/>
        </w:rPr>
        <w:t>الم</w:t>
      </w:r>
      <w:r>
        <w:rPr>
          <w:rFonts w:hint="cs"/>
          <w:b/>
          <w:bCs/>
          <w:sz w:val="28"/>
          <w:szCs w:val="28"/>
          <w:u w:val="single"/>
          <w:rtl/>
        </w:rPr>
        <w:t>فاهيم الأساسية:</w:t>
      </w:r>
      <w:r>
        <w:rPr>
          <w:rFonts w:hint="cs"/>
          <w:sz w:val="28"/>
          <w:szCs w:val="28"/>
          <w:rtl/>
          <w:lang w:bidi="ar-DZ"/>
        </w:rPr>
        <w:t xml:space="preserve">المنظمات الدولية </w:t>
      </w:r>
      <w:r>
        <w:rPr>
          <w:sz w:val="28"/>
          <w:szCs w:val="28"/>
          <w:rtl/>
          <w:lang w:bidi="ar-DZ"/>
        </w:rPr>
        <w:t>–</w:t>
      </w:r>
      <w:r>
        <w:rPr>
          <w:rFonts w:hint="cs"/>
          <w:sz w:val="28"/>
          <w:szCs w:val="28"/>
          <w:rtl/>
          <w:lang w:bidi="ar-DZ"/>
        </w:rPr>
        <w:t xml:space="preserve">المنظمات الإقليمية </w:t>
      </w:r>
      <w:r>
        <w:rPr>
          <w:sz w:val="28"/>
          <w:szCs w:val="28"/>
          <w:rtl/>
          <w:lang w:bidi="ar-DZ"/>
        </w:rPr>
        <w:t>–</w:t>
      </w:r>
      <w:r>
        <w:rPr>
          <w:rFonts w:hint="cs"/>
          <w:sz w:val="28"/>
          <w:szCs w:val="28"/>
          <w:rtl/>
          <w:lang w:bidi="ar-DZ"/>
        </w:rPr>
        <w:t xml:space="preserve"> اليونيسكو -اليونيسيف</w:t>
      </w:r>
    </w:p>
    <w:p w:rsidR="00DE408A" w:rsidRDefault="00DE408A" w:rsidP="00DE408A">
      <w:pPr>
        <w:spacing w:after="0"/>
        <w:jc w:val="right"/>
        <w:rPr>
          <w:b/>
          <w:bCs/>
          <w:sz w:val="28"/>
          <w:szCs w:val="28"/>
          <w:u w:val="single"/>
          <w:rtl/>
        </w:rPr>
      </w:pPr>
    </w:p>
    <w:p w:rsidR="00DE408A" w:rsidRDefault="00DE408A" w:rsidP="00DE408A">
      <w:pPr>
        <w:pBdr>
          <w:top w:val="single" w:sz="4" w:space="1" w:color="auto"/>
          <w:left w:val="single" w:sz="4" w:space="4" w:color="auto"/>
          <w:bottom w:val="single" w:sz="4" w:space="1" w:color="auto"/>
          <w:right w:val="single" w:sz="4" w:space="4" w:color="auto"/>
        </w:pBdr>
        <w:bidi/>
        <w:spacing w:after="0"/>
        <w:rPr>
          <w:szCs w:val="28"/>
          <w:rtl/>
        </w:rPr>
      </w:pPr>
      <w:r w:rsidRPr="00DB142D">
        <w:rPr>
          <w:rFonts w:hint="cs"/>
          <w:b/>
          <w:bCs/>
          <w:sz w:val="28"/>
          <w:szCs w:val="28"/>
          <w:u w:val="single"/>
          <w:rtl/>
        </w:rPr>
        <w:t>الوضعية المشكلة الجزئية</w:t>
      </w:r>
      <w:r>
        <w:rPr>
          <w:rFonts w:hint="cs"/>
          <w:b/>
          <w:bCs/>
          <w:sz w:val="28"/>
          <w:szCs w:val="28"/>
          <w:u w:val="single"/>
          <w:rtl/>
        </w:rPr>
        <w:t xml:space="preserve"> الأولى</w:t>
      </w:r>
      <w:r>
        <w:rPr>
          <w:rFonts w:hint="cs"/>
          <w:sz w:val="28"/>
          <w:szCs w:val="28"/>
          <w:rtl/>
        </w:rPr>
        <w:t>:</w:t>
      </w:r>
      <w:r w:rsidRPr="007D3CBF">
        <w:rPr>
          <w:rFonts w:hint="cs"/>
          <w:sz w:val="28"/>
          <w:szCs w:val="28"/>
          <w:rtl/>
        </w:rPr>
        <w:t xml:space="preserve">قرأت في جريدة أن زلزالا عنيفا ضرب جزءا من الهند </w:t>
      </w:r>
      <w:r>
        <w:rPr>
          <w:rFonts w:hint="cs"/>
          <w:sz w:val="28"/>
          <w:szCs w:val="28"/>
          <w:rtl/>
        </w:rPr>
        <w:t xml:space="preserve">فسارعت </w:t>
      </w:r>
      <w:r w:rsidRPr="007D3CBF">
        <w:rPr>
          <w:rFonts w:hint="cs"/>
          <w:sz w:val="28"/>
          <w:szCs w:val="28"/>
          <w:rtl/>
        </w:rPr>
        <w:t xml:space="preserve">الدول </w:t>
      </w:r>
      <w:r>
        <w:rPr>
          <w:rFonts w:hint="cs"/>
          <w:sz w:val="28"/>
          <w:szCs w:val="28"/>
          <w:rtl/>
        </w:rPr>
        <w:t>إلى ا</w:t>
      </w:r>
      <w:r w:rsidRPr="007D3CBF">
        <w:rPr>
          <w:rFonts w:hint="cs"/>
          <w:sz w:val="28"/>
          <w:szCs w:val="28"/>
          <w:rtl/>
        </w:rPr>
        <w:t>رس</w:t>
      </w:r>
      <w:r>
        <w:rPr>
          <w:rFonts w:hint="cs"/>
          <w:sz w:val="28"/>
          <w:szCs w:val="28"/>
          <w:rtl/>
        </w:rPr>
        <w:t>ال</w:t>
      </w:r>
      <w:r w:rsidRPr="007D3CBF">
        <w:rPr>
          <w:rFonts w:hint="cs"/>
          <w:sz w:val="28"/>
          <w:szCs w:val="28"/>
          <w:rtl/>
        </w:rPr>
        <w:t xml:space="preserve"> اعانات ومساعدات ميدانية من خلال جهود </w:t>
      </w:r>
      <w:r>
        <w:rPr>
          <w:rFonts w:hint="cs"/>
          <w:sz w:val="28"/>
          <w:szCs w:val="28"/>
          <w:rtl/>
        </w:rPr>
        <w:t>ال</w:t>
      </w:r>
      <w:r w:rsidRPr="007D3CBF">
        <w:rPr>
          <w:rFonts w:hint="cs"/>
          <w:sz w:val="28"/>
          <w:szCs w:val="28"/>
          <w:rtl/>
        </w:rPr>
        <w:t>منظمات المتخصصة في العمل الإنساني وهو مادفعك إلى التعرف على هذه المنظمات الإقليمية والدولية ودورها في مختلف المجالات</w:t>
      </w:r>
    </w:p>
    <w:p w:rsidR="00DE408A" w:rsidRPr="007606AB" w:rsidRDefault="00DE408A" w:rsidP="00DE408A">
      <w:pPr>
        <w:pBdr>
          <w:top w:val="single" w:sz="4" w:space="1" w:color="auto"/>
          <w:left w:val="single" w:sz="4" w:space="4" w:color="auto"/>
          <w:bottom w:val="single" w:sz="4" w:space="1" w:color="auto"/>
          <w:right w:val="single" w:sz="4" w:space="4" w:color="auto"/>
        </w:pBdr>
        <w:spacing w:after="0"/>
        <w:jc w:val="right"/>
        <w:rPr>
          <w:szCs w:val="28"/>
          <w:rtl/>
        </w:rPr>
      </w:pPr>
      <w:r w:rsidRPr="00EC0FEF">
        <w:rPr>
          <w:rFonts w:hint="cs"/>
          <w:b/>
          <w:bCs/>
          <w:szCs w:val="28"/>
          <w:u w:val="single"/>
          <w:rtl/>
        </w:rPr>
        <w:t>السندات:</w:t>
      </w:r>
      <w:r w:rsidRPr="00125AC9">
        <w:rPr>
          <w:rFonts w:hint="cs"/>
          <w:szCs w:val="28"/>
          <w:rtl/>
        </w:rPr>
        <w:t xml:space="preserve">الصور-الشعارات </w:t>
      </w:r>
      <w:r w:rsidRPr="00125AC9">
        <w:rPr>
          <w:szCs w:val="28"/>
          <w:rtl/>
        </w:rPr>
        <w:t>–</w:t>
      </w:r>
      <w:r w:rsidRPr="00125AC9">
        <w:rPr>
          <w:rFonts w:hint="cs"/>
          <w:szCs w:val="28"/>
          <w:rtl/>
        </w:rPr>
        <w:t>النصوص ص من 76 إلى 83</w:t>
      </w:r>
    </w:p>
    <w:p w:rsidR="00DE408A" w:rsidRPr="00CC3343" w:rsidRDefault="00DE408A" w:rsidP="00DE408A">
      <w:pPr>
        <w:pBdr>
          <w:top w:val="single" w:sz="4" w:space="1" w:color="auto"/>
          <w:left w:val="single" w:sz="4" w:space="4" w:color="auto"/>
          <w:bottom w:val="single" w:sz="4" w:space="1" w:color="auto"/>
          <w:right w:val="single" w:sz="4" w:space="4" w:color="auto"/>
        </w:pBdr>
        <w:bidi/>
        <w:spacing w:after="0"/>
        <w:rPr>
          <w:szCs w:val="28"/>
          <w:rtl/>
        </w:rPr>
      </w:pPr>
      <w:r w:rsidRPr="00EC0FEF">
        <w:rPr>
          <w:rFonts w:hint="cs"/>
          <w:b/>
          <w:bCs/>
          <w:szCs w:val="28"/>
          <w:u w:val="single"/>
          <w:rtl/>
        </w:rPr>
        <w:t>التعليمة</w:t>
      </w:r>
      <w:r>
        <w:rPr>
          <w:rFonts w:hint="cs"/>
          <w:szCs w:val="28"/>
          <w:rtl/>
        </w:rPr>
        <w:t>: اعتمادا على مكتسباتك القبلية والسندات ذات الصلة عرف بالمنظمات الإقليمية والدولية واذكر بعضا منها</w:t>
      </w:r>
    </w:p>
    <w:p w:rsidR="00DE408A" w:rsidRDefault="00DE408A" w:rsidP="00DE408A">
      <w:pPr>
        <w:bidi/>
        <w:spacing w:after="0"/>
        <w:rPr>
          <w:sz w:val="28"/>
          <w:szCs w:val="28"/>
          <w:rtl/>
        </w:rPr>
      </w:pPr>
    </w:p>
    <w:tbl>
      <w:tblPr>
        <w:tblStyle w:val="TableGrid"/>
        <w:bidiVisual/>
        <w:tblW w:w="10915" w:type="dxa"/>
        <w:tblInd w:w="-176" w:type="dxa"/>
        <w:tblLayout w:type="fixed"/>
        <w:tblLook w:val="04A0" w:firstRow="1" w:lastRow="0" w:firstColumn="1" w:lastColumn="0" w:noHBand="0" w:noVBand="1"/>
      </w:tblPr>
      <w:tblGrid>
        <w:gridCol w:w="425"/>
        <w:gridCol w:w="3402"/>
        <w:gridCol w:w="7088"/>
      </w:tblGrid>
      <w:tr w:rsidR="00DE408A" w:rsidTr="007D58CC">
        <w:trPr>
          <w:cantSplit/>
          <w:trHeight w:val="331"/>
        </w:trPr>
        <w:tc>
          <w:tcPr>
            <w:tcW w:w="3827" w:type="dxa"/>
            <w:gridSpan w:val="2"/>
          </w:tcPr>
          <w:p w:rsidR="00DE408A" w:rsidRPr="00485830" w:rsidRDefault="00DE408A" w:rsidP="007D58CC">
            <w:pPr>
              <w:bidi/>
              <w:spacing w:after="0"/>
              <w:rPr>
                <w:b/>
                <w:bCs/>
                <w:sz w:val="28"/>
                <w:szCs w:val="28"/>
                <w:rtl/>
              </w:rPr>
            </w:pPr>
            <w:r w:rsidRPr="00485830">
              <w:rPr>
                <w:rFonts w:hint="cs"/>
                <w:b/>
                <w:bCs/>
                <w:sz w:val="28"/>
                <w:szCs w:val="28"/>
                <w:rtl/>
              </w:rPr>
              <w:t xml:space="preserve">  الأس</w:t>
            </w:r>
            <w:r>
              <w:rPr>
                <w:rFonts w:hint="cs"/>
                <w:b/>
                <w:bCs/>
                <w:sz w:val="28"/>
                <w:szCs w:val="28"/>
                <w:rtl/>
              </w:rPr>
              <w:t>ــــــــــــــ</w:t>
            </w:r>
            <w:r w:rsidRPr="00485830">
              <w:rPr>
                <w:rFonts w:hint="cs"/>
                <w:b/>
                <w:bCs/>
                <w:sz w:val="28"/>
                <w:szCs w:val="28"/>
                <w:rtl/>
              </w:rPr>
              <w:t>تاذ</w:t>
            </w:r>
          </w:p>
        </w:tc>
        <w:tc>
          <w:tcPr>
            <w:tcW w:w="7088" w:type="dxa"/>
          </w:tcPr>
          <w:p w:rsidR="00DE408A" w:rsidRPr="00485830" w:rsidRDefault="00DE408A" w:rsidP="007D58CC">
            <w:pPr>
              <w:bidi/>
              <w:spacing w:after="0"/>
              <w:rPr>
                <w:b/>
                <w:bCs/>
                <w:sz w:val="28"/>
                <w:szCs w:val="28"/>
                <w:rtl/>
              </w:rPr>
            </w:pPr>
            <w:r w:rsidRPr="00485830">
              <w:rPr>
                <w:rFonts w:hint="cs"/>
                <w:b/>
                <w:bCs/>
                <w:sz w:val="28"/>
                <w:szCs w:val="28"/>
                <w:rtl/>
              </w:rPr>
              <w:t xml:space="preserve"> الت</w:t>
            </w:r>
            <w:r>
              <w:rPr>
                <w:rFonts w:hint="cs"/>
                <w:b/>
                <w:bCs/>
                <w:sz w:val="28"/>
                <w:szCs w:val="28"/>
                <w:rtl/>
              </w:rPr>
              <w:t>ـــــــــــــــــ</w:t>
            </w:r>
            <w:r w:rsidRPr="00485830">
              <w:rPr>
                <w:rFonts w:hint="cs"/>
                <w:b/>
                <w:bCs/>
                <w:sz w:val="28"/>
                <w:szCs w:val="28"/>
                <w:rtl/>
              </w:rPr>
              <w:t>لميذ</w:t>
            </w:r>
          </w:p>
        </w:tc>
      </w:tr>
      <w:tr w:rsidR="00DE408A" w:rsidTr="007D58CC">
        <w:trPr>
          <w:trHeight w:val="255"/>
        </w:trPr>
        <w:tc>
          <w:tcPr>
            <w:tcW w:w="10915" w:type="dxa"/>
            <w:gridSpan w:val="3"/>
            <w:tcBorders>
              <w:bottom w:val="single" w:sz="4" w:space="0" w:color="auto"/>
            </w:tcBorders>
          </w:tcPr>
          <w:p w:rsidR="00DE408A" w:rsidRPr="00BA4EB8" w:rsidRDefault="00DE408A" w:rsidP="007D58CC">
            <w:pPr>
              <w:bidi/>
              <w:spacing w:after="0"/>
              <w:jc w:val="center"/>
              <w:rPr>
                <w:b/>
                <w:bCs/>
                <w:sz w:val="28"/>
                <w:szCs w:val="28"/>
                <w:rtl/>
              </w:rPr>
            </w:pPr>
            <w:r w:rsidRPr="00BA4EB8">
              <w:rPr>
                <w:rFonts w:hint="cs"/>
                <w:b/>
                <w:bCs/>
                <w:sz w:val="28"/>
                <w:szCs w:val="28"/>
                <w:rtl/>
              </w:rPr>
              <w:t>مرحلة الانطلاق</w:t>
            </w:r>
          </w:p>
        </w:tc>
      </w:tr>
      <w:tr w:rsidR="00DE408A" w:rsidTr="007D58CC">
        <w:trPr>
          <w:trHeight w:val="447"/>
        </w:trPr>
        <w:tc>
          <w:tcPr>
            <w:tcW w:w="425" w:type="dxa"/>
            <w:tcBorders>
              <w:top w:val="single" w:sz="4" w:space="0" w:color="auto"/>
              <w:left w:val="single" w:sz="4" w:space="0" w:color="auto"/>
              <w:bottom w:val="single" w:sz="4" w:space="0" w:color="auto"/>
              <w:right w:val="nil"/>
            </w:tcBorders>
            <w:textDirection w:val="btLr"/>
          </w:tcPr>
          <w:p w:rsidR="00DE408A" w:rsidRDefault="00DE408A" w:rsidP="007D58CC">
            <w:pPr>
              <w:bidi/>
              <w:spacing w:after="0"/>
              <w:ind w:left="113" w:right="113"/>
              <w:rPr>
                <w:sz w:val="28"/>
                <w:szCs w:val="28"/>
                <w:rtl/>
              </w:rPr>
            </w:pPr>
          </w:p>
        </w:tc>
        <w:tc>
          <w:tcPr>
            <w:tcW w:w="3402" w:type="dxa"/>
            <w:tcBorders>
              <w:top w:val="single" w:sz="4" w:space="0" w:color="auto"/>
              <w:left w:val="nil"/>
              <w:bottom w:val="single" w:sz="4" w:space="0" w:color="auto"/>
            </w:tcBorders>
          </w:tcPr>
          <w:p w:rsidR="00DE408A" w:rsidRPr="008D5CF8" w:rsidRDefault="00DE408A" w:rsidP="007D58CC">
            <w:pPr>
              <w:bidi/>
              <w:spacing w:after="0"/>
              <w:rPr>
                <w:sz w:val="28"/>
                <w:szCs w:val="28"/>
                <w:rtl/>
              </w:rPr>
            </w:pPr>
            <w:r>
              <w:rPr>
                <w:rFonts w:hint="cs"/>
                <w:sz w:val="28"/>
                <w:szCs w:val="28"/>
                <w:rtl/>
              </w:rPr>
              <w:t xml:space="preserve">- </w:t>
            </w:r>
            <w:r w:rsidRPr="008D5CF8">
              <w:rPr>
                <w:rFonts w:hint="cs"/>
                <w:sz w:val="28"/>
                <w:szCs w:val="28"/>
                <w:rtl/>
              </w:rPr>
              <w:t>تقديم الوضعية المشكلة الانطلاقية</w:t>
            </w:r>
          </w:p>
        </w:tc>
        <w:tc>
          <w:tcPr>
            <w:tcW w:w="7088" w:type="dxa"/>
            <w:tcBorders>
              <w:top w:val="single" w:sz="4" w:space="0" w:color="auto"/>
              <w:bottom w:val="single" w:sz="4" w:space="0" w:color="auto"/>
            </w:tcBorders>
          </w:tcPr>
          <w:p w:rsidR="00DE408A" w:rsidRPr="008D5CF8" w:rsidRDefault="00DE408A" w:rsidP="007D58CC">
            <w:pPr>
              <w:bidi/>
              <w:spacing w:after="0"/>
              <w:ind w:left="360" w:hanging="360"/>
              <w:jc w:val="both"/>
              <w:rPr>
                <w:sz w:val="28"/>
                <w:szCs w:val="28"/>
                <w:rtl/>
              </w:rPr>
            </w:pPr>
            <w:r w:rsidRPr="008D5CF8">
              <w:rPr>
                <w:rFonts w:hint="cs"/>
                <w:sz w:val="28"/>
                <w:szCs w:val="28"/>
                <w:rtl/>
              </w:rPr>
              <w:t>- قراءة الوضعية المشكلة الأم</w:t>
            </w:r>
            <w:r>
              <w:rPr>
                <w:rFonts w:hint="cs"/>
                <w:sz w:val="28"/>
                <w:szCs w:val="28"/>
                <w:rtl/>
              </w:rPr>
              <w:t xml:space="preserve">   -</w:t>
            </w:r>
            <w:r w:rsidRPr="001A2B58">
              <w:rPr>
                <w:rFonts w:hint="cs"/>
                <w:sz w:val="28"/>
                <w:szCs w:val="28"/>
                <w:rtl/>
              </w:rPr>
              <w:t>محاولة حل المشكلة</w:t>
            </w:r>
            <w:r>
              <w:rPr>
                <w:rFonts w:hint="cs"/>
                <w:sz w:val="28"/>
                <w:szCs w:val="28"/>
                <w:rtl/>
              </w:rPr>
              <w:t>.</w:t>
            </w:r>
          </w:p>
        </w:tc>
      </w:tr>
      <w:tr w:rsidR="00DE408A" w:rsidTr="007D58CC">
        <w:trPr>
          <w:trHeight w:val="371"/>
        </w:trPr>
        <w:tc>
          <w:tcPr>
            <w:tcW w:w="425" w:type="dxa"/>
            <w:tcBorders>
              <w:top w:val="single" w:sz="4" w:space="0" w:color="auto"/>
              <w:left w:val="single" w:sz="4" w:space="0" w:color="auto"/>
              <w:bottom w:val="single" w:sz="4" w:space="0" w:color="auto"/>
              <w:right w:val="nil"/>
            </w:tcBorders>
            <w:textDirection w:val="btLr"/>
          </w:tcPr>
          <w:p w:rsidR="00DE408A" w:rsidRDefault="00DE408A" w:rsidP="007D58CC">
            <w:pPr>
              <w:bidi/>
              <w:spacing w:after="0"/>
              <w:ind w:left="113" w:right="113"/>
              <w:rPr>
                <w:sz w:val="28"/>
                <w:szCs w:val="28"/>
                <w:rtl/>
              </w:rPr>
            </w:pPr>
          </w:p>
        </w:tc>
        <w:tc>
          <w:tcPr>
            <w:tcW w:w="3402" w:type="dxa"/>
            <w:tcBorders>
              <w:top w:val="single" w:sz="4" w:space="0" w:color="auto"/>
              <w:left w:val="nil"/>
              <w:bottom w:val="single" w:sz="4" w:space="0" w:color="auto"/>
            </w:tcBorders>
          </w:tcPr>
          <w:p w:rsidR="00DE408A" w:rsidRDefault="00DE408A" w:rsidP="007D58CC">
            <w:pPr>
              <w:bidi/>
              <w:spacing w:after="0"/>
              <w:rPr>
                <w:sz w:val="28"/>
                <w:szCs w:val="28"/>
                <w:rtl/>
              </w:rPr>
            </w:pPr>
            <w:r w:rsidRPr="008D5CF8">
              <w:rPr>
                <w:rFonts w:hint="cs"/>
                <w:sz w:val="28"/>
                <w:szCs w:val="28"/>
                <w:rtl/>
              </w:rPr>
              <w:t>-تقديم الوضعية المشكلة الجزئية</w:t>
            </w:r>
          </w:p>
        </w:tc>
        <w:tc>
          <w:tcPr>
            <w:tcW w:w="7088" w:type="dxa"/>
            <w:tcBorders>
              <w:top w:val="single" w:sz="4" w:space="0" w:color="auto"/>
              <w:bottom w:val="single" w:sz="4" w:space="0" w:color="auto"/>
            </w:tcBorders>
          </w:tcPr>
          <w:p w:rsidR="00DE408A" w:rsidRPr="008D5CF8" w:rsidRDefault="00DE408A" w:rsidP="007D58CC">
            <w:pPr>
              <w:bidi/>
              <w:spacing w:after="0"/>
              <w:rPr>
                <w:sz w:val="28"/>
                <w:szCs w:val="28"/>
                <w:rtl/>
              </w:rPr>
            </w:pPr>
            <w:r>
              <w:rPr>
                <w:rFonts w:hint="cs"/>
                <w:sz w:val="28"/>
                <w:szCs w:val="28"/>
                <w:rtl/>
              </w:rPr>
              <w:t xml:space="preserve">- </w:t>
            </w:r>
            <w:r w:rsidRPr="008D5CF8">
              <w:rPr>
                <w:rFonts w:hint="cs"/>
                <w:sz w:val="28"/>
                <w:szCs w:val="28"/>
                <w:rtl/>
              </w:rPr>
              <w:t xml:space="preserve">مناقشة وإثراء </w:t>
            </w:r>
          </w:p>
        </w:tc>
      </w:tr>
      <w:tr w:rsidR="00DE408A" w:rsidTr="007D58CC">
        <w:trPr>
          <w:trHeight w:val="339"/>
        </w:trPr>
        <w:tc>
          <w:tcPr>
            <w:tcW w:w="425" w:type="dxa"/>
            <w:tcBorders>
              <w:top w:val="single" w:sz="4" w:space="0" w:color="auto"/>
              <w:left w:val="single" w:sz="4" w:space="0" w:color="auto"/>
              <w:right w:val="nil"/>
            </w:tcBorders>
            <w:textDirection w:val="btLr"/>
          </w:tcPr>
          <w:p w:rsidR="00DE408A" w:rsidRDefault="00DE408A" w:rsidP="007D58CC">
            <w:pPr>
              <w:bidi/>
              <w:spacing w:after="0"/>
              <w:ind w:left="113" w:right="113"/>
              <w:rPr>
                <w:sz w:val="28"/>
                <w:szCs w:val="28"/>
                <w:rtl/>
              </w:rPr>
            </w:pPr>
          </w:p>
        </w:tc>
        <w:tc>
          <w:tcPr>
            <w:tcW w:w="10490" w:type="dxa"/>
            <w:gridSpan w:val="2"/>
            <w:tcBorders>
              <w:top w:val="single" w:sz="4" w:space="0" w:color="auto"/>
              <w:left w:val="nil"/>
            </w:tcBorders>
          </w:tcPr>
          <w:p w:rsidR="00DE408A" w:rsidRDefault="00DE408A" w:rsidP="007D58CC">
            <w:pPr>
              <w:bidi/>
              <w:spacing w:after="0"/>
              <w:jc w:val="center"/>
              <w:rPr>
                <w:sz w:val="28"/>
                <w:szCs w:val="28"/>
                <w:rtl/>
              </w:rPr>
            </w:pPr>
            <w:r>
              <w:rPr>
                <w:rFonts w:hint="cs"/>
                <w:b/>
                <w:bCs/>
                <w:sz w:val="28"/>
                <w:szCs w:val="28"/>
                <w:rtl/>
              </w:rPr>
              <w:t>م</w:t>
            </w:r>
            <w:r w:rsidRPr="00C36C60">
              <w:rPr>
                <w:rFonts w:hint="cs"/>
                <w:b/>
                <w:bCs/>
                <w:sz w:val="28"/>
                <w:szCs w:val="28"/>
                <w:rtl/>
              </w:rPr>
              <w:t>رحلة بناء التعلمات</w:t>
            </w:r>
          </w:p>
        </w:tc>
      </w:tr>
      <w:tr w:rsidR="00DE408A" w:rsidTr="007D58CC">
        <w:trPr>
          <w:trHeight w:val="207"/>
        </w:trPr>
        <w:tc>
          <w:tcPr>
            <w:tcW w:w="425" w:type="dxa"/>
            <w:tcBorders>
              <w:top w:val="single" w:sz="4" w:space="0" w:color="auto"/>
              <w:left w:val="single" w:sz="4" w:space="0" w:color="auto"/>
              <w:right w:val="nil"/>
            </w:tcBorders>
            <w:textDirection w:val="btLr"/>
          </w:tcPr>
          <w:p w:rsidR="00DE408A" w:rsidRDefault="00DE408A" w:rsidP="007D58CC">
            <w:pPr>
              <w:bidi/>
              <w:spacing w:after="0"/>
              <w:ind w:left="113" w:right="113"/>
              <w:rPr>
                <w:sz w:val="28"/>
                <w:szCs w:val="28"/>
                <w:rtl/>
              </w:rPr>
            </w:pPr>
          </w:p>
        </w:tc>
        <w:tc>
          <w:tcPr>
            <w:tcW w:w="3402" w:type="dxa"/>
            <w:tcBorders>
              <w:top w:val="single" w:sz="4" w:space="0" w:color="auto"/>
              <w:left w:val="nil"/>
              <w:right w:val="single" w:sz="4" w:space="0" w:color="auto"/>
            </w:tcBorders>
          </w:tcPr>
          <w:p w:rsidR="00DE408A" w:rsidRPr="00C36C60" w:rsidRDefault="00DE408A" w:rsidP="007D58CC">
            <w:pPr>
              <w:bidi/>
              <w:spacing w:after="0"/>
              <w:rPr>
                <w:b/>
                <w:bCs/>
                <w:sz w:val="28"/>
                <w:szCs w:val="28"/>
                <w:rtl/>
              </w:rPr>
            </w:pPr>
            <w:r w:rsidRPr="006C7667">
              <w:rPr>
                <w:rFonts w:hint="cs"/>
                <w:b/>
                <w:bCs/>
                <w:sz w:val="28"/>
                <w:szCs w:val="28"/>
                <w:rtl/>
              </w:rPr>
              <w:t>السندات والتعلمات</w:t>
            </w:r>
          </w:p>
        </w:tc>
        <w:tc>
          <w:tcPr>
            <w:tcW w:w="7088" w:type="dxa"/>
            <w:tcBorders>
              <w:top w:val="single" w:sz="4" w:space="0" w:color="auto"/>
              <w:left w:val="single" w:sz="4" w:space="0" w:color="auto"/>
            </w:tcBorders>
          </w:tcPr>
          <w:p w:rsidR="00DE408A" w:rsidRPr="00C36C60" w:rsidRDefault="00DE408A" w:rsidP="007D58CC">
            <w:pPr>
              <w:bidi/>
              <w:spacing w:after="0"/>
              <w:jc w:val="center"/>
              <w:rPr>
                <w:b/>
                <w:bCs/>
                <w:sz w:val="28"/>
                <w:szCs w:val="28"/>
                <w:rtl/>
              </w:rPr>
            </w:pPr>
            <w:r w:rsidRPr="006C7667">
              <w:rPr>
                <w:rFonts w:hint="cs"/>
                <w:b/>
                <w:bCs/>
                <w:sz w:val="28"/>
                <w:szCs w:val="28"/>
                <w:rtl/>
              </w:rPr>
              <w:t>المضامين المعرفية</w:t>
            </w:r>
          </w:p>
        </w:tc>
      </w:tr>
      <w:tr w:rsidR="00DE408A" w:rsidTr="007D58CC">
        <w:trPr>
          <w:trHeight w:val="274"/>
        </w:trPr>
        <w:tc>
          <w:tcPr>
            <w:tcW w:w="3827" w:type="dxa"/>
            <w:gridSpan w:val="2"/>
            <w:tcBorders>
              <w:left w:val="single" w:sz="4" w:space="0" w:color="auto"/>
              <w:bottom w:val="single" w:sz="4" w:space="0" w:color="auto"/>
            </w:tcBorders>
          </w:tcPr>
          <w:p w:rsidR="00DE408A" w:rsidRPr="001A2B58" w:rsidRDefault="00DE408A" w:rsidP="007D58CC">
            <w:pPr>
              <w:bidi/>
              <w:spacing w:after="0"/>
              <w:rPr>
                <w:sz w:val="28"/>
                <w:szCs w:val="28"/>
                <w:rtl/>
              </w:rPr>
            </w:pPr>
            <w:r w:rsidRPr="004E5E29">
              <w:rPr>
                <w:rFonts w:hint="cs"/>
                <w:b/>
                <w:bCs/>
                <w:sz w:val="28"/>
                <w:szCs w:val="28"/>
                <w:u w:val="single"/>
                <w:rtl/>
              </w:rPr>
              <w:lastRenderedPageBreak/>
              <w:t>التعليمة الأولى</w:t>
            </w:r>
            <w:r>
              <w:rPr>
                <w:rFonts w:hint="cs"/>
                <w:b/>
                <w:bCs/>
                <w:sz w:val="28"/>
                <w:szCs w:val="28"/>
                <w:rtl/>
              </w:rPr>
              <w:t xml:space="preserve">: </w:t>
            </w:r>
            <w:r>
              <w:rPr>
                <w:rFonts w:hint="cs"/>
                <w:sz w:val="28"/>
                <w:szCs w:val="28"/>
                <w:rtl/>
              </w:rPr>
              <w:t>اعتمادا على الصور والسندين 1-2ص77 هات مفهوما للمنظمات الدولية والاقليمية</w:t>
            </w:r>
          </w:p>
        </w:tc>
        <w:tc>
          <w:tcPr>
            <w:tcW w:w="7088" w:type="dxa"/>
            <w:tcBorders>
              <w:bottom w:val="single" w:sz="4" w:space="0" w:color="auto"/>
              <w:right w:val="single" w:sz="4" w:space="0" w:color="auto"/>
            </w:tcBorders>
          </w:tcPr>
          <w:p w:rsidR="00DE408A" w:rsidRPr="00C82B34" w:rsidRDefault="00DE408A" w:rsidP="007D58CC">
            <w:pPr>
              <w:bidi/>
              <w:rPr>
                <w:sz w:val="28"/>
                <w:szCs w:val="28"/>
                <w:rtl/>
              </w:rPr>
            </w:pPr>
            <w:r>
              <w:rPr>
                <w:rFonts w:hint="cs"/>
                <w:b/>
                <w:bCs/>
                <w:sz w:val="28"/>
                <w:szCs w:val="28"/>
                <w:u w:val="single"/>
                <w:rtl/>
              </w:rPr>
              <w:t>مفهوم المنظمات الإقليمية والدولية:</w:t>
            </w:r>
            <w:r>
              <w:rPr>
                <w:rFonts w:hint="cs"/>
                <w:sz w:val="28"/>
                <w:szCs w:val="28"/>
                <w:rtl/>
              </w:rPr>
              <w:t xml:space="preserve"> هي مجموعة من الهيئات الدولية والاقليمية تجمع عددا من الدول تتميز بالإدارة الذاتية والشخصية القانونية تسعى لتحقيق التعاون الدولي والمصالح المشتركة.</w:t>
            </w:r>
          </w:p>
        </w:tc>
      </w:tr>
      <w:tr w:rsidR="00DE408A" w:rsidTr="007D58CC">
        <w:trPr>
          <w:trHeight w:val="957"/>
        </w:trPr>
        <w:tc>
          <w:tcPr>
            <w:tcW w:w="3827" w:type="dxa"/>
            <w:gridSpan w:val="2"/>
            <w:tcBorders>
              <w:left w:val="single" w:sz="4" w:space="0" w:color="auto"/>
              <w:bottom w:val="single" w:sz="4" w:space="0" w:color="auto"/>
            </w:tcBorders>
          </w:tcPr>
          <w:p w:rsidR="00DE408A" w:rsidRPr="00393D7B" w:rsidRDefault="00DE408A" w:rsidP="007D58CC">
            <w:pPr>
              <w:bidi/>
              <w:spacing w:after="0"/>
              <w:rPr>
                <w:b/>
                <w:bCs/>
                <w:sz w:val="28"/>
                <w:szCs w:val="28"/>
                <w:u w:val="single"/>
                <w:rtl/>
              </w:rPr>
            </w:pPr>
            <w:r w:rsidRPr="00393D7B">
              <w:rPr>
                <w:rFonts w:hint="cs"/>
                <w:b/>
                <w:bCs/>
                <w:sz w:val="28"/>
                <w:szCs w:val="28"/>
                <w:u w:val="single"/>
                <w:rtl/>
              </w:rPr>
              <w:t>التعليمة الثانية</w:t>
            </w:r>
            <w:r>
              <w:rPr>
                <w:rFonts w:hint="cs"/>
                <w:b/>
                <w:bCs/>
                <w:sz w:val="28"/>
                <w:szCs w:val="28"/>
                <w:u w:val="single"/>
                <w:rtl/>
              </w:rPr>
              <w:t xml:space="preserve">: </w:t>
            </w:r>
            <w:r>
              <w:rPr>
                <w:rFonts w:hint="cs"/>
                <w:sz w:val="28"/>
                <w:szCs w:val="28"/>
                <w:rtl/>
              </w:rPr>
              <w:t>اعتمادا على السندات والصور من 1إلى 7 ص 79قدم تعريفا للمنظمات الدولة وكذا المنظمات الاقليمية واذكر بعضا منها.</w:t>
            </w:r>
          </w:p>
        </w:tc>
        <w:tc>
          <w:tcPr>
            <w:tcW w:w="7088" w:type="dxa"/>
            <w:tcBorders>
              <w:bottom w:val="single" w:sz="4" w:space="0" w:color="auto"/>
              <w:right w:val="single" w:sz="4" w:space="0" w:color="auto"/>
            </w:tcBorders>
          </w:tcPr>
          <w:p w:rsidR="00DE408A" w:rsidRDefault="00DE408A" w:rsidP="007D58CC">
            <w:pPr>
              <w:bidi/>
              <w:spacing w:after="0"/>
              <w:rPr>
                <w:b/>
                <w:bCs/>
                <w:sz w:val="28"/>
                <w:szCs w:val="28"/>
                <w:u w:val="single"/>
                <w:rtl/>
              </w:rPr>
            </w:pPr>
            <w:r>
              <w:rPr>
                <w:rFonts w:hint="cs"/>
                <w:b/>
                <w:bCs/>
                <w:sz w:val="28"/>
                <w:szCs w:val="28"/>
                <w:u w:val="single"/>
                <w:rtl/>
              </w:rPr>
              <w:t>أنواعها:</w:t>
            </w:r>
          </w:p>
          <w:p w:rsidR="00DE408A" w:rsidRDefault="00DE408A" w:rsidP="007D58CC">
            <w:pPr>
              <w:bidi/>
              <w:spacing w:after="0"/>
              <w:rPr>
                <w:b/>
                <w:bCs/>
                <w:sz w:val="28"/>
                <w:szCs w:val="28"/>
                <w:u w:val="single"/>
                <w:rtl/>
              </w:rPr>
            </w:pPr>
            <w:r>
              <w:rPr>
                <w:rFonts w:hint="cs"/>
                <w:b/>
                <w:bCs/>
                <w:sz w:val="28"/>
                <w:szCs w:val="28"/>
                <w:u w:val="single"/>
                <w:rtl/>
              </w:rPr>
              <w:t>1- المنظمات الدولية</w:t>
            </w:r>
            <w:r w:rsidRPr="00AF63A8">
              <w:rPr>
                <w:rFonts w:hint="cs"/>
                <w:b/>
                <w:bCs/>
                <w:sz w:val="28"/>
                <w:szCs w:val="28"/>
                <w:rtl/>
              </w:rPr>
              <w:t xml:space="preserve">: </w:t>
            </w:r>
            <w:r w:rsidRPr="00AF63A8">
              <w:rPr>
                <w:rFonts w:hint="cs"/>
                <w:sz w:val="28"/>
                <w:szCs w:val="28"/>
                <w:rtl/>
              </w:rPr>
              <w:t xml:space="preserve">هي الهيئات والمؤسسات  التي يتكون منها المجتمع الدولي تشمل أهداف إنشائها تحقيق مصالح المجتمع الدولي </w:t>
            </w:r>
            <w:r>
              <w:rPr>
                <w:rFonts w:ascii="Arial" w:hAnsi="Arial" w:cs="Arial" w:hint="cs"/>
                <w:color w:val="333333"/>
                <w:shd w:val="clear" w:color="auto" w:fill="FFFFFF"/>
                <w:rtl/>
              </w:rPr>
              <w:t xml:space="preserve">. </w:t>
            </w:r>
            <w:r w:rsidRPr="00AF63A8">
              <w:rPr>
                <w:rFonts w:ascii="Arial" w:hAnsi="Arial" w:cs="Arial" w:hint="cs"/>
                <w:color w:val="333333"/>
                <w:sz w:val="28"/>
                <w:szCs w:val="28"/>
                <w:shd w:val="clear" w:color="auto" w:fill="FFFFFF"/>
                <w:rtl/>
              </w:rPr>
              <w:t>وأبرزها هيئة الأمم المتحدة</w:t>
            </w:r>
            <w:r>
              <w:rPr>
                <w:rFonts w:ascii="Arial" w:hAnsi="Arial" w:cs="Arial" w:hint="cs"/>
                <w:color w:val="333333"/>
                <w:sz w:val="28"/>
                <w:szCs w:val="28"/>
                <w:shd w:val="clear" w:color="auto" w:fill="FFFFFF"/>
                <w:rtl/>
              </w:rPr>
              <w:t xml:space="preserve">-اليونسكو </w:t>
            </w:r>
            <w:r>
              <w:rPr>
                <w:rFonts w:ascii="Arial" w:hAnsi="Arial" w:cs="Arial"/>
                <w:color w:val="333333"/>
                <w:sz w:val="28"/>
                <w:szCs w:val="28"/>
                <w:shd w:val="clear" w:color="auto" w:fill="FFFFFF"/>
                <w:rtl/>
              </w:rPr>
              <w:t>–</w:t>
            </w:r>
            <w:r>
              <w:rPr>
                <w:rFonts w:ascii="Arial" w:hAnsi="Arial" w:cs="Arial" w:hint="cs"/>
                <w:color w:val="333333"/>
                <w:sz w:val="28"/>
                <w:szCs w:val="28"/>
                <w:shd w:val="clear" w:color="auto" w:fill="FFFFFF"/>
                <w:rtl/>
              </w:rPr>
              <w:t xml:space="preserve">اليونيسف </w:t>
            </w:r>
            <w:r>
              <w:rPr>
                <w:rFonts w:ascii="Arial" w:hAnsi="Arial" w:cs="Arial"/>
                <w:color w:val="333333"/>
                <w:sz w:val="28"/>
                <w:szCs w:val="28"/>
                <w:shd w:val="clear" w:color="auto" w:fill="FFFFFF"/>
                <w:rtl/>
              </w:rPr>
              <w:t>–</w:t>
            </w:r>
            <w:r>
              <w:rPr>
                <w:rFonts w:ascii="Arial" w:hAnsi="Arial" w:cs="Arial" w:hint="cs"/>
                <w:color w:val="333333"/>
                <w:sz w:val="28"/>
                <w:szCs w:val="28"/>
                <w:shd w:val="clear" w:color="auto" w:fill="FFFFFF"/>
                <w:rtl/>
              </w:rPr>
              <w:t xml:space="preserve">الأغذية والزراعة (الفاو)-منظمة الصحة العالمية </w:t>
            </w:r>
          </w:p>
          <w:p w:rsidR="00DE408A" w:rsidRPr="00D93A55" w:rsidRDefault="00DE408A" w:rsidP="007D58CC">
            <w:pPr>
              <w:bidi/>
              <w:spacing w:after="0"/>
              <w:rPr>
                <w:sz w:val="28"/>
                <w:szCs w:val="28"/>
                <w:rtl/>
              </w:rPr>
            </w:pPr>
            <w:r>
              <w:rPr>
                <w:rFonts w:hint="cs"/>
                <w:b/>
                <w:bCs/>
                <w:sz w:val="28"/>
                <w:szCs w:val="28"/>
                <w:u w:val="single"/>
                <w:rtl/>
              </w:rPr>
              <w:t xml:space="preserve">2-المنظمات الإقليمية: </w:t>
            </w:r>
            <w:r w:rsidRPr="00E97A6C">
              <w:rPr>
                <w:rFonts w:hint="cs"/>
                <w:sz w:val="28"/>
                <w:szCs w:val="28"/>
                <w:rtl/>
              </w:rPr>
              <w:t xml:space="preserve">كل </w:t>
            </w:r>
            <w:r>
              <w:rPr>
                <w:rFonts w:hint="cs"/>
                <w:sz w:val="28"/>
                <w:szCs w:val="28"/>
                <w:rtl/>
              </w:rPr>
              <w:t>هيئة</w:t>
            </w:r>
            <w:r w:rsidRPr="00E97A6C">
              <w:rPr>
                <w:rFonts w:hint="cs"/>
                <w:sz w:val="28"/>
                <w:szCs w:val="28"/>
                <w:rtl/>
              </w:rPr>
              <w:t>لاتتجه نحو العالميةفهدف انشائها يقتصر على طائفة معينة من الدول يبرز تعاونها في سبيل تحقيق مصالح مشتركة لها</w:t>
            </w:r>
            <w:r>
              <w:rPr>
                <w:rFonts w:hint="cs"/>
                <w:sz w:val="28"/>
                <w:szCs w:val="28"/>
                <w:rtl/>
              </w:rPr>
              <w:t xml:space="preserve"> وأبرزها: الجامعة العربية </w:t>
            </w:r>
            <w:r>
              <w:rPr>
                <w:sz w:val="28"/>
                <w:szCs w:val="28"/>
                <w:rtl/>
              </w:rPr>
              <w:t>–</w:t>
            </w:r>
            <w:r>
              <w:rPr>
                <w:rFonts w:hint="cs"/>
                <w:sz w:val="28"/>
                <w:szCs w:val="28"/>
                <w:rtl/>
              </w:rPr>
              <w:t xml:space="preserve"> الاتحاد الافريقي </w:t>
            </w:r>
            <w:r>
              <w:rPr>
                <w:sz w:val="28"/>
                <w:szCs w:val="28"/>
                <w:rtl/>
              </w:rPr>
              <w:t>–</w:t>
            </w:r>
            <w:r>
              <w:rPr>
                <w:rFonts w:hint="cs"/>
                <w:sz w:val="28"/>
                <w:szCs w:val="28"/>
                <w:rtl/>
              </w:rPr>
              <w:t xml:space="preserve"> عدم الانحياز-الالسكو</w:t>
            </w:r>
          </w:p>
        </w:tc>
      </w:tr>
      <w:tr w:rsidR="00DE408A" w:rsidTr="007D58CC">
        <w:trPr>
          <w:trHeight w:val="1964"/>
        </w:trPr>
        <w:tc>
          <w:tcPr>
            <w:tcW w:w="3827" w:type="dxa"/>
            <w:gridSpan w:val="2"/>
            <w:tcBorders>
              <w:top w:val="single" w:sz="4" w:space="0" w:color="auto"/>
              <w:left w:val="single" w:sz="4" w:space="0" w:color="auto"/>
              <w:bottom w:val="single" w:sz="4" w:space="0" w:color="auto"/>
            </w:tcBorders>
          </w:tcPr>
          <w:p w:rsidR="00DE408A" w:rsidRPr="009007F4" w:rsidRDefault="00DE408A" w:rsidP="007D58CC">
            <w:pPr>
              <w:bidi/>
              <w:spacing w:after="0"/>
              <w:rPr>
                <w:sz w:val="28"/>
                <w:szCs w:val="28"/>
              </w:rPr>
            </w:pPr>
            <w:r w:rsidRPr="00EE7E7B">
              <w:rPr>
                <w:rFonts w:hint="cs"/>
                <w:b/>
                <w:bCs/>
                <w:sz w:val="28"/>
                <w:szCs w:val="28"/>
                <w:u w:val="single"/>
                <w:rtl/>
              </w:rPr>
              <w:t>التعليمة الثالثة:</w:t>
            </w:r>
            <w:r>
              <w:rPr>
                <w:rFonts w:hint="cs"/>
                <w:sz w:val="28"/>
                <w:szCs w:val="28"/>
                <w:rtl/>
              </w:rPr>
              <w:t>اعتمادا</w:t>
            </w:r>
            <w:r w:rsidRPr="00730485">
              <w:rPr>
                <w:rFonts w:hint="cs"/>
                <w:sz w:val="28"/>
                <w:szCs w:val="28"/>
                <w:rtl/>
              </w:rPr>
              <w:t xml:space="preserve"> على</w:t>
            </w:r>
            <w:r>
              <w:rPr>
                <w:rFonts w:hint="cs"/>
                <w:sz w:val="28"/>
                <w:szCs w:val="28"/>
                <w:rtl/>
              </w:rPr>
              <w:t xml:space="preserve"> السندات 1-2-3 والصور 1-2-3-4 ص81-82 هات تعريفا لمنظمتي اليونيسكو واليونسيف</w:t>
            </w:r>
          </w:p>
          <w:p w:rsidR="00DE408A" w:rsidRPr="009007F4" w:rsidRDefault="00DE408A" w:rsidP="007D58CC">
            <w:pPr>
              <w:bidi/>
              <w:spacing w:after="0"/>
              <w:rPr>
                <w:sz w:val="28"/>
                <w:szCs w:val="28"/>
                <w:rtl/>
              </w:rPr>
            </w:pPr>
          </w:p>
        </w:tc>
        <w:tc>
          <w:tcPr>
            <w:tcW w:w="7088" w:type="dxa"/>
            <w:tcBorders>
              <w:top w:val="single" w:sz="4" w:space="0" w:color="auto"/>
              <w:bottom w:val="single" w:sz="4" w:space="0" w:color="auto"/>
              <w:right w:val="single" w:sz="4" w:space="0" w:color="auto"/>
            </w:tcBorders>
          </w:tcPr>
          <w:p w:rsidR="00DE408A" w:rsidRDefault="00DE408A" w:rsidP="007D58CC">
            <w:pPr>
              <w:spacing w:after="0"/>
              <w:jc w:val="right"/>
              <w:rPr>
                <w:b/>
                <w:bCs/>
                <w:sz w:val="28"/>
                <w:szCs w:val="28"/>
                <w:u w:val="single"/>
                <w:rtl/>
              </w:rPr>
            </w:pPr>
            <w:r>
              <w:rPr>
                <w:rFonts w:hint="cs"/>
                <w:b/>
                <w:bCs/>
                <w:sz w:val="28"/>
                <w:szCs w:val="28"/>
                <w:u w:val="single"/>
                <w:rtl/>
              </w:rPr>
              <w:t>أهم المنظمات:</w:t>
            </w:r>
          </w:p>
          <w:p w:rsidR="00DE408A" w:rsidRPr="00A76BA5" w:rsidRDefault="00DE408A" w:rsidP="007D58CC">
            <w:pPr>
              <w:spacing w:after="0"/>
              <w:jc w:val="right"/>
              <w:rPr>
                <w:sz w:val="28"/>
                <w:szCs w:val="28"/>
                <w:rtl/>
              </w:rPr>
            </w:pPr>
            <w:r>
              <w:rPr>
                <w:rFonts w:hint="cs"/>
                <w:b/>
                <w:bCs/>
                <w:sz w:val="28"/>
                <w:szCs w:val="28"/>
                <w:u w:val="single"/>
                <w:rtl/>
              </w:rPr>
              <w:t xml:space="preserve">1-منظمة الأمم المتحدة للتربية والعلوم والثقافة  *اليونسكو* </w:t>
            </w:r>
            <w:r w:rsidRPr="00662E94">
              <w:rPr>
                <w:rFonts w:hint="cs"/>
                <w:sz w:val="28"/>
                <w:szCs w:val="28"/>
                <w:rtl/>
              </w:rPr>
              <w:t xml:space="preserve">هي منظمة تأسست في 11ديسمبر 1946 ومقرها باريس (فرنسا) ،تخص نشاطاتها الثقافة والتربية والعلوم والاتصالات </w:t>
            </w:r>
          </w:p>
          <w:p w:rsidR="00DE408A" w:rsidRPr="00A76BA5" w:rsidRDefault="00DE408A" w:rsidP="007D58CC">
            <w:pPr>
              <w:autoSpaceDE w:val="0"/>
              <w:autoSpaceDN w:val="0"/>
              <w:adjustRightInd w:val="0"/>
              <w:spacing w:after="0" w:line="240" w:lineRule="auto"/>
              <w:rPr>
                <w:color w:val="FFFFFF"/>
                <w:sz w:val="28"/>
                <w:szCs w:val="28"/>
              </w:rPr>
            </w:pPr>
            <w:r w:rsidRPr="00A76BA5">
              <w:rPr>
                <w:color w:val="000000"/>
                <w:sz w:val="28"/>
                <w:szCs w:val="28"/>
              </w:rPr>
              <w:t xml:space="preserve">UNESCO  </w:t>
            </w:r>
            <w:r w:rsidRPr="00A76BA5">
              <w:rPr>
                <w:color w:val="FFFFFF"/>
                <w:sz w:val="28"/>
                <w:szCs w:val="28"/>
                <w:rtl/>
              </w:rPr>
              <w:t>الش</w:t>
            </w:r>
          </w:p>
          <w:p w:rsidR="00DE408A" w:rsidRPr="00A76BA5" w:rsidRDefault="00DE408A" w:rsidP="007D58CC">
            <w:pPr>
              <w:autoSpaceDE w:val="0"/>
              <w:autoSpaceDN w:val="0"/>
              <w:adjustRightInd w:val="0"/>
              <w:spacing w:after="0" w:line="240" w:lineRule="auto"/>
              <w:rPr>
                <w:color w:val="000000"/>
                <w:sz w:val="28"/>
                <w:szCs w:val="28"/>
              </w:rPr>
            </w:pPr>
            <w:r w:rsidRPr="00A76BA5">
              <w:rPr>
                <w:color w:val="00B0F0"/>
                <w:sz w:val="28"/>
                <w:szCs w:val="28"/>
              </w:rPr>
              <w:t>U</w:t>
            </w:r>
            <w:r w:rsidRPr="00A76BA5">
              <w:rPr>
                <w:color w:val="000000"/>
                <w:sz w:val="28"/>
                <w:szCs w:val="28"/>
              </w:rPr>
              <w:t xml:space="preserve">nited </w:t>
            </w:r>
            <w:r w:rsidRPr="00A76BA5">
              <w:rPr>
                <w:color w:val="00B0F0"/>
                <w:sz w:val="28"/>
                <w:szCs w:val="28"/>
              </w:rPr>
              <w:t>N</w:t>
            </w:r>
            <w:r w:rsidRPr="00A76BA5">
              <w:rPr>
                <w:color w:val="000000"/>
                <w:sz w:val="28"/>
                <w:szCs w:val="28"/>
              </w:rPr>
              <w:t xml:space="preserve">ations </w:t>
            </w:r>
            <w:r w:rsidRPr="00A76BA5">
              <w:rPr>
                <w:color w:val="00B0F0"/>
                <w:sz w:val="28"/>
                <w:szCs w:val="28"/>
              </w:rPr>
              <w:t>E</w:t>
            </w:r>
            <w:r w:rsidRPr="00A76BA5">
              <w:rPr>
                <w:color w:val="000000"/>
                <w:sz w:val="28"/>
                <w:szCs w:val="28"/>
              </w:rPr>
              <w:t xml:space="preserve">ducational, </w:t>
            </w:r>
            <w:r w:rsidRPr="00A76BA5">
              <w:rPr>
                <w:color w:val="00B0F0"/>
                <w:sz w:val="28"/>
                <w:szCs w:val="28"/>
              </w:rPr>
              <w:t>S</w:t>
            </w:r>
            <w:r w:rsidRPr="00A76BA5">
              <w:rPr>
                <w:color w:val="000000"/>
                <w:sz w:val="28"/>
                <w:szCs w:val="28"/>
              </w:rPr>
              <w:t>cientificand</w:t>
            </w:r>
            <w:r w:rsidRPr="00A76BA5">
              <w:rPr>
                <w:color w:val="00B0F0"/>
                <w:sz w:val="28"/>
                <w:szCs w:val="28"/>
              </w:rPr>
              <w:t>C</w:t>
            </w:r>
            <w:r w:rsidRPr="00A76BA5">
              <w:rPr>
                <w:color w:val="000000"/>
                <w:sz w:val="28"/>
                <w:szCs w:val="28"/>
              </w:rPr>
              <w:t>ultural</w:t>
            </w:r>
          </w:p>
          <w:p w:rsidR="00DE408A" w:rsidRPr="00A76BA5" w:rsidRDefault="00DE408A" w:rsidP="007D58CC">
            <w:pPr>
              <w:autoSpaceDE w:val="0"/>
              <w:autoSpaceDN w:val="0"/>
              <w:adjustRightInd w:val="0"/>
              <w:spacing w:after="0" w:line="240" w:lineRule="auto"/>
              <w:rPr>
                <w:color w:val="000000"/>
                <w:sz w:val="28"/>
                <w:szCs w:val="28"/>
              </w:rPr>
            </w:pPr>
            <w:r w:rsidRPr="00A76BA5">
              <w:rPr>
                <w:color w:val="00B0F0"/>
                <w:sz w:val="28"/>
                <w:szCs w:val="28"/>
              </w:rPr>
              <w:t>O</w:t>
            </w:r>
            <w:r w:rsidRPr="00A76BA5">
              <w:rPr>
                <w:color w:val="000000"/>
                <w:sz w:val="28"/>
                <w:szCs w:val="28"/>
              </w:rPr>
              <w:t>rganization</w:t>
            </w:r>
          </w:p>
          <w:p w:rsidR="00DE408A" w:rsidRPr="00776EE8" w:rsidRDefault="00DE408A" w:rsidP="007D58CC">
            <w:pPr>
              <w:autoSpaceDE w:val="0"/>
              <w:autoSpaceDN w:val="0"/>
              <w:adjustRightInd w:val="0"/>
              <w:spacing w:after="0" w:line="240" w:lineRule="auto"/>
              <w:rPr>
                <w:sz w:val="28"/>
                <w:szCs w:val="28"/>
                <w:rtl/>
              </w:rPr>
            </w:pPr>
            <w:r>
              <w:rPr>
                <w:rFonts w:asciiTheme="minorBidi" w:hAnsiTheme="minorBidi"/>
                <w:color w:val="FFFFFF"/>
                <w:sz w:val="28"/>
                <w:szCs w:val="28"/>
                <w:rtl/>
              </w:rPr>
              <w:t>المق</w:t>
            </w:r>
          </w:p>
        </w:tc>
      </w:tr>
      <w:tr w:rsidR="00DE408A" w:rsidRPr="004F38E6" w:rsidTr="007D58CC">
        <w:trPr>
          <w:trHeight w:val="1328"/>
        </w:trPr>
        <w:tc>
          <w:tcPr>
            <w:tcW w:w="3827" w:type="dxa"/>
            <w:gridSpan w:val="2"/>
            <w:tcBorders>
              <w:top w:val="single" w:sz="4" w:space="0" w:color="auto"/>
              <w:left w:val="single" w:sz="4" w:space="0" w:color="auto"/>
              <w:bottom w:val="single" w:sz="4" w:space="0" w:color="auto"/>
            </w:tcBorders>
          </w:tcPr>
          <w:p w:rsidR="00DE408A" w:rsidRPr="00EE7E7B" w:rsidRDefault="00DE408A" w:rsidP="007D58CC">
            <w:pPr>
              <w:bidi/>
              <w:spacing w:after="0"/>
              <w:rPr>
                <w:b/>
                <w:bCs/>
                <w:sz w:val="28"/>
                <w:szCs w:val="28"/>
                <w:u w:val="single"/>
                <w:rtl/>
              </w:rPr>
            </w:pPr>
          </w:p>
        </w:tc>
        <w:tc>
          <w:tcPr>
            <w:tcW w:w="7088" w:type="dxa"/>
            <w:tcBorders>
              <w:top w:val="single" w:sz="4" w:space="0" w:color="auto"/>
              <w:bottom w:val="single" w:sz="4" w:space="0" w:color="auto"/>
              <w:right w:val="single" w:sz="4" w:space="0" w:color="auto"/>
            </w:tcBorders>
          </w:tcPr>
          <w:p w:rsidR="00DE408A" w:rsidRPr="00FB6A54" w:rsidRDefault="00DE408A" w:rsidP="007D58CC">
            <w:pPr>
              <w:bidi/>
              <w:spacing w:after="0"/>
              <w:rPr>
                <w:sz w:val="28"/>
                <w:szCs w:val="28"/>
                <w:rtl/>
                <w:lang w:bidi="ar-DZ"/>
              </w:rPr>
            </w:pPr>
            <w:r>
              <w:rPr>
                <w:rFonts w:hint="cs"/>
                <w:b/>
                <w:bCs/>
                <w:sz w:val="28"/>
                <w:szCs w:val="28"/>
                <w:u w:val="single"/>
                <w:rtl/>
              </w:rPr>
              <w:t>2-منظمة الأمم المتحدة للطفولة *اليونيسف *</w:t>
            </w:r>
            <w:r w:rsidRPr="00C2261B">
              <w:rPr>
                <w:rFonts w:hint="cs"/>
                <w:sz w:val="28"/>
                <w:szCs w:val="28"/>
                <w:rtl/>
              </w:rPr>
              <w:t>هي</w:t>
            </w:r>
            <w:r w:rsidRPr="00FB6A54">
              <w:rPr>
                <w:rFonts w:hint="cs"/>
                <w:sz w:val="28"/>
                <w:szCs w:val="28"/>
                <w:rtl/>
              </w:rPr>
              <w:t xml:space="preserve">منظمة  تأسست في 5ديسمبر 1946 ومقرها نيويورك بالولايات المتحدة الأمريكية </w:t>
            </w:r>
            <w:r>
              <w:rPr>
                <w:rFonts w:hint="cs"/>
                <w:sz w:val="28"/>
                <w:szCs w:val="28"/>
                <w:rtl/>
                <w:lang w:bidi="ar-DZ"/>
              </w:rPr>
              <w:t>تختص في الدفاع عن حقوق  الأطفال   (الصحة-التعليم ...)</w:t>
            </w:r>
          </w:p>
          <w:p w:rsidR="00DE408A" w:rsidRDefault="00DE408A" w:rsidP="007D58CC">
            <w:pPr>
              <w:bidi/>
              <w:spacing w:after="0"/>
              <w:jc w:val="right"/>
              <w:rPr>
                <w:sz w:val="28"/>
                <w:szCs w:val="28"/>
                <w:rtl/>
              </w:rPr>
            </w:pPr>
            <w:r w:rsidRPr="004F38E6">
              <w:rPr>
                <w:sz w:val="28"/>
                <w:szCs w:val="28"/>
                <w:lang w:val="en-US"/>
              </w:rPr>
              <w:t>unicef</w:t>
            </w:r>
          </w:p>
          <w:p w:rsidR="00DE408A" w:rsidRPr="002D052E" w:rsidRDefault="00DE408A" w:rsidP="007D58CC">
            <w:pPr>
              <w:bidi/>
              <w:spacing w:after="0"/>
              <w:jc w:val="right"/>
              <w:rPr>
                <w:sz w:val="28"/>
                <w:szCs w:val="28"/>
                <w:rtl/>
              </w:rPr>
            </w:pPr>
            <w:r w:rsidRPr="004F38E6">
              <w:rPr>
                <w:rFonts w:ascii="Arial" w:hAnsi="Arial" w:cs="Arial"/>
                <w:color w:val="222222"/>
                <w:shd w:val="clear" w:color="auto" w:fill="FFFFFF"/>
                <w:lang w:val="en-US"/>
              </w:rPr>
              <w:t>"</w:t>
            </w:r>
            <w:r w:rsidRPr="004F38E6">
              <w:rPr>
                <w:rFonts w:ascii="Arial" w:hAnsi="Arial" w:cs="Arial"/>
                <w:color w:val="00B0F0"/>
                <w:shd w:val="clear" w:color="auto" w:fill="FFFFFF"/>
                <w:lang w:val="en-US"/>
              </w:rPr>
              <w:t>U</w:t>
            </w:r>
            <w:r w:rsidRPr="004F38E6">
              <w:rPr>
                <w:rFonts w:ascii="Arial" w:hAnsi="Arial" w:cs="Arial"/>
                <w:color w:val="222222"/>
                <w:shd w:val="clear" w:color="auto" w:fill="FFFFFF"/>
                <w:lang w:val="en-US"/>
              </w:rPr>
              <w:t xml:space="preserve">nited </w:t>
            </w:r>
            <w:r w:rsidRPr="004F38E6">
              <w:rPr>
                <w:rFonts w:ascii="Arial" w:hAnsi="Arial" w:cs="Arial"/>
                <w:color w:val="00B0F0"/>
                <w:shd w:val="clear" w:color="auto" w:fill="FFFFFF"/>
                <w:lang w:val="en-US"/>
              </w:rPr>
              <w:t>N</w:t>
            </w:r>
            <w:r w:rsidRPr="004F38E6">
              <w:rPr>
                <w:rFonts w:ascii="Arial" w:hAnsi="Arial" w:cs="Arial"/>
                <w:color w:val="222222"/>
                <w:shd w:val="clear" w:color="auto" w:fill="FFFFFF"/>
                <w:lang w:val="en-US"/>
              </w:rPr>
              <w:t xml:space="preserve">ations </w:t>
            </w:r>
            <w:r w:rsidRPr="004F38E6">
              <w:rPr>
                <w:rFonts w:ascii="Arial" w:hAnsi="Arial" w:cs="Arial"/>
                <w:color w:val="00B0F0"/>
                <w:shd w:val="clear" w:color="auto" w:fill="FFFFFF"/>
                <w:lang w:val="en-US"/>
              </w:rPr>
              <w:t>C</w:t>
            </w:r>
            <w:r w:rsidRPr="004F38E6">
              <w:rPr>
                <w:rFonts w:ascii="Arial" w:hAnsi="Arial" w:cs="Arial"/>
                <w:color w:val="222222"/>
                <w:shd w:val="clear" w:color="auto" w:fill="FFFFFF"/>
                <w:lang w:val="en-US"/>
              </w:rPr>
              <w:t>hildren's</w:t>
            </w:r>
            <w:r w:rsidRPr="004F38E6">
              <w:rPr>
                <w:rFonts w:ascii="Arial" w:hAnsi="Arial" w:cs="Arial"/>
                <w:color w:val="00B0F0"/>
                <w:shd w:val="clear" w:color="auto" w:fill="FFFFFF"/>
                <w:lang w:val="en-US"/>
              </w:rPr>
              <w:t>E</w:t>
            </w:r>
            <w:r w:rsidRPr="004F38E6">
              <w:rPr>
                <w:rFonts w:ascii="Arial" w:hAnsi="Arial" w:cs="Arial"/>
                <w:color w:val="222222"/>
                <w:shd w:val="clear" w:color="auto" w:fill="FFFFFF"/>
                <w:lang w:val="en-US"/>
              </w:rPr>
              <w:t xml:space="preserve">mergency </w:t>
            </w:r>
            <w:r w:rsidRPr="004F38E6">
              <w:rPr>
                <w:rFonts w:ascii="Arial" w:hAnsi="Arial" w:cs="Arial"/>
                <w:color w:val="00B0F0"/>
                <w:shd w:val="clear" w:color="auto" w:fill="FFFFFF"/>
                <w:lang w:val="en-US"/>
              </w:rPr>
              <w:t>F</w:t>
            </w:r>
            <w:r w:rsidRPr="004F38E6">
              <w:rPr>
                <w:rFonts w:ascii="Arial" w:hAnsi="Arial" w:cs="Arial"/>
                <w:color w:val="222222"/>
                <w:shd w:val="clear" w:color="auto" w:fill="FFFFFF"/>
                <w:lang w:val="en-US"/>
              </w:rPr>
              <w:t>und</w:t>
            </w:r>
          </w:p>
        </w:tc>
      </w:tr>
      <w:tr w:rsidR="00DE408A" w:rsidTr="007D58CC">
        <w:trPr>
          <w:trHeight w:val="1964"/>
        </w:trPr>
        <w:tc>
          <w:tcPr>
            <w:tcW w:w="3827" w:type="dxa"/>
            <w:gridSpan w:val="2"/>
            <w:tcBorders>
              <w:top w:val="single" w:sz="4" w:space="0" w:color="auto"/>
              <w:left w:val="single" w:sz="4" w:space="0" w:color="auto"/>
              <w:bottom w:val="single" w:sz="4" w:space="0" w:color="auto"/>
            </w:tcBorders>
          </w:tcPr>
          <w:p w:rsidR="00DE408A" w:rsidRDefault="00DE408A" w:rsidP="007D58CC">
            <w:pPr>
              <w:bidi/>
              <w:spacing w:after="0"/>
              <w:rPr>
                <w:b/>
                <w:bCs/>
                <w:sz w:val="28"/>
                <w:szCs w:val="28"/>
                <w:u w:val="single"/>
                <w:rtl/>
              </w:rPr>
            </w:pPr>
            <w:r>
              <w:rPr>
                <w:rFonts w:hint="cs"/>
                <w:b/>
                <w:bCs/>
                <w:sz w:val="28"/>
                <w:szCs w:val="28"/>
                <w:u w:val="single"/>
                <w:rtl/>
              </w:rPr>
              <w:t xml:space="preserve">التعليمة الرابعة: </w:t>
            </w:r>
            <w:r>
              <w:rPr>
                <w:rFonts w:hint="cs"/>
                <w:sz w:val="28"/>
                <w:szCs w:val="28"/>
                <w:rtl/>
              </w:rPr>
              <w:t>اعتمادا على السندات من 1إلى 5 والصور من 1 إلى 5 ص 82-83 أبرز الظروف التي أدت إلى تأسيس المنظمات الإقليمية والدولية.</w:t>
            </w:r>
          </w:p>
        </w:tc>
        <w:tc>
          <w:tcPr>
            <w:tcW w:w="7088" w:type="dxa"/>
            <w:tcBorders>
              <w:top w:val="single" w:sz="4" w:space="0" w:color="auto"/>
              <w:bottom w:val="single" w:sz="4" w:space="0" w:color="auto"/>
              <w:right w:val="single" w:sz="4" w:space="0" w:color="auto"/>
            </w:tcBorders>
          </w:tcPr>
          <w:p w:rsidR="00DE408A" w:rsidRDefault="00DE408A" w:rsidP="007D58CC">
            <w:pPr>
              <w:bidi/>
              <w:spacing w:after="0"/>
              <w:rPr>
                <w:b/>
                <w:bCs/>
                <w:sz w:val="28"/>
                <w:szCs w:val="28"/>
                <w:u w:val="single"/>
                <w:rtl/>
              </w:rPr>
            </w:pPr>
            <w:r>
              <w:rPr>
                <w:rFonts w:hint="cs"/>
                <w:b/>
                <w:bCs/>
                <w:sz w:val="28"/>
                <w:szCs w:val="28"/>
                <w:u w:val="single"/>
                <w:rtl/>
              </w:rPr>
              <w:t>الظروف المحيطة بإنشاء المنظمات الإقليمية والدولية :</w:t>
            </w:r>
          </w:p>
          <w:p w:rsidR="00DE408A" w:rsidRPr="00D177A7" w:rsidRDefault="00DE408A" w:rsidP="007D58CC">
            <w:pPr>
              <w:bidi/>
              <w:spacing w:after="0"/>
              <w:rPr>
                <w:sz w:val="28"/>
                <w:szCs w:val="28"/>
                <w:rtl/>
              </w:rPr>
            </w:pPr>
            <w:r>
              <w:rPr>
                <w:rFonts w:hint="cs"/>
                <w:b/>
                <w:bCs/>
                <w:sz w:val="28"/>
                <w:szCs w:val="28"/>
                <w:u w:val="single"/>
                <w:rtl/>
              </w:rPr>
              <w:t>-</w:t>
            </w:r>
            <w:r w:rsidRPr="00D177A7">
              <w:rPr>
                <w:rFonts w:hint="cs"/>
                <w:sz w:val="28"/>
                <w:szCs w:val="28"/>
                <w:rtl/>
              </w:rPr>
              <w:t xml:space="preserve">نشر السلم والأمن </w:t>
            </w:r>
          </w:p>
          <w:p w:rsidR="00DE408A" w:rsidRDefault="00DE408A" w:rsidP="007D58CC">
            <w:pPr>
              <w:bidi/>
              <w:spacing w:after="0"/>
              <w:rPr>
                <w:sz w:val="28"/>
                <w:szCs w:val="28"/>
                <w:rtl/>
              </w:rPr>
            </w:pPr>
            <w:r w:rsidRPr="00D177A7">
              <w:rPr>
                <w:rFonts w:hint="cs"/>
                <w:sz w:val="28"/>
                <w:szCs w:val="28"/>
                <w:rtl/>
              </w:rPr>
              <w:t xml:space="preserve">-معالجة آثار الحروب </w:t>
            </w:r>
          </w:p>
          <w:p w:rsidR="00DE408A" w:rsidRPr="00D177A7" w:rsidRDefault="00DE408A" w:rsidP="007D58CC">
            <w:pPr>
              <w:bidi/>
              <w:spacing w:after="0"/>
              <w:rPr>
                <w:sz w:val="28"/>
                <w:szCs w:val="28"/>
                <w:rtl/>
              </w:rPr>
            </w:pPr>
            <w:r>
              <w:rPr>
                <w:rFonts w:hint="cs"/>
                <w:sz w:val="28"/>
                <w:szCs w:val="28"/>
                <w:rtl/>
              </w:rPr>
              <w:t>-معالجة المسائل والمشاكل بين الدول (حل النزاعات والخلافات بينها)</w:t>
            </w:r>
          </w:p>
          <w:p w:rsidR="00DE408A" w:rsidRDefault="00DE408A" w:rsidP="007D58CC">
            <w:pPr>
              <w:bidi/>
              <w:spacing w:after="0"/>
              <w:rPr>
                <w:b/>
                <w:bCs/>
                <w:sz w:val="28"/>
                <w:szCs w:val="28"/>
                <w:u w:val="single"/>
                <w:rtl/>
              </w:rPr>
            </w:pPr>
            <w:r w:rsidRPr="00D177A7">
              <w:rPr>
                <w:rFonts w:hint="cs"/>
                <w:sz w:val="28"/>
                <w:szCs w:val="28"/>
                <w:rtl/>
              </w:rPr>
              <w:t>-ضرورة التعاون بين الدول</w:t>
            </w:r>
          </w:p>
        </w:tc>
      </w:tr>
      <w:tr w:rsidR="00DE408A" w:rsidTr="007D58CC">
        <w:trPr>
          <w:trHeight w:val="518"/>
        </w:trPr>
        <w:tc>
          <w:tcPr>
            <w:tcW w:w="10915" w:type="dxa"/>
            <w:gridSpan w:val="3"/>
            <w:tcBorders>
              <w:top w:val="single" w:sz="4" w:space="0" w:color="auto"/>
              <w:left w:val="single" w:sz="4" w:space="0" w:color="auto"/>
              <w:bottom w:val="single" w:sz="4" w:space="0" w:color="auto"/>
              <w:right w:val="single" w:sz="4" w:space="0" w:color="000000" w:themeColor="text1"/>
            </w:tcBorders>
          </w:tcPr>
          <w:p w:rsidR="00DE408A" w:rsidRPr="00142DFA" w:rsidRDefault="00DE408A" w:rsidP="007D58CC">
            <w:pPr>
              <w:bidi/>
              <w:spacing w:after="0"/>
              <w:ind w:left="360"/>
              <w:rPr>
                <w:b/>
                <w:bCs/>
                <w:sz w:val="28"/>
                <w:szCs w:val="28"/>
                <w:u w:val="single"/>
                <w:rtl/>
              </w:rPr>
            </w:pPr>
            <w:r w:rsidRPr="00A25C33">
              <w:rPr>
                <w:rFonts w:hint="cs"/>
                <w:b/>
                <w:bCs/>
                <w:sz w:val="28"/>
                <w:szCs w:val="28"/>
                <w:rtl/>
              </w:rPr>
              <w:t>مرحلة استثمار المكتسبات</w:t>
            </w:r>
            <w:r>
              <w:rPr>
                <w:b/>
                <w:bCs/>
                <w:sz w:val="28"/>
                <w:szCs w:val="28"/>
                <w:rtl/>
              </w:rPr>
              <w:t>—</w:t>
            </w:r>
            <w:r>
              <w:rPr>
                <w:rFonts w:hint="cs"/>
                <w:b/>
                <w:bCs/>
                <w:sz w:val="28"/>
                <w:szCs w:val="28"/>
                <w:rtl/>
              </w:rPr>
              <w:t xml:space="preserve"> الإدماج الجزئي </w:t>
            </w:r>
            <w:r w:rsidRPr="004B7AA8">
              <w:rPr>
                <w:rFonts w:hint="cs"/>
                <w:sz w:val="28"/>
                <w:szCs w:val="28"/>
                <w:rtl/>
              </w:rPr>
              <w:t>ــــ</w:t>
            </w:r>
          </w:p>
        </w:tc>
      </w:tr>
      <w:tr w:rsidR="00DE408A" w:rsidTr="007D58CC">
        <w:trPr>
          <w:trHeight w:val="934"/>
        </w:trPr>
        <w:tc>
          <w:tcPr>
            <w:tcW w:w="3827" w:type="dxa"/>
            <w:gridSpan w:val="2"/>
            <w:tcBorders>
              <w:top w:val="single" w:sz="4" w:space="0" w:color="auto"/>
              <w:left w:val="single" w:sz="4" w:space="0" w:color="auto"/>
              <w:bottom w:val="single" w:sz="4" w:space="0" w:color="auto"/>
            </w:tcBorders>
          </w:tcPr>
          <w:p w:rsidR="00DE408A" w:rsidRDefault="00DE408A" w:rsidP="007D58CC">
            <w:pPr>
              <w:bidi/>
              <w:spacing w:after="0"/>
              <w:rPr>
                <w:b/>
                <w:bCs/>
                <w:sz w:val="28"/>
                <w:szCs w:val="28"/>
                <w:u w:val="single"/>
                <w:rtl/>
              </w:rPr>
            </w:pPr>
            <w:r>
              <w:rPr>
                <w:rFonts w:hint="cs"/>
                <w:b/>
                <w:bCs/>
                <w:sz w:val="28"/>
                <w:szCs w:val="28"/>
                <w:u w:val="single"/>
                <w:rtl/>
              </w:rPr>
              <w:t>التعليمة :</w:t>
            </w:r>
            <w:r w:rsidRPr="003E043B">
              <w:rPr>
                <w:rFonts w:hint="cs"/>
                <w:sz w:val="28"/>
                <w:szCs w:val="28"/>
                <w:rtl/>
              </w:rPr>
              <w:t>إليك المنظمات التالية صنفها إلى منظمات دولية أو إقليمية</w:t>
            </w:r>
          </w:p>
          <w:p w:rsidR="00DE408A" w:rsidRDefault="00DE408A" w:rsidP="007D58CC">
            <w:pPr>
              <w:bidi/>
              <w:spacing w:after="0"/>
              <w:rPr>
                <w:sz w:val="28"/>
                <w:szCs w:val="28"/>
                <w:rtl/>
              </w:rPr>
            </w:pPr>
            <w:r w:rsidRPr="00AE44E4">
              <w:rPr>
                <w:rFonts w:hint="cs"/>
                <w:sz w:val="28"/>
                <w:szCs w:val="28"/>
                <w:rtl/>
              </w:rPr>
              <w:t>مفو</w:t>
            </w:r>
            <w:r w:rsidRPr="003E043B">
              <w:rPr>
                <w:rFonts w:hint="cs"/>
                <w:sz w:val="28"/>
                <w:szCs w:val="28"/>
                <w:rtl/>
              </w:rPr>
              <w:t>ضية الأمم المتحدة لشؤون اللاجئين</w:t>
            </w:r>
          </w:p>
          <w:p w:rsidR="00DE408A" w:rsidRDefault="00DE408A" w:rsidP="007D58CC">
            <w:pPr>
              <w:bidi/>
              <w:spacing w:after="0"/>
              <w:rPr>
                <w:sz w:val="28"/>
                <w:szCs w:val="28"/>
                <w:rtl/>
              </w:rPr>
            </w:pPr>
            <w:r w:rsidRPr="00C87BA6">
              <w:rPr>
                <w:rFonts w:hint="cs"/>
                <w:sz w:val="28"/>
                <w:szCs w:val="28"/>
                <w:rtl/>
              </w:rPr>
              <w:t>-</w:t>
            </w:r>
            <w:r>
              <w:rPr>
                <w:rFonts w:hint="cs"/>
                <w:sz w:val="28"/>
                <w:szCs w:val="28"/>
                <w:rtl/>
              </w:rPr>
              <w:t xml:space="preserve"> ا</w:t>
            </w:r>
            <w:r w:rsidRPr="00C87BA6">
              <w:rPr>
                <w:rFonts w:hint="cs"/>
                <w:sz w:val="28"/>
                <w:szCs w:val="28"/>
                <w:rtl/>
              </w:rPr>
              <w:t>لأوبك</w:t>
            </w:r>
            <w:r>
              <w:rPr>
                <w:rFonts w:hint="cs"/>
                <w:sz w:val="28"/>
                <w:szCs w:val="28"/>
                <w:rtl/>
              </w:rPr>
              <w:t xml:space="preserve"> -</w:t>
            </w:r>
            <w:r w:rsidRPr="00C87BA6">
              <w:rPr>
                <w:rFonts w:hint="cs"/>
                <w:sz w:val="28"/>
                <w:szCs w:val="28"/>
                <w:rtl/>
              </w:rPr>
              <w:t>منظمة الأمم المتحدة للبيئة- الأونروا</w:t>
            </w:r>
            <w:r>
              <w:rPr>
                <w:rFonts w:hint="cs"/>
                <w:sz w:val="28"/>
                <w:szCs w:val="28"/>
                <w:rtl/>
              </w:rPr>
              <w:t xml:space="preserve">-الاتحاد الأوربي- </w:t>
            </w:r>
            <w:r w:rsidRPr="00C87BA6">
              <w:rPr>
                <w:rFonts w:hint="cs"/>
                <w:sz w:val="28"/>
                <w:szCs w:val="28"/>
                <w:rtl/>
              </w:rPr>
              <w:t>دول الكومنولث</w:t>
            </w:r>
            <w:r>
              <w:rPr>
                <w:rFonts w:hint="cs"/>
                <w:sz w:val="28"/>
                <w:szCs w:val="28"/>
                <w:rtl/>
              </w:rPr>
              <w:t>- منظمة الأمم المتحدة للتنمية الصناعية - المنظمة العالمية للأرصاد الجوية</w:t>
            </w:r>
          </w:p>
          <w:p w:rsidR="00DE408A" w:rsidRDefault="00DE408A" w:rsidP="007D58CC">
            <w:pPr>
              <w:bidi/>
              <w:spacing w:after="0"/>
              <w:rPr>
                <w:sz w:val="28"/>
                <w:szCs w:val="28"/>
                <w:rtl/>
              </w:rPr>
            </w:pPr>
          </w:p>
          <w:p w:rsidR="00DE408A" w:rsidRDefault="00DE408A" w:rsidP="007D58CC">
            <w:pPr>
              <w:bidi/>
              <w:spacing w:after="0"/>
              <w:rPr>
                <w:sz w:val="28"/>
                <w:szCs w:val="28"/>
                <w:rtl/>
              </w:rPr>
            </w:pPr>
          </w:p>
          <w:p w:rsidR="00DE408A" w:rsidRDefault="00DE408A" w:rsidP="007D58CC">
            <w:pPr>
              <w:bidi/>
              <w:spacing w:after="0"/>
              <w:rPr>
                <w:sz w:val="28"/>
                <w:szCs w:val="28"/>
              </w:rPr>
            </w:pPr>
          </w:p>
          <w:p w:rsidR="00DE408A" w:rsidRPr="008B3E75" w:rsidRDefault="00DE408A" w:rsidP="007D58CC">
            <w:pPr>
              <w:bidi/>
              <w:spacing w:after="0"/>
              <w:rPr>
                <w:sz w:val="28"/>
                <w:szCs w:val="28"/>
                <w:rtl/>
              </w:rPr>
            </w:pPr>
          </w:p>
          <w:p w:rsidR="00DE408A" w:rsidRDefault="00DE408A" w:rsidP="007D58CC">
            <w:pPr>
              <w:bidi/>
              <w:spacing w:after="0"/>
              <w:rPr>
                <w:sz w:val="28"/>
                <w:szCs w:val="28"/>
                <w:rtl/>
              </w:rPr>
            </w:pPr>
          </w:p>
        </w:tc>
        <w:tc>
          <w:tcPr>
            <w:tcW w:w="7088" w:type="dxa"/>
            <w:tcBorders>
              <w:top w:val="single" w:sz="4" w:space="0" w:color="auto"/>
              <w:bottom w:val="single" w:sz="4" w:space="0" w:color="auto"/>
              <w:right w:val="single" w:sz="4" w:space="0" w:color="auto"/>
            </w:tcBorders>
          </w:tcPr>
          <w:tbl>
            <w:tblPr>
              <w:tblStyle w:val="TableGrid"/>
              <w:bidiVisual/>
              <w:tblW w:w="0" w:type="auto"/>
              <w:tblLayout w:type="fixed"/>
              <w:tblLook w:val="04A0" w:firstRow="1" w:lastRow="0" w:firstColumn="1" w:lastColumn="0" w:noHBand="0" w:noVBand="1"/>
            </w:tblPr>
            <w:tblGrid>
              <w:gridCol w:w="3856"/>
              <w:gridCol w:w="3006"/>
            </w:tblGrid>
            <w:tr w:rsidR="00DE408A" w:rsidTr="007D58CC">
              <w:tc>
                <w:tcPr>
                  <w:tcW w:w="3856" w:type="dxa"/>
                </w:tcPr>
                <w:p w:rsidR="00DE408A" w:rsidRDefault="00DE408A" w:rsidP="007D58CC">
                  <w:pPr>
                    <w:bidi/>
                    <w:spacing w:after="0"/>
                    <w:rPr>
                      <w:b/>
                      <w:bCs/>
                      <w:sz w:val="28"/>
                      <w:szCs w:val="28"/>
                      <w:u w:val="single"/>
                      <w:rtl/>
                    </w:rPr>
                  </w:pPr>
                  <w:r>
                    <w:rPr>
                      <w:rFonts w:hint="cs"/>
                      <w:b/>
                      <w:bCs/>
                      <w:sz w:val="28"/>
                      <w:szCs w:val="28"/>
                      <w:u w:val="single"/>
                      <w:rtl/>
                    </w:rPr>
                    <w:lastRenderedPageBreak/>
                    <w:t xml:space="preserve">منظمات دولية </w:t>
                  </w:r>
                </w:p>
              </w:tc>
              <w:tc>
                <w:tcPr>
                  <w:tcW w:w="3006" w:type="dxa"/>
                </w:tcPr>
                <w:p w:rsidR="00DE408A" w:rsidRDefault="00DE408A" w:rsidP="007D58CC">
                  <w:pPr>
                    <w:bidi/>
                    <w:spacing w:after="0"/>
                    <w:rPr>
                      <w:b/>
                      <w:bCs/>
                      <w:sz w:val="28"/>
                      <w:szCs w:val="28"/>
                      <w:u w:val="single"/>
                      <w:rtl/>
                    </w:rPr>
                  </w:pPr>
                  <w:r>
                    <w:rPr>
                      <w:rFonts w:hint="cs"/>
                      <w:b/>
                      <w:bCs/>
                      <w:sz w:val="28"/>
                      <w:szCs w:val="28"/>
                      <w:u w:val="single"/>
                      <w:rtl/>
                    </w:rPr>
                    <w:t xml:space="preserve">منظمات إقليمية </w:t>
                  </w:r>
                </w:p>
              </w:tc>
            </w:tr>
            <w:tr w:rsidR="00DE408A" w:rsidTr="007D58CC">
              <w:tc>
                <w:tcPr>
                  <w:tcW w:w="3856" w:type="dxa"/>
                </w:tcPr>
                <w:p w:rsidR="00DE408A" w:rsidRDefault="00DE408A" w:rsidP="007D58CC">
                  <w:pPr>
                    <w:bidi/>
                    <w:spacing w:after="0"/>
                    <w:rPr>
                      <w:sz w:val="28"/>
                      <w:szCs w:val="28"/>
                      <w:rtl/>
                    </w:rPr>
                  </w:pPr>
                  <w:r w:rsidRPr="00AE44E4">
                    <w:rPr>
                      <w:rFonts w:hint="cs"/>
                      <w:sz w:val="28"/>
                      <w:szCs w:val="28"/>
                      <w:rtl/>
                    </w:rPr>
                    <w:t>مفو</w:t>
                  </w:r>
                  <w:r w:rsidRPr="003E043B">
                    <w:rPr>
                      <w:rFonts w:hint="cs"/>
                      <w:sz w:val="28"/>
                      <w:szCs w:val="28"/>
                      <w:rtl/>
                    </w:rPr>
                    <w:t>ضية الأمم المتحدة لشؤون اللاجئين</w:t>
                  </w:r>
                </w:p>
                <w:p w:rsidR="00DE408A" w:rsidRDefault="00DE408A" w:rsidP="007D58CC">
                  <w:pPr>
                    <w:bidi/>
                    <w:spacing w:after="0"/>
                    <w:rPr>
                      <w:sz w:val="28"/>
                      <w:szCs w:val="28"/>
                      <w:rtl/>
                    </w:rPr>
                  </w:pPr>
                  <w:r>
                    <w:rPr>
                      <w:rFonts w:hint="cs"/>
                      <w:sz w:val="28"/>
                      <w:szCs w:val="28"/>
                      <w:rtl/>
                    </w:rPr>
                    <w:t xml:space="preserve">منظمة الأمم المتحدة للبيئة </w:t>
                  </w:r>
                </w:p>
                <w:p w:rsidR="00DE408A" w:rsidRDefault="00DE408A" w:rsidP="007D58CC">
                  <w:pPr>
                    <w:bidi/>
                    <w:spacing w:after="0"/>
                    <w:rPr>
                      <w:sz w:val="28"/>
                      <w:szCs w:val="28"/>
                      <w:rtl/>
                    </w:rPr>
                  </w:pPr>
                  <w:r>
                    <w:rPr>
                      <w:rFonts w:hint="cs"/>
                      <w:sz w:val="28"/>
                      <w:szCs w:val="28"/>
                      <w:rtl/>
                    </w:rPr>
                    <w:t>منظمة الأمم المتحدة للتنمية الصناعية المنظمة العالمية للأرصاد الجوية</w:t>
                  </w:r>
                </w:p>
                <w:p w:rsidR="00DE408A" w:rsidRDefault="00DE408A" w:rsidP="007D58CC">
                  <w:pPr>
                    <w:bidi/>
                    <w:spacing w:after="0"/>
                    <w:rPr>
                      <w:b/>
                      <w:bCs/>
                      <w:sz w:val="28"/>
                      <w:szCs w:val="28"/>
                      <w:u w:val="single"/>
                      <w:rtl/>
                    </w:rPr>
                  </w:pPr>
                </w:p>
              </w:tc>
              <w:tc>
                <w:tcPr>
                  <w:tcW w:w="3006" w:type="dxa"/>
                </w:tcPr>
                <w:p w:rsidR="00DE408A" w:rsidRPr="00C87BA6" w:rsidRDefault="00DE408A" w:rsidP="007D58CC">
                  <w:pPr>
                    <w:bidi/>
                    <w:spacing w:after="0"/>
                    <w:rPr>
                      <w:sz w:val="28"/>
                      <w:szCs w:val="28"/>
                      <w:rtl/>
                    </w:rPr>
                  </w:pPr>
                  <w:r w:rsidRPr="00C87BA6">
                    <w:rPr>
                      <w:rFonts w:hint="cs"/>
                      <w:sz w:val="28"/>
                      <w:szCs w:val="28"/>
                      <w:rtl/>
                    </w:rPr>
                    <w:t xml:space="preserve">الأونروا </w:t>
                  </w:r>
                </w:p>
                <w:p w:rsidR="00DE408A" w:rsidRPr="00C87BA6" w:rsidRDefault="00DE408A" w:rsidP="007D58CC">
                  <w:pPr>
                    <w:bidi/>
                    <w:spacing w:after="0"/>
                    <w:rPr>
                      <w:sz w:val="28"/>
                      <w:szCs w:val="28"/>
                      <w:rtl/>
                    </w:rPr>
                  </w:pPr>
                  <w:r w:rsidRPr="00C87BA6">
                    <w:rPr>
                      <w:rFonts w:hint="cs"/>
                      <w:sz w:val="28"/>
                      <w:szCs w:val="28"/>
                      <w:rtl/>
                    </w:rPr>
                    <w:t>الاتحاد الأوربي</w:t>
                  </w:r>
                </w:p>
                <w:p w:rsidR="00DE408A" w:rsidRPr="00C87BA6" w:rsidRDefault="00DE408A" w:rsidP="007D58CC">
                  <w:pPr>
                    <w:bidi/>
                    <w:spacing w:after="0"/>
                    <w:rPr>
                      <w:sz w:val="28"/>
                      <w:szCs w:val="28"/>
                      <w:rtl/>
                    </w:rPr>
                  </w:pPr>
                  <w:r w:rsidRPr="00C87BA6">
                    <w:rPr>
                      <w:rFonts w:hint="cs"/>
                      <w:sz w:val="28"/>
                      <w:szCs w:val="28"/>
                      <w:rtl/>
                    </w:rPr>
                    <w:t>الأوبك</w:t>
                  </w:r>
                </w:p>
                <w:p w:rsidR="00DE408A" w:rsidRDefault="00DE408A" w:rsidP="007D58CC">
                  <w:pPr>
                    <w:bidi/>
                    <w:spacing w:after="0"/>
                    <w:rPr>
                      <w:sz w:val="28"/>
                      <w:szCs w:val="28"/>
                      <w:rtl/>
                    </w:rPr>
                  </w:pPr>
                  <w:r w:rsidRPr="00C87BA6">
                    <w:rPr>
                      <w:rFonts w:hint="cs"/>
                      <w:sz w:val="28"/>
                      <w:szCs w:val="28"/>
                      <w:rtl/>
                    </w:rPr>
                    <w:t>دول الكومنولث</w:t>
                  </w:r>
                </w:p>
                <w:p w:rsidR="00DE408A" w:rsidRDefault="00DE408A" w:rsidP="007D58CC">
                  <w:pPr>
                    <w:bidi/>
                    <w:spacing w:after="0"/>
                    <w:rPr>
                      <w:b/>
                      <w:bCs/>
                      <w:sz w:val="28"/>
                      <w:szCs w:val="28"/>
                      <w:u w:val="single"/>
                      <w:rtl/>
                    </w:rPr>
                  </w:pPr>
                </w:p>
              </w:tc>
            </w:tr>
          </w:tbl>
          <w:p w:rsidR="00DE408A" w:rsidRPr="00142DFA" w:rsidRDefault="00DE408A" w:rsidP="007D58CC">
            <w:pPr>
              <w:bidi/>
              <w:spacing w:after="0"/>
              <w:rPr>
                <w:b/>
                <w:bCs/>
                <w:sz w:val="28"/>
                <w:szCs w:val="28"/>
                <w:u w:val="single"/>
                <w:rtl/>
              </w:rPr>
            </w:pPr>
          </w:p>
        </w:tc>
      </w:tr>
    </w:tbl>
    <w:p w:rsidR="008559D6" w:rsidRDefault="008559D6" w:rsidP="00DE408A">
      <w:pPr>
        <w:jc w:val="right"/>
        <w:rPr>
          <w:rFonts w:asciiTheme="minorBidi" w:hAnsiTheme="minorBidi"/>
          <w:sz w:val="28"/>
          <w:szCs w:val="28"/>
          <w:u w:val="single"/>
          <w:rtl/>
          <w:lang w:bidi="ar-DZ"/>
        </w:rPr>
      </w:pPr>
    </w:p>
    <w:p w:rsidR="00DE408A" w:rsidRDefault="00DE408A" w:rsidP="00DE408A">
      <w:pPr>
        <w:rPr>
          <w:rFonts w:asciiTheme="minorBidi" w:hAnsiTheme="minorBidi"/>
          <w:b/>
          <w:bCs/>
          <w:noProof/>
          <w:sz w:val="32"/>
          <w:szCs w:val="32"/>
          <w:rtl/>
          <w:lang w:eastAsia="fr-FR"/>
        </w:rPr>
      </w:pPr>
    </w:p>
    <w:p w:rsidR="00CB112B" w:rsidRDefault="00CB112B" w:rsidP="00DE408A">
      <w:pPr>
        <w:rPr>
          <w:rFonts w:asciiTheme="minorBidi" w:hAnsiTheme="minorBidi"/>
          <w:sz w:val="28"/>
          <w:szCs w:val="28"/>
          <w:u w:val="single"/>
          <w:rtl/>
          <w:lang w:bidi="ar-DZ"/>
        </w:rPr>
      </w:pPr>
    </w:p>
    <w:p w:rsidR="00DE408A" w:rsidRDefault="00DE408A" w:rsidP="00DE408A">
      <w:pPr>
        <w:pBdr>
          <w:top w:val="single" w:sz="4" w:space="1" w:color="auto"/>
          <w:left w:val="single" w:sz="4" w:space="4" w:color="auto"/>
          <w:bottom w:val="single" w:sz="4" w:space="1" w:color="auto"/>
          <w:right w:val="single" w:sz="4" w:space="4" w:color="auto"/>
        </w:pBdr>
        <w:bidi/>
        <w:spacing w:after="0"/>
        <w:rPr>
          <w:b/>
          <w:bCs/>
          <w:sz w:val="28"/>
          <w:szCs w:val="28"/>
          <w:u w:val="single"/>
          <w:rtl/>
        </w:rPr>
      </w:pPr>
      <w:r>
        <w:rPr>
          <w:rFonts w:hint="cs"/>
          <w:b/>
          <w:bCs/>
          <w:sz w:val="28"/>
          <w:szCs w:val="28"/>
          <w:u w:val="single"/>
          <w:rtl/>
        </w:rPr>
        <w:t xml:space="preserve"> مذكرة تربوية 02</w:t>
      </w:r>
    </w:p>
    <w:p w:rsidR="00DE408A" w:rsidRDefault="00DE408A" w:rsidP="00DE408A">
      <w:pPr>
        <w:pBdr>
          <w:top w:val="single" w:sz="4" w:space="1" w:color="auto"/>
          <w:left w:val="single" w:sz="4" w:space="4" w:color="auto"/>
          <w:bottom w:val="single" w:sz="4" w:space="1" w:color="auto"/>
          <w:right w:val="single" w:sz="4" w:space="4" w:color="auto"/>
        </w:pBdr>
        <w:bidi/>
        <w:spacing w:after="0"/>
        <w:rPr>
          <w:rFonts w:ascii="Times New Roman" w:eastAsia="Arial Unicode MS" w:hAnsi="Times New Roman" w:cs="Times New Roman"/>
          <w:sz w:val="28"/>
          <w:szCs w:val="28"/>
          <w:rtl/>
        </w:rPr>
      </w:pPr>
      <w:r>
        <w:rPr>
          <w:rFonts w:hint="cs"/>
          <w:b/>
          <w:bCs/>
          <w:sz w:val="28"/>
          <w:szCs w:val="28"/>
          <w:u w:val="single"/>
          <w:rtl/>
        </w:rPr>
        <w:t>الكفاءة الشاملة</w:t>
      </w:r>
      <w:r w:rsidRPr="005E1F2F">
        <w:rPr>
          <w:rFonts w:hint="cs"/>
          <w:sz w:val="28"/>
          <w:szCs w:val="28"/>
          <w:u w:val="single"/>
          <w:rtl/>
        </w:rPr>
        <w:t>:</w:t>
      </w:r>
      <w:r>
        <w:rPr>
          <w:rFonts w:ascii="Times New Roman" w:eastAsia="Arial Unicode MS" w:hAnsi="Times New Roman" w:cs="Times New Roman" w:hint="cs"/>
          <w:sz w:val="28"/>
          <w:szCs w:val="28"/>
          <w:rtl/>
          <w:lang w:bidi="ar-DZ"/>
        </w:rPr>
        <w:t xml:space="preserve">في نهاية السنة الثالثة </w:t>
      </w:r>
      <w:r w:rsidRPr="005E1F2F">
        <w:rPr>
          <w:rFonts w:hint="cs"/>
          <w:sz w:val="28"/>
          <w:szCs w:val="28"/>
          <w:rtl/>
        </w:rPr>
        <w:t>من التعليم المتوسط</w:t>
      </w:r>
      <w:r w:rsidRPr="00ED44C8">
        <w:rPr>
          <w:rFonts w:hint="cs"/>
          <w:sz w:val="28"/>
          <w:szCs w:val="28"/>
          <w:rtl/>
        </w:rPr>
        <w:t>يكون</w:t>
      </w:r>
      <w:r w:rsidRPr="005E1F2F">
        <w:rPr>
          <w:rFonts w:hint="cs"/>
          <w:sz w:val="28"/>
          <w:szCs w:val="28"/>
          <w:rtl/>
        </w:rPr>
        <w:t xml:space="preserve"> المتعلم </w:t>
      </w:r>
      <w:r>
        <w:rPr>
          <w:rFonts w:ascii="TimesNewRomanPSMT" w:cs="TimesNewRomanPSMT" w:hint="cs"/>
          <w:sz w:val="28"/>
          <w:szCs w:val="28"/>
          <w:rtl/>
        </w:rPr>
        <w:t>قادرا على التعبير عن وعيه بقضايا المجتمع، والتفتح على العالم.</w:t>
      </w:r>
    </w:p>
    <w:p w:rsidR="00DE408A" w:rsidRDefault="00DE408A" w:rsidP="00DE408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142" w:hanging="142"/>
        <w:jc w:val="right"/>
        <w:rPr>
          <w:sz w:val="28"/>
          <w:szCs w:val="28"/>
          <w:rtl/>
        </w:rPr>
      </w:pPr>
      <w:r w:rsidRPr="00DB142D">
        <w:rPr>
          <w:rFonts w:hint="cs"/>
          <w:b/>
          <w:bCs/>
          <w:sz w:val="28"/>
          <w:szCs w:val="28"/>
          <w:u w:val="single"/>
          <w:rtl/>
        </w:rPr>
        <w:t>الكفاءة الختامية</w:t>
      </w:r>
      <w:r>
        <w:rPr>
          <w:rFonts w:hint="cs"/>
          <w:sz w:val="28"/>
          <w:szCs w:val="28"/>
          <w:rtl/>
        </w:rPr>
        <w:t>:</w:t>
      </w:r>
      <w:r>
        <w:rPr>
          <w:rFonts w:ascii="Times New Roman" w:eastAsia="Arial Unicode MS" w:hAnsi="Times New Roman" w:cs="Times New Roman" w:hint="cs"/>
          <w:sz w:val="28"/>
          <w:szCs w:val="28"/>
          <w:rtl/>
        </w:rPr>
        <w:t xml:space="preserve">يبرز أهمية تعاون الجزائر مع مختلف المنظمات الإقليمية والدولية ذات الطابع الثقافي والإنساني  </w:t>
      </w:r>
    </w:p>
    <w:p w:rsidR="00DE408A" w:rsidRPr="004E1995" w:rsidRDefault="00DE408A" w:rsidP="00DE408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142" w:hanging="142"/>
        <w:jc w:val="right"/>
        <w:rPr>
          <w:sz w:val="28"/>
          <w:szCs w:val="28"/>
          <w:rtl/>
        </w:rPr>
      </w:pPr>
      <w:r>
        <w:rPr>
          <w:rFonts w:hint="cs"/>
          <w:b/>
          <w:bCs/>
          <w:sz w:val="28"/>
          <w:szCs w:val="28"/>
          <w:u w:val="single"/>
          <w:rtl/>
        </w:rPr>
        <w:t>ا</w:t>
      </w:r>
      <w:r w:rsidRPr="00DB142D">
        <w:rPr>
          <w:rFonts w:hint="cs"/>
          <w:b/>
          <w:bCs/>
          <w:sz w:val="28"/>
          <w:szCs w:val="28"/>
          <w:u w:val="single"/>
          <w:rtl/>
        </w:rPr>
        <w:t>ل</w:t>
      </w:r>
      <w:r>
        <w:rPr>
          <w:rFonts w:hint="cs"/>
          <w:b/>
          <w:bCs/>
          <w:sz w:val="28"/>
          <w:szCs w:val="28"/>
          <w:u w:val="single"/>
          <w:rtl/>
        </w:rPr>
        <w:t>نشاط</w:t>
      </w:r>
      <w:r w:rsidRPr="00DB142D">
        <w:rPr>
          <w:rFonts w:hint="cs"/>
          <w:b/>
          <w:bCs/>
          <w:sz w:val="28"/>
          <w:szCs w:val="28"/>
          <w:rtl/>
        </w:rPr>
        <w:t xml:space="preserve">: </w:t>
      </w:r>
      <w:r>
        <w:rPr>
          <w:rFonts w:hint="cs"/>
          <w:sz w:val="28"/>
          <w:szCs w:val="28"/>
          <w:rtl/>
        </w:rPr>
        <w:t xml:space="preserve">تربية مدنية </w:t>
      </w:r>
      <w:r>
        <w:rPr>
          <w:rFonts w:hint="cs"/>
          <w:b/>
          <w:bCs/>
          <w:sz w:val="28"/>
          <w:szCs w:val="28"/>
          <w:u w:val="single"/>
          <w:rtl/>
        </w:rPr>
        <w:t xml:space="preserve">المدة الزمنية: </w:t>
      </w:r>
      <w:r>
        <w:rPr>
          <w:rFonts w:hint="cs"/>
          <w:sz w:val="28"/>
          <w:szCs w:val="28"/>
          <w:rtl/>
        </w:rPr>
        <w:t xml:space="preserve">ساعتان                                                                                                                    </w:t>
      </w:r>
      <w:r w:rsidRPr="002626CC">
        <w:rPr>
          <w:rFonts w:hint="cs"/>
          <w:b/>
          <w:bCs/>
          <w:sz w:val="28"/>
          <w:szCs w:val="28"/>
          <w:u w:val="single"/>
          <w:rtl/>
        </w:rPr>
        <w:t>الميدان</w:t>
      </w:r>
      <w:r>
        <w:rPr>
          <w:rFonts w:hint="cs"/>
          <w:b/>
          <w:bCs/>
          <w:sz w:val="28"/>
          <w:szCs w:val="28"/>
          <w:u w:val="single"/>
          <w:rtl/>
        </w:rPr>
        <w:t xml:space="preserve"> الثالث</w:t>
      </w:r>
      <w:r>
        <w:rPr>
          <w:rFonts w:hint="cs"/>
          <w:b/>
          <w:bCs/>
          <w:sz w:val="28"/>
          <w:szCs w:val="28"/>
          <w:rtl/>
        </w:rPr>
        <w:t xml:space="preserve">: </w:t>
      </w:r>
      <w:r>
        <w:rPr>
          <w:rFonts w:hint="cs"/>
          <w:sz w:val="28"/>
          <w:szCs w:val="28"/>
          <w:rtl/>
        </w:rPr>
        <w:t xml:space="preserve">الحياة الديمقراطية ومؤسسات الجمهورية                     </w:t>
      </w:r>
      <w:r w:rsidRPr="00894496">
        <w:rPr>
          <w:rFonts w:hint="cs"/>
          <w:b/>
          <w:bCs/>
          <w:sz w:val="28"/>
          <w:szCs w:val="28"/>
          <w:u w:val="single"/>
          <w:rtl/>
        </w:rPr>
        <w:t>المستوى:</w:t>
      </w:r>
      <w:r>
        <w:rPr>
          <w:rFonts w:hint="cs"/>
          <w:sz w:val="28"/>
          <w:szCs w:val="28"/>
          <w:rtl/>
        </w:rPr>
        <w:t xml:space="preserve"> 3متوسط</w:t>
      </w:r>
    </w:p>
    <w:p w:rsidR="00DE408A" w:rsidRDefault="00DE408A" w:rsidP="00DE408A">
      <w:pPr>
        <w:pBdr>
          <w:top w:val="single" w:sz="4" w:space="1" w:color="auto"/>
          <w:left w:val="single" w:sz="4" w:space="4" w:color="auto"/>
          <w:bottom w:val="single" w:sz="4" w:space="1" w:color="auto"/>
          <w:right w:val="single" w:sz="4" w:space="4" w:color="auto"/>
        </w:pBdr>
        <w:bidi/>
        <w:spacing w:after="0"/>
        <w:rPr>
          <w:b/>
          <w:bCs/>
          <w:sz w:val="28"/>
          <w:szCs w:val="28"/>
          <w:rtl/>
        </w:rPr>
      </w:pPr>
      <w:r>
        <w:rPr>
          <w:rFonts w:hint="cs"/>
          <w:b/>
          <w:bCs/>
          <w:sz w:val="28"/>
          <w:szCs w:val="28"/>
          <w:u w:val="single"/>
          <w:rtl/>
        </w:rPr>
        <w:t xml:space="preserve">الأستاذ: </w:t>
      </w:r>
      <w:r w:rsidRPr="00D25AA8">
        <w:rPr>
          <w:rFonts w:hint="cs"/>
          <w:sz w:val="28"/>
          <w:szCs w:val="28"/>
          <w:rtl/>
        </w:rPr>
        <w:t>دحمان ع الحميد</w:t>
      </w:r>
    </w:p>
    <w:p w:rsidR="00DE408A" w:rsidRDefault="00DE408A" w:rsidP="00DE408A">
      <w:pPr>
        <w:bidi/>
        <w:spacing w:after="0"/>
        <w:rPr>
          <w:b/>
          <w:bCs/>
          <w:sz w:val="36"/>
          <w:szCs w:val="36"/>
          <w:u w:val="single"/>
          <w:rtl/>
        </w:rPr>
      </w:pPr>
    </w:p>
    <w:p w:rsidR="00DE408A" w:rsidRDefault="00DE408A" w:rsidP="00DE408A">
      <w:pPr>
        <w:bidi/>
        <w:spacing w:after="0"/>
        <w:jc w:val="center"/>
        <w:rPr>
          <w:rFonts w:ascii="Times New Roman" w:hAnsi="Times New Roman"/>
          <w:b/>
          <w:bCs/>
          <w:sz w:val="28"/>
          <w:szCs w:val="28"/>
          <w:rtl/>
        </w:rPr>
      </w:pPr>
      <w:r w:rsidRPr="00E1126B">
        <w:rPr>
          <w:rFonts w:hint="cs"/>
          <w:b/>
          <w:bCs/>
          <w:sz w:val="36"/>
          <w:szCs w:val="36"/>
          <w:u w:val="single"/>
          <w:rtl/>
        </w:rPr>
        <w:t xml:space="preserve">المركبة </w:t>
      </w:r>
      <w:r>
        <w:rPr>
          <w:rFonts w:hint="cs"/>
          <w:b/>
          <w:bCs/>
          <w:sz w:val="36"/>
          <w:szCs w:val="36"/>
          <w:u w:val="single"/>
          <w:rtl/>
        </w:rPr>
        <w:t>الثانية :</w:t>
      </w:r>
      <w:r>
        <w:rPr>
          <w:rFonts w:hint="cs"/>
          <w:b/>
          <w:bCs/>
          <w:sz w:val="36"/>
          <w:szCs w:val="36"/>
          <w:rtl/>
        </w:rPr>
        <w:t xml:space="preserve">مهام وصلاحيات </w:t>
      </w:r>
      <w:r>
        <w:rPr>
          <w:rFonts w:ascii="Times New Roman" w:eastAsia="Calibri" w:hAnsi="Times New Roman" w:cs="Arial" w:hint="cs"/>
          <w:b/>
          <w:bCs/>
          <w:sz w:val="36"/>
          <w:szCs w:val="36"/>
          <w:rtl/>
        </w:rPr>
        <w:t>المنظمات الإقليمية والدولية.</w:t>
      </w:r>
    </w:p>
    <w:p w:rsidR="00DE408A" w:rsidRPr="00B13921" w:rsidRDefault="00DE408A" w:rsidP="00DE408A">
      <w:pPr>
        <w:bidi/>
        <w:spacing w:after="0" w:line="340" w:lineRule="exact"/>
        <w:rPr>
          <w:rFonts w:ascii="Times New Roman" w:hAnsi="Times New Roman" w:cs="Times New Roman"/>
          <w:sz w:val="28"/>
          <w:szCs w:val="28"/>
          <w:rtl/>
        </w:rPr>
      </w:pPr>
    </w:p>
    <w:p w:rsidR="00DE408A" w:rsidRDefault="00DE408A" w:rsidP="00DE408A">
      <w:pPr>
        <w:pBdr>
          <w:top w:val="single" w:sz="4" w:space="1" w:color="auto"/>
          <w:left w:val="single" w:sz="4" w:space="4" w:color="auto"/>
          <w:bottom w:val="single" w:sz="4" w:space="1" w:color="auto"/>
          <w:right w:val="single" w:sz="4" w:space="4" w:color="auto"/>
        </w:pBdr>
        <w:bidi/>
        <w:spacing w:after="0" w:line="340" w:lineRule="exact"/>
        <w:rPr>
          <w:sz w:val="28"/>
          <w:szCs w:val="28"/>
          <w:rtl/>
        </w:rPr>
      </w:pPr>
      <w:r>
        <w:rPr>
          <w:rFonts w:hint="cs"/>
          <w:b/>
          <w:bCs/>
          <w:sz w:val="28"/>
          <w:szCs w:val="28"/>
          <w:u w:val="single"/>
          <w:rtl/>
        </w:rPr>
        <w:t>مركب</w:t>
      </w:r>
      <w:r w:rsidRPr="00856617">
        <w:rPr>
          <w:rFonts w:hint="cs"/>
          <w:b/>
          <w:bCs/>
          <w:sz w:val="28"/>
          <w:szCs w:val="28"/>
          <w:u w:val="single"/>
          <w:rtl/>
        </w:rPr>
        <w:t xml:space="preserve"> الكفاءة</w:t>
      </w:r>
      <w:r>
        <w:rPr>
          <w:rFonts w:hint="cs"/>
          <w:b/>
          <w:bCs/>
          <w:sz w:val="28"/>
          <w:szCs w:val="28"/>
          <w:u w:val="single"/>
          <w:rtl/>
        </w:rPr>
        <w:t xml:space="preserve"> الثانية</w:t>
      </w:r>
      <w:r>
        <w:rPr>
          <w:rFonts w:hint="cs"/>
          <w:sz w:val="28"/>
          <w:szCs w:val="28"/>
          <w:rtl/>
        </w:rPr>
        <w:t>يتعرف على منظمتي  اليونيسف واليونيسكو</w:t>
      </w:r>
      <w:r>
        <w:rPr>
          <w:rFonts w:hint="cs"/>
          <w:b/>
          <w:bCs/>
          <w:sz w:val="28"/>
          <w:szCs w:val="28"/>
          <w:rtl/>
        </w:rPr>
        <w:t>.</w:t>
      </w:r>
    </w:p>
    <w:p w:rsidR="00DE408A" w:rsidRDefault="00DE408A" w:rsidP="00DE408A">
      <w:pPr>
        <w:pBdr>
          <w:top w:val="single" w:sz="4" w:space="1" w:color="auto"/>
          <w:left w:val="single" w:sz="4" w:space="4" w:color="auto"/>
          <w:bottom w:val="single" w:sz="4" w:space="1" w:color="auto"/>
          <w:right w:val="single" w:sz="4" w:space="4" w:color="auto"/>
        </w:pBdr>
        <w:bidi/>
        <w:spacing w:after="0"/>
        <w:rPr>
          <w:sz w:val="28"/>
          <w:szCs w:val="28"/>
          <w:rtl/>
        </w:rPr>
      </w:pPr>
      <w:r w:rsidRPr="00856617">
        <w:rPr>
          <w:rFonts w:hint="cs"/>
          <w:b/>
          <w:bCs/>
          <w:sz w:val="28"/>
          <w:szCs w:val="28"/>
          <w:u w:val="single"/>
          <w:rtl/>
        </w:rPr>
        <w:t xml:space="preserve">مؤشرات الكفاءةللمركبة </w:t>
      </w:r>
      <w:r>
        <w:rPr>
          <w:rFonts w:hint="cs"/>
          <w:b/>
          <w:bCs/>
          <w:sz w:val="28"/>
          <w:szCs w:val="28"/>
          <w:u w:val="single"/>
          <w:rtl/>
        </w:rPr>
        <w:t>الثانية</w:t>
      </w:r>
      <w:r>
        <w:rPr>
          <w:rFonts w:hint="cs"/>
          <w:sz w:val="28"/>
          <w:szCs w:val="28"/>
          <w:rtl/>
        </w:rPr>
        <w:t xml:space="preserve">* </w:t>
      </w:r>
      <w:r w:rsidRPr="004873BA">
        <w:rPr>
          <w:rFonts w:hint="cs"/>
          <w:sz w:val="28"/>
          <w:szCs w:val="28"/>
          <w:rtl/>
        </w:rPr>
        <w:t>يعرف</w:t>
      </w:r>
      <w:r>
        <w:rPr>
          <w:rFonts w:hint="cs"/>
          <w:sz w:val="28"/>
          <w:szCs w:val="28"/>
          <w:rtl/>
        </w:rPr>
        <w:t xml:space="preserve"> المنظمات الإقليمية والدولية* يعدد أنواع المنظمات *يبرز الظروف التي أدت إلى انشائها  </w:t>
      </w:r>
    </w:p>
    <w:p w:rsidR="00DE408A" w:rsidRPr="009915D0" w:rsidRDefault="00DE408A" w:rsidP="00DE408A">
      <w:pPr>
        <w:pBdr>
          <w:top w:val="single" w:sz="4" w:space="1" w:color="auto"/>
          <w:left w:val="single" w:sz="4" w:space="4" w:color="auto"/>
          <w:bottom w:val="single" w:sz="4" w:space="1" w:color="auto"/>
          <w:right w:val="single" w:sz="4" w:space="4" w:color="auto"/>
        </w:pBdr>
        <w:jc w:val="right"/>
        <w:rPr>
          <w:sz w:val="28"/>
          <w:szCs w:val="28"/>
        </w:rPr>
      </w:pPr>
      <w:r w:rsidRPr="008676E6">
        <w:rPr>
          <w:rFonts w:hint="cs"/>
          <w:b/>
          <w:bCs/>
          <w:sz w:val="28"/>
          <w:szCs w:val="28"/>
          <w:u w:val="single"/>
          <w:rtl/>
        </w:rPr>
        <w:t>الم</w:t>
      </w:r>
      <w:r>
        <w:rPr>
          <w:rFonts w:hint="cs"/>
          <w:b/>
          <w:bCs/>
          <w:sz w:val="28"/>
          <w:szCs w:val="28"/>
          <w:u w:val="single"/>
          <w:rtl/>
        </w:rPr>
        <w:t>فاهيم الأساسية:</w:t>
      </w:r>
      <w:r>
        <w:rPr>
          <w:rFonts w:hint="cs"/>
          <w:sz w:val="28"/>
          <w:szCs w:val="28"/>
          <w:rtl/>
          <w:lang w:bidi="ar-DZ"/>
        </w:rPr>
        <w:t xml:space="preserve">المنظمات الدولية </w:t>
      </w:r>
      <w:r>
        <w:rPr>
          <w:sz w:val="28"/>
          <w:szCs w:val="28"/>
          <w:rtl/>
          <w:lang w:bidi="ar-DZ"/>
        </w:rPr>
        <w:t>–</w:t>
      </w:r>
      <w:r>
        <w:rPr>
          <w:rFonts w:hint="cs"/>
          <w:sz w:val="28"/>
          <w:szCs w:val="28"/>
          <w:rtl/>
          <w:lang w:bidi="ar-DZ"/>
        </w:rPr>
        <w:t xml:space="preserve">المنظمات الإقليمية </w:t>
      </w:r>
      <w:r>
        <w:rPr>
          <w:sz w:val="28"/>
          <w:szCs w:val="28"/>
          <w:rtl/>
          <w:lang w:bidi="ar-DZ"/>
        </w:rPr>
        <w:t>–</w:t>
      </w:r>
      <w:r>
        <w:rPr>
          <w:rFonts w:hint="cs"/>
          <w:sz w:val="28"/>
          <w:szCs w:val="28"/>
          <w:rtl/>
          <w:lang w:bidi="ar-DZ"/>
        </w:rPr>
        <w:t xml:space="preserve"> اليونيسكو -اليونيسيف</w:t>
      </w:r>
    </w:p>
    <w:p w:rsidR="00DE408A" w:rsidRDefault="00DE408A" w:rsidP="00DE408A">
      <w:pPr>
        <w:spacing w:after="0"/>
        <w:jc w:val="right"/>
        <w:rPr>
          <w:b/>
          <w:bCs/>
          <w:sz w:val="28"/>
          <w:szCs w:val="28"/>
          <w:u w:val="single"/>
          <w:rtl/>
        </w:rPr>
      </w:pPr>
    </w:p>
    <w:p w:rsidR="00DE408A" w:rsidRDefault="00DE408A" w:rsidP="00DE408A">
      <w:pPr>
        <w:pBdr>
          <w:top w:val="single" w:sz="4" w:space="1" w:color="auto"/>
          <w:left w:val="single" w:sz="4" w:space="4" w:color="auto"/>
          <w:bottom w:val="single" w:sz="4" w:space="1" w:color="auto"/>
          <w:right w:val="single" w:sz="4" w:space="4" w:color="auto"/>
        </w:pBdr>
        <w:bidi/>
        <w:spacing w:after="0"/>
        <w:rPr>
          <w:szCs w:val="28"/>
          <w:rtl/>
        </w:rPr>
      </w:pPr>
      <w:r w:rsidRPr="00DB142D">
        <w:rPr>
          <w:rFonts w:hint="cs"/>
          <w:b/>
          <w:bCs/>
          <w:sz w:val="28"/>
          <w:szCs w:val="28"/>
          <w:u w:val="single"/>
          <w:rtl/>
        </w:rPr>
        <w:t>الوضعية المشكلة الجزئية</w:t>
      </w:r>
      <w:r>
        <w:rPr>
          <w:rFonts w:hint="cs"/>
          <w:b/>
          <w:bCs/>
          <w:sz w:val="28"/>
          <w:szCs w:val="28"/>
          <w:u w:val="single"/>
          <w:rtl/>
        </w:rPr>
        <w:t xml:space="preserve">الثانية </w:t>
      </w:r>
      <w:r>
        <w:rPr>
          <w:rFonts w:hint="cs"/>
          <w:sz w:val="28"/>
          <w:szCs w:val="28"/>
          <w:rtl/>
        </w:rPr>
        <w:t>:</w:t>
      </w:r>
    </w:p>
    <w:p w:rsidR="00DE408A" w:rsidRPr="007606AB" w:rsidRDefault="00DE408A" w:rsidP="00DE408A">
      <w:pPr>
        <w:pBdr>
          <w:top w:val="single" w:sz="4" w:space="1" w:color="auto"/>
          <w:left w:val="single" w:sz="4" w:space="4" w:color="auto"/>
          <w:bottom w:val="single" w:sz="4" w:space="1" w:color="auto"/>
          <w:right w:val="single" w:sz="4" w:space="4" w:color="auto"/>
        </w:pBdr>
        <w:spacing w:after="0"/>
        <w:jc w:val="right"/>
        <w:rPr>
          <w:szCs w:val="28"/>
          <w:rtl/>
        </w:rPr>
      </w:pPr>
      <w:r w:rsidRPr="00EC0FEF">
        <w:rPr>
          <w:rFonts w:hint="cs"/>
          <w:b/>
          <w:bCs/>
          <w:szCs w:val="28"/>
          <w:u w:val="single"/>
          <w:rtl/>
        </w:rPr>
        <w:t>السندات:</w:t>
      </w:r>
      <w:r w:rsidRPr="00125AC9">
        <w:rPr>
          <w:rFonts w:hint="cs"/>
          <w:szCs w:val="28"/>
          <w:rtl/>
        </w:rPr>
        <w:t xml:space="preserve">الصور-الشعارات </w:t>
      </w:r>
      <w:r w:rsidRPr="00125AC9">
        <w:rPr>
          <w:szCs w:val="28"/>
          <w:rtl/>
        </w:rPr>
        <w:t>–</w:t>
      </w:r>
      <w:r w:rsidRPr="00125AC9">
        <w:rPr>
          <w:rFonts w:hint="cs"/>
          <w:szCs w:val="28"/>
          <w:rtl/>
        </w:rPr>
        <w:t>النصوص ص من 76 إلى 83</w:t>
      </w:r>
    </w:p>
    <w:p w:rsidR="00DE408A" w:rsidRPr="00CC3343" w:rsidRDefault="00DE408A" w:rsidP="00DE408A">
      <w:pPr>
        <w:pBdr>
          <w:top w:val="single" w:sz="4" w:space="1" w:color="auto"/>
          <w:left w:val="single" w:sz="4" w:space="4" w:color="auto"/>
          <w:bottom w:val="single" w:sz="4" w:space="1" w:color="auto"/>
          <w:right w:val="single" w:sz="4" w:space="4" w:color="auto"/>
        </w:pBdr>
        <w:bidi/>
        <w:spacing w:after="0"/>
        <w:rPr>
          <w:szCs w:val="28"/>
          <w:rtl/>
        </w:rPr>
      </w:pPr>
      <w:r w:rsidRPr="00EC0FEF">
        <w:rPr>
          <w:rFonts w:hint="cs"/>
          <w:b/>
          <w:bCs/>
          <w:szCs w:val="28"/>
          <w:u w:val="single"/>
          <w:rtl/>
        </w:rPr>
        <w:t>التعليمة</w:t>
      </w:r>
      <w:r>
        <w:rPr>
          <w:rFonts w:hint="cs"/>
          <w:szCs w:val="28"/>
          <w:rtl/>
        </w:rPr>
        <w:t>: اعتمادا على مكتسباتك القبلية والسندات ذات الصلة عرف بالمنظمات الإقليمية والدولية واذكر بعضا منها</w:t>
      </w:r>
    </w:p>
    <w:p w:rsidR="00DE408A" w:rsidRDefault="00DE408A" w:rsidP="00DE408A">
      <w:pPr>
        <w:bidi/>
        <w:spacing w:after="0"/>
        <w:rPr>
          <w:sz w:val="28"/>
          <w:szCs w:val="28"/>
          <w:rtl/>
        </w:rPr>
      </w:pPr>
    </w:p>
    <w:tbl>
      <w:tblPr>
        <w:tblStyle w:val="TableGrid"/>
        <w:bidiVisual/>
        <w:tblW w:w="10915" w:type="dxa"/>
        <w:tblInd w:w="-176" w:type="dxa"/>
        <w:tblLayout w:type="fixed"/>
        <w:tblLook w:val="04A0" w:firstRow="1" w:lastRow="0" w:firstColumn="1" w:lastColumn="0" w:noHBand="0" w:noVBand="1"/>
      </w:tblPr>
      <w:tblGrid>
        <w:gridCol w:w="425"/>
        <w:gridCol w:w="3402"/>
        <w:gridCol w:w="7088"/>
      </w:tblGrid>
      <w:tr w:rsidR="00DE408A" w:rsidTr="007D58CC">
        <w:trPr>
          <w:cantSplit/>
          <w:trHeight w:val="331"/>
        </w:trPr>
        <w:tc>
          <w:tcPr>
            <w:tcW w:w="3827" w:type="dxa"/>
            <w:gridSpan w:val="2"/>
          </w:tcPr>
          <w:p w:rsidR="00DE408A" w:rsidRPr="00485830" w:rsidRDefault="00DE408A" w:rsidP="007D58CC">
            <w:pPr>
              <w:bidi/>
              <w:spacing w:after="0"/>
              <w:rPr>
                <w:b/>
                <w:bCs/>
                <w:sz w:val="28"/>
                <w:szCs w:val="28"/>
                <w:rtl/>
              </w:rPr>
            </w:pPr>
            <w:r w:rsidRPr="00485830">
              <w:rPr>
                <w:rFonts w:hint="cs"/>
                <w:b/>
                <w:bCs/>
                <w:sz w:val="28"/>
                <w:szCs w:val="28"/>
                <w:rtl/>
              </w:rPr>
              <w:t xml:space="preserve">  الأس</w:t>
            </w:r>
            <w:r>
              <w:rPr>
                <w:rFonts w:hint="cs"/>
                <w:b/>
                <w:bCs/>
                <w:sz w:val="28"/>
                <w:szCs w:val="28"/>
                <w:rtl/>
              </w:rPr>
              <w:t>ــــــــــــــ</w:t>
            </w:r>
            <w:r w:rsidRPr="00485830">
              <w:rPr>
                <w:rFonts w:hint="cs"/>
                <w:b/>
                <w:bCs/>
                <w:sz w:val="28"/>
                <w:szCs w:val="28"/>
                <w:rtl/>
              </w:rPr>
              <w:t>تاذ</w:t>
            </w:r>
          </w:p>
        </w:tc>
        <w:tc>
          <w:tcPr>
            <w:tcW w:w="7088" w:type="dxa"/>
          </w:tcPr>
          <w:p w:rsidR="00DE408A" w:rsidRPr="00485830" w:rsidRDefault="00DE408A" w:rsidP="007D58CC">
            <w:pPr>
              <w:bidi/>
              <w:spacing w:after="0"/>
              <w:rPr>
                <w:b/>
                <w:bCs/>
                <w:sz w:val="28"/>
                <w:szCs w:val="28"/>
                <w:rtl/>
              </w:rPr>
            </w:pPr>
            <w:r w:rsidRPr="00485830">
              <w:rPr>
                <w:rFonts w:hint="cs"/>
                <w:b/>
                <w:bCs/>
                <w:sz w:val="28"/>
                <w:szCs w:val="28"/>
                <w:rtl/>
              </w:rPr>
              <w:t xml:space="preserve"> الت</w:t>
            </w:r>
            <w:r>
              <w:rPr>
                <w:rFonts w:hint="cs"/>
                <w:b/>
                <w:bCs/>
                <w:sz w:val="28"/>
                <w:szCs w:val="28"/>
                <w:rtl/>
              </w:rPr>
              <w:t>ـــــــــــــــــ</w:t>
            </w:r>
            <w:r w:rsidRPr="00485830">
              <w:rPr>
                <w:rFonts w:hint="cs"/>
                <w:b/>
                <w:bCs/>
                <w:sz w:val="28"/>
                <w:szCs w:val="28"/>
                <w:rtl/>
              </w:rPr>
              <w:t>لميذ</w:t>
            </w:r>
          </w:p>
        </w:tc>
      </w:tr>
      <w:tr w:rsidR="00DE408A" w:rsidTr="007D58CC">
        <w:trPr>
          <w:trHeight w:val="255"/>
        </w:trPr>
        <w:tc>
          <w:tcPr>
            <w:tcW w:w="10915" w:type="dxa"/>
            <w:gridSpan w:val="3"/>
            <w:tcBorders>
              <w:bottom w:val="single" w:sz="4" w:space="0" w:color="auto"/>
            </w:tcBorders>
          </w:tcPr>
          <w:p w:rsidR="00DE408A" w:rsidRPr="00BA4EB8" w:rsidRDefault="00DE408A" w:rsidP="007D58CC">
            <w:pPr>
              <w:bidi/>
              <w:spacing w:after="0"/>
              <w:jc w:val="center"/>
              <w:rPr>
                <w:b/>
                <w:bCs/>
                <w:sz w:val="28"/>
                <w:szCs w:val="28"/>
                <w:rtl/>
              </w:rPr>
            </w:pPr>
            <w:r w:rsidRPr="00BA4EB8">
              <w:rPr>
                <w:rFonts w:hint="cs"/>
                <w:b/>
                <w:bCs/>
                <w:sz w:val="28"/>
                <w:szCs w:val="28"/>
                <w:rtl/>
              </w:rPr>
              <w:t>مرحلة الانطلاق</w:t>
            </w:r>
          </w:p>
        </w:tc>
      </w:tr>
      <w:tr w:rsidR="00DE408A" w:rsidTr="007D58CC">
        <w:trPr>
          <w:trHeight w:val="447"/>
        </w:trPr>
        <w:tc>
          <w:tcPr>
            <w:tcW w:w="425" w:type="dxa"/>
            <w:tcBorders>
              <w:top w:val="single" w:sz="4" w:space="0" w:color="auto"/>
              <w:left w:val="single" w:sz="4" w:space="0" w:color="auto"/>
              <w:bottom w:val="single" w:sz="4" w:space="0" w:color="auto"/>
              <w:right w:val="nil"/>
            </w:tcBorders>
            <w:textDirection w:val="btLr"/>
          </w:tcPr>
          <w:p w:rsidR="00DE408A" w:rsidRDefault="00DE408A" w:rsidP="007D58CC">
            <w:pPr>
              <w:bidi/>
              <w:spacing w:after="0"/>
              <w:ind w:left="113" w:right="113"/>
              <w:rPr>
                <w:sz w:val="28"/>
                <w:szCs w:val="28"/>
                <w:rtl/>
              </w:rPr>
            </w:pPr>
          </w:p>
        </w:tc>
        <w:tc>
          <w:tcPr>
            <w:tcW w:w="3402" w:type="dxa"/>
            <w:tcBorders>
              <w:top w:val="single" w:sz="4" w:space="0" w:color="auto"/>
              <w:left w:val="nil"/>
              <w:bottom w:val="single" w:sz="4" w:space="0" w:color="auto"/>
            </w:tcBorders>
          </w:tcPr>
          <w:p w:rsidR="00DE408A" w:rsidRPr="008D5CF8" w:rsidRDefault="00DE408A" w:rsidP="007D58CC">
            <w:pPr>
              <w:bidi/>
              <w:spacing w:after="0"/>
              <w:rPr>
                <w:sz w:val="28"/>
                <w:szCs w:val="28"/>
                <w:rtl/>
              </w:rPr>
            </w:pPr>
            <w:r>
              <w:rPr>
                <w:rFonts w:hint="cs"/>
                <w:sz w:val="28"/>
                <w:szCs w:val="28"/>
                <w:rtl/>
              </w:rPr>
              <w:t xml:space="preserve">- </w:t>
            </w:r>
            <w:r w:rsidRPr="008D5CF8">
              <w:rPr>
                <w:rFonts w:hint="cs"/>
                <w:sz w:val="28"/>
                <w:szCs w:val="28"/>
                <w:rtl/>
              </w:rPr>
              <w:t>تقديم الوضعية المشكلة الانطلاقية</w:t>
            </w:r>
          </w:p>
        </w:tc>
        <w:tc>
          <w:tcPr>
            <w:tcW w:w="7088" w:type="dxa"/>
            <w:tcBorders>
              <w:top w:val="single" w:sz="4" w:space="0" w:color="auto"/>
              <w:bottom w:val="single" w:sz="4" w:space="0" w:color="auto"/>
            </w:tcBorders>
          </w:tcPr>
          <w:p w:rsidR="00DE408A" w:rsidRPr="008D5CF8" w:rsidRDefault="00DE408A" w:rsidP="007D58CC">
            <w:pPr>
              <w:bidi/>
              <w:spacing w:after="0"/>
              <w:ind w:left="360" w:hanging="360"/>
              <w:jc w:val="both"/>
              <w:rPr>
                <w:sz w:val="28"/>
                <w:szCs w:val="28"/>
                <w:rtl/>
              </w:rPr>
            </w:pPr>
            <w:r w:rsidRPr="008D5CF8">
              <w:rPr>
                <w:rFonts w:hint="cs"/>
                <w:sz w:val="28"/>
                <w:szCs w:val="28"/>
                <w:rtl/>
              </w:rPr>
              <w:t>- قراءة الوضعية المشكلة الأم</w:t>
            </w:r>
            <w:r>
              <w:rPr>
                <w:rFonts w:hint="cs"/>
                <w:sz w:val="28"/>
                <w:szCs w:val="28"/>
                <w:rtl/>
              </w:rPr>
              <w:t xml:space="preserve">   -</w:t>
            </w:r>
            <w:r w:rsidRPr="001A2B58">
              <w:rPr>
                <w:rFonts w:hint="cs"/>
                <w:sz w:val="28"/>
                <w:szCs w:val="28"/>
                <w:rtl/>
              </w:rPr>
              <w:t>محاولة حل المشكلة</w:t>
            </w:r>
            <w:r>
              <w:rPr>
                <w:rFonts w:hint="cs"/>
                <w:sz w:val="28"/>
                <w:szCs w:val="28"/>
                <w:rtl/>
              </w:rPr>
              <w:t>.</w:t>
            </w:r>
          </w:p>
        </w:tc>
      </w:tr>
      <w:tr w:rsidR="00DE408A" w:rsidTr="007D58CC">
        <w:trPr>
          <w:trHeight w:val="371"/>
        </w:trPr>
        <w:tc>
          <w:tcPr>
            <w:tcW w:w="425" w:type="dxa"/>
            <w:tcBorders>
              <w:top w:val="single" w:sz="4" w:space="0" w:color="auto"/>
              <w:left w:val="single" w:sz="4" w:space="0" w:color="auto"/>
              <w:bottom w:val="single" w:sz="4" w:space="0" w:color="auto"/>
              <w:right w:val="nil"/>
            </w:tcBorders>
            <w:textDirection w:val="btLr"/>
          </w:tcPr>
          <w:p w:rsidR="00DE408A" w:rsidRDefault="00DE408A" w:rsidP="007D58CC">
            <w:pPr>
              <w:bidi/>
              <w:spacing w:after="0"/>
              <w:ind w:left="113" w:right="113"/>
              <w:rPr>
                <w:sz w:val="28"/>
                <w:szCs w:val="28"/>
                <w:rtl/>
              </w:rPr>
            </w:pPr>
          </w:p>
        </w:tc>
        <w:tc>
          <w:tcPr>
            <w:tcW w:w="3402" w:type="dxa"/>
            <w:tcBorders>
              <w:top w:val="single" w:sz="4" w:space="0" w:color="auto"/>
              <w:left w:val="nil"/>
              <w:bottom w:val="single" w:sz="4" w:space="0" w:color="auto"/>
            </w:tcBorders>
          </w:tcPr>
          <w:p w:rsidR="00DE408A" w:rsidRDefault="00DE408A" w:rsidP="007D58CC">
            <w:pPr>
              <w:bidi/>
              <w:spacing w:after="0"/>
              <w:rPr>
                <w:sz w:val="28"/>
                <w:szCs w:val="28"/>
                <w:rtl/>
              </w:rPr>
            </w:pPr>
            <w:r w:rsidRPr="008D5CF8">
              <w:rPr>
                <w:rFonts w:hint="cs"/>
                <w:sz w:val="28"/>
                <w:szCs w:val="28"/>
                <w:rtl/>
              </w:rPr>
              <w:t>-تقديم الوضعية المشكلة الجزئية</w:t>
            </w:r>
          </w:p>
        </w:tc>
        <w:tc>
          <w:tcPr>
            <w:tcW w:w="7088" w:type="dxa"/>
            <w:tcBorders>
              <w:top w:val="single" w:sz="4" w:space="0" w:color="auto"/>
              <w:bottom w:val="single" w:sz="4" w:space="0" w:color="auto"/>
            </w:tcBorders>
          </w:tcPr>
          <w:p w:rsidR="00DE408A" w:rsidRPr="008D5CF8" w:rsidRDefault="00DE408A" w:rsidP="007D58CC">
            <w:pPr>
              <w:bidi/>
              <w:spacing w:after="0"/>
              <w:rPr>
                <w:sz w:val="28"/>
                <w:szCs w:val="28"/>
                <w:rtl/>
              </w:rPr>
            </w:pPr>
            <w:r>
              <w:rPr>
                <w:rFonts w:hint="cs"/>
                <w:sz w:val="28"/>
                <w:szCs w:val="28"/>
                <w:rtl/>
              </w:rPr>
              <w:t xml:space="preserve">- </w:t>
            </w:r>
            <w:r w:rsidRPr="008D5CF8">
              <w:rPr>
                <w:rFonts w:hint="cs"/>
                <w:sz w:val="28"/>
                <w:szCs w:val="28"/>
                <w:rtl/>
              </w:rPr>
              <w:t xml:space="preserve">مناقشة وإثراء </w:t>
            </w:r>
          </w:p>
        </w:tc>
      </w:tr>
      <w:tr w:rsidR="00DE408A" w:rsidTr="007D58CC">
        <w:trPr>
          <w:trHeight w:val="339"/>
        </w:trPr>
        <w:tc>
          <w:tcPr>
            <w:tcW w:w="425" w:type="dxa"/>
            <w:tcBorders>
              <w:top w:val="single" w:sz="4" w:space="0" w:color="auto"/>
              <w:left w:val="single" w:sz="4" w:space="0" w:color="auto"/>
              <w:right w:val="nil"/>
            </w:tcBorders>
            <w:textDirection w:val="btLr"/>
          </w:tcPr>
          <w:p w:rsidR="00DE408A" w:rsidRDefault="00DE408A" w:rsidP="007D58CC">
            <w:pPr>
              <w:bidi/>
              <w:spacing w:after="0"/>
              <w:ind w:left="113" w:right="113"/>
              <w:rPr>
                <w:sz w:val="28"/>
                <w:szCs w:val="28"/>
                <w:rtl/>
              </w:rPr>
            </w:pPr>
          </w:p>
        </w:tc>
        <w:tc>
          <w:tcPr>
            <w:tcW w:w="10490" w:type="dxa"/>
            <w:gridSpan w:val="2"/>
            <w:tcBorders>
              <w:top w:val="single" w:sz="4" w:space="0" w:color="auto"/>
              <w:left w:val="nil"/>
            </w:tcBorders>
          </w:tcPr>
          <w:p w:rsidR="00DE408A" w:rsidRDefault="00DE408A" w:rsidP="007D58CC">
            <w:pPr>
              <w:bidi/>
              <w:spacing w:after="0"/>
              <w:jc w:val="center"/>
              <w:rPr>
                <w:sz w:val="28"/>
                <w:szCs w:val="28"/>
                <w:rtl/>
              </w:rPr>
            </w:pPr>
            <w:r>
              <w:rPr>
                <w:rFonts w:hint="cs"/>
                <w:b/>
                <w:bCs/>
                <w:sz w:val="28"/>
                <w:szCs w:val="28"/>
                <w:rtl/>
              </w:rPr>
              <w:t>م</w:t>
            </w:r>
            <w:r w:rsidRPr="00C36C60">
              <w:rPr>
                <w:rFonts w:hint="cs"/>
                <w:b/>
                <w:bCs/>
                <w:sz w:val="28"/>
                <w:szCs w:val="28"/>
                <w:rtl/>
              </w:rPr>
              <w:t>رحلة بناء التعلمات</w:t>
            </w:r>
          </w:p>
        </w:tc>
      </w:tr>
      <w:tr w:rsidR="00DE408A" w:rsidTr="007D58CC">
        <w:trPr>
          <w:trHeight w:val="207"/>
        </w:trPr>
        <w:tc>
          <w:tcPr>
            <w:tcW w:w="425" w:type="dxa"/>
            <w:tcBorders>
              <w:top w:val="single" w:sz="4" w:space="0" w:color="auto"/>
              <w:left w:val="single" w:sz="4" w:space="0" w:color="auto"/>
              <w:right w:val="nil"/>
            </w:tcBorders>
            <w:textDirection w:val="btLr"/>
          </w:tcPr>
          <w:p w:rsidR="00DE408A" w:rsidRDefault="00DE408A" w:rsidP="007D58CC">
            <w:pPr>
              <w:bidi/>
              <w:spacing w:after="0"/>
              <w:ind w:left="113" w:right="113"/>
              <w:rPr>
                <w:sz w:val="28"/>
                <w:szCs w:val="28"/>
                <w:rtl/>
              </w:rPr>
            </w:pPr>
          </w:p>
        </w:tc>
        <w:tc>
          <w:tcPr>
            <w:tcW w:w="3402" w:type="dxa"/>
            <w:tcBorders>
              <w:top w:val="single" w:sz="4" w:space="0" w:color="auto"/>
              <w:left w:val="nil"/>
              <w:right w:val="single" w:sz="4" w:space="0" w:color="auto"/>
            </w:tcBorders>
          </w:tcPr>
          <w:p w:rsidR="00DE408A" w:rsidRPr="00C36C60" w:rsidRDefault="00DE408A" w:rsidP="007D58CC">
            <w:pPr>
              <w:bidi/>
              <w:spacing w:after="0"/>
              <w:rPr>
                <w:b/>
                <w:bCs/>
                <w:sz w:val="28"/>
                <w:szCs w:val="28"/>
                <w:rtl/>
              </w:rPr>
            </w:pPr>
            <w:r w:rsidRPr="006C7667">
              <w:rPr>
                <w:rFonts w:hint="cs"/>
                <w:b/>
                <w:bCs/>
                <w:sz w:val="28"/>
                <w:szCs w:val="28"/>
                <w:rtl/>
              </w:rPr>
              <w:t>السندات والتعلمات</w:t>
            </w:r>
          </w:p>
        </w:tc>
        <w:tc>
          <w:tcPr>
            <w:tcW w:w="7088" w:type="dxa"/>
            <w:tcBorders>
              <w:top w:val="single" w:sz="4" w:space="0" w:color="auto"/>
              <w:left w:val="single" w:sz="4" w:space="0" w:color="auto"/>
            </w:tcBorders>
          </w:tcPr>
          <w:p w:rsidR="00DE408A" w:rsidRPr="00C36C60" w:rsidRDefault="00DE408A" w:rsidP="007D58CC">
            <w:pPr>
              <w:bidi/>
              <w:spacing w:after="0"/>
              <w:jc w:val="center"/>
              <w:rPr>
                <w:b/>
                <w:bCs/>
                <w:sz w:val="28"/>
                <w:szCs w:val="28"/>
                <w:rtl/>
              </w:rPr>
            </w:pPr>
            <w:r w:rsidRPr="006C7667">
              <w:rPr>
                <w:rFonts w:hint="cs"/>
                <w:b/>
                <w:bCs/>
                <w:sz w:val="28"/>
                <w:szCs w:val="28"/>
                <w:rtl/>
              </w:rPr>
              <w:t>المضامين المعرفية</w:t>
            </w:r>
          </w:p>
        </w:tc>
      </w:tr>
      <w:tr w:rsidR="00DE408A" w:rsidTr="007D58CC">
        <w:trPr>
          <w:trHeight w:val="274"/>
        </w:trPr>
        <w:tc>
          <w:tcPr>
            <w:tcW w:w="3827" w:type="dxa"/>
            <w:gridSpan w:val="2"/>
            <w:tcBorders>
              <w:left w:val="single" w:sz="4" w:space="0" w:color="auto"/>
              <w:bottom w:val="single" w:sz="4" w:space="0" w:color="auto"/>
            </w:tcBorders>
          </w:tcPr>
          <w:p w:rsidR="00DE408A" w:rsidRPr="001A2B58" w:rsidRDefault="00DE408A" w:rsidP="007D58CC">
            <w:pPr>
              <w:bidi/>
              <w:spacing w:after="0"/>
              <w:rPr>
                <w:sz w:val="28"/>
                <w:szCs w:val="28"/>
                <w:rtl/>
              </w:rPr>
            </w:pPr>
            <w:r w:rsidRPr="004E5E29">
              <w:rPr>
                <w:rFonts w:hint="cs"/>
                <w:b/>
                <w:bCs/>
                <w:sz w:val="28"/>
                <w:szCs w:val="28"/>
                <w:u w:val="single"/>
                <w:rtl/>
              </w:rPr>
              <w:t>التعليمة الأولى</w:t>
            </w:r>
            <w:r>
              <w:rPr>
                <w:rFonts w:hint="cs"/>
                <w:b/>
                <w:bCs/>
                <w:sz w:val="28"/>
                <w:szCs w:val="28"/>
                <w:rtl/>
              </w:rPr>
              <w:t xml:space="preserve">: </w:t>
            </w:r>
            <w:r>
              <w:rPr>
                <w:rFonts w:hint="cs"/>
                <w:sz w:val="28"/>
                <w:szCs w:val="28"/>
                <w:rtl/>
              </w:rPr>
              <w:t xml:space="preserve">اعتمادا على الصور والسندين 1-2ص77 هات مفهوما </w:t>
            </w:r>
            <w:r>
              <w:rPr>
                <w:rFonts w:hint="cs"/>
                <w:sz w:val="28"/>
                <w:szCs w:val="28"/>
                <w:rtl/>
              </w:rPr>
              <w:lastRenderedPageBreak/>
              <w:t>للمنظمات الدولية والاقليمية</w:t>
            </w:r>
          </w:p>
        </w:tc>
        <w:tc>
          <w:tcPr>
            <w:tcW w:w="7088" w:type="dxa"/>
            <w:tcBorders>
              <w:bottom w:val="single" w:sz="4" w:space="0" w:color="auto"/>
              <w:right w:val="single" w:sz="4" w:space="0" w:color="auto"/>
            </w:tcBorders>
          </w:tcPr>
          <w:p w:rsidR="00DE408A" w:rsidRPr="00C82B34" w:rsidRDefault="00DE408A" w:rsidP="007D58CC">
            <w:pPr>
              <w:bidi/>
              <w:rPr>
                <w:sz w:val="28"/>
                <w:szCs w:val="28"/>
                <w:rtl/>
              </w:rPr>
            </w:pPr>
            <w:r>
              <w:rPr>
                <w:rFonts w:hint="cs"/>
                <w:b/>
                <w:bCs/>
                <w:sz w:val="28"/>
                <w:szCs w:val="28"/>
                <w:u w:val="single"/>
                <w:rtl/>
              </w:rPr>
              <w:lastRenderedPageBreak/>
              <w:t>مفهوم المنظمات الإقليمية والدولية:</w:t>
            </w:r>
            <w:r>
              <w:rPr>
                <w:rFonts w:hint="cs"/>
                <w:sz w:val="28"/>
                <w:szCs w:val="28"/>
                <w:rtl/>
              </w:rPr>
              <w:t xml:space="preserve"> هي مجموعة من الهيئات الدولية والاقليمية تجمع عددا من الدول تتميز بالإدارة الذاتية والشخصية القانونية </w:t>
            </w:r>
            <w:r>
              <w:rPr>
                <w:rFonts w:hint="cs"/>
                <w:sz w:val="28"/>
                <w:szCs w:val="28"/>
                <w:rtl/>
              </w:rPr>
              <w:lastRenderedPageBreak/>
              <w:t>تسعى لتحقيق التعاون الدولي والمصالح المشتركة.</w:t>
            </w:r>
          </w:p>
        </w:tc>
      </w:tr>
      <w:tr w:rsidR="00DE408A" w:rsidTr="007D58CC">
        <w:trPr>
          <w:trHeight w:val="957"/>
        </w:trPr>
        <w:tc>
          <w:tcPr>
            <w:tcW w:w="3827" w:type="dxa"/>
            <w:gridSpan w:val="2"/>
            <w:tcBorders>
              <w:left w:val="single" w:sz="4" w:space="0" w:color="auto"/>
              <w:bottom w:val="single" w:sz="4" w:space="0" w:color="auto"/>
            </w:tcBorders>
          </w:tcPr>
          <w:p w:rsidR="00DE408A" w:rsidRPr="00393D7B" w:rsidRDefault="00DE408A" w:rsidP="007D58CC">
            <w:pPr>
              <w:bidi/>
              <w:spacing w:after="0"/>
              <w:rPr>
                <w:b/>
                <w:bCs/>
                <w:sz w:val="28"/>
                <w:szCs w:val="28"/>
                <w:u w:val="single"/>
                <w:rtl/>
              </w:rPr>
            </w:pPr>
            <w:r w:rsidRPr="00393D7B">
              <w:rPr>
                <w:rFonts w:hint="cs"/>
                <w:b/>
                <w:bCs/>
                <w:sz w:val="28"/>
                <w:szCs w:val="28"/>
                <w:u w:val="single"/>
                <w:rtl/>
              </w:rPr>
              <w:lastRenderedPageBreak/>
              <w:t>التعليمة الثانية</w:t>
            </w:r>
            <w:r>
              <w:rPr>
                <w:rFonts w:hint="cs"/>
                <w:b/>
                <w:bCs/>
                <w:sz w:val="28"/>
                <w:szCs w:val="28"/>
                <w:u w:val="single"/>
                <w:rtl/>
              </w:rPr>
              <w:t xml:space="preserve">: </w:t>
            </w:r>
            <w:r>
              <w:rPr>
                <w:rFonts w:hint="cs"/>
                <w:sz w:val="28"/>
                <w:szCs w:val="28"/>
                <w:rtl/>
              </w:rPr>
              <w:t>اعتمادا على السندات والصور من 1إلى 7 ص 79قدم تعريفا للمنظمات الدولة وكذا المنظمات الاقليمية واذكر بعضا منها.</w:t>
            </w:r>
          </w:p>
        </w:tc>
        <w:tc>
          <w:tcPr>
            <w:tcW w:w="7088" w:type="dxa"/>
            <w:tcBorders>
              <w:bottom w:val="single" w:sz="4" w:space="0" w:color="auto"/>
              <w:right w:val="single" w:sz="4" w:space="0" w:color="auto"/>
            </w:tcBorders>
          </w:tcPr>
          <w:p w:rsidR="00DE408A" w:rsidRDefault="00DE408A" w:rsidP="007D58CC">
            <w:pPr>
              <w:bidi/>
              <w:spacing w:after="0"/>
              <w:rPr>
                <w:b/>
                <w:bCs/>
                <w:sz w:val="28"/>
                <w:szCs w:val="28"/>
                <w:u w:val="single"/>
                <w:rtl/>
              </w:rPr>
            </w:pPr>
            <w:r>
              <w:rPr>
                <w:rFonts w:hint="cs"/>
                <w:b/>
                <w:bCs/>
                <w:sz w:val="28"/>
                <w:szCs w:val="28"/>
                <w:u w:val="single"/>
                <w:rtl/>
              </w:rPr>
              <w:t>أنواعها:</w:t>
            </w:r>
          </w:p>
          <w:p w:rsidR="00DE408A" w:rsidRDefault="00DE408A" w:rsidP="007D58CC">
            <w:pPr>
              <w:bidi/>
              <w:spacing w:after="0"/>
              <w:rPr>
                <w:b/>
                <w:bCs/>
                <w:sz w:val="28"/>
                <w:szCs w:val="28"/>
                <w:u w:val="single"/>
                <w:rtl/>
              </w:rPr>
            </w:pPr>
            <w:r>
              <w:rPr>
                <w:rFonts w:hint="cs"/>
                <w:b/>
                <w:bCs/>
                <w:sz w:val="28"/>
                <w:szCs w:val="28"/>
                <w:u w:val="single"/>
                <w:rtl/>
              </w:rPr>
              <w:t>1- المنظمات الدولية</w:t>
            </w:r>
            <w:r w:rsidRPr="00AF63A8">
              <w:rPr>
                <w:rFonts w:hint="cs"/>
                <w:b/>
                <w:bCs/>
                <w:sz w:val="28"/>
                <w:szCs w:val="28"/>
                <w:rtl/>
              </w:rPr>
              <w:t xml:space="preserve">: </w:t>
            </w:r>
            <w:r w:rsidRPr="00AF63A8">
              <w:rPr>
                <w:rFonts w:hint="cs"/>
                <w:sz w:val="28"/>
                <w:szCs w:val="28"/>
                <w:rtl/>
              </w:rPr>
              <w:t xml:space="preserve">هي الهيئات والمؤسسات  التي يتكون منها المجتمع الدولي تشمل أهداف إنشائها تحقيق مصالح المجتمع الدولي </w:t>
            </w:r>
            <w:r>
              <w:rPr>
                <w:rFonts w:ascii="Arial" w:hAnsi="Arial" w:cs="Arial" w:hint="cs"/>
                <w:color w:val="333333"/>
                <w:shd w:val="clear" w:color="auto" w:fill="FFFFFF"/>
                <w:rtl/>
              </w:rPr>
              <w:t xml:space="preserve">. </w:t>
            </w:r>
            <w:r w:rsidRPr="00AF63A8">
              <w:rPr>
                <w:rFonts w:ascii="Arial" w:hAnsi="Arial" w:cs="Arial" w:hint="cs"/>
                <w:color w:val="333333"/>
                <w:sz w:val="28"/>
                <w:szCs w:val="28"/>
                <w:shd w:val="clear" w:color="auto" w:fill="FFFFFF"/>
                <w:rtl/>
              </w:rPr>
              <w:t>وأبرزها هيئة الأمم المتحدة</w:t>
            </w:r>
            <w:r>
              <w:rPr>
                <w:rFonts w:ascii="Arial" w:hAnsi="Arial" w:cs="Arial" w:hint="cs"/>
                <w:color w:val="333333"/>
                <w:sz w:val="28"/>
                <w:szCs w:val="28"/>
                <w:shd w:val="clear" w:color="auto" w:fill="FFFFFF"/>
                <w:rtl/>
              </w:rPr>
              <w:t xml:space="preserve">-اليونسكو </w:t>
            </w:r>
            <w:r>
              <w:rPr>
                <w:rFonts w:ascii="Arial" w:hAnsi="Arial" w:cs="Arial"/>
                <w:color w:val="333333"/>
                <w:sz w:val="28"/>
                <w:szCs w:val="28"/>
                <w:shd w:val="clear" w:color="auto" w:fill="FFFFFF"/>
                <w:rtl/>
              </w:rPr>
              <w:t>–</w:t>
            </w:r>
            <w:r>
              <w:rPr>
                <w:rFonts w:ascii="Arial" w:hAnsi="Arial" w:cs="Arial" w:hint="cs"/>
                <w:color w:val="333333"/>
                <w:sz w:val="28"/>
                <w:szCs w:val="28"/>
                <w:shd w:val="clear" w:color="auto" w:fill="FFFFFF"/>
                <w:rtl/>
              </w:rPr>
              <w:t xml:space="preserve">اليونيسف </w:t>
            </w:r>
            <w:r>
              <w:rPr>
                <w:rFonts w:ascii="Arial" w:hAnsi="Arial" w:cs="Arial"/>
                <w:color w:val="333333"/>
                <w:sz w:val="28"/>
                <w:szCs w:val="28"/>
                <w:shd w:val="clear" w:color="auto" w:fill="FFFFFF"/>
                <w:rtl/>
              </w:rPr>
              <w:t>–</w:t>
            </w:r>
            <w:r>
              <w:rPr>
                <w:rFonts w:ascii="Arial" w:hAnsi="Arial" w:cs="Arial" w:hint="cs"/>
                <w:color w:val="333333"/>
                <w:sz w:val="28"/>
                <w:szCs w:val="28"/>
                <w:shd w:val="clear" w:color="auto" w:fill="FFFFFF"/>
                <w:rtl/>
              </w:rPr>
              <w:t xml:space="preserve">الأغذية والزراعة (الفاو)-منظمة الصحة العالمية </w:t>
            </w:r>
          </w:p>
          <w:p w:rsidR="00DE408A" w:rsidRPr="00D93A55" w:rsidRDefault="00DE408A" w:rsidP="007D58CC">
            <w:pPr>
              <w:bidi/>
              <w:spacing w:after="0"/>
              <w:rPr>
                <w:sz w:val="28"/>
                <w:szCs w:val="28"/>
                <w:rtl/>
              </w:rPr>
            </w:pPr>
            <w:r>
              <w:rPr>
                <w:rFonts w:hint="cs"/>
                <w:b/>
                <w:bCs/>
                <w:sz w:val="28"/>
                <w:szCs w:val="28"/>
                <w:u w:val="single"/>
                <w:rtl/>
              </w:rPr>
              <w:t xml:space="preserve">2-المنظمات الإقليمية: </w:t>
            </w:r>
            <w:r w:rsidRPr="00E97A6C">
              <w:rPr>
                <w:rFonts w:hint="cs"/>
                <w:sz w:val="28"/>
                <w:szCs w:val="28"/>
                <w:rtl/>
              </w:rPr>
              <w:t xml:space="preserve">كل </w:t>
            </w:r>
            <w:r>
              <w:rPr>
                <w:rFonts w:hint="cs"/>
                <w:sz w:val="28"/>
                <w:szCs w:val="28"/>
                <w:rtl/>
              </w:rPr>
              <w:t>هيئة</w:t>
            </w:r>
            <w:r w:rsidRPr="00E97A6C">
              <w:rPr>
                <w:rFonts w:hint="cs"/>
                <w:sz w:val="28"/>
                <w:szCs w:val="28"/>
                <w:rtl/>
              </w:rPr>
              <w:t>لاتتجه نحو العالميةفهدف انشائها يقتصر على طائفة معينة من الدول يبرز تعاونها في سبيل تحقيق مصالح مشتركة لها</w:t>
            </w:r>
            <w:r>
              <w:rPr>
                <w:rFonts w:hint="cs"/>
                <w:sz w:val="28"/>
                <w:szCs w:val="28"/>
                <w:rtl/>
              </w:rPr>
              <w:t xml:space="preserve"> وأبرزها: الجامعة العربية </w:t>
            </w:r>
            <w:r>
              <w:rPr>
                <w:sz w:val="28"/>
                <w:szCs w:val="28"/>
                <w:rtl/>
              </w:rPr>
              <w:t>–</w:t>
            </w:r>
            <w:r>
              <w:rPr>
                <w:rFonts w:hint="cs"/>
                <w:sz w:val="28"/>
                <w:szCs w:val="28"/>
                <w:rtl/>
              </w:rPr>
              <w:t xml:space="preserve"> الاتحاد الافريقي </w:t>
            </w:r>
            <w:r>
              <w:rPr>
                <w:sz w:val="28"/>
                <w:szCs w:val="28"/>
                <w:rtl/>
              </w:rPr>
              <w:t>–</w:t>
            </w:r>
            <w:r>
              <w:rPr>
                <w:rFonts w:hint="cs"/>
                <w:sz w:val="28"/>
                <w:szCs w:val="28"/>
                <w:rtl/>
              </w:rPr>
              <w:t xml:space="preserve"> عدم الانحياز-الالسكو</w:t>
            </w:r>
          </w:p>
        </w:tc>
      </w:tr>
      <w:tr w:rsidR="00DE408A" w:rsidTr="007D58CC">
        <w:trPr>
          <w:trHeight w:val="1964"/>
        </w:trPr>
        <w:tc>
          <w:tcPr>
            <w:tcW w:w="3827" w:type="dxa"/>
            <w:gridSpan w:val="2"/>
            <w:tcBorders>
              <w:top w:val="single" w:sz="4" w:space="0" w:color="auto"/>
              <w:left w:val="single" w:sz="4" w:space="0" w:color="auto"/>
              <w:bottom w:val="single" w:sz="4" w:space="0" w:color="auto"/>
            </w:tcBorders>
          </w:tcPr>
          <w:p w:rsidR="00DE408A" w:rsidRPr="009007F4" w:rsidRDefault="00DE408A" w:rsidP="007D58CC">
            <w:pPr>
              <w:bidi/>
              <w:spacing w:after="0"/>
              <w:rPr>
                <w:sz w:val="28"/>
                <w:szCs w:val="28"/>
              </w:rPr>
            </w:pPr>
            <w:r w:rsidRPr="00EE7E7B">
              <w:rPr>
                <w:rFonts w:hint="cs"/>
                <w:b/>
                <w:bCs/>
                <w:sz w:val="28"/>
                <w:szCs w:val="28"/>
                <w:u w:val="single"/>
                <w:rtl/>
              </w:rPr>
              <w:t>التعليمة الثالثة:</w:t>
            </w:r>
            <w:r>
              <w:rPr>
                <w:rFonts w:hint="cs"/>
                <w:sz w:val="28"/>
                <w:szCs w:val="28"/>
                <w:rtl/>
              </w:rPr>
              <w:t>اعتمادا</w:t>
            </w:r>
            <w:r w:rsidRPr="00730485">
              <w:rPr>
                <w:rFonts w:hint="cs"/>
                <w:sz w:val="28"/>
                <w:szCs w:val="28"/>
                <w:rtl/>
              </w:rPr>
              <w:t xml:space="preserve"> على</w:t>
            </w:r>
            <w:r>
              <w:rPr>
                <w:rFonts w:hint="cs"/>
                <w:sz w:val="28"/>
                <w:szCs w:val="28"/>
                <w:rtl/>
              </w:rPr>
              <w:t xml:space="preserve"> السندات 1-2-3 والصور 1-2-3-4 ص81-82 هات تعريفا لمنظمتي اليونيسكو واليونسيف</w:t>
            </w:r>
          </w:p>
          <w:p w:rsidR="00DE408A" w:rsidRPr="009007F4" w:rsidRDefault="00DE408A" w:rsidP="007D58CC">
            <w:pPr>
              <w:bidi/>
              <w:spacing w:after="0"/>
              <w:rPr>
                <w:sz w:val="28"/>
                <w:szCs w:val="28"/>
                <w:rtl/>
              </w:rPr>
            </w:pPr>
          </w:p>
        </w:tc>
        <w:tc>
          <w:tcPr>
            <w:tcW w:w="7088" w:type="dxa"/>
            <w:tcBorders>
              <w:top w:val="single" w:sz="4" w:space="0" w:color="auto"/>
              <w:bottom w:val="single" w:sz="4" w:space="0" w:color="auto"/>
              <w:right w:val="single" w:sz="4" w:space="0" w:color="auto"/>
            </w:tcBorders>
          </w:tcPr>
          <w:p w:rsidR="00DE408A" w:rsidRDefault="00DE408A" w:rsidP="007D58CC">
            <w:pPr>
              <w:spacing w:after="0"/>
              <w:jc w:val="right"/>
              <w:rPr>
                <w:b/>
                <w:bCs/>
                <w:sz w:val="28"/>
                <w:szCs w:val="28"/>
                <w:u w:val="single"/>
                <w:rtl/>
              </w:rPr>
            </w:pPr>
            <w:r>
              <w:rPr>
                <w:rFonts w:hint="cs"/>
                <w:b/>
                <w:bCs/>
                <w:sz w:val="28"/>
                <w:szCs w:val="28"/>
                <w:u w:val="single"/>
                <w:rtl/>
              </w:rPr>
              <w:t>أهم المنظمات:</w:t>
            </w:r>
          </w:p>
          <w:p w:rsidR="00DE408A" w:rsidRPr="00A76BA5" w:rsidRDefault="00DE408A" w:rsidP="007D58CC">
            <w:pPr>
              <w:spacing w:after="0"/>
              <w:jc w:val="right"/>
              <w:rPr>
                <w:sz w:val="28"/>
                <w:szCs w:val="28"/>
                <w:rtl/>
              </w:rPr>
            </w:pPr>
            <w:r>
              <w:rPr>
                <w:rFonts w:hint="cs"/>
                <w:b/>
                <w:bCs/>
                <w:sz w:val="28"/>
                <w:szCs w:val="28"/>
                <w:u w:val="single"/>
                <w:rtl/>
              </w:rPr>
              <w:t xml:space="preserve">1-منظمة الأمم المتحدة للتربية والعلوم والثقافة  *اليونسكو* </w:t>
            </w:r>
            <w:r w:rsidRPr="00662E94">
              <w:rPr>
                <w:rFonts w:hint="cs"/>
                <w:sz w:val="28"/>
                <w:szCs w:val="28"/>
                <w:rtl/>
              </w:rPr>
              <w:t xml:space="preserve">هي منظمة تأسست في 11ديسمبر 1946 ومقرها باريس (فرنسا) ،تخص نشاطاتها الثقافة والتربية والعلوم والاتصالات </w:t>
            </w:r>
          </w:p>
          <w:p w:rsidR="00DE408A" w:rsidRPr="00A76BA5" w:rsidRDefault="00DE408A" w:rsidP="007D58CC">
            <w:pPr>
              <w:autoSpaceDE w:val="0"/>
              <w:autoSpaceDN w:val="0"/>
              <w:adjustRightInd w:val="0"/>
              <w:spacing w:after="0" w:line="240" w:lineRule="auto"/>
              <w:rPr>
                <w:color w:val="FFFFFF"/>
                <w:sz w:val="28"/>
                <w:szCs w:val="28"/>
              </w:rPr>
            </w:pPr>
            <w:r w:rsidRPr="00A76BA5">
              <w:rPr>
                <w:color w:val="000000"/>
                <w:sz w:val="28"/>
                <w:szCs w:val="28"/>
              </w:rPr>
              <w:t xml:space="preserve">UNESCO  </w:t>
            </w:r>
            <w:r w:rsidRPr="00A76BA5">
              <w:rPr>
                <w:color w:val="FFFFFF"/>
                <w:sz w:val="28"/>
                <w:szCs w:val="28"/>
                <w:rtl/>
              </w:rPr>
              <w:t>الش</w:t>
            </w:r>
          </w:p>
          <w:p w:rsidR="00DE408A" w:rsidRPr="00A76BA5" w:rsidRDefault="00DE408A" w:rsidP="007D58CC">
            <w:pPr>
              <w:autoSpaceDE w:val="0"/>
              <w:autoSpaceDN w:val="0"/>
              <w:adjustRightInd w:val="0"/>
              <w:spacing w:after="0" w:line="240" w:lineRule="auto"/>
              <w:rPr>
                <w:color w:val="000000"/>
                <w:sz w:val="28"/>
                <w:szCs w:val="28"/>
              </w:rPr>
            </w:pPr>
            <w:r w:rsidRPr="00A76BA5">
              <w:rPr>
                <w:color w:val="00B0F0"/>
                <w:sz w:val="28"/>
                <w:szCs w:val="28"/>
              </w:rPr>
              <w:t>U</w:t>
            </w:r>
            <w:r w:rsidRPr="00A76BA5">
              <w:rPr>
                <w:color w:val="000000"/>
                <w:sz w:val="28"/>
                <w:szCs w:val="28"/>
              </w:rPr>
              <w:t xml:space="preserve">nited </w:t>
            </w:r>
            <w:r w:rsidRPr="00A76BA5">
              <w:rPr>
                <w:color w:val="00B0F0"/>
                <w:sz w:val="28"/>
                <w:szCs w:val="28"/>
              </w:rPr>
              <w:t>N</w:t>
            </w:r>
            <w:r w:rsidRPr="00A76BA5">
              <w:rPr>
                <w:color w:val="000000"/>
                <w:sz w:val="28"/>
                <w:szCs w:val="28"/>
              </w:rPr>
              <w:t xml:space="preserve">ations </w:t>
            </w:r>
            <w:r w:rsidRPr="00A76BA5">
              <w:rPr>
                <w:color w:val="00B0F0"/>
                <w:sz w:val="28"/>
                <w:szCs w:val="28"/>
              </w:rPr>
              <w:t>E</w:t>
            </w:r>
            <w:r w:rsidRPr="00A76BA5">
              <w:rPr>
                <w:color w:val="000000"/>
                <w:sz w:val="28"/>
                <w:szCs w:val="28"/>
              </w:rPr>
              <w:t xml:space="preserve">ducational, </w:t>
            </w:r>
            <w:r w:rsidRPr="00A76BA5">
              <w:rPr>
                <w:color w:val="00B0F0"/>
                <w:sz w:val="28"/>
                <w:szCs w:val="28"/>
              </w:rPr>
              <w:t>S</w:t>
            </w:r>
            <w:r w:rsidRPr="00A76BA5">
              <w:rPr>
                <w:color w:val="000000"/>
                <w:sz w:val="28"/>
                <w:szCs w:val="28"/>
              </w:rPr>
              <w:t>cientificand</w:t>
            </w:r>
            <w:r w:rsidRPr="00A76BA5">
              <w:rPr>
                <w:color w:val="00B0F0"/>
                <w:sz w:val="28"/>
                <w:szCs w:val="28"/>
              </w:rPr>
              <w:t>C</w:t>
            </w:r>
            <w:r w:rsidRPr="00A76BA5">
              <w:rPr>
                <w:color w:val="000000"/>
                <w:sz w:val="28"/>
                <w:szCs w:val="28"/>
              </w:rPr>
              <w:t>ultural</w:t>
            </w:r>
          </w:p>
          <w:p w:rsidR="00DE408A" w:rsidRPr="00A76BA5" w:rsidRDefault="00DE408A" w:rsidP="007D58CC">
            <w:pPr>
              <w:autoSpaceDE w:val="0"/>
              <w:autoSpaceDN w:val="0"/>
              <w:adjustRightInd w:val="0"/>
              <w:spacing w:after="0" w:line="240" w:lineRule="auto"/>
              <w:rPr>
                <w:color w:val="000000"/>
                <w:sz w:val="28"/>
                <w:szCs w:val="28"/>
              </w:rPr>
            </w:pPr>
            <w:r w:rsidRPr="00A76BA5">
              <w:rPr>
                <w:color w:val="00B0F0"/>
                <w:sz w:val="28"/>
                <w:szCs w:val="28"/>
              </w:rPr>
              <w:t>O</w:t>
            </w:r>
            <w:r w:rsidRPr="00A76BA5">
              <w:rPr>
                <w:color w:val="000000"/>
                <w:sz w:val="28"/>
                <w:szCs w:val="28"/>
              </w:rPr>
              <w:t>rganization</w:t>
            </w:r>
          </w:p>
          <w:p w:rsidR="00DE408A" w:rsidRPr="00776EE8" w:rsidRDefault="00DE408A" w:rsidP="007D58CC">
            <w:pPr>
              <w:autoSpaceDE w:val="0"/>
              <w:autoSpaceDN w:val="0"/>
              <w:adjustRightInd w:val="0"/>
              <w:spacing w:after="0" w:line="240" w:lineRule="auto"/>
              <w:rPr>
                <w:sz w:val="28"/>
                <w:szCs w:val="28"/>
                <w:rtl/>
              </w:rPr>
            </w:pPr>
            <w:r>
              <w:rPr>
                <w:rFonts w:asciiTheme="minorBidi" w:hAnsiTheme="minorBidi"/>
                <w:color w:val="FFFFFF"/>
                <w:sz w:val="28"/>
                <w:szCs w:val="28"/>
                <w:rtl/>
              </w:rPr>
              <w:t>المق</w:t>
            </w:r>
          </w:p>
        </w:tc>
      </w:tr>
      <w:tr w:rsidR="00DE408A" w:rsidRPr="004F38E6" w:rsidTr="007D58CC">
        <w:trPr>
          <w:trHeight w:val="1328"/>
        </w:trPr>
        <w:tc>
          <w:tcPr>
            <w:tcW w:w="3827" w:type="dxa"/>
            <w:gridSpan w:val="2"/>
            <w:tcBorders>
              <w:top w:val="single" w:sz="4" w:space="0" w:color="auto"/>
              <w:left w:val="single" w:sz="4" w:space="0" w:color="auto"/>
              <w:bottom w:val="single" w:sz="4" w:space="0" w:color="auto"/>
            </w:tcBorders>
          </w:tcPr>
          <w:p w:rsidR="00DE408A" w:rsidRPr="00EE7E7B" w:rsidRDefault="00DE408A" w:rsidP="007D58CC">
            <w:pPr>
              <w:bidi/>
              <w:spacing w:after="0"/>
              <w:rPr>
                <w:b/>
                <w:bCs/>
                <w:sz w:val="28"/>
                <w:szCs w:val="28"/>
                <w:u w:val="single"/>
                <w:rtl/>
              </w:rPr>
            </w:pPr>
          </w:p>
        </w:tc>
        <w:tc>
          <w:tcPr>
            <w:tcW w:w="7088" w:type="dxa"/>
            <w:tcBorders>
              <w:top w:val="single" w:sz="4" w:space="0" w:color="auto"/>
              <w:bottom w:val="single" w:sz="4" w:space="0" w:color="auto"/>
              <w:right w:val="single" w:sz="4" w:space="0" w:color="auto"/>
            </w:tcBorders>
          </w:tcPr>
          <w:p w:rsidR="00DE408A" w:rsidRPr="00FB6A54" w:rsidRDefault="00DE408A" w:rsidP="007D58CC">
            <w:pPr>
              <w:bidi/>
              <w:spacing w:after="0"/>
              <w:rPr>
                <w:sz w:val="28"/>
                <w:szCs w:val="28"/>
                <w:rtl/>
                <w:lang w:bidi="ar-DZ"/>
              </w:rPr>
            </w:pPr>
            <w:r>
              <w:rPr>
                <w:rFonts w:hint="cs"/>
                <w:b/>
                <w:bCs/>
                <w:sz w:val="28"/>
                <w:szCs w:val="28"/>
                <w:u w:val="single"/>
                <w:rtl/>
              </w:rPr>
              <w:t>2-منظمة الأمم المتحدة للطفولة *اليونيسف *</w:t>
            </w:r>
            <w:r w:rsidRPr="00C2261B">
              <w:rPr>
                <w:rFonts w:hint="cs"/>
                <w:sz w:val="28"/>
                <w:szCs w:val="28"/>
                <w:rtl/>
              </w:rPr>
              <w:t>هي</w:t>
            </w:r>
            <w:r w:rsidRPr="00FB6A54">
              <w:rPr>
                <w:rFonts w:hint="cs"/>
                <w:sz w:val="28"/>
                <w:szCs w:val="28"/>
                <w:rtl/>
              </w:rPr>
              <w:t xml:space="preserve">منظمة  تأسست في 5ديسمبر 1946 ومقرها نيويورك بالولايات المتحدة الأمريكية </w:t>
            </w:r>
            <w:r>
              <w:rPr>
                <w:rFonts w:hint="cs"/>
                <w:sz w:val="28"/>
                <w:szCs w:val="28"/>
                <w:rtl/>
                <w:lang w:bidi="ar-DZ"/>
              </w:rPr>
              <w:t>تختص في الدفاع عن حقوق  الأطفال   (الصحة-التعليم ...)</w:t>
            </w:r>
          </w:p>
          <w:p w:rsidR="00DE408A" w:rsidRDefault="00DE408A" w:rsidP="007D58CC">
            <w:pPr>
              <w:bidi/>
              <w:spacing w:after="0"/>
              <w:jc w:val="right"/>
              <w:rPr>
                <w:sz w:val="28"/>
                <w:szCs w:val="28"/>
                <w:rtl/>
              </w:rPr>
            </w:pPr>
            <w:r w:rsidRPr="004F38E6">
              <w:rPr>
                <w:sz w:val="28"/>
                <w:szCs w:val="28"/>
                <w:lang w:val="en-US"/>
              </w:rPr>
              <w:t>unicef</w:t>
            </w:r>
          </w:p>
          <w:p w:rsidR="00DE408A" w:rsidRPr="002D052E" w:rsidRDefault="00DE408A" w:rsidP="007D58CC">
            <w:pPr>
              <w:bidi/>
              <w:spacing w:after="0"/>
              <w:jc w:val="right"/>
              <w:rPr>
                <w:sz w:val="28"/>
                <w:szCs w:val="28"/>
                <w:rtl/>
              </w:rPr>
            </w:pPr>
            <w:r w:rsidRPr="004F38E6">
              <w:rPr>
                <w:rFonts w:ascii="Arial" w:hAnsi="Arial" w:cs="Arial"/>
                <w:color w:val="222222"/>
                <w:shd w:val="clear" w:color="auto" w:fill="FFFFFF"/>
                <w:lang w:val="en-US"/>
              </w:rPr>
              <w:t>"</w:t>
            </w:r>
            <w:r w:rsidRPr="004F38E6">
              <w:rPr>
                <w:rFonts w:ascii="Arial" w:hAnsi="Arial" w:cs="Arial"/>
                <w:color w:val="00B0F0"/>
                <w:shd w:val="clear" w:color="auto" w:fill="FFFFFF"/>
                <w:lang w:val="en-US"/>
              </w:rPr>
              <w:t>U</w:t>
            </w:r>
            <w:r w:rsidRPr="004F38E6">
              <w:rPr>
                <w:rFonts w:ascii="Arial" w:hAnsi="Arial" w:cs="Arial"/>
                <w:color w:val="222222"/>
                <w:shd w:val="clear" w:color="auto" w:fill="FFFFFF"/>
                <w:lang w:val="en-US"/>
              </w:rPr>
              <w:t xml:space="preserve">nited </w:t>
            </w:r>
            <w:r w:rsidRPr="004F38E6">
              <w:rPr>
                <w:rFonts w:ascii="Arial" w:hAnsi="Arial" w:cs="Arial"/>
                <w:color w:val="00B0F0"/>
                <w:shd w:val="clear" w:color="auto" w:fill="FFFFFF"/>
                <w:lang w:val="en-US"/>
              </w:rPr>
              <w:t>N</w:t>
            </w:r>
            <w:r w:rsidRPr="004F38E6">
              <w:rPr>
                <w:rFonts w:ascii="Arial" w:hAnsi="Arial" w:cs="Arial"/>
                <w:color w:val="222222"/>
                <w:shd w:val="clear" w:color="auto" w:fill="FFFFFF"/>
                <w:lang w:val="en-US"/>
              </w:rPr>
              <w:t xml:space="preserve">ations </w:t>
            </w:r>
            <w:r w:rsidRPr="004F38E6">
              <w:rPr>
                <w:rFonts w:ascii="Arial" w:hAnsi="Arial" w:cs="Arial"/>
                <w:color w:val="00B0F0"/>
                <w:shd w:val="clear" w:color="auto" w:fill="FFFFFF"/>
                <w:lang w:val="en-US"/>
              </w:rPr>
              <w:t>C</w:t>
            </w:r>
            <w:r w:rsidRPr="004F38E6">
              <w:rPr>
                <w:rFonts w:ascii="Arial" w:hAnsi="Arial" w:cs="Arial"/>
                <w:color w:val="222222"/>
                <w:shd w:val="clear" w:color="auto" w:fill="FFFFFF"/>
                <w:lang w:val="en-US"/>
              </w:rPr>
              <w:t>hildren's</w:t>
            </w:r>
            <w:r w:rsidRPr="004F38E6">
              <w:rPr>
                <w:rFonts w:ascii="Arial" w:hAnsi="Arial" w:cs="Arial"/>
                <w:color w:val="00B0F0"/>
                <w:shd w:val="clear" w:color="auto" w:fill="FFFFFF"/>
                <w:lang w:val="en-US"/>
              </w:rPr>
              <w:t>E</w:t>
            </w:r>
            <w:r w:rsidRPr="004F38E6">
              <w:rPr>
                <w:rFonts w:ascii="Arial" w:hAnsi="Arial" w:cs="Arial"/>
                <w:color w:val="222222"/>
                <w:shd w:val="clear" w:color="auto" w:fill="FFFFFF"/>
                <w:lang w:val="en-US"/>
              </w:rPr>
              <w:t xml:space="preserve">mergency </w:t>
            </w:r>
            <w:r w:rsidRPr="004F38E6">
              <w:rPr>
                <w:rFonts w:ascii="Arial" w:hAnsi="Arial" w:cs="Arial"/>
                <w:color w:val="00B0F0"/>
                <w:shd w:val="clear" w:color="auto" w:fill="FFFFFF"/>
                <w:lang w:val="en-US"/>
              </w:rPr>
              <w:t>F</w:t>
            </w:r>
            <w:r w:rsidRPr="004F38E6">
              <w:rPr>
                <w:rFonts w:ascii="Arial" w:hAnsi="Arial" w:cs="Arial"/>
                <w:color w:val="222222"/>
                <w:shd w:val="clear" w:color="auto" w:fill="FFFFFF"/>
                <w:lang w:val="en-US"/>
              </w:rPr>
              <w:t>und</w:t>
            </w:r>
          </w:p>
        </w:tc>
      </w:tr>
      <w:tr w:rsidR="00DE408A" w:rsidTr="007D58CC">
        <w:trPr>
          <w:trHeight w:val="1964"/>
        </w:trPr>
        <w:tc>
          <w:tcPr>
            <w:tcW w:w="3827" w:type="dxa"/>
            <w:gridSpan w:val="2"/>
            <w:tcBorders>
              <w:top w:val="single" w:sz="4" w:space="0" w:color="auto"/>
              <w:left w:val="single" w:sz="4" w:space="0" w:color="auto"/>
              <w:bottom w:val="single" w:sz="4" w:space="0" w:color="auto"/>
            </w:tcBorders>
          </w:tcPr>
          <w:p w:rsidR="00DE408A" w:rsidRDefault="00DE408A" w:rsidP="007D58CC">
            <w:pPr>
              <w:bidi/>
              <w:spacing w:after="0"/>
              <w:rPr>
                <w:b/>
                <w:bCs/>
                <w:sz w:val="28"/>
                <w:szCs w:val="28"/>
                <w:u w:val="single"/>
                <w:rtl/>
              </w:rPr>
            </w:pPr>
            <w:r>
              <w:rPr>
                <w:rFonts w:hint="cs"/>
                <w:b/>
                <w:bCs/>
                <w:sz w:val="28"/>
                <w:szCs w:val="28"/>
                <w:u w:val="single"/>
                <w:rtl/>
              </w:rPr>
              <w:t xml:space="preserve">التعليمة الرابعة: </w:t>
            </w:r>
            <w:r>
              <w:rPr>
                <w:rFonts w:hint="cs"/>
                <w:sz w:val="28"/>
                <w:szCs w:val="28"/>
                <w:rtl/>
              </w:rPr>
              <w:t>اعتمادا على السندات من 1إلى 5 والصور من 1 إلى 5 ص 82-83 أبرز الظروف التي أدت إلى تأسيس المنظمات الإقليمية والدولية.</w:t>
            </w:r>
          </w:p>
        </w:tc>
        <w:tc>
          <w:tcPr>
            <w:tcW w:w="7088" w:type="dxa"/>
            <w:tcBorders>
              <w:top w:val="single" w:sz="4" w:space="0" w:color="auto"/>
              <w:bottom w:val="single" w:sz="4" w:space="0" w:color="auto"/>
              <w:right w:val="single" w:sz="4" w:space="0" w:color="auto"/>
            </w:tcBorders>
          </w:tcPr>
          <w:p w:rsidR="00DE408A" w:rsidRDefault="00DE408A" w:rsidP="007D58CC">
            <w:pPr>
              <w:bidi/>
              <w:spacing w:after="0"/>
              <w:rPr>
                <w:b/>
                <w:bCs/>
                <w:sz w:val="28"/>
                <w:szCs w:val="28"/>
                <w:u w:val="single"/>
                <w:rtl/>
              </w:rPr>
            </w:pPr>
            <w:r>
              <w:rPr>
                <w:rFonts w:hint="cs"/>
                <w:b/>
                <w:bCs/>
                <w:sz w:val="28"/>
                <w:szCs w:val="28"/>
                <w:u w:val="single"/>
                <w:rtl/>
              </w:rPr>
              <w:t>الظروف المحيطة بإنشاء المنظمات الإقليمية والدولية :</w:t>
            </w:r>
          </w:p>
          <w:p w:rsidR="00DE408A" w:rsidRPr="00D177A7" w:rsidRDefault="00DE408A" w:rsidP="007D58CC">
            <w:pPr>
              <w:bidi/>
              <w:spacing w:after="0"/>
              <w:rPr>
                <w:sz w:val="28"/>
                <w:szCs w:val="28"/>
                <w:rtl/>
              </w:rPr>
            </w:pPr>
            <w:r>
              <w:rPr>
                <w:rFonts w:hint="cs"/>
                <w:b/>
                <w:bCs/>
                <w:sz w:val="28"/>
                <w:szCs w:val="28"/>
                <w:u w:val="single"/>
                <w:rtl/>
              </w:rPr>
              <w:t>-</w:t>
            </w:r>
            <w:r w:rsidRPr="00D177A7">
              <w:rPr>
                <w:rFonts w:hint="cs"/>
                <w:sz w:val="28"/>
                <w:szCs w:val="28"/>
                <w:rtl/>
              </w:rPr>
              <w:t xml:space="preserve">نشر السلم والأمن </w:t>
            </w:r>
          </w:p>
          <w:p w:rsidR="00DE408A" w:rsidRDefault="00DE408A" w:rsidP="007D58CC">
            <w:pPr>
              <w:bidi/>
              <w:spacing w:after="0"/>
              <w:rPr>
                <w:sz w:val="28"/>
                <w:szCs w:val="28"/>
                <w:rtl/>
              </w:rPr>
            </w:pPr>
            <w:r w:rsidRPr="00D177A7">
              <w:rPr>
                <w:rFonts w:hint="cs"/>
                <w:sz w:val="28"/>
                <w:szCs w:val="28"/>
                <w:rtl/>
              </w:rPr>
              <w:t xml:space="preserve">-معالجة آثار الحروب </w:t>
            </w:r>
          </w:p>
          <w:p w:rsidR="00DE408A" w:rsidRPr="00D177A7" w:rsidRDefault="00DE408A" w:rsidP="007D58CC">
            <w:pPr>
              <w:bidi/>
              <w:spacing w:after="0"/>
              <w:rPr>
                <w:sz w:val="28"/>
                <w:szCs w:val="28"/>
                <w:rtl/>
              </w:rPr>
            </w:pPr>
            <w:r>
              <w:rPr>
                <w:rFonts w:hint="cs"/>
                <w:sz w:val="28"/>
                <w:szCs w:val="28"/>
                <w:rtl/>
              </w:rPr>
              <w:t>-معالجة المسائل والمشاكل بين الدول (حل النزاعات والخلافات بينها)</w:t>
            </w:r>
          </w:p>
          <w:p w:rsidR="00DE408A" w:rsidRDefault="00DE408A" w:rsidP="007D58CC">
            <w:pPr>
              <w:bidi/>
              <w:spacing w:after="0"/>
              <w:rPr>
                <w:b/>
                <w:bCs/>
                <w:sz w:val="28"/>
                <w:szCs w:val="28"/>
                <w:u w:val="single"/>
                <w:rtl/>
              </w:rPr>
            </w:pPr>
            <w:r w:rsidRPr="00D177A7">
              <w:rPr>
                <w:rFonts w:hint="cs"/>
                <w:sz w:val="28"/>
                <w:szCs w:val="28"/>
                <w:rtl/>
              </w:rPr>
              <w:t>-ضرورة التعاون بين الدول</w:t>
            </w:r>
          </w:p>
        </w:tc>
      </w:tr>
      <w:tr w:rsidR="00DE408A" w:rsidTr="007D58CC">
        <w:trPr>
          <w:trHeight w:val="518"/>
        </w:trPr>
        <w:tc>
          <w:tcPr>
            <w:tcW w:w="10915" w:type="dxa"/>
            <w:gridSpan w:val="3"/>
            <w:tcBorders>
              <w:top w:val="single" w:sz="4" w:space="0" w:color="auto"/>
              <w:left w:val="single" w:sz="4" w:space="0" w:color="auto"/>
              <w:bottom w:val="single" w:sz="4" w:space="0" w:color="auto"/>
              <w:right w:val="single" w:sz="4" w:space="0" w:color="000000" w:themeColor="text1"/>
            </w:tcBorders>
          </w:tcPr>
          <w:p w:rsidR="00DE408A" w:rsidRPr="00142DFA" w:rsidRDefault="00DE408A" w:rsidP="007D58CC">
            <w:pPr>
              <w:bidi/>
              <w:spacing w:after="0"/>
              <w:ind w:left="360"/>
              <w:rPr>
                <w:b/>
                <w:bCs/>
                <w:sz w:val="28"/>
                <w:szCs w:val="28"/>
                <w:u w:val="single"/>
                <w:rtl/>
              </w:rPr>
            </w:pPr>
            <w:r w:rsidRPr="00A25C33">
              <w:rPr>
                <w:rFonts w:hint="cs"/>
                <w:b/>
                <w:bCs/>
                <w:sz w:val="28"/>
                <w:szCs w:val="28"/>
                <w:rtl/>
              </w:rPr>
              <w:t>مرحلة استثمار المكتسبات</w:t>
            </w:r>
            <w:r>
              <w:rPr>
                <w:b/>
                <w:bCs/>
                <w:sz w:val="28"/>
                <w:szCs w:val="28"/>
                <w:rtl/>
              </w:rPr>
              <w:t>—</w:t>
            </w:r>
            <w:r>
              <w:rPr>
                <w:rFonts w:hint="cs"/>
                <w:b/>
                <w:bCs/>
                <w:sz w:val="28"/>
                <w:szCs w:val="28"/>
                <w:rtl/>
              </w:rPr>
              <w:t xml:space="preserve"> الإدماج الجزئي </w:t>
            </w:r>
            <w:r w:rsidRPr="004B7AA8">
              <w:rPr>
                <w:rFonts w:hint="cs"/>
                <w:sz w:val="28"/>
                <w:szCs w:val="28"/>
                <w:rtl/>
              </w:rPr>
              <w:t>ــــ</w:t>
            </w:r>
          </w:p>
        </w:tc>
      </w:tr>
      <w:tr w:rsidR="00DE408A" w:rsidTr="007D58CC">
        <w:trPr>
          <w:trHeight w:val="934"/>
        </w:trPr>
        <w:tc>
          <w:tcPr>
            <w:tcW w:w="3827" w:type="dxa"/>
            <w:gridSpan w:val="2"/>
            <w:tcBorders>
              <w:top w:val="single" w:sz="4" w:space="0" w:color="auto"/>
              <w:left w:val="single" w:sz="4" w:space="0" w:color="auto"/>
              <w:bottom w:val="single" w:sz="4" w:space="0" w:color="auto"/>
            </w:tcBorders>
          </w:tcPr>
          <w:p w:rsidR="00DE408A" w:rsidRDefault="00DE408A" w:rsidP="007D58CC">
            <w:pPr>
              <w:bidi/>
              <w:spacing w:after="0"/>
              <w:rPr>
                <w:b/>
                <w:bCs/>
                <w:sz w:val="28"/>
                <w:szCs w:val="28"/>
                <w:u w:val="single"/>
                <w:rtl/>
              </w:rPr>
            </w:pPr>
            <w:r>
              <w:rPr>
                <w:rFonts w:hint="cs"/>
                <w:b/>
                <w:bCs/>
                <w:sz w:val="28"/>
                <w:szCs w:val="28"/>
                <w:u w:val="single"/>
                <w:rtl/>
              </w:rPr>
              <w:t>التعليمة :</w:t>
            </w:r>
            <w:r w:rsidRPr="003E043B">
              <w:rPr>
                <w:rFonts w:hint="cs"/>
                <w:sz w:val="28"/>
                <w:szCs w:val="28"/>
                <w:rtl/>
              </w:rPr>
              <w:t>إليك المنظمات التالية صنفها إلى منظمات دولية أو إقليمية</w:t>
            </w:r>
          </w:p>
          <w:p w:rsidR="00DE408A" w:rsidRDefault="00DE408A" w:rsidP="007D58CC">
            <w:pPr>
              <w:bidi/>
              <w:spacing w:after="0"/>
              <w:rPr>
                <w:sz w:val="28"/>
                <w:szCs w:val="28"/>
                <w:rtl/>
              </w:rPr>
            </w:pPr>
            <w:r w:rsidRPr="00AE44E4">
              <w:rPr>
                <w:rFonts w:hint="cs"/>
                <w:sz w:val="28"/>
                <w:szCs w:val="28"/>
                <w:rtl/>
              </w:rPr>
              <w:t>مفو</w:t>
            </w:r>
            <w:r w:rsidRPr="003E043B">
              <w:rPr>
                <w:rFonts w:hint="cs"/>
                <w:sz w:val="28"/>
                <w:szCs w:val="28"/>
                <w:rtl/>
              </w:rPr>
              <w:t>ضية الأمم المتحدة لشؤون اللاجئين</w:t>
            </w:r>
          </w:p>
          <w:p w:rsidR="00DE408A" w:rsidRDefault="00DE408A" w:rsidP="007D58CC">
            <w:pPr>
              <w:bidi/>
              <w:spacing w:after="0"/>
              <w:rPr>
                <w:sz w:val="28"/>
                <w:szCs w:val="28"/>
                <w:rtl/>
              </w:rPr>
            </w:pPr>
            <w:r w:rsidRPr="00C87BA6">
              <w:rPr>
                <w:rFonts w:hint="cs"/>
                <w:sz w:val="28"/>
                <w:szCs w:val="28"/>
                <w:rtl/>
              </w:rPr>
              <w:t>-</w:t>
            </w:r>
            <w:r>
              <w:rPr>
                <w:rFonts w:hint="cs"/>
                <w:sz w:val="28"/>
                <w:szCs w:val="28"/>
                <w:rtl/>
              </w:rPr>
              <w:t xml:space="preserve"> ا</w:t>
            </w:r>
            <w:r w:rsidRPr="00C87BA6">
              <w:rPr>
                <w:rFonts w:hint="cs"/>
                <w:sz w:val="28"/>
                <w:szCs w:val="28"/>
                <w:rtl/>
              </w:rPr>
              <w:t>لأوبك</w:t>
            </w:r>
            <w:r>
              <w:rPr>
                <w:rFonts w:hint="cs"/>
                <w:sz w:val="28"/>
                <w:szCs w:val="28"/>
                <w:rtl/>
              </w:rPr>
              <w:t xml:space="preserve"> -</w:t>
            </w:r>
            <w:r w:rsidRPr="00C87BA6">
              <w:rPr>
                <w:rFonts w:hint="cs"/>
                <w:sz w:val="28"/>
                <w:szCs w:val="28"/>
                <w:rtl/>
              </w:rPr>
              <w:t>منظمة الأمم المتحدة للبيئة- الأونروا</w:t>
            </w:r>
            <w:r>
              <w:rPr>
                <w:rFonts w:hint="cs"/>
                <w:sz w:val="28"/>
                <w:szCs w:val="28"/>
                <w:rtl/>
              </w:rPr>
              <w:t xml:space="preserve">-الاتحاد الأوربي- </w:t>
            </w:r>
            <w:r w:rsidRPr="00C87BA6">
              <w:rPr>
                <w:rFonts w:hint="cs"/>
                <w:sz w:val="28"/>
                <w:szCs w:val="28"/>
                <w:rtl/>
              </w:rPr>
              <w:t>دول الكومنولث</w:t>
            </w:r>
            <w:r>
              <w:rPr>
                <w:rFonts w:hint="cs"/>
                <w:sz w:val="28"/>
                <w:szCs w:val="28"/>
                <w:rtl/>
              </w:rPr>
              <w:t>- منظمة الأمم المتحدة للتنمية الصناعية - المنظمة العالمية للأرصاد الجوية</w:t>
            </w:r>
          </w:p>
          <w:p w:rsidR="00DE408A" w:rsidRDefault="00DE408A" w:rsidP="007D58CC">
            <w:pPr>
              <w:bidi/>
              <w:spacing w:after="0"/>
              <w:rPr>
                <w:sz w:val="28"/>
                <w:szCs w:val="28"/>
                <w:rtl/>
              </w:rPr>
            </w:pPr>
          </w:p>
          <w:p w:rsidR="00DE408A" w:rsidRDefault="00DE408A" w:rsidP="007D58CC">
            <w:pPr>
              <w:bidi/>
              <w:spacing w:after="0"/>
              <w:rPr>
                <w:sz w:val="28"/>
                <w:szCs w:val="28"/>
                <w:rtl/>
              </w:rPr>
            </w:pPr>
          </w:p>
          <w:p w:rsidR="00DE408A" w:rsidRDefault="00DE408A" w:rsidP="007D58CC">
            <w:pPr>
              <w:bidi/>
              <w:spacing w:after="0"/>
              <w:rPr>
                <w:sz w:val="28"/>
                <w:szCs w:val="28"/>
              </w:rPr>
            </w:pPr>
          </w:p>
          <w:p w:rsidR="00DE408A" w:rsidRPr="008B3E75" w:rsidRDefault="00DE408A" w:rsidP="007D58CC">
            <w:pPr>
              <w:bidi/>
              <w:spacing w:after="0"/>
              <w:rPr>
                <w:sz w:val="28"/>
                <w:szCs w:val="28"/>
                <w:rtl/>
              </w:rPr>
            </w:pPr>
          </w:p>
          <w:p w:rsidR="00DE408A" w:rsidRDefault="00DE408A" w:rsidP="007D58CC">
            <w:pPr>
              <w:bidi/>
              <w:spacing w:after="0"/>
              <w:rPr>
                <w:sz w:val="28"/>
                <w:szCs w:val="28"/>
                <w:rtl/>
              </w:rPr>
            </w:pPr>
          </w:p>
        </w:tc>
        <w:tc>
          <w:tcPr>
            <w:tcW w:w="7088" w:type="dxa"/>
            <w:tcBorders>
              <w:top w:val="single" w:sz="4" w:space="0" w:color="auto"/>
              <w:bottom w:val="single" w:sz="4" w:space="0" w:color="auto"/>
              <w:right w:val="single" w:sz="4" w:space="0" w:color="auto"/>
            </w:tcBorders>
          </w:tcPr>
          <w:tbl>
            <w:tblPr>
              <w:tblStyle w:val="TableGrid"/>
              <w:bidiVisual/>
              <w:tblW w:w="0" w:type="auto"/>
              <w:tblLayout w:type="fixed"/>
              <w:tblLook w:val="04A0" w:firstRow="1" w:lastRow="0" w:firstColumn="1" w:lastColumn="0" w:noHBand="0" w:noVBand="1"/>
            </w:tblPr>
            <w:tblGrid>
              <w:gridCol w:w="3856"/>
              <w:gridCol w:w="3006"/>
            </w:tblGrid>
            <w:tr w:rsidR="00DE408A" w:rsidTr="007D58CC">
              <w:tc>
                <w:tcPr>
                  <w:tcW w:w="3856" w:type="dxa"/>
                </w:tcPr>
                <w:p w:rsidR="00DE408A" w:rsidRDefault="00DE408A" w:rsidP="007D58CC">
                  <w:pPr>
                    <w:bidi/>
                    <w:spacing w:after="0"/>
                    <w:rPr>
                      <w:b/>
                      <w:bCs/>
                      <w:sz w:val="28"/>
                      <w:szCs w:val="28"/>
                      <w:u w:val="single"/>
                      <w:rtl/>
                    </w:rPr>
                  </w:pPr>
                  <w:r>
                    <w:rPr>
                      <w:rFonts w:hint="cs"/>
                      <w:b/>
                      <w:bCs/>
                      <w:sz w:val="28"/>
                      <w:szCs w:val="28"/>
                      <w:u w:val="single"/>
                      <w:rtl/>
                    </w:rPr>
                    <w:lastRenderedPageBreak/>
                    <w:t xml:space="preserve">منظمات دولية </w:t>
                  </w:r>
                </w:p>
              </w:tc>
              <w:tc>
                <w:tcPr>
                  <w:tcW w:w="3006" w:type="dxa"/>
                </w:tcPr>
                <w:p w:rsidR="00DE408A" w:rsidRDefault="00DE408A" w:rsidP="007D58CC">
                  <w:pPr>
                    <w:bidi/>
                    <w:spacing w:after="0"/>
                    <w:rPr>
                      <w:b/>
                      <w:bCs/>
                      <w:sz w:val="28"/>
                      <w:szCs w:val="28"/>
                      <w:u w:val="single"/>
                      <w:rtl/>
                    </w:rPr>
                  </w:pPr>
                  <w:r>
                    <w:rPr>
                      <w:rFonts w:hint="cs"/>
                      <w:b/>
                      <w:bCs/>
                      <w:sz w:val="28"/>
                      <w:szCs w:val="28"/>
                      <w:u w:val="single"/>
                      <w:rtl/>
                    </w:rPr>
                    <w:t xml:space="preserve">منظمات إقليمية </w:t>
                  </w:r>
                </w:p>
              </w:tc>
            </w:tr>
            <w:tr w:rsidR="00DE408A" w:rsidTr="007D58CC">
              <w:tc>
                <w:tcPr>
                  <w:tcW w:w="3856" w:type="dxa"/>
                </w:tcPr>
                <w:p w:rsidR="00DE408A" w:rsidRDefault="00DE408A" w:rsidP="007D58CC">
                  <w:pPr>
                    <w:bidi/>
                    <w:spacing w:after="0"/>
                    <w:rPr>
                      <w:sz w:val="28"/>
                      <w:szCs w:val="28"/>
                      <w:rtl/>
                    </w:rPr>
                  </w:pPr>
                  <w:r w:rsidRPr="00AE44E4">
                    <w:rPr>
                      <w:rFonts w:hint="cs"/>
                      <w:sz w:val="28"/>
                      <w:szCs w:val="28"/>
                      <w:rtl/>
                    </w:rPr>
                    <w:t>مفو</w:t>
                  </w:r>
                  <w:r w:rsidRPr="003E043B">
                    <w:rPr>
                      <w:rFonts w:hint="cs"/>
                      <w:sz w:val="28"/>
                      <w:szCs w:val="28"/>
                      <w:rtl/>
                    </w:rPr>
                    <w:t>ضية الأمم المتحدة لشؤون اللاجئين</w:t>
                  </w:r>
                </w:p>
                <w:p w:rsidR="00DE408A" w:rsidRDefault="00DE408A" w:rsidP="007D58CC">
                  <w:pPr>
                    <w:bidi/>
                    <w:spacing w:after="0"/>
                    <w:rPr>
                      <w:sz w:val="28"/>
                      <w:szCs w:val="28"/>
                      <w:rtl/>
                    </w:rPr>
                  </w:pPr>
                  <w:r>
                    <w:rPr>
                      <w:rFonts w:hint="cs"/>
                      <w:sz w:val="28"/>
                      <w:szCs w:val="28"/>
                      <w:rtl/>
                    </w:rPr>
                    <w:t xml:space="preserve">منظمة الأمم المتحدة للبيئة </w:t>
                  </w:r>
                </w:p>
                <w:p w:rsidR="00DE408A" w:rsidRDefault="00DE408A" w:rsidP="007D58CC">
                  <w:pPr>
                    <w:bidi/>
                    <w:spacing w:after="0"/>
                    <w:rPr>
                      <w:sz w:val="28"/>
                      <w:szCs w:val="28"/>
                      <w:rtl/>
                    </w:rPr>
                  </w:pPr>
                  <w:r>
                    <w:rPr>
                      <w:rFonts w:hint="cs"/>
                      <w:sz w:val="28"/>
                      <w:szCs w:val="28"/>
                      <w:rtl/>
                    </w:rPr>
                    <w:t>منظمة الأمم المتحدة للتنمية الصناعية المنظمة العالمية للأرصاد الجوية</w:t>
                  </w:r>
                </w:p>
                <w:p w:rsidR="00DE408A" w:rsidRDefault="00DE408A" w:rsidP="007D58CC">
                  <w:pPr>
                    <w:bidi/>
                    <w:spacing w:after="0"/>
                    <w:rPr>
                      <w:b/>
                      <w:bCs/>
                      <w:sz w:val="28"/>
                      <w:szCs w:val="28"/>
                      <w:u w:val="single"/>
                      <w:rtl/>
                    </w:rPr>
                  </w:pPr>
                </w:p>
              </w:tc>
              <w:tc>
                <w:tcPr>
                  <w:tcW w:w="3006" w:type="dxa"/>
                </w:tcPr>
                <w:p w:rsidR="00DE408A" w:rsidRPr="00C87BA6" w:rsidRDefault="00DE408A" w:rsidP="007D58CC">
                  <w:pPr>
                    <w:bidi/>
                    <w:spacing w:after="0"/>
                    <w:rPr>
                      <w:sz w:val="28"/>
                      <w:szCs w:val="28"/>
                      <w:rtl/>
                    </w:rPr>
                  </w:pPr>
                  <w:r w:rsidRPr="00C87BA6">
                    <w:rPr>
                      <w:rFonts w:hint="cs"/>
                      <w:sz w:val="28"/>
                      <w:szCs w:val="28"/>
                      <w:rtl/>
                    </w:rPr>
                    <w:t xml:space="preserve">الأونروا </w:t>
                  </w:r>
                </w:p>
                <w:p w:rsidR="00DE408A" w:rsidRPr="00C87BA6" w:rsidRDefault="00DE408A" w:rsidP="007D58CC">
                  <w:pPr>
                    <w:bidi/>
                    <w:spacing w:after="0"/>
                    <w:rPr>
                      <w:sz w:val="28"/>
                      <w:szCs w:val="28"/>
                      <w:rtl/>
                    </w:rPr>
                  </w:pPr>
                  <w:r w:rsidRPr="00C87BA6">
                    <w:rPr>
                      <w:rFonts w:hint="cs"/>
                      <w:sz w:val="28"/>
                      <w:szCs w:val="28"/>
                      <w:rtl/>
                    </w:rPr>
                    <w:t>الاتحاد الأوربي</w:t>
                  </w:r>
                </w:p>
                <w:p w:rsidR="00DE408A" w:rsidRPr="00C87BA6" w:rsidRDefault="00DE408A" w:rsidP="007D58CC">
                  <w:pPr>
                    <w:bidi/>
                    <w:spacing w:after="0"/>
                    <w:rPr>
                      <w:sz w:val="28"/>
                      <w:szCs w:val="28"/>
                      <w:rtl/>
                    </w:rPr>
                  </w:pPr>
                  <w:r w:rsidRPr="00C87BA6">
                    <w:rPr>
                      <w:rFonts w:hint="cs"/>
                      <w:sz w:val="28"/>
                      <w:szCs w:val="28"/>
                      <w:rtl/>
                    </w:rPr>
                    <w:t>الأوبك</w:t>
                  </w:r>
                </w:p>
                <w:p w:rsidR="00DE408A" w:rsidRDefault="00DE408A" w:rsidP="007D58CC">
                  <w:pPr>
                    <w:bidi/>
                    <w:spacing w:after="0"/>
                    <w:rPr>
                      <w:sz w:val="28"/>
                      <w:szCs w:val="28"/>
                      <w:rtl/>
                    </w:rPr>
                  </w:pPr>
                  <w:r w:rsidRPr="00C87BA6">
                    <w:rPr>
                      <w:rFonts w:hint="cs"/>
                      <w:sz w:val="28"/>
                      <w:szCs w:val="28"/>
                      <w:rtl/>
                    </w:rPr>
                    <w:t>دول الكومنولث</w:t>
                  </w:r>
                </w:p>
                <w:p w:rsidR="00DE408A" w:rsidRDefault="00DE408A" w:rsidP="007D58CC">
                  <w:pPr>
                    <w:bidi/>
                    <w:spacing w:after="0"/>
                    <w:rPr>
                      <w:b/>
                      <w:bCs/>
                      <w:sz w:val="28"/>
                      <w:szCs w:val="28"/>
                      <w:u w:val="single"/>
                      <w:rtl/>
                    </w:rPr>
                  </w:pPr>
                </w:p>
              </w:tc>
            </w:tr>
          </w:tbl>
          <w:p w:rsidR="00DE408A" w:rsidRPr="00142DFA" w:rsidRDefault="00DE408A" w:rsidP="007D58CC">
            <w:pPr>
              <w:bidi/>
              <w:spacing w:after="0"/>
              <w:rPr>
                <w:b/>
                <w:bCs/>
                <w:sz w:val="28"/>
                <w:szCs w:val="28"/>
                <w:u w:val="single"/>
                <w:rtl/>
              </w:rPr>
            </w:pPr>
          </w:p>
        </w:tc>
      </w:tr>
    </w:tbl>
    <w:p w:rsidR="00DE408A" w:rsidRDefault="00DE408A" w:rsidP="00DE408A">
      <w:pPr>
        <w:spacing w:after="0"/>
        <w:jc w:val="right"/>
        <w:rPr>
          <w:rFonts w:asciiTheme="minorBidi" w:hAnsiTheme="minorBidi"/>
          <w:sz w:val="28"/>
          <w:szCs w:val="28"/>
          <w:u w:val="single"/>
          <w:rtl/>
          <w:lang w:bidi="ar-DZ"/>
        </w:rPr>
      </w:pPr>
    </w:p>
    <w:p w:rsidR="00DE408A" w:rsidRPr="00F53326" w:rsidRDefault="00DE408A" w:rsidP="00DE408A">
      <w:pPr>
        <w:bidi/>
        <w:rPr>
          <w:sz w:val="28"/>
          <w:szCs w:val="28"/>
          <w:lang w:bidi="ar-DZ"/>
        </w:rPr>
      </w:pPr>
    </w:p>
    <w:p w:rsidR="00903ACF" w:rsidRDefault="00903ACF" w:rsidP="00903ACF">
      <w:pPr>
        <w:rPr>
          <w:rFonts w:asciiTheme="minorBidi" w:hAnsiTheme="minorBidi"/>
          <w:sz w:val="28"/>
          <w:szCs w:val="28"/>
          <w:u w:val="single"/>
          <w:rtl/>
          <w:lang w:bidi="ar-DZ"/>
        </w:rPr>
      </w:pPr>
    </w:p>
    <w:p w:rsidR="00CB112B" w:rsidRDefault="00CB112B" w:rsidP="00903ACF">
      <w:pPr>
        <w:rPr>
          <w:rFonts w:asciiTheme="minorBidi" w:hAnsiTheme="minorBidi"/>
          <w:sz w:val="28"/>
          <w:szCs w:val="28"/>
          <w:u w:val="single"/>
          <w:rtl/>
          <w:lang w:bidi="ar-DZ"/>
        </w:rPr>
      </w:pPr>
    </w:p>
    <w:p w:rsidR="00CB112B" w:rsidRDefault="00CB112B" w:rsidP="00903ACF">
      <w:pPr>
        <w:rPr>
          <w:rFonts w:asciiTheme="minorBidi" w:hAnsiTheme="minorBidi"/>
          <w:sz w:val="28"/>
          <w:szCs w:val="28"/>
          <w:u w:val="single"/>
          <w:rtl/>
          <w:lang w:bidi="ar-DZ"/>
        </w:rPr>
      </w:pPr>
    </w:p>
    <w:p w:rsidR="00CB112B" w:rsidRDefault="00CB112B" w:rsidP="00903ACF">
      <w:pPr>
        <w:rPr>
          <w:rFonts w:asciiTheme="minorBidi" w:hAnsiTheme="minorBidi"/>
          <w:sz w:val="28"/>
          <w:szCs w:val="28"/>
          <w:u w:val="single"/>
          <w:rtl/>
          <w:lang w:bidi="ar-DZ"/>
        </w:rPr>
      </w:pPr>
    </w:p>
    <w:p w:rsidR="00CB112B" w:rsidRDefault="00CB112B" w:rsidP="00903ACF">
      <w:pPr>
        <w:rPr>
          <w:rFonts w:asciiTheme="minorBidi" w:hAnsiTheme="minorBidi"/>
          <w:sz w:val="28"/>
          <w:szCs w:val="28"/>
          <w:u w:val="single"/>
          <w:rtl/>
          <w:lang w:bidi="ar-DZ"/>
        </w:rPr>
      </w:pPr>
    </w:p>
    <w:p w:rsidR="00903ACF" w:rsidRDefault="00903ACF" w:rsidP="00903ACF">
      <w:pPr>
        <w:pBdr>
          <w:top w:val="single" w:sz="4" w:space="1" w:color="auto"/>
          <w:left w:val="single" w:sz="4" w:space="4" w:color="auto"/>
          <w:bottom w:val="single" w:sz="4" w:space="1" w:color="auto"/>
          <w:right w:val="single" w:sz="4" w:space="4" w:color="auto"/>
        </w:pBdr>
        <w:bidi/>
        <w:spacing w:after="0"/>
        <w:rPr>
          <w:b/>
          <w:bCs/>
          <w:sz w:val="28"/>
          <w:szCs w:val="28"/>
          <w:u w:val="single"/>
          <w:rtl/>
        </w:rPr>
      </w:pPr>
      <w:r>
        <w:rPr>
          <w:rFonts w:hint="cs"/>
          <w:b/>
          <w:bCs/>
          <w:sz w:val="28"/>
          <w:szCs w:val="28"/>
          <w:u w:val="single"/>
          <w:rtl/>
        </w:rPr>
        <w:t xml:space="preserve"> مذكرة تربوية 03</w:t>
      </w:r>
    </w:p>
    <w:p w:rsidR="00903ACF" w:rsidRDefault="00903ACF" w:rsidP="00903ACF">
      <w:pPr>
        <w:pBdr>
          <w:top w:val="single" w:sz="4" w:space="1" w:color="auto"/>
          <w:left w:val="single" w:sz="4" w:space="4" w:color="auto"/>
          <w:bottom w:val="single" w:sz="4" w:space="1" w:color="auto"/>
          <w:right w:val="single" w:sz="4" w:space="4" w:color="auto"/>
        </w:pBdr>
        <w:bidi/>
        <w:spacing w:after="0"/>
        <w:rPr>
          <w:rFonts w:ascii="Times New Roman" w:eastAsia="Arial Unicode MS" w:hAnsi="Times New Roman" w:cs="Times New Roman"/>
          <w:sz w:val="28"/>
          <w:szCs w:val="28"/>
          <w:rtl/>
        </w:rPr>
      </w:pPr>
      <w:r>
        <w:rPr>
          <w:rFonts w:hint="cs"/>
          <w:b/>
          <w:bCs/>
          <w:sz w:val="28"/>
          <w:szCs w:val="28"/>
          <w:u w:val="single"/>
          <w:rtl/>
        </w:rPr>
        <w:t>الكفاءة الشاملة</w:t>
      </w:r>
      <w:r w:rsidRPr="005E1F2F">
        <w:rPr>
          <w:rFonts w:hint="cs"/>
          <w:sz w:val="28"/>
          <w:szCs w:val="28"/>
          <w:u w:val="single"/>
          <w:rtl/>
        </w:rPr>
        <w:t>:</w:t>
      </w:r>
      <w:r>
        <w:rPr>
          <w:rFonts w:ascii="Times New Roman" w:eastAsia="Arial Unicode MS" w:hAnsi="Times New Roman" w:cs="Times New Roman" w:hint="cs"/>
          <w:sz w:val="28"/>
          <w:szCs w:val="28"/>
          <w:rtl/>
          <w:lang w:bidi="ar-DZ"/>
        </w:rPr>
        <w:t xml:space="preserve">في نهاية السنة الثالثة </w:t>
      </w:r>
      <w:r w:rsidRPr="005E1F2F">
        <w:rPr>
          <w:rFonts w:hint="cs"/>
          <w:sz w:val="28"/>
          <w:szCs w:val="28"/>
          <w:rtl/>
        </w:rPr>
        <w:t>من التعليم المتوسط</w:t>
      </w:r>
      <w:r w:rsidRPr="00ED44C8">
        <w:rPr>
          <w:rFonts w:hint="cs"/>
          <w:sz w:val="28"/>
          <w:szCs w:val="28"/>
          <w:rtl/>
        </w:rPr>
        <w:t>يكون</w:t>
      </w:r>
      <w:r w:rsidRPr="005E1F2F">
        <w:rPr>
          <w:rFonts w:hint="cs"/>
          <w:sz w:val="28"/>
          <w:szCs w:val="28"/>
          <w:rtl/>
        </w:rPr>
        <w:t xml:space="preserve"> المتعلم </w:t>
      </w:r>
      <w:r>
        <w:rPr>
          <w:rFonts w:ascii="TimesNewRomanPSMT" w:cs="TimesNewRomanPSMT" w:hint="cs"/>
          <w:sz w:val="28"/>
          <w:szCs w:val="28"/>
          <w:rtl/>
        </w:rPr>
        <w:t>قادرا على التعبير عن وعيه بقضايا المجتمع، والتفتح على العالم.</w:t>
      </w:r>
    </w:p>
    <w:p w:rsidR="00903ACF" w:rsidRDefault="00903ACF" w:rsidP="00903AC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142" w:hanging="142"/>
        <w:jc w:val="right"/>
        <w:rPr>
          <w:sz w:val="28"/>
          <w:szCs w:val="28"/>
          <w:rtl/>
        </w:rPr>
      </w:pPr>
      <w:r w:rsidRPr="00DB142D">
        <w:rPr>
          <w:rFonts w:hint="cs"/>
          <w:b/>
          <w:bCs/>
          <w:sz w:val="28"/>
          <w:szCs w:val="28"/>
          <w:u w:val="single"/>
          <w:rtl/>
        </w:rPr>
        <w:t>الكفاءة الختامية</w:t>
      </w:r>
      <w:r>
        <w:rPr>
          <w:rFonts w:hint="cs"/>
          <w:sz w:val="28"/>
          <w:szCs w:val="28"/>
          <w:rtl/>
        </w:rPr>
        <w:t>:</w:t>
      </w:r>
      <w:r>
        <w:rPr>
          <w:rFonts w:ascii="Times New Roman" w:eastAsia="Arial Unicode MS" w:hAnsi="Times New Roman" w:cs="Times New Roman" w:hint="cs"/>
          <w:sz w:val="28"/>
          <w:szCs w:val="28"/>
          <w:rtl/>
        </w:rPr>
        <w:t xml:space="preserve">يبرز أهمية تعاون الجزائر مع مختلف المنظمات الإقليمية والدولية ذات الطابع الثقافي والإنساني  </w:t>
      </w:r>
    </w:p>
    <w:p w:rsidR="00903ACF" w:rsidRPr="004E1995" w:rsidRDefault="00903ACF" w:rsidP="00903AC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142" w:hanging="142"/>
        <w:jc w:val="right"/>
        <w:rPr>
          <w:sz w:val="28"/>
          <w:szCs w:val="28"/>
          <w:rtl/>
        </w:rPr>
      </w:pPr>
      <w:r>
        <w:rPr>
          <w:rFonts w:hint="cs"/>
          <w:b/>
          <w:bCs/>
          <w:sz w:val="28"/>
          <w:szCs w:val="28"/>
          <w:u w:val="single"/>
          <w:rtl/>
        </w:rPr>
        <w:t>ا</w:t>
      </w:r>
      <w:r w:rsidRPr="00DB142D">
        <w:rPr>
          <w:rFonts w:hint="cs"/>
          <w:b/>
          <w:bCs/>
          <w:sz w:val="28"/>
          <w:szCs w:val="28"/>
          <w:u w:val="single"/>
          <w:rtl/>
        </w:rPr>
        <w:t>ل</w:t>
      </w:r>
      <w:r>
        <w:rPr>
          <w:rFonts w:hint="cs"/>
          <w:b/>
          <w:bCs/>
          <w:sz w:val="28"/>
          <w:szCs w:val="28"/>
          <w:u w:val="single"/>
          <w:rtl/>
        </w:rPr>
        <w:t>نشاط</w:t>
      </w:r>
      <w:r w:rsidRPr="00DB142D">
        <w:rPr>
          <w:rFonts w:hint="cs"/>
          <w:b/>
          <w:bCs/>
          <w:sz w:val="28"/>
          <w:szCs w:val="28"/>
          <w:rtl/>
        </w:rPr>
        <w:t xml:space="preserve">: </w:t>
      </w:r>
      <w:r>
        <w:rPr>
          <w:rFonts w:hint="cs"/>
          <w:sz w:val="28"/>
          <w:szCs w:val="28"/>
          <w:rtl/>
        </w:rPr>
        <w:t xml:space="preserve">تربية مدنية </w:t>
      </w:r>
      <w:r>
        <w:rPr>
          <w:rFonts w:hint="cs"/>
          <w:b/>
          <w:bCs/>
          <w:sz w:val="28"/>
          <w:szCs w:val="28"/>
          <w:u w:val="single"/>
          <w:rtl/>
        </w:rPr>
        <w:t xml:space="preserve">المدة الزمنية: </w:t>
      </w:r>
      <w:r>
        <w:rPr>
          <w:rFonts w:hint="cs"/>
          <w:sz w:val="28"/>
          <w:szCs w:val="28"/>
          <w:rtl/>
        </w:rPr>
        <w:t xml:space="preserve">ساعة                                                                                                                   </w:t>
      </w:r>
      <w:r w:rsidRPr="002626CC">
        <w:rPr>
          <w:rFonts w:hint="cs"/>
          <w:b/>
          <w:bCs/>
          <w:sz w:val="28"/>
          <w:szCs w:val="28"/>
          <w:u w:val="single"/>
          <w:rtl/>
        </w:rPr>
        <w:t>الميدان</w:t>
      </w:r>
      <w:r>
        <w:rPr>
          <w:rFonts w:hint="cs"/>
          <w:b/>
          <w:bCs/>
          <w:sz w:val="28"/>
          <w:szCs w:val="28"/>
          <w:u w:val="single"/>
          <w:rtl/>
        </w:rPr>
        <w:t xml:space="preserve"> الثالث</w:t>
      </w:r>
      <w:r>
        <w:rPr>
          <w:rFonts w:hint="cs"/>
          <w:b/>
          <w:bCs/>
          <w:sz w:val="28"/>
          <w:szCs w:val="28"/>
          <w:rtl/>
        </w:rPr>
        <w:t xml:space="preserve">: </w:t>
      </w:r>
      <w:r>
        <w:rPr>
          <w:rFonts w:hint="cs"/>
          <w:sz w:val="28"/>
          <w:szCs w:val="28"/>
          <w:rtl/>
        </w:rPr>
        <w:t xml:space="preserve">الحياة الديمقراطية ومؤسسات الجمهورية                     </w:t>
      </w:r>
      <w:r w:rsidRPr="00894496">
        <w:rPr>
          <w:rFonts w:hint="cs"/>
          <w:b/>
          <w:bCs/>
          <w:sz w:val="28"/>
          <w:szCs w:val="28"/>
          <w:u w:val="single"/>
          <w:rtl/>
        </w:rPr>
        <w:t>المستوى:</w:t>
      </w:r>
      <w:r>
        <w:rPr>
          <w:rFonts w:hint="cs"/>
          <w:sz w:val="28"/>
          <w:szCs w:val="28"/>
          <w:rtl/>
        </w:rPr>
        <w:t xml:space="preserve"> 3متوسط</w:t>
      </w:r>
    </w:p>
    <w:p w:rsidR="00903ACF" w:rsidRDefault="00903ACF" w:rsidP="00903ACF">
      <w:pPr>
        <w:pBdr>
          <w:top w:val="single" w:sz="4" w:space="1" w:color="auto"/>
          <w:left w:val="single" w:sz="4" w:space="4" w:color="auto"/>
          <w:bottom w:val="single" w:sz="4" w:space="1" w:color="auto"/>
          <w:right w:val="single" w:sz="4" w:space="4" w:color="auto"/>
        </w:pBdr>
        <w:bidi/>
        <w:spacing w:after="0"/>
        <w:rPr>
          <w:b/>
          <w:bCs/>
          <w:sz w:val="28"/>
          <w:szCs w:val="28"/>
          <w:rtl/>
        </w:rPr>
      </w:pPr>
      <w:r>
        <w:rPr>
          <w:rFonts w:hint="cs"/>
          <w:b/>
          <w:bCs/>
          <w:sz w:val="28"/>
          <w:szCs w:val="28"/>
          <w:u w:val="single"/>
          <w:rtl/>
        </w:rPr>
        <w:t xml:space="preserve">الأستاذ: </w:t>
      </w:r>
      <w:r w:rsidRPr="00D25AA8">
        <w:rPr>
          <w:rFonts w:hint="cs"/>
          <w:sz w:val="28"/>
          <w:szCs w:val="28"/>
          <w:rtl/>
        </w:rPr>
        <w:t>دحمان ع الحميد</w:t>
      </w:r>
    </w:p>
    <w:p w:rsidR="00903ACF" w:rsidRDefault="00903ACF" w:rsidP="00903ACF">
      <w:pPr>
        <w:bidi/>
        <w:spacing w:after="0"/>
        <w:rPr>
          <w:b/>
          <w:bCs/>
          <w:sz w:val="36"/>
          <w:szCs w:val="36"/>
          <w:u w:val="single"/>
          <w:rtl/>
        </w:rPr>
      </w:pPr>
    </w:p>
    <w:p w:rsidR="00903ACF" w:rsidRDefault="00903ACF" w:rsidP="00903ACF">
      <w:pPr>
        <w:bidi/>
        <w:spacing w:after="0"/>
        <w:jc w:val="center"/>
        <w:rPr>
          <w:rFonts w:ascii="Times New Roman" w:hAnsi="Times New Roman"/>
          <w:b/>
          <w:bCs/>
          <w:sz w:val="28"/>
          <w:szCs w:val="28"/>
          <w:rtl/>
        </w:rPr>
      </w:pPr>
      <w:r w:rsidRPr="00E1126B">
        <w:rPr>
          <w:rFonts w:hint="cs"/>
          <w:b/>
          <w:bCs/>
          <w:sz w:val="36"/>
          <w:szCs w:val="36"/>
          <w:u w:val="single"/>
          <w:rtl/>
        </w:rPr>
        <w:t xml:space="preserve">المركبة </w:t>
      </w:r>
      <w:r>
        <w:rPr>
          <w:rFonts w:hint="cs"/>
          <w:b/>
          <w:bCs/>
          <w:sz w:val="36"/>
          <w:szCs w:val="36"/>
          <w:u w:val="single"/>
          <w:rtl/>
        </w:rPr>
        <w:t>الثانية:</w:t>
      </w:r>
      <w:r>
        <w:rPr>
          <w:rFonts w:hint="cs"/>
          <w:b/>
          <w:bCs/>
          <w:sz w:val="36"/>
          <w:szCs w:val="36"/>
          <w:rtl/>
        </w:rPr>
        <w:t>الجزائر والمنظمات الإقليمية والدولية</w:t>
      </w:r>
      <w:r>
        <w:rPr>
          <w:rFonts w:ascii="Times New Roman" w:eastAsia="Calibri" w:hAnsi="Times New Roman" w:cs="Arial" w:hint="cs"/>
          <w:b/>
          <w:bCs/>
          <w:sz w:val="36"/>
          <w:szCs w:val="36"/>
          <w:rtl/>
        </w:rPr>
        <w:t>.</w:t>
      </w:r>
    </w:p>
    <w:p w:rsidR="00903ACF" w:rsidRPr="00B13921" w:rsidRDefault="00903ACF" w:rsidP="00903ACF">
      <w:pPr>
        <w:bidi/>
        <w:spacing w:after="0" w:line="340" w:lineRule="exact"/>
        <w:rPr>
          <w:rFonts w:ascii="Times New Roman" w:hAnsi="Times New Roman" w:cs="Times New Roman"/>
          <w:sz w:val="28"/>
          <w:szCs w:val="28"/>
          <w:rtl/>
        </w:rPr>
      </w:pPr>
    </w:p>
    <w:p w:rsidR="00903ACF" w:rsidRDefault="00903ACF" w:rsidP="00903ACF">
      <w:pPr>
        <w:pBdr>
          <w:top w:val="single" w:sz="4" w:space="1" w:color="auto"/>
          <w:left w:val="single" w:sz="4" w:space="4" w:color="auto"/>
          <w:bottom w:val="single" w:sz="4" w:space="1" w:color="auto"/>
          <w:right w:val="single" w:sz="4" w:space="4" w:color="auto"/>
        </w:pBdr>
        <w:bidi/>
        <w:spacing w:after="0" w:line="340" w:lineRule="exact"/>
        <w:rPr>
          <w:sz w:val="28"/>
          <w:szCs w:val="28"/>
          <w:rtl/>
        </w:rPr>
      </w:pPr>
      <w:r>
        <w:rPr>
          <w:rFonts w:hint="cs"/>
          <w:b/>
          <w:bCs/>
          <w:sz w:val="28"/>
          <w:szCs w:val="28"/>
          <w:u w:val="single"/>
          <w:rtl/>
        </w:rPr>
        <w:t>مركب</w:t>
      </w:r>
      <w:r w:rsidRPr="00856617">
        <w:rPr>
          <w:rFonts w:hint="cs"/>
          <w:b/>
          <w:bCs/>
          <w:sz w:val="28"/>
          <w:szCs w:val="28"/>
          <w:u w:val="single"/>
          <w:rtl/>
        </w:rPr>
        <w:t xml:space="preserve"> الكفاءة</w:t>
      </w:r>
      <w:r>
        <w:rPr>
          <w:rFonts w:hint="cs"/>
          <w:b/>
          <w:bCs/>
          <w:sz w:val="28"/>
          <w:szCs w:val="28"/>
          <w:u w:val="single"/>
          <w:rtl/>
        </w:rPr>
        <w:t xml:space="preserve"> الثالثة</w:t>
      </w:r>
      <w:r w:rsidRPr="00D93A55">
        <w:rPr>
          <w:rFonts w:hint="cs"/>
          <w:b/>
          <w:bCs/>
          <w:sz w:val="28"/>
          <w:szCs w:val="28"/>
          <w:rtl/>
        </w:rPr>
        <w:t>:</w:t>
      </w:r>
      <w:r>
        <w:rPr>
          <w:rFonts w:hint="cs"/>
          <w:sz w:val="28"/>
          <w:szCs w:val="28"/>
          <w:rtl/>
        </w:rPr>
        <w:t xml:space="preserve"> يبرز أهمية تعاون الجزائر مع المنظمات الإقليمية والدولية.</w:t>
      </w:r>
    </w:p>
    <w:p w:rsidR="00903ACF" w:rsidRDefault="00903ACF" w:rsidP="00903ACF">
      <w:pPr>
        <w:pBdr>
          <w:top w:val="single" w:sz="4" w:space="1" w:color="auto"/>
          <w:left w:val="single" w:sz="4" w:space="4" w:color="auto"/>
          <w:bottom w:val="single" w:sz="4" w:space="1" w:color="auto"/>
          <w:right w:val="single" w:sz="4" w:space="4" w:color="auto"/>
        </w:pBdr>
        <w:bidi/>
        <w:spacing w:after="0"/>
        <w:rPr>
          <w:sz w:val="28"/>
          <w:szCs w:val="28"/>
          <w:rtl/>
        </w:rPr>
      </w:pPr>
      <w:r w:rsidRPr="00856617">
        <w:rPr>
          <w:rFonts w:hint="cs"/>
          <w:b/>
          <w:bCs/>
          <w:sz w:val="28"/>
          <w:szCs w:val="28"/>
          <w:u w:val="single"/>
          <w:rtl/>
        </w:rPr>
        <w:t xml:space="preserve">مؤشرات الكفاءةللمركبة </w:t>
      </w:r>
      <w:r>
        <w:rPr>
          <w:rFonts w:hint="cs"/>
          <w:b/>
          <w:bCs/>
          <w:sz w:val="28"/>
          <w:szCs w:val="28"/>
          <w:u w:val="single"/>
          <w:rtl/>
        </w:rPr>
        <w:t>الثالثة</w:t>
      </w:r>
      <w:r>
        <w:rPr>
          <w:rFonts w:hint="cs"/>
          <w:sz w:val="28"/>
          <w:szCs w:val="28"/>
          <w:rtl/>
        </w:rPr>
        <w:t xml:space="preserve">* </w:t>
      </w:r>
      <w:r w:rsidRPr="004873BA">
        <w:rPr>
          <w:rFonts w:hint="cs"/>
          <w:sz w:val="28"/>
          <w:szCs w:val="28"/>
          <w:rtl/>
        </w:rPr>
        <w:t>يعرف</w:t>
      </w:r>
      <w:r>
        <w:rPr>
          <w:rFonts w:hint="cs"/>
          <w:sz w:val="28"/>
          <w:szCs w:val="28"/>
          <w:rtl/>
        </w:rPr>
        <w:t xml:space="preserve"> التعاون الدولي* يحدد أهدافه *يبرز مجالاته *يبرز دور الجزائر في المنظمات الإقليمية والدولية .</w:t>
      </w:r>
    </w:p>
    <w:p w:rsidR="00903ACF" w:rsidRPr="009915D0" w:rsidRDefault="00903ACF" w:rsidP="00903ACF">
      <w:pPr>
        <w:pBdr>
          <w:top w:val="single" w:sz="4" w:space="1" w:color="auto"/>
          <w:left w:val="single" w:sz="4" w:space="4" w:color="auto"/>
          <w:bottom w:val="single" w:sz="4" w:space="1" w:color="auto"/>
          <w:right w:val="single" w:sz="4" w:space="4" w:color="auto"/>
        </w:pBdr>
        <w:jc w:val="right"/>
        <w:rPr>
          <w:sz w:val="28"/>
          <w:szCs w:val="28"/>
        </w:rPr>
      </w:pPr>
      <w:r w:rsidRPr="008676E6">
        <w:rPr>
          <w:rFonts w:hint="cs"/>
          <w:b/>
          <w:bCs/>
          <w:sz w:val="28"/>
          <w:szCs w:val="28"/>
          <w:u w:val="single"/>
          <w:rtl/>
        </w:rPr>
        <w:t>الم</w:t>
      </w:r>
      <w:r>
        <w:rPr>
          <w:rFonts w:hint="cs"/>
          <w:b/>
          <w:bCs/>
          <w:sz w:val="28"/>
          <w:szCs w:val="28"/>
          <w:u w:val="single"/>
          <w:rtl/>
        </w:rPr>
        <w:t>فاهيم الأساسية:</w:t>
      </w:r>
      <w:r>
        <w:rPr>
          <w:rFonts w:hint="cs"/>
          <w:sz w:val="28"/>
          <w:szCs w:val="28"/>
          <w:rtl/>
          <w:lang w:bidi="ar-DZ"/>
        </w:rPr>
        <w:t xml:space="preserve">التعاون الدولي-الاتفاقيات </w:t>
      </w:r>
      <w:r>
        <w:rPr>
          <w:sz w:val="28"/>
          <w:szCs w:val="28"/>
          <w:rtl/>
          <w:lang w:bidi="ar-DZ"/>
        </w:rPr>
        <w:t>–</w:t>
      </w:r>
      <w:r>
        <w:rPr>
          <w:rFonts w:hint="cs"/>
          <w:sz w:val="28"/>
          <w:szCs w:val="28"/>
          <w:rtl/>
          <w:lang w:bidi="ar-DZ"/>
        </w:rPr>
        <w:t xml:space="preserve">المعاهدات </w:t>
      </w:r>
      <w:r>
        <w:rPr>
          <w:sz w:val="28"/>
          <w:szCs w:val="28"/>
          <w:rtl/>
          <w:lang w:bidi="ar-DZ"/>
        </w:rPr>
        <w:t>–</w:t>
      </w:r>
      <w:r>
        <w:rPr>
          <w:rFonts w:hint="cs"/>
          <w:sz w:val="28"/>
          <w:szCs w:val="28"/>
          <w:rtl/>
          <w:lang w:bidi="ar-DZ"/>
        </w:rPr>
        <w:t xml:space="preserve"> التعاون الاقتصادي والفني</w:t>
      </w:r>
    </w:p>
    <w:p w:rsidR="00903ACF" w:rsidRPr="00F54756" w:rsidRDefault="00903ACF" w:rsidP="00903ACF">
      <w:pPr>
        <w:spacing w:after="0"/>
        <w:rPr>
          <w:b/>
          <w:bCs/>
          <w:u w:val="single"/>
          <w:rtl/>
        </w:rPr>
      </w:pPr>
    </w:p>
    <w:p w:rsidR="00903ACF" w:rsidRDefault="00903ACF" w:rsidP="00903ACF">
      <w:pPr>
        <w:pBdr>
          <w:top w:val="single" w:sz="4" w:space="1" w:color="auto"/>
          <w:left w:val="single" w:sz="4" w:space="4" w:color="auto"/>
          <w:bottom w:val="single" w:sz="4" w:space="1" w:color="auto"/>
          <w:right w:val="single" w:sz="4" w:space="4" w:color="auto"/>
        </w:pBdr>
        <w:bidi/>
        <w:spacing w:after="0"/>
        <w:rPr>
          <w:szCs w:val="28"/>
          <w:rtl/>
        </w:rPr>
      </w:pPr>
      <w:r w:rsidRPr="00DB142D">
        <w:rPr>
          <w:rFonts w:hint="cs"/>
          <w:b/>
          <w:bCs/>
          <w:sz w:val="28"/>
          <w:szCs w:val="28"/>
          <w:u w:val="single"/>
          <w:rtl/>
        </w:rPr>
        <w:t>الوضعية المشكلة الجزئية</w:t>
      </w:r>
      <w:r>
        <w:rPr>
          <w:rFonts w:hint="cs"/>
          <w:b/>
          <w:bCs/>
          <w:sz w:val="28"/>
          <w:szCs w:val="28"/>
          <w:u w:val="single"/>
          <w:rtl/>
        </w:rPr>
        <w:t xml:space="preserve">الثالثة </w:t>
      </w:r>
      <w:r>
        <w:rPr>
          <w:rFonts w:hint="cs"/>
          <w:sz w:val="28"/>
          <w:szCs w:val="28"/>
          <w:rtl/>
        </w:rPr>
        <w:t>:في إحدى النشرات الإخبارية تطرقت إلى سفر بعثة من الحماية المدنية من الجزائر إلى إندونيسيا بعد تعرضها لزلزال عنيف حيث صرح المعلق أن هذا العمل يتعلق بالتعاون الإنساني والدور الذي تقوم به المنظمات في هذا المجال فأردت التعرف أكثر على دور الجزائر في ذلك وعلاقاتها بالمنظمات الإقليمية والدولية</w:t>
      </w:r>
    </w:p>
    <w:p w:rsidR="00903ACF" w:rsidRPr="007606AB" w:rsidRDefault="00903ACF" w:rsidP="00903ACF">
      <w:pPr>
        <w:pBdr>
          <w:top w:val="single" w:sz="4" w:space="1" w:color="auto"/>
          <w:left w:val="single" w:sz="4" w:space="4" w:color="auto"/>
          <w:bottom w:val="single" w:sz="4" w:space="1" w:color="auto"/>
          <w:right w:val="single" w:sz="4" w:space="4" w:color="auto"/>
        </w:pBdr>
        <w:spacing w:after="0"/>
        <w:jc w:val="right"/>
        <w:rPr>
          <w:szCs w:val="28"/>
          <w:rtl/>
        </w:rPr>
      </w:pPr>
      <w:r w:rsidRPr="00EC0FEF">
        <w:rPr>
          <w:rFonts w:hint="cs"/>
          <w:b/>
          <w:bCs/>
          <w:szCs w:val="28"/>
          <w:u w:val="single"/>
          <w:rtl/>
        </w:rPr>
        <w:t>السندات:</w:t>
      </w:r>
      <w:r w:rsidRPr="00125AC9">
        <w:rPr>
          <w:rFonts w:hint="cs"/>
          <w:szCs w:val="28"/>
          <w:rtl/>
        </w:rPr>
        <w:t xml:space="preserve">الصور-الشعارات </w:t>
      </w:r>
      <w:r w:rsidRPr="00125AC9">
        <w:rPr>
          <w:szCs w:val="28"/>
          <w:rtl/>
        </w:rPr>
        <w:t>–</w:t>
      </w:r>
      <w:r w:rsidRPr="00125AC9">
        <w:rPr>
          <w:rFonts w:hint="cs"/>
          <w:szCs w:val="28"/>
          <w:rtl/>
        </w:rPr>
        <w:t xml:space="preserve">النصوص ص من </w:t>
      </w:r>
      <w:r>
        <w:rPr>
          <w:rFonts w:hint="cs"/>
          <w:szCs w:val="28"/>
          <w:rtl/>
        </w:rPr>
        <w:t>92</w:t>
      </w:r>
      <w:r w:rsidRPr="00125AC9">
        <w:rPr>
          <w:rFonts w:hint="cs"/>
          <w:szCs w:val="28"/>
          <w:rtl/>
        </w:rPr>
        <w:t xml:space="preserve"> إلى </w:t>
      </w:r>
      <w:r>
        <w:rPr>
          <w:rFonts w:hint="cs"/>
          <w:szCs w:val="28"/>
          <w:rtl/>
        </w:rPr>
        <w:t>106</w:t>
      </w:r>
    </w:p>
    <w:p w:rsidR="00903ACF" w:rsidRPr="00CC3343" w:rsidRDefault="00903ACF" w:rsidP="00903ACF">
      <w:pPr>
        <w:pBdr>
          <w:top w:val="single" w:sz="4" w:space="1" w:color="auto"/>
          <w:left w:val="single" w:sz="4" w:space="4" w:color="auto"/>
          <w:bottom w:val="single" w:sz="4" w:space="1" w:color="auto"/>
          <w:right w:val="single" w:sz="4" w:space="4" w:color="auto"/>
        </w:pBdr>
        <w:bidi/>
        <w:spacing w:after="0"/>
        <w:rPr>
          <w:szCs w:val="28"/>
          <w:rtl/>
        </w:rPr>
      </w:pPr>
      <w:r w:rsidRPr="00EC0FEF">
        <w:rPr>
          <w:rFonts w:hint="cs"/>
          <w:b/>
          <w:bCs/>
          <w:szCs w:val="28"/>
          <w:u w:val="single"/>
          <w:rtl/>
        </w:rPr>
        <w:t>التعليمة</w:t>
      </w:r>
      <w:r>
        <w:rPr>
          <w:rFonts w:hint="cs"/>
          <w:szCs w:val="28"/>
          <w:rtl/>
        </w:rPr>
        <w:t>: اعتمادا على مكتسباتك القبلية والسندات ذات الصلة عرف التعاون الدولي وبين أهدافه وأبرز مدى أهمية تعاون الجزائر مع المنظمات الإقليمية والدولية.</w:t>
      </w:r>
    </w:p>
    <w:p w:rsidR="00903ACF" w:rsidRDefault="00903ACF" w:rsidP="00903ACF">
      <w:pPr>
        <w:bidi/>
        <w:spacing w:after="0"/>
        <w:rPr>
          <w:sz w:val="28"/>
          <w:szCs w:val="28"/>
          <w:rtl/>
        </w:rPr>
      </w:pPr>
    </w:p>
    <w:tbl>
      <w:tblPr>
        <w:tblStyle w:val="TableGrid"/>
        <w:bidiVisual/>
        <w:tblW w:w="10773" w:type="dxa"/>
        <w:tblInd w:w="-34" w:type="dxa"/>
        <w:tblLayout w:type="fixed"/>
        <w:tblLook w:val="04A0" w:firstRow="1" w:lastRow="0" w:firstColumn="1" w:lastColumn="0" w:noHBand="0" w:noVBand="1"/>
      </w:tblPr>
      <w:tblGrid>
        <w:gridCol w:w="283"/>
        <w:gridCol w:w="3402"/>
        <w:gridCol w:w="7088"/>
      </w:tblGrid>
      <w:tr w:rsidR="00903ACF" w:rsidTr="007D58CC">
        <w:trPr>
          <w:cantSplit/>
          <w:trHeight w:val="331"/>
        </w:trPr>
        <w:tc>
          <w:tcPr>
            <w:tcW w:w="3685" w:type="dxa"/>
            <w:gridSpan w:val="2"/>
          </w:tcPr>
          <w:p w:rsidR="00903ACF" w:rsidRPr="00485830" w:rsidRDefault="00903ACF" w:rsidP="007D58CC">
            <w:pPr>
              <w:bidi/>
              <w:spacing w:after="0"/>
              <w:rPr>
                <w:b/>
                <w:bCs/>
                <w:sz w:val="28"/>
                <w:szCs w:val="28"/>
                <w:rtl/>
              </w:rPr>
            </w:pPr>
            <w:r w:rsidRPr="00485830">
              <w:rPr>
                <w:rFonts w:hint="cs"/>
                <w:b/>
                <w:bCs/>
                <w:sz w:val="28"/>
                <w:szCs w:val="28"/>
                <w:rtl/>
              </w:rPr>
              <w:t xml:space="preserve">  الأس</w:t>
            </w:r>
            <w:r>
              <w:rPr>
                <w:rFonts w:hint="cs"/>
                <w:b/>
                <w:bCs/>
                <w:sz w:val="28"/>
                <w:szCs w:val="28"/>
                <w:rtl/>
              </w:rPr>
              <w:t>ــــــــــــــ</w:t>
            </w:r>
            <w:r w:rsidRPr="00485830">
              <w:rPr>
                <w:rFonts w:hint="cs"/>
                <w:b/>
                <w:bCs/>
                <w:sz w:val="28"/>
                <w:szCs w:val="28"/>
                <w:rtl/>
              </w:rPr>
              <w:t>تاذ</w:t>
            </w:r>
          </w:p>
        </w:tc>
        <w:tc>
          <w:tcPr>
            <w:tcW w:w="7088" w:type="dxa"/>
          </w:tcPr>
          <w:p w:rsidR="00903ACF" w:rsidRPr="00485830" w:rsidRDefault="00903ACF" w:rsidP="007D58CC">
            <w:pPr>
              <w:bidi/>
              <w:spacing w:after="0"/>
              <w:rPr>
                <w:b/>
                <w:bCs/>
                <w:sz w:val="28"/>
                <w:szCs w:val="28"/>
                <w:rtl/>
              </w:rPr>
            </w:pPr>
            <w:r w:rsidRPr="00485830">
              <w:rPr>
                <w:rFonts w:hint="cs"/>
                <w:b/>
                <w:bCs/>
                <w:sz w:val="28"/>
                <w:szCs w:val="28"/>
                <w:rtl/>
              </w:rPr>
              <w:t xml:space="preserve"> الت</w:t>
            </w:r>
            <w:r>
              <w:rPr>
                <w:rFonts w:hint="cs"/>
                <w:b/>
                <w:bCs/>
                <w:sz w:val="28"/>
                <w:szCs w:val="28"/>
                <w:rtl/>
              </w:rPr>
              <w:t>ـــــــــــــــــ</w:t>
            </w:r>
            <w:r w:rsidRPr="00485830">
              <w:rPr>
                <w:rFonts w:hint="cs"/>
                <w:b/>
                <w:bCs/>
                <w:sz w:val="28"/>
                <w:szCs w:val="28"/>
                <w:rtl/>
              </w:rPr>
              <w:t>لميذ</w:t>
            </w:r>
          </w:p>
        </w:tc>
      </w:tr>
      <w:tr w:rsidR="00903ACF" w:rsidTr="007D58CC">
        <w:trPr>
          <w:trHeight w:val="255"/>
        </w:trPr>
        <w:tc>
          <w:tcPr>
            <w:tcW w:w="10773" w:type="dxa"/>
            <w:gridSpan w:val="3"/>
            <w:tcBorders>
              <w:bottom w:val="single" w:sz="4" w:space="0" w:color="auto"/>
            </w:tcBorders>
          </w:tcPr>
          <w:p w:rsidR="00903ACF" w:rsidRPr="00BA4EB8" w:rsidRDefault="00903ACF" w:rsidP="007D58CC">
            <w:pPr>
              <w:bidi/>
              <w:spacing w:after="0"/>
              <w:jc w:val="center"/>
              <w:rPr>
                <w:b/>
                <w:bCs/>
                <w:sz w:val="28"/>
                <w:szCs w:val="28"/>
                <w:rtl/>
              </w:rPr>
            </w:pPr>
            <w:r w:rsidRPr="00BA4EB8">
              <w:rPr>
                <w:rFonts w:hint="cs"/>
                <w:b/>
                <w:bCs/>
                <w:sz w:val="28"/>
                <w:szCs w:val="28"/>
                <w:rtl/>
              </w:rPr>
              <w:t>مرحلة الانطلاق</w:t>
            </w:r>
          </w:p>
        </w:tc>
      </w:tr>
      <w:tr w:rsidR="00903ACF" w:rsidTr="007D58CC">
        <w:trPr>
          <w:trHeight w:val="371"/>
        </w:trPr>
        <w:tc>
          <w:tcPr>
            <w:tcW w:w="283" w:type="dxa"/>
            <w:tcBorders>
              <w:top w:val="single" w:sz="4" w:space="0" w:color="auto"/>
              <w:left w:val="single" w:sz="4" w:space="0" w:color="auto"/>
              <w:bottom w:val="single" w:sz="4" w:space="0" w:color="auto"/>
              <w:right w:val="nil"/>
            </w:tcBorders>
            <w:textDirection w:val="btLr"/>
          </w:tcPr>
          <w:p w:rsidR="00903ACF" w:rsidRDefault="00903ACF" w:rsidP="007D58CC">
            <w:pPr>
              <w:bidi/>
              <w:spacing w:after="0"/>
              <w:ind w:left="113" w:right="113"/>
              <w:rPr>
                <w:sz w:val="28"/>
                <w:szCs w:val="28"/>
                <w:rtl/>
              </w:rPr>
            </w:pPr>
          </w:p>
        </w:tc>
        <w:tc>
          <w:tcPr>
            <w:tcW w:w="3402" w:type="dxa"/>
            <w:tcBorders>
              <w:top w:val="single" w:sz="4" w:space="0" w:color="auto"/>
              <w:left w:val="nil"/>
              <w:bottom w:val="single" w:sz="4" w:space="0" w:color="auto"/>
            </w:tcBorders>
          </w:tcPr>
          <w:p w:rsidR="00903ACF" w:rsidRDefault="00903ACF" w:rsidP="007D58CC">
            <w:pPr>
              <w:bidi/>
              <w:spacing w:after="0"/>
              <w:rPr>
                <w:sz w:val="28"/>
                <w:szCs w:val="28"/>
                <w:rtl/>
              </w:rPr>
            </w:pPr>
            <w:r w:rsidRPr="008D5CF8">
              <w:rPr>
                <w:rFonts w:hint="cs"/>
                <w:sz w:val="28"/>
                <w:szCs w:val="28"/>
                <w:rtl/>
              </w:rPr>
              <w:t>-تقديم الوضعية المشكلة الجزئية</w:t>
            </w:r>
          </w:p>
        </w:tc>
        <w:tc>
          <w:tcPr>
            <w:tcW w:w="7088" w:type="dxa"/>
            <w:tcBorders>
              <w:top w:val="single" w:sz="4" w:space="0" w:color="auto"/>
              <w:bottom w:val="single" w:sz="4" w:space="0" w:color="auto"/>
            </w:tcBorders>
          </w:tcPr>
          <w:p w:rsidR="00903ACF" w:rsidRPr="008D5CF8" w:rsidRDefault="00903ACF" w:rsidP="007D58CC">
            <w:pPr>
              <w:bidi/>
              <w:spacing w:after="0"/>
              <w:rPr>
                <w:sz w:val="28"/>
                <w:szCs w:val="28"/>
                <w:rtl/>
              </w:rPr>
            </w:pPr>
            <w:r>
              <w:rPr>
                <w:rFonts w:hint="cs"/>
                <w:sz w:val="28"/>
                <w:szCs w:val="28"/>
                <w:rtl/>
              </w:rPr>
              <w:t xml:space="preserve">- </w:t>
            </w:r>
            <w:r w:rsidRPr="008D5CF8">
              <w:rPr>
                <w:rFonts w:hint="cs"/>
                <w:sz w:val="28"/>
                <w:szCs w:val="28"/>
                <w:rtl/>
              </w:rPr>
              <w:t xml:space="preserve">مناقشة وإثراء </w:t>
            </w:r>
          </w:p>
        </w:tc>
      </w:tr>
      <w:tr w:rsidR="00903ACF" w:rsidTr="007D58CC">
        <w:trPr>
          <w:trHeight w:val="339"/>
        </w:trPr>
        <w:tc>
          <w:tcPr>
            <w:tcW w:w="283" w:type="dxa"/>
            <w:tcBorders>
              <w:top w:val="single" w:sz="4" w:space="0" w:color="auto"/>
              <w:left w:val="single" w:sz="4" w:space="0" w:color="auto"/>
              <w:right w:val="nil"/>
            </w:tcBorders>
            <w:textDirection w:val="btLr"/>
          </w:tcPr>
          <w:p w:rsidR="00903ACF" w:rsidRDefault="00903ACF" w:rsidP="007D58CC">
            <w:pPr>
              <w:bidi/>
              <w:spacing w:after="0"/>
              <w:ind w:left="113" w:right="113"/>
              <w:rPr>
                <w:sz w:val="28"/>
                <w:szCs w:val="28"/>
                <w:rtl/>
              </w:rPr>
            </w:pPr>
          </w:p>
        </w:tc>
        <w:tc>
          <w:tcPr>
            <w:tcW w:w="10490" w:type="dxa"/>
            <w:gridSpan w:val="2"/>
            <w:tcBorders>
              <w:top w:val="single" w:sz="4" w:space="0" w:color="auto"/>
              <w:left w:val="nil"/>
            </w:tcBorders>
          </w:tcPr>
          <w:p w:rsidR="00903ACF" w:rsidRDefault="00903ACF" w:rsidP="007D58CC">
            <w:pPr>
              <w:bidi/>
              <w:spacing w:after="0"/>
              <w:jc w:val="center"/>
              <w:rPr>
                <w:sz w:val="28"/>
                <w:szCs w:val="28"/>
                <w:rtl/>
              </w:rPr>
            </w:pPr>
            <w:r>
              <w:rPr>
                <w:rFonts w:hint="cs"/>
                <w:b/>
                <w:bCs/>
                <w:sz w:val="28"/>
                <w:szCs w:val="28"/>
                <w:rtl/>
              </w:rPr>
              <w:t>م</w:t>
            </w:r>
            <w:r w:rsidRPr="00C36C60">
              <w:rPr>
                <w:rFonts w:hint="cs"/>
                <w:b/>
                <w:bCs/>
                <w:sz w:val="28"/>
                <w:szCs w:val="28"/>
                <w:rtl/>
              </w:rPr>
              <w:t>رحلة بناء التعلمات</w:t>
            </w:r>
          </w:p>
        </w:tc>
      </w:tr>
      <w:tr w:rsidR="00903ACF" w:rsidTr="007D58CC">
        <w:trPr>
          <w:trHeight w:val="207"/>
        </w:trPr>
        <w:tc>
          <w:tcPr>
            <w:tcW w:w="283" w:type="dxa"/>
            <w:tcBorders>
              <w:top w:val="single" w:sz="4" w:space="0" w:color="auto"/>
              <w:left w:val="single" w:sz="4" w:space="0" w:color="auto"/>
              <w:right w:val="nil"/>
            </w:tcBorders>
            <w:textDirection w:val="btLr"/>
          </w:tcPr>
          <w:p w:rsidR="00903ACF" w:rsidRDefault="00903ACF" w:rsidP="007D58CC">
            <w:pPr>
              <w:bidi/>
              <w:spacing w:after="0"/>
              <w:ind w:left="113" w:right="113"/>
              <w:rPr>
                <w:sz w:val="28"/>
                <w:szCs w:val="28"/>
                <w:rtl/>
              </w:rPr>
            </w:pPr>
          </w:p>
        </w:tc>
        <w:tc>
          <w:tcPr>
            <w:tcW w:w="3402" w:type="dxa"/>
            <w:tcBorders>
              <w:top w:val="single" w:sz="4" w:space="0" w:color="auto"/>
              <w:left w:val="nil"/>
              <w:right w:val="single" w:sz="4" w:space="0" w:color="auto"/>
            </w:tcBorders>
          </w:tcPr>
          <w:p w:rsidR="00903ACF" w:rsidRPr="00C36C60" w:rsidRDefault="00903ACF" w:rsidP="007D58CC">
            <w:pPr>
              <w:bidi/>
              <w:spacing w:after="0"/>
              <w:rPr>
                <w:b/>
                <w:bCs/>
                <w:sz w:val="28"/>
                <w:szCs w:val="28"/>
                <w:rtl/>
              </w:rPr>
            </w:pPr>
            <w:r w:rsidRPr="006C7667">
              <w:rPr>
                <w:rFonts w:hint="cs"/>
                <w:b/>
                <w:bCs/>
                <w:sz w:val="28"/>
                <w:szCs w:val="28"/>
                <w:rtl/>
              </w:rPr>
              <w:t>السندات والتعلمات</w:t>
            </w:r>
          </w:p>
        </w:tc>
        <w:tc>
          <w:tcPr>
            <w:tcW w:w="7088" w:type="dxa"/>
            <w:tcBorders>
              <w:top w:val="single" w:sz="4" w:space="0" w:color="auto"/>
              <w:left w:val="single" w:sz="4" w:space="0" w:color="auto"/>
            </w:tcBorders>
          </w:tcPr>
          <w:p w:rsidR="00903ACF" w:rsidRPr="00C36C60" w:rsidRDefault="00903ACF" w:rsidP="007D58CC">
            <w:pPr>
              <w:bidi/>
              <w:spacing w:after="0"/>
              <w:jc w:val="center"/>
              <w:rPr>
                <w:b/>
                <w:bCs/>
                <w:sz w:val="28"/>
                <w:szCs w:val="28"/>
                <w:rtl/>
              </w:rPr>
            </w:pPr>
            <w:r w:rsidRPr="006C7667">
              <w:rPr>
                <w:rFonts w:hint="cs"/>
                <w:b/>
                <w:bCs/>
                <w:sz w:val="28"/>
                <w:szCs w:val="28"/>
                <w:rtl/>
              </w:rPr>
              <w:t>المضامين المعرفية</w:t>
            </w:r>
          </w:p>
        </w:tc>
      </w:tr>
      <w:tr w:rsidR="00903ACF" w:rsidTr="007D58CC">
        <w:trPr>
          <w:trHeight w:val="274"/>
        </w:trPr>
        <w:tc>
          <w:tcPr>
            <w:tcW w:w="3685" w:type="dxa"/>
            <w:gridSpan w:val="2"/>
            <w:tcBorders>
              <w:left w:val="single" w:sz="4" w:space="0" w:color="auto"/>
              <w:bottom w:val="single" w:sz="4" w:space="0" w:color="auto"/>
            </w:tcBorders>
          </w:tcPr>
          <w:p w:rsidR="00903ACF" w:rsidRDefault="00903ACF" w:rsidP="007D58CC">
            <w:pPr>
              <w:bidi/>
              <w:spacing w:after="0"/>
              <w:rPr>
                <w:sz w:val="28"/>
                <w:szCs w:val="28"/>
                <w:rtl/>
              </w:rPr>
            </w:pPr>
            <w:r w:rsidRPr="004E5E29">
              <w:rPr>
                <w:rFonts w:hint="cs"/>
                <w:b/>
                <w:bCs/>
                <w:sz w:val="28"/>
                <w:szCs w:val="28"/>
                <w:u w:val="single"/>
                <w:rtl/>
              </w:rPr>
              <w:t>التعليمة الأولى</w:t>
            </w:r>
            <w:r>
              <w:rPr>
                <w:rFonts w:hint="cs"/>
                <w:b/>
                <w:bCs/>
                <w:sz w:val="28"/>
                <w:szCs w:val="28"/>
                <w:rtl/>
              </w:rPr>
              <w:t xml:space="preserve">: </w:t>
            </w:r>
            <w:r>
              <w:rPr>
                <w:rFonts w:hint="cs"/>
                <w:sz w:val="28"/>
                <w:szCs w:val="28"/>
                <w:rtl/>
              </w:rPr>
              <w:t xml:space="preserve">اعتمادا على السندين 1-2 ص93 ،والسند 1 ص95 ،والصور من 1إلى 11 والنصوص ص من95 إلى 100  </w:t>
            </w:r>
          </w:p>
          <w:p w:rsidR="00903ACF" w:rsidRDefault="00903ACF" w:rsidP="007D58CC">
            <w:pPr>
              <w:bidi/>
              <w:spacing w:after="0"/>
              <w:rPr>
                <w:sz w:val="28"/>
                <w:szCs w:val="28"/>
                <w:rtl/>
              </w:rPr>
            </w:pPr>
            <w:r>
              <w:rPr>
                <w:rFonts w:hint="cs"/>
                <w:sz w:val="28"/>
                <w:szCs w:val="28"/>
                <w:rtl/>
              </w:rPr>
              <w:t xml:space="preserve">-هات تعريفا للتعاون الدولي </w:t>
            </w:r>
          </w:p>
          <w:p w:rsidR="00903ACF" w:rsidRDefault="00903ACF" w:rsidP="007D58CC">
            <w:pPr>
              <w:bidi/>
              <w:spacing w:after="0"/>
              <w:rPr>
                <w:sz w:val="28"/>
                <w:szCs w:val="28"/>
                <w:rtl/>
              </w:rPr>
            </w:pPr>
            <w:r>
              <w:rPr>
                <w:rFonts w:hint="cs"/>
                <w:sz w:val="28"/>
                <w:szCs w:val="28"/>
                <w:rtl/>
              </w:rPr>
              <w:t>- حدد أهدافه</w:t>
            </w:r>
          </w:p>
          <w:p w:rsidR="00903ACF" w:rsidRDefault="00903ACF" w:rsidP="007D58CC">
            <w:pPr>
              <w:bidi/>
              <w:spacing w:after="0"/>
              <w:rPr>
                <w:sz w:val="28"/>
                <w:szCs w:val="28"/>
                <w:rtl/>
              </w:rPr>
            </w:pPr>
            <w:r>
              <w:rPr>
                <w:rFonts w:hint="cs"/>
                <w:sz w:val="28"/>
                <w:szCs w:val="28"/>
                <w:rtl/>
              </w:rPr>
              <w:t>- حدد مجالاته</w:t>
            </w:r>
          </w:p>
          <w:p w:rsidR="00903ACF" w:rsidRPr="001A2B58" w:rsidRDefault="00903ACF" w:rsidP="007D58CC">
            <w:pPr>
              <w:bidi/>
              <w:spacing w:after="0"/>
              <w:rPr>
                <w:sz w:val="28"/>
                <w:szCs w:val="28"/>
                <w:rtl/>
              </w:rPr>
            </w:pPr>
          </w:p>
        </w:tc>
        <w:tc>
          <w:tcPr>
            <w:tcW w:w="7088" w:type="dxa"/>
            <w:tcBorders>
              <w:bottom w:val="single" w:sz="4" w:space="0" w:color="auto"/>
              <w:right w:val="single" w:sz="4" w:space="0" w:color="auto"/>
            </w:tcBorders>
          </w:tcPr>
          <w:p w:rsidR="00903ACF" w:rsidRDefault="00903ACF" w:rsidP="007D58CC">
            <w:pPr>
              <w:bidi/>
              <w:spacing w:after="0"/>
              <w:rPr>
                <w:b/>
                <w:bCs/>
                <w:sz w:val="28"/>
                <w:szCs w:val="28"/>
                <w:u w:val="single"/>
                <w:rtl/>
              </w:rPr>
            </w:pPr>
            <w:r>
              <w:rPr>
                <w:rFonts w:hint="cs"/>
                <w:b/>
                <w:bCs/>
                <w:sz w:val="28"/>
                <w:szCs w:val="28"/>
                <w:u w:val="single"/>
                <w:rtl/>
              </w:rPr>
              <w:t>التعاون الإقليمي والدولي:</w:t>
            </w:r>
          </w:p>
          <w:p w:rsidR="00903ACF" w:rsidRDefault="00903ACF" w:rsidP="007D58CC">
            <w:pPr>
              <w:bidi/>
              <w:spacing w:after="0"/>
              <w:rPr>
                <w:b/>
                <w:bCs/>
                <w:sz w:val="28"/>
                <w:szCs w:val="28"/>
                <w:u w:val="single"/>
                <w:rtl/>
              </w:rPr>
            </w:pPr>
            <w:r>
              <w:rPr>
                <w:rFonts w:hint="cs"/>
                <w:b/>
                <w:bCs/>
                <w:sz w:val="28"/>
                <w:szCs w:val="28"/>
                <w:u w:val="single"/>
                <w:rtl/>
              </w:rPr>
              <w:t xml:space="preserve">تعريفه: </w:t>
            </w:r>
            <w:r w:rsidRPr="00114B3B">
              <w:rPr>
                <w:rFonts w:hint="cs"/>
                <w:sz w:val="28"/>
                <w:szCs w:val="28"/>
                <w:rtl/>
              </w:rPr>
              <w:t>ه</w:t>
            </w:r>
            <w:r>
              <w:rPr>
                <w:rFonts w:hint="cs"/>
                <w:sz w:val="28"/>
                <w:szCs w:val="28"/>
                <w:rtl/>
              </w:rPr>
              <w:t>ي</w:t>
            </w:r>
            <w:r w:rsidRPr="00114B3B">
              <w:rPr>
                <w:rFonts w:hint="cs"/>
                <w:sz w:val="28"/>
                <w:szCs w:val="28"/>
                <w:rtl/>
              </w:rPr>
              <w:t xml:space="preserve"> الجهود المبذولة بين دول العالم لمواجهة التحديات السياسية والاجتماعية والاقتصادية والأمنية ويتم عن طريق الاتفاقيات والمعاهدات والمساعدات</w:t>
            </w:r>
            <w:r w:rsidRPr="00372D88">
              <w:rPr>
                <w:rFonts w:hint="cs"/>
                <w:sz w:val="28"/>
                <w:szCs w:val="28"/>
                <w:rtl/>
              </w:rPr>
              <w:t>.</w:t>
            </w:r>
          </w:p>
          <w:p w:rsidR="00903ACF" w:rsidRPr="0000189B" w:rsidRDefault="00903ACF" w:rsidP="007D58CC">
            <w:pPr>
              <w:bidi/>
              <w:spacing w:after="0"/>
              <w:rPr>
                <w:sz w:val="28"/>
                <w:szCs w:val="28"/>
                <w:rtl/>
              </w:rPr>
            </w:pPr>
            <w:r>
              <w:rPr>
                <w:rFonts w:hint="cs"/>
                <w:b/>
                <w:bCs/>
                <w:sz w:val="28"/>
                <w:szCs w:val="28"/>
                <w:u w:val="single"/>
                <w:rtl/>
              </w:rPr>
              <w:t>أهدافه:</w:t>
            </w:r>
            <w:r w:rsidRPr="0000189B">
              <w:rPr>
                <w:rFonts w:hint="cs"/>
                <w:sz w:val="28"/>
                <w:szCs w:val="28"/>
                <w:rtl/>
              </w:rPr>
              <w:t>يسعى التعاون الدولي على بلوغ الأهداف التالية:</w:t>
            </w:r>
          </w:p>
          <w:p w:rsidR="00903ACF" w:rsidRPr="0018032C" w:rsidRDefault="00903ACF" w:rsidP="007D58CC">
            <w:pPr>
              <w:bidi/>
              <w:spacing w:after="0"/>
              <w:rPr>
                <w:sz w:val="28"/>
                <w:szCs w:val="28"/>
                <w:rtl/>
              </w:rPr>
            </w:pPr>
            <w:r w:rsidRPr="0018032C">
              <w:rPr>
                <w:rFonts w:hint="cs"/>
                <w:sz w:val="28"/>
                <w:szCs w:val="28"/>
                <w:rtl/>
              </w:rPr>
              <w:t>-تخفيف الأضرار على الدول المتضررة من الكوارث الطبيعية</w:t>
            </w:r>
          </w:p>
          <w:p w:rsidR="00903ACF" w:rsidRPr="0018032C" w:rsidRDefault="00903ACF" w:rsidP="007D58CC">
            <w:pPr>
              <w:bidi/>
              <w:spacing w:after="0"/>
              <w:rPr>
                <w:sz w:val="28"/>
                <w:szCs w:val="28"/>
                <w:rtl/>
              </w:rPr>
            </w:pPr>
            <w:r w:rsidRPr="0018032C">
              <w:rPr>
                <w:rFonts w:hint="cs"/>
                <w:sz w:val="28"/>
                <w:szCs w:val="28"/>
                <w:rtl/>
              </w:rPr>
              <w:t>-المحافظة على البيئة</w:t>
            </w:r>
          </w:p>
          <w:p w:rsidR="00903ACF" w:rsidRPr="0018032C" w:rsidRDefault="00903ACF" w:rsidP="007D58CC">
            <w:pPr>
              <w:bidi/>
              <w:spacing w:after="0"/>
              <w:rPr>
                <w:sz w:val="28"/>
                <w:szCs w:val="28"/>
                <w:rtl/>
              </w:rPr>
            </w:pPr>
            <w:r w:rsidRPr="0018032C">
              <w:rPr>
                <w:rFonts w:hint="cs"/>
                <w:sz w:val="28"/>
                <w:szCs w:val="28"/>
                <w:rtl/>
              </w:rPr>
              <w:t>-تعزيز التجارة الدولية والاستثمارات</w:t>
            </w:r>
          </w:p>
          <w:p w:rsidR="00903ACF" w:rsidRPr="0018032C" w:rsidRDefault="00903ACF" w:rsidP="007D58CC">
            <w:pPr>
              <w:bidi/>
              <w:spacing w:after="0"/>
              <w:rPr>
                <w:sz w:val="28"/>
                <w:szCs w:val="28"/>
                <w:rtl/>
              </w:rPr>
            </w:pPr>
            <w:r w:rsidRPr="0018032C">
              <w:rPr>
                <w:rFonts w:hint="cs"/>
                <w:sz w:val="28"/>
                <w:szCs w:val="28"/>
                <w:rtl/>
              </w:rPr>
              <w:t>-محاربة الجريمة المنظمة والإرهاب</w:t>
            </w:r>
          </w:p>
          <w:p w:rsidR="00903ACF" w:rsidRPr="0018032C" w:rsidRDefault="00903ACF" w:rsidP="007D58CC">
            <w:pPr>
              <w:bidi/>
              <w:spacing w:after="0"/>
              <w:rPr>
                <w:sz w:val="28"/>
                <w:szCs w:val="28"/>
                <w:rtl/>
              </w:rPr>
            </w:pPr>
            <w:r w:rsidRPr="0018032C">
              <w:rPr>
                <w:rFonts w:hint="cs"/>
                <w:sz w:val="28"/>
                <w:szCs w:val="28"/>
                <w:rtl/>
              </w:rPr>
              <w:t>-التصدي لظاهرة الهجرة غير الشرعية</w:t>
            </w:r>
          </w:p>
          <w:p w:rsidR="00903ACF" w:rsidRDefault="00903ACF" w:rsidP="007D58CC">
            <w:pPr>
              <w:bidi/>
              <w:spacing w:after="0"/>
              <w:rPr>
                <w:sz w:val="28"/>
                <w:szCs w:val="28"/>
                <w:rtl/>
              </w:rPr>
            </w:pPr>
            <w:r w:rsidRPr="0018032C">
              <w:rPr>
                <w:rFonts w:hint="cs"/>
                <w:sz w:val="28"/>
                <w:szCs w:val="28"/>
                <w:rtl/>
              </w:rPr>
              <w:t>-تعزيز أواصر التضامن والتعاون بين الشعوب</w:t>
            </w:r>
          </w:p>
          <w:p w:rsidR="00903ACF" w:rsidRDefault="00903ACF" w:rsidP="007D58CC">
            <w:pPr>
              <w:bidi/>
              <w:spacing w:after="0"/>
              <w:rPr>
                <w:sz w:val="28"/>
                <w:szCs w:val="28"/>
                <w:rtl/>
              </w:rPr>
            </w:pPr>
            <w:r>
              <w:rPr>
                <w:rFonts w:hint="cs"/>
                <w:sz w:val="28"/>
                <w:szCs w:val="28"/>
                <w:rtl/>
              </w:rPr>
              <w:t>- صون السلم والأمن العالميين</w:t>
            </w:r>
          </w:p>
          <w:p w:rsidR="00903ACF" w:rsidRDefault="00903ACF" w:rsidP="007D58CC">
            <w:pPr>
              <w:bidi/>
              <w:spacing w:after="0"/>
              <w:rPr>
                <w:b/>
                <w:bCs/>
                <w:sz w:val="28"/>
                <w:szCs w:val="28"/>
                <w:u w:val="single"/>
                <w:rtl/>
              </w:rPr>
            </w:pPr>
            <w:r w:rsidRPr="0018032C">
              <w:rPr>
                <w:rFonts w:hint="cs"/>
                <w:b/>
                <w:bCs/>
                <w:sz w:val="28"/>
                <w:szCs w:val="28"/>
                <w:u w:val="single"/>
                <w:rtl/>
              </w:rPr>
              <w:t>مجالاته:</w:t>
            </w:r>
            <w:r w:rsidRPr="005F35EA">
              <w:rPr>
                <w:rFonts w:hint="cs"/>
                <w:sz w:val="28"/>
                <w:szCs w:val="28"/>
                <w:rtl/>
              </w:rPr>
              <w:t>يشمل التعاون الدولي والإقليمي مجالات عدة ومنها:</w:t>
            </w:r>
          </w:p>
          <w:p w:rsidR="00903ACF" w:rsidRDefault="00903ACF" w:rsidP="007D58CC">
            <w:pPr>
              <w:bidi/>
              <w:spacing w:after="0"/>
              <w:rPr>
                <w:sz w:val="28"/>
                <w:szCs w:val="28"/>
                <w:rtl/>
              </w:rPr>
            </w:pPr>
            <w:r w:rsidRPr="0018032C">
              <w:rPr>
                <w:rFonts w:hint="cs"/>
                <w:sz w:val="28"/>
                <w:szCs w:val="28"/>
                <w:rtl/>
              </w:rPr>
              <w:t>-التعاون الاقتصادي والفني</w:t>
            </w:r>
          </w:p>
          <w:p w:rsidR="00903ACF" w:rsidRDefault="00903ACF" w:rsidP="007D58CC">
            <w:pPr>
              <w:bidi/>
              <w:spacing w:after="0"/>
              <w:rPr>
                <w:sz w:val="28"/>
                <w:szCs w:val="28"/>
                <w:rtl/>
              </w:rPr>
            </w:pPr>
            <w:r w:rsidRPr="0018032C">
              <w:rPr>
                <w:rFonts w:hint="cs"/>
                <w:sz w:val="28"/>
                <w:szCs w:val="28"/>
                <w:rtl/>
              </w:rPr>
              <w:t>-</w:t>
            </w:r>
            <w:r>
              <w:rPr>
                <w:rFonts w:hint="cs"/>
                <w:sz w:val="28"/>
                <w:szCs w:val="28"/>
                <w:rtl/>
              </w:rPr>
              <w:t xml:space="preserve">رعاية </w:t>
            </w:r>
            <w:r w:rsidRPr="0018032C">
              <w:rPr>
                <w:rFonts w:hint="cs"/>
                <w:sz w:val="28"/>
                <w:szCs w:val="28"/>
                <w:rtl/>
              </w:rPr>
              <w:t>الطفولة</w:t>
            </w:r>
          </w:p>
          <w:p w:rsidR="00903ACF" w:rsidRPr="0018032C" w:rsidRDefault="00903ACF" w:rsidP="007D58CC">
            <w:pPr>
              <w:bidi/>
              <w:spacing w:after="0"/>
              <w:rPr>
                <w:sz w:val="28"/>
                <w:szCs w:val="28"/>
                <w:rtl/>
              </w:rPr>
            </w:pPr>
            <w:r w:rsidRPr="0018032C">
              <w:rPr>
                <w:rFonts w:hint="cs"/>
                <w:sz w:val="28"/>
                <w:szCs w:val="28"/>
                <w:rtl/>
              </w:rPr>
              <w:t>-</w:t>
            </w:r>
            <w:r>
              <w:rPr>
                <w:rFonts w:hint="cs"/>
                <w:sz w:val="28"/>
                <w:szCs w:val="28"/>
                <w:rtl/>
              </w:rPr>
              <w:t xml:space="preserve">حماية </w:t>
            </w:r>
            <w:r w:rsidRPr="0018032C">
              <w:rPr>
                <w:rFonts w:hint="cs"/>
                <w:sz w:val="28"/>
                <w:szCs w:val="28"/>
                <w:rtl/>
              </w:rPr>
              <w:t>حقوق الانسان</w:t>
            </w:r>
          </w:p>
          <w:p w:rsidR="00903ACF" w:rsidRDefault="00903ACF" w:rsidP="007D58CC">
            <w:pPr>
              <w:bidi/>
              <w:spacing w:after="0"/>
              <w:rPr>
                <w:sz w:val="28"/>
                <w:szCs w:val="28"/>
                <w:rtl/>
              </w:rPr>
            </w:pPr>
            <w:r w:rsidRPr="0018032C">
              <w:rPr>
                <w:rFonts w:hint="cs"/>
                <w:sz w:val="28"/>
                <w:szCs w:val="28"/>
                <w:rtl/>
              </w:rPr>
              <w:t>-حماية البيئة</w:t>
            </w:r>
          </w:p>
          <w:p w:rsidR="00903ACF" w:rsidRDefault="00903ACF" w:rsidP="007D58CC">
            <w:pPr>
              <w:bidi/>
              <w:spacing w:after="0"/>
              <w:rPr>
                <w:sz w:val="28"/>
                <w:szCs w:val="28"/>
                <w:rtl/>
              </w:rPr>
            </w:pPr>
            <w:r w:rsidRPr="0018032C">
              <w:rPr>
                <w:rFonts w:hint="cs"/>
                <w:sz w:val="28"/>
                <w:szCs w:val="28"/>
                <w:rtl/>
              </w:rPr>
              <w:t>-مكافحة الجوع</w:t>
            </w:r>
          </w:p>
          <w:p w:rsidR="00903ACF" w:rsidRDefault="00903ACF" w:rsidP="007D58CC">
            <w:pPr>
              <w:bidi/>
              <w:spacing w:after="0"/>
              <w:rPr>
                <w:sz w:val="28"/>
                <w:szCs w:val="28"/>
                <w:rtl/>
              </w:rPr>
            </w:pPr>
            <w:r w:rsidRPr="0018032C">
              <w:rPr>
                <w:rFonts w:hint="cs"/>
                <w:sz w:val="28"/>
                <w:szCs w:val="28"/>
                <w:rtl/>
              </w:rPr>
              <w:t>-المجال الصحي</w:t>
            </w:r>
          </w:p>
          <w:p w:rsidR="00903ACF" w:rsidRPr="00764459" w:rsidRDefault="00903ACF" w:rsidP="007D58CC">
            <w:pPr>
              <w:bidi/>
              <w:spacing w:after="0"/>
              <w:rPr>
                <w:sz w:val="28"/>
                <w:szCs w:val="28"/>
                <w:rtl/>
              </w:rPr>
            </w:pPr>
            <w:r w:rsidRPr="0018032C">
              <w:rPr>
                <w:rFonts w:hint="cs"/>
                <w:sz w:val="28"/>
                <w:szCs w:val="28"/>
                <w:rtl/>
              </w:rPr>
              <w:t>-حماية التراث الثقافي والطبيعي</w:t>
            </w:r>
            <w:r>
              <w:rPr>
                <w:rFonts w:hint="cs"/>
                <w:sz w:val="28"/>
                <w:szCs w:val="28"/>
                <w:rtl/>
              </w:rPr>
              <w:t>.</w:t>
            </w:r>
          </w:p>
        </w:tc>
      </w:tr>
      <w:tr w:rsidR="00903ACF" w:rsidTr="007D58CC">
        <w:trPr>
          <w:trHeight w:val="5152"/>
        </w:trPr>
        <w:tc>
          <w:tcPr>
            <w:tcW w:w="3685" w:type="dxa"/>
            <w:gridSpan w:val="2"/>
            <w:tcBorders>
              <w:left w:val="single" w:sz="4" w:space="0" w:color="auto"/>
              <w:bottom w:val="single" w:sz="4" w:space="0" w:color="auto"/>
            </w:tcBorders>
          </w:tcPr>
          <w:p w:rsidR="00903ACF" w:rsidRPr="00393D7B" w:rsidRDefault="00903ACF" w:rsidP="007D58CC">
            <w:pPr>
              <w:bidi/>
              <w:spacing w:after="0"/>
              <w:rPr>
                <w:b/>
                <w:bCs/>
                <w:sz w:val="28"/>
                <w:szCs w:val="28"/>
                <w:u w:val="single"/>
                <w:rtl/>
              </w:rPr>
            </w:pPr>
            <w:r w:rsidRPr="00393D7B">
              <w:rPr>
                <w:rFonts w:hint="cs"/>
                <w:b/>
                <w:bCs/>
                <w:sz w:val="28"/>
                <w:szCs w:val="28"/>
                <w:u w:val="single"/>
                <w:rtl/>
              </w:rPr>
              <w:t>التعليمة الثانية</w:t>
            </w:r>
            <w:r>
              <w:rPr>
                <w:rFonts w:hint="cs"/>
                <w:b/>
                <w:bCs/>
                <w:sz w:val="28"/>
                <w:szCs w:val="28"/>
                <w:u w:val="single"/>
                <w:rtl/>
              </w:rPr>
              <w:t xml:space="preserve">: </w:t>
            </w:r>
            <w:r>
              <w:rPr>
                <w:rFonts w:hint="cs"/>
                <w:sz w:val="28"/>
                <w:szCs w:val="28"/>
                <w:rtl/>
              </w:rPr>
              <w:t>اعتمادا على السندات من 1 إلى 4 والصور من 1إلى 3 من ص103إلى 106-أبرز دور الجزائر ومدى حضورها في التعاون الإقليمي والدولي.</w:t>
            </w:r>
          </w:p>
        </w:tc>
        <w:tc>
          <w:tcPr>
            <w:tcW w:w="7088" w:type="dxa"/>
            <w:tcBorders>
              <w:bottom w:val="single" w:sz="4" w:space="0" w:color="auto"/>
              <w:right w:val="single" w:sz="4" w:space="0" w:color="auto"/>
            </w:tcBorders>
          </w:tcPr>
          <w:p w:rsidR="00903ACF" w:rsidRDefault="00903ACF" w:rsidP="007D58CC">
            <w:pPr>
              <w:bidi/>
              <w:spacing w:after="0"/>
              <w:rPr>
                <w:b/>
                <w:bCs/>
                <w:sz w:val="28"/>
                <w:szCs w:val="28"/>
                <w:u w:val="single"/>
                <w:rtl/>
              </w:rPr>
            </w:pPr>
            <w:r>
              <w:rPr>
                <w:rFonts w:hint="cs"/>
                <w:b/>
                <w:bCs/>
                <w:sz w:val="28"/>
                <w:szCs w:val="28"/>
                <w:u w:val="single"/>
                <w:rtl/>
              </w:rPr>
              <w:t>مجالات تعاون الجزائر الإقليمي والدولي:</w:t>
            </w:r>
          </w:p>
          <w:p w:rsidR="00903ACF" w:rsidRDefault="00903ACF" w:rsidP="007D58CC">
            <w:pPr>
              <w:bidi/>
              <w:spacing w:after="0"/>
              <w:rPr>
                <w:sz w:val="28"/>
                <w:szCs w:val="28"/>
                <w:rtl/>
              </w:rPr>
            </w:pPr>
            <w:r>
              <w:rPr>
                <w:rFonts w:hint="cs"/>
                <w:b/>
                <w:bCs/>
                <w:sz w:val="28"/>
                <w:szCs w:val="28"/>
                <w:u w:val="single"/>
                <w:rtl/>
              </w:rPr>
              <w:t>1-</w:t>
            </w:r>
            <w:r w:rsidRPr="00A46EE9">
              <w:rPr>
                <w:rFonts w:hint="cs"/>
                <w:sz w:val="28"/>
                <w:szCs w:val="28"/>
                <w:rtl/>
              </w:rPr>
              <w:t>الانضمام إلى المنظمات الدولية والإقليمية:</w:t>
            </w:r>
            <w:r w:rsidRPr="00331661">
              <w:rPr>
                <w:rFonts w:hint="cs"/>
                <w:sz w:val="28"/>
                <w:szCs w:val="28"/>
                <w:rtl/>
              </w:rPr>
              <w:t>بعد استرجاع الجزائر لسيادتها سنة 1962 انضمت إلى العديد من المنظمات الدولية والإقليمية ومنها الأمم المتحدة ومنظماتها المتخصصة أمثال اليونيسيف واليونيسكو و</w:t>
            </w:r>
            <w:r>
              <w:rPr>
                <w:rFonts w:hint="cs"/>
                <w:sz w:val="28"/>
                <w:szCs w:val="28"/>
                <w:rtl/>
              </w:rPr>
              <w:t xml:space="preserve">الصحة العالمية </w:t>
            </w:r>
            <w:r w:rsidRPr="00331661">
              <w:rPr>
                <w:rFonts w:hint="cs"/>
                <w:sz w:val="28"/>
                <w:szCs w:val="28"/>
                <w:rtl/>
              </w:rPr>
              <w:t xml:space="preserve">المنظمات الإقليمية كالجامعة العربية </w:t>
            </w:r>
            <w:r>
              <w:rPr>
                <w:rFonts w:hint="cs"/>
                <w:sz w:val="28"/>
                <w:szCs w:val="28"/>
                <w:rtl/>
              </w:rPr>
              <w:t>والا</w:t>
            </w:r>
            <w:r w:rsidRPr="00331661">
              <w:rPr>
                <w:rFonts w:hint="cs"/>
                <w:sz w:val="28"/>
                <w:szCs w:val="28"/>
                <w:rtl/>
              </w:rPr>
              <w:t>ليسكو والاتحاد الافريقي و</w:t>
            </w:r>
            <w:r>
              <w:rPr>
                <w:rFonts w:hint="cs"/>
                <w:sz w:val="28"/>
                <w:szCs w:val="28"/>
                <w:rtl/>
              </w:rPr>
              <w:t>النيباد واتحاد المغرب العربي و</w:t>
            </w:r>
            <w:r w:rsidRPr="00331661">
              <w:rPr>
                <w:rFonts w:hint="cs"/>
                <w:sz w:val="28"/>
                <w:szCs w:val="28"/>
                <w:rtl/>
              </w:rPr>
              <w:t>عدم الانحياز.</w:t>
            </w:r>
          </w:p>
          <w:p w:rsidR="00903ACF" w:rsidRPr="00A46EE9" w:rsidRDefault="00903ACF" w:rsidP="007D58CC">
            <w:pPr>
              <w:bidi/>
              <w:spacing w:after="0"/>
              <w:rPr>
                <w:sz w:val="28"/>
                <w:szCs w:val="28"/>
                <w:rtl/>
              </w:rPr>
            </w:pPr>
            <w:r>
              <w:rPr>
                <w:rFonts w:hint="cs"/>
                <w:b/>
                <w:bCs/>
                <w:sz w:val="28"/>
                <w:szCs w:val="28"/>
                <w:u w:val="single"/>
                <w:rtl/>
              </w:rPr>
              <w:t>2-</w:t>
            </w:r>
            <w:r w:rsidRPr="00A46EE9">
              <w:rPr>
                <w:rFonts w:hint="cs"/>
                <w:sz w:val="28"/>
                <w:szCs w:val="28"/>
                <w:rtl/>
              </w:rPr>
              <w:t>الالتزام بمبادئ المنظمات الإقليمية والدولية</w:t>
            </w:r>
          </w:p>
          <w:p w:rsidR="00903ACF" w:rsidRPr="00F52E28" w:rsidRDefault="00903ACF" w:rsidP="007D58CC">
            <w:pPr>
              <w:bidi/>
              <w:spacing w:after="0"/>
              <w:rPr>
                <w:sz w:val="28"/>
                <w:szCs w:val="28"/>
                <w:rtl/>
              </w:rPr>
            </w:pPr>
            <w:r>
              <w:rPr>
                <w:rFonts w:hint="cs"/>
                <w:b/>
                <w:bCs/>
                <w:sz w:val="28"/>
                <w:szCs w:val="28"/>
                <w:u w:val="single"/>
                <w:rtl/>
              </w:rPr>
              <w:t>3-</w:t>
            </w:r>
            <w:r w:rsidRPr="00A46EE9">
              <w:rPr>
                <w:rFonts w:hint="cs"/>
                <w:sz w:val="28"/>
                <w:szCs w:val="28"/>
                <w:rtl/>
              </w:rPr>
              <w:t>القيام بدورها في إطار التعاون الدولي والإقليمي</w:t>
            </w:r>
            <w:r w:rsidRPr="00F52E28">
              <w:rPr>
                <w:rFonts w:hint="cs"/>
                <w:sz w:val="28"/>
                <w:szCs w:val="28"/>
                <w:rtl/>
              </w:rPr>
              <w:t xml:space="preserve"> ويتجلى ذلك فيما يلي:</w:t>
            </w:r>
          </w:p>
          <w:p w:rsidR="00903ACF" w:rsidRPr="00F52E28" w:rsidRDefault="00903ACF" w:rsidP="007D58CC">
            <w:pPr>
              <w:bidi/>
              <w:spacing w:after="0"/>
              <w:rPr>
                <w:sz w:val="28"/>
                <w:szCs w:val="28"/>
                <w:rtl/>
              </w:rPr>
            </w:pPr>
            <w:r w:rsidRPr="00F52E28">
              <w:rPr>
                <w:rFonts w:hint="cs"/>
                <w:sz w:val="28"/>
                <w:szCs w:val="28"/>
                <w:rtl/>
              </w:rPr>
              <w:t>*دعم التعاون الدولي</w:t>
            </w:r>
          </w:p>
          <w:p w:rsidR="00903ACF" w:rsidRPr="00F52E28" w:rsidRDefault="00903ACF" w:rsidP="007D58CC">
            <w:pPr>
              <w:bidi/>
              <w:spacing w:after="0"/>
              <w:rPr>
                <w:sz w:val="28"/>
                <w:szCs w:val="28"/>
                <w:rtl/>
              </w:rPr>
            </w:pPr>
            <w:r w:rsidRPr="00F52E28">
              <w:rPr>
                <w:rFonts w:hint="cs"/>
                <w:sz w:val="28"/>
                <w:szCs w:val="28"/>
                <w:rtl/>
              </w:rPr>
              <w:t>*تنمية العلاقات الودية بين الدول على أساس المساواة والمصلحة المتبادلة</w:t>
            </w:r>
          </w:p>
          <w:p w:rsidR="00903ACF" w:rsidRPr="00F52E28" w:rsidRDefault="00903ACF" w:rsidP="007D58CC">
            <w:pPr>
              <w:bidi/>
              <w:spacing w:after="0"/>
              <w:rPr>
                <w:sz w:val="28"/>
                <w:szCs w:val="28"/>
                <w:rtl/>
              </w:rPr>
            </w:pPr>
            <w:r w:rsidRPr="00F52E28">
              <w:rPr>
                <w:rFonts w:hint="cs"/>
                <w:sz w:val="28"/>
                <w:szCs w:val="28"/>
                <w:rtl/>
              </w:rPr>
              <w:t xml:space="preserve">*تقديم المساعدات الإنسانية كالمساعدة في الإغاثة </w:t>
            </w:r>
          </w:p>
          <w:p w:rsidR="00903ACF" w:rsidRDefault="00903ACF" w:rsidP="007D58CC">
            <w:pPr>
              <w:bidi/>
              <w:spacing w:after="0"/>
              <w:rPr>
                <w:sz w:val="28"/>
                <w:szCs w:val="28"/>
                <w:rtl/>
              </w:rPr>
            </w:pPr>
            <w:r w:rsidRPr="00A46EE9">
              <w:rPr>
                <w:rFonts w:hint="cs"/>
                <w:b/>
                <w:bCs/>
                <w:sz w:val="28"/>
                <w:szCs w:val="28"/>
                <w:u w:val="single"/>
                <w:rtl/>
              </w:rPr>
              <w:t>4*</w:t>
            </w:r>
            <w:r w:rsidRPr="00A46EE9">
              <w:rPr>
                <w:rFonts w:hint="cs"/>
                <w:sz w:val="28"/>
                <w:szCs w:val="28"/>
                <w:rtl/>
              </w:rPr>
              <w:t>بذل مجهودات للاهتمام بالطفولة الجزائرية وتحسين الصحة والتصديلظاهرة الإرهاب والهجرة الشرعية وتعميم التعليم وإقرار حقوق المواطنين في دساتيرها</w:t>
            </w:r>
            <w:r>
              <w:rPr>
                <w:rFonts w:hint="cs"/>
                <w:sz w:val="28"/>
                <w:szCs w:val="28"/>
                <w:rtl/>
              </w:rPr>
              <w:t>.</w:t>
            </w:r>
          </w:p>
          <w:p w:rsidR="00903ACF" w:rsidRPr="00D93A55" w:rsidRDefault="00903ACF" w:rsidP="007D58CC">
            <w:pPr>
              <w:bidi/>
              <w:spacing w:after="0"/>
              <w:rPr>
                <w:sz w:val="28"/>
                <w:szCs w:val="28"/>
                <w:rtl/>
              </w:rPr>
            </w:pPr>
            <w:r w:rsidRPr="00ED54AC">
              <w:rPr>
                <w:rFonts w:hint="cs"/>
                <w:b/>
                <w:bCs/>
                <w:sz w:val="28"/>
                <w:szCs w:val="28"/>
                <w:u w:val="single"/>
                <w:rtl/>
              </w:rPr>
              <w:t>5-</w:t>
            </w:r>
            <w:r>
              <w:rPr>
                <w:rFonts w:hint="cs"/>
                <w:sz w:val="28"/>
                <w:szCs w:val="28"/>
                <w:rtl/>
              </w:rPr>
              <w:t>مساعدة اللاجئين الأفارقة والسوريين والصحراويين</w:t>
            </w:r>
          </w:p>
        </w:tc>
      </w:tr>
      <w:tr w:rsidR="00903ACF" w:rsidTr="007D58CC">
        <w:trPr>
          <w:trHeight w:val="1964"/>
        </w:trPr>
        <w:tc>
          <w:tcPr>
            <w:tcW w:w="3685" w:type="dxa"/>
            <w:gridSpan w:val="2"/>
            <w:tcBorders>
              <w:top w:val="single" w:sz="4" w:space="0" w:color="auto"/>
              <w:left w:val="single" w:sz="4" w:space="0" w:color="auto"/>
              <w:bottom w:val="single" w:sz="4" w:space="0" w:color="auto"/>
            </w:tcBorders>
          </w:tcPr>
          <w:p w:rsidR="00903ACF" w:rsidRPr="009007F4" w:rsidRDefault="00903ACF" w:rsidP="007D58CC">
            <w:pPr>
              <w:bidi/>
              <w:spacing w:after="0"/>
              <w:rPr>
                <w:sz w:val="28"/>
                <w:szCs w:val="28"/>
                <w:rtl/>
              </w:rPr>
            </w:pPr>
            <w:r w:rsidRPr="00EE7E7B">
              <w:rPr>
                <w:rFonts w:hint="cs"/>
                <w:b/>
                <w:bCs/>
                <w:sz w:val="28"/>
                <w:szCs w:val="28"/>
                <w:u w:val="single"/>
                <w:rtl/>
              </w:rPr>
              <w:lastRenderedPageBreak/>
              <w:t>التعليمة الثالثة:</w:t>
            </w:r>
            <w:r w:rsidRPr="00993BB8">
              <w:rPr>
                <w:rFonts w:hint="cs"/>
                <w:sz w:val="28"/>
                <w:szCs w:val="28"/>
                <w:rtl/>
              </w:rPr>
              <w:t xml:space="preserve">اعتمادا على السندات 2-4ص101-102-103 </w:t>
            </w:r>
            <w:r>
              <w:rPr>
                <w:rFonts w:hint="cs"/>
                <w:sz w:val="28"/>
                <w:szCs w:val="28"/>
                <w:rtl/>
              </w:rPr>
              <w:t>اذكر أبرز</w:t>
            </w:r>
            <w:r w:rsidRPr="00993BB8">
              <w:rPr>
                <w:rFonts w:hint="cs"/>
                <w:sz w:val="28"/>
                <w:szCs w:val="28"/>
                <w:rtl/>
              </w:rPr>
              <w:t xml:space="preserve"> اتفاقيات تعاون الجزائر مع منظمتي اليونسكو واليونيسيف</w:t>
            </w:r>
            <w:r>
              <w:rPr>
                <w:rFonts w:hint="cs"/>
                <w:b/>
                <w:bCs/>
                <w:sz w:val="28"/>
                <w:szCs w:val="28"/>
                <w:rtl/>
              </w:rPr>
              <w:t>.</w:t>
            </w:r>
          </w:p>
        </w:tc>
        <w:tc>
          <w:tcPr>
            <w:tcW w:w="7088" w:type="dxa"/>
            <w:tcBorders>
              <w:top w:val="single" w:sz="4" w:space="0" w:color="auto"/>
              <w:bottom w:val="single" w:sz="4" w:space="0" w:color="auto"/>
              <w:right w:val="single" w:sz="4" w:space="0" w:color="auto"/>
            </w:tcBorders>
          </w:tcPr>
          <w:p w:rsidR="00903ACF" w:rsidRDefault="00903ACF" w:rsidP="007D58CC">
            <w:pPr>
              <w:spacing w:after="0"/>
              <w:jc w:val="right"/>
              <w:rPr>
                <w:sz w:val="28"/>
                <w:szCs w:val="28"/>
                <w:rtl/>
              </w:rPr>
            </w:pPr>
            <w:r>
              <w:rPr>
                <w:rFonts w:hint="cs"/>
                <w:b/>
                <w:bCs/>
                <w:sz w:val="28"/>
                <w:szCs w:val="28"/>
                <w:u w:val="single"/>
                <w:rtl/>
              </w:rPr>
              <w:t xml:space="preserve">اتفاقيات تعاون الجزائر مع اليونيسكو واليونيسيف: </w:t>
            </w:r>
            <w:r w:rsidRPr="00C21443">
              <w:rPr>
                <w:rFonts w:hint="cs"/>
                <w:sz w:val="28"/>
                <w:szCs w:val="28"/>
                <w:rtl/>
              </w:rPr>
              <w:t>انضمت الجزائر</w:t>
            </w:r>
            <w:r>
              <w:rPr>
                <w:rFonts w:hint="cs"/>
                <w:sz w:val="28"/>
                <w:szCs w:val="28"/>
                <w:rtl/>
              </w:rPr>
              <w:t xml:space="preserve"> بعد استقلالها </w:t>
            </w:r>
            <w:r w:rsidRPr="00C21443">
              <w:rPr>
                <w:rFonts w:hint="cs"/>
                <w:sz w:val="28"/>
                <w:szCs w:val="28"/>
                <w:rtl/>
              </w:rPr>
              <w:t xml:space="preserve">إلى </w:t>
            </w:r>
            <w:r>
              <w:rPr>
                <w:rFonts w:hint="cs"/>
                <w:sz w:val="28"/>
                <w:szCs w:val="28"/>
                <w:rtl/>
              </w:rPr>
              <w:t xml:space="preserve">المنظمتين </w:t>
            </w:r>
            <w:r w:rsidRPr="00C21443">
              <w:rPr>
                <w:rFonts w:hint="cs"/>
                <w:sz w:val="28"/>
                <w:szCs w:val="28"/>
                <w:rtl/>
              </w:rPr>
              <w:t>وتلتزم بالمساه</w:t>
            </w:r>
            <w:r>
              <w:rPr>
                <w:rFonts w:hint="cs"/>
                <w:sz w:val="28"/>
                <w:szCs w:val="28"/>
                <w:rtl/>
              </w:rPr>
              <w:t>م</w:t>
            </w:r>
            <w:r w:rsidRPr="00C21443">
              <w:rPr>
                <w:rFonts w:hint="cs"/>
                <w:sz w:val="28"/>
                <w:szCs w:val="28"/>
                <w:rtl/>
              </w:rPr>
              <w:t>ة لدعم أعماله</w:t>
            </w:r>
            <w:r>
              <w:rPr>
                <w:rFonts w:hint="cs"/>
                <w:sz w:val="28"/>
                <w:szCs w:val="28"/>
                <w:rtl/>
              </w:rPr>
              <w:t>م</w:t>
            </w:r>
            <w:r w:rsidRPr="00C21443">
              <w:rPr>
                <w:rFonts w:hint="cs"/>
                <w:sz w:val="28"/>
                <w:szCs w:val="28"/>
                <w:rtl/>
              </w:rPr>
              <w:t>ا و</w:t>
            </w:r>
            <w:r>
              <w:rPr>
                <w:rFonts w:hint="cs"/>
                <w:sz w:val="28"/>
                <w:szCs w:val="28"/>
                <w:rtl/>
              </w:rPr>
              <w:t>تحرص على تنفيذ قراراتهما، وقد</w:t>
            </w:r>
            <w:r w:rsidRPr="00C21443">
              <w:rPr>
                <w:rFonts w:hint="cs"/>
                <w:sz w:val="28"/>
                <w:szCs w:val="28"/>
                <w:rtl/>
              </w:rPr>
              <w:t xml:space="preserve"> صادقت على اتفاقي</w:t>
            </w:r>
            <w:r>
              <w:rPr>
                <w:rFonts w:hint="cs"/>
                <w:sz w:val="28"/>
                <w:szCs w:val="28"/>
                <w:rtl/>
              </w:rPr>
              <w:t xml:space="preserve">ات التعاون معهما في مجال التربية والتعليم كاتفاقية </w:t>
            </w:r>
            <w:r w:rsidRPr="00C21443">
              <w:rPr>
                <w:rFonts w:hint="cs"/>
                <w:sz w:val="28"/>
                <w:szCs w:val="28"/>
                <w:rtl/>
              </w:rPr>
              <w:t>اليونسكو</w:t>
            </w:r>
            <w:r>
              <w:rPr>
                <w:rFonts w:hint="cs"/>
                <w:sz w:val="28"/>
                <w:szCs w:val="28"/>
                <w:rtl/>
              </w:rPr>
              <w:t xml:space="preserve"> سنة 2005م</w:t>
            </w:r>
            <w:r w:rsidRPr="00C21443">
              <w:rPr>
                <w:rFonts w:hint="cs"/>
                <w:sz w:val="28"/>
                <w:szCs w:val="28"/>
                <w:rtl/>
              </w:rPr>
              <w:t xml:space="preserve"> التي تعزز التنوع الثقافي(حرية التعبير-التعليم </w:t>
            </w:r>
            <w:r w:rsidRPr="00C21443">
              <w:rPr>
                <w:sz w:val="28"/>
                <w:szCs w:val="28"/>
                <w:rtl/>
              </w:rPr>
              <w:t>–</w:t>
            </w:r>
            <w:r w:rsidRPr="00C21443">
              <w:rPr>
                <w:rFonts w:hint="cs"/>
                <w:sz w:val="28"/>
                <w:szCs w:val="28"/>
                <w:rtl/>
              </w:rPr>
              <w:t>الاتصال-)</w:t>
            </w:r>
            <w:r>
              <w:rPr>
                <w:rFonts w:hint="cs"/>
                <w:sz w:val="28"/>
                <w:szCs w:val="28"/>
                <w:rtl/>
              </w:rPr>
              <w:t xml:space="preserve"> وتعهدت بإدراج القطاع الثقافي في التنمية الاقتصادية واتفاقية حماية التراث العالمي الثقافي والطبيعي (تقوم بالحفاظ على المعالم الثقافية الموجودة بأراضيها). كما صادقت على الاتفاقية الدولية لحقوق الطفل سنة 1992 وتجسد مبادئها لحماية الأطفال ورعايتهم.</w:t>
            </w:r>
          </w:p>
          <w:p w:rsidR="00903ACF" w:rsidRPr="00776EE8" w:rsidRDefault="00903ACF" w:rsidP="007D58CC">
            <w:pPr>
              <w:spacing w:after="0"/>
              <w:jc w:val="right"/>
              <w:rPr>
                <w:sz w:val="28"/>
                <w:szCs w:val="28"/>
                <w:rtl/>
              </w:rPr>
            </w:pPr>
            <w:r>
              <w:rPr>
                <w:rFonts w:asciiTheme="minorBidi" w:hAnsiTheme="minorBidi"/>
                <w:color w:val="FFFFFF"/>
                <w:sz w:val="28"/>
                <w:szCs w:val="28"/>
                <w:rtl/>
              </w:rPr>
              <w:t>المق</w:t>
            </w:r>
          </w:p>
        </w:tc>
      </w:tr>
      <w:tr w:rsidR="00903ACF" w:rsidTr="007D58CC">
        <w:trPr>
          <w:trHeight w:val="518"/>
        </w:trPr>
        <w:tc>
          <w:tcPr>
            <w:tcW w:w="10773" w:type="dxa"/>
            <w:gridSpan w:val="3"/>
            <w:tcBorders>
              <w:top w:val="single" w:sz="4" w:space="0" w:color="auto"/>
              <w:left w:val="single" w:sz="4" w:space="0" w:color="auto"/>
              <w:bottom w:val="single" w:sz="4" w:space="0" w:color="auto"/>
              <w:right w:val="single" w:sz="4" w:space="0" w:color="000000" w:themeColor="text1"/>
            </w:tcBorders>
          </w:tcPr>
          <w:p w:rsidR="00903ACF" w:rsidRPr="00142DFA" w:rsidRDefault="00903ACF" w:rsidP="007D58CC">
            <w:pPr>
              <w:bidi/>
              <w:spacing w:after="0"/>
              <w:ind w:left="360"/>
              <w:rPr>
                <w:b/>
                <w:bCs/>
                <w:sz w:val="28"/>
                <w:szCs w:val="28"/>
                <w:u w:val="single"/>
                <w:rtl/>
              </w:rPr>
            </w:pPr>
            <w:r w:rsidRPr="00A25C33">
              <w:rPr>
                <w:rFonts w:hint="cs"/>
                <w:b/>
                <w:bCs/>
                <w:sz w:val="28"/>
                <w:szCs w:val="28"/>
                <w:rtl/>
              </w:rPr>
              <w:t>مرحلة استثمار المكتسبات</w:t>
            </w:r>
            <w:r>
              <w:rPr>
                <w:b/>
                <w:bCs/>
                <w:sz w:val="28"/>
                <w:szCs w:val="28"/>
                <w:rtl/>
              </w:rPr>
              <w:t>—</w:t>
            </w:r>
            <w:r>
              <w:rPr>
                <w:rFonts w:hint="cs"/>
                <w:b/>
                <w:bCs/>
                <w:sz w:val="28"/>
                <w:szCs w:val="28"/>
                <w:rtl/>
              </w:rPr>
              <w:t xml:space="preserve"> الإدماج الجزئي </w:t>
            </w:r>
            <w:r w:rsidRPr="004B7AA8">
              <w:rPr>
                <w:rFonts w:hint="cs"/>
                <w:sz w:val="28"/>
                <w:szCs w:val="28"/>
                <w:rtl/>
              </w:rPr>
              <w:t>ــــ</w:t>
            </w:r>
          </w:p>
        </w:tc>
      </w:tr>
      <w:tr w:rsidR="00903ACF" w:rsidTr="007D58CC">
        <w:trPr>
          <w:trHeight w:val="934"/>
        </w:trPr>
        <w:tc>
          <w:tcPr>
            <w:tcW w:w="3685" w:type="dxa"/>
            <w:gridSpan w:val="2"/>
            <w:tcBorders>
              <w:top w:val="single" w:sz="4" w:space="0" w:color="auto"/>
              <w:left w:val="single" w:sz="4" w:space="0" w:color="auto"/>
              <w:bottom w:val="single" w:sz="4" w:space="0" w:color="auto"/>
            </w:tcBorders>
          </w:tcPr>
          <w:p w:rsidR="00903ACF" w:rsidRDefault="00903ACF" w:rsidP="007D58CC">
            <w:pPr>
              <w:bidi/>
              <w:spacing w:after="0"/>
              <w:rPr>
                <w:b/>
                <w:bCs/>
                <w:sz w:val="28"/>
                <w:szCs w:val="28"/>
                <w:u w:val="single"/>
                <w:rtl/>
              </w:rPr>
            </w:pPr>
            <w:r>
              <w:rPr>
                <w:rFonts w:hint="cs"/>
                <w:b/>
                <w:bCs/>
                <w:sz w:val="28"/>
                <w:szCs w:val="28"/>
                <w:u w:val="single"/>
                <w:rtl/>
              </w:rPr>
              <w:t xml:space="preserve">التعليمة: </w:t>
            </w:r>
          </w:p>
          <w:p w:rsidR="00903ACF" w:rsidRPr="00E01599" w:rsidRDefault="00903ACF" w:rsidP="007D58CC">
            <w:pPr>
              <w:bidi/>
              <w:spacing w:after="0"/>
              <w:rPr>
                <w:sz w:val="28"/>
                <w:szCs w:val="28"/>
                <w:rtl/>
              </w:rPr>
            </w:pPr>
            <w:r w:rsidRPr="00E01599">
              <w:rPr>
                <w:rFonts w:hint="cs"/>
                <w:sz w:val="28"/>
                <w:szCs w:val="28"/>
                <w:rtl/>
              </w:rPr>
              <w:t>أنجز لوحة اشهارية تحث فيه الآخرين على التعاون والعمل التطوعي</w:t>
            </w:r>
          </w:p>
          <w:p w:rsidR="00903ACF" w:rsidRDefault="00903ACF" w:rsidP="007D58CC">
            <w:pPr>
              <w:bidi/>
              <w:spacing w:after="0"/>
              <w:rPr>
                <w:sz w:val="28"/>
                <w:szCs w:val="28"/>
                <w:rtl/>
              </w:rPr>
            </w:pPr>
          </w:p>
        </w:tc>
        <w:tc>
          <w:tcPr>
            <w:tcW w:w="7088" w:type="dxa"/>
            <w:tcBorders>
              <w:top w:val="single" w:sz="4" w:space="0" w:color="auto"/>
              <w:bottom w:val="single" w:sz="4" w:space="0" w:color="auto"/>
              <w:right w:val="single" w:sz="4" w:space="0" w:color="auto"/>
            </w:tcBorders>
          </w:tcPr>
          <w:p w:rsidR="00903ACF" w:rsidRDefault="00903ACF" w:rsidP="007D58CC">
            <w:pPr>
              <w:bidi/>
              <w:spacing w:after="0"/>
              <w:rPr>
                <w:sz w:val="28"/>
                <w:szCs w:val="28"/>
                <w:rtl/>
              </w:rPr>
            </w:pPr>
            <w:r>
              <w:rPr>
                <w:rFonts w:hint="cs"/>
                <w:sz w:val="28"/>
                <w:szCs w:val="28"/>
                <w:rtl/>
              </w:rPr>
              <w:t>نحلة واحدة لا تجني العسل</w:t>
            </w:r>
          </w:p>
          <w:p w:rsidR="00903ACF" w:rsidRDefault="00903ACF" w:rsidP="007D58CC">
            <w:pPr>
              <w:bidi/>
              <w:spacing w:after="0"/>
              <w:rPr>
                <w:sz w:val="28"/>
                <w:szCs w:val="28"/>
                <w:rtl/>
              </w:rPr>
            </w:pPr>
            <w:r>
              <w:rPr>
                <w:rFonts w:hint="cs"/>
                <w:sz w:val="28"/>
                <w:szCs w:val="28"/>
                <w:rtl/>
              </w:rPr>
              <w:t>اجتماع السواعد يبني الوطن واجتماع القلوب يخفف المحن</w:t>
            </w:r>
          </w:p>
          <w:p w:rsidR="00903ACF" w:rsidRDefault="00903ACF" w:rsidP="007D58CC">
            <w:pPr>
              <w:bidi/>
              <w:spacing w:after="0"/>
              <w:rPr>
                <w:sz w:val="28"/>
                <w:szCs w:val="28"/>
                <w:rtl/>
              </w:rPr>
            </w:pPr>
            <w:r>
              <w:rPr>
                <w:rFonts w:hint="cs"/>
                <w:sz w:val="28"/>
                <w:szCs w:val="28"/>
                <w:rtl/>
              </w:rPr>
              <w:t>اليد تغسل الأخرى والأيدي تغسل الوجه</w:t>
            </w:r>
          </w:p>
          <w:p w:rsidR="00903ACF" w:rsidRPr="0000189B" w:rsidRDefault="00903ACF" w:rsidP="007D58CC">
            <w:pPr>
              <w:bidi/>
              <w:spacing w:after="0"/>
              <w:rPr>
                <w:sz w:val="28"/>
                <w:szCs w:val="28"/>
                <w:rtl/>
              </w:rPr>
            </w:pPr>
            <w:r>
              <w:rPr>
                <w:rFonts w:hint="cs"/>
                <w:sz w:val="28"/>
                <w:szCs w:val="28"/>
                <w:rtl/>
              </w:rPr>
              <w:t>العمل التطوعي بذرة من نقاء تثمر خير وصفاء.</w:t>
            </w:r>
          </w:p>
        </w:tc>
      </w:tr>
    </w:tbl>
    <w:p w:rsidR="00903ACF" w:rsidRDefault="00903ACF" w:rsidP="00903ACF">
      <w:pPr>
        <w:spacing w:after="0"/>
        <w:jc w:val="right"/>
        <w:rPr>
          <w:rFonts w:asciiTheme="minorBidi" w:hAnsiTheme="minorBidi"/>
          <w:sz w:val="28"/>
          <w:szCs w:val="28"/>
          <w:u w:val="single"/>
          <w:rtl/>
          <w:lang w:bidi="ar-DZ"/>
        </w:rPr>
      </w:pPr>
    </w:p>
    <w:p w:rsidR="00903ACF" w:rsidRPr="00F53326" w:rsidRDefault="00903ACF" w:rsidP="00903ACF">
      <w:pPr>
        <w:bidi/>
        <w:rPr>
          <w:sz w:val="28"/>
          <w:szCs w:val="28"/>
          <w:lang w:bidi="ar-DZ"/>
        </w:rPr>
      </w:pPr>
    </w:p>
    <w:p w:rsidR="00E71BB7" w:rsidRDefault="00E71BB7" w:rsidP="00291E01">
      <w:pPr>
        <w:spacing w:after="0"/>
        <w:jc w:val="right"/>
        <w:rPr>
          <w:rFonts w:asciiTheme="minorBidi" w:hAnsiTheme="minorBidi"/>
          <w:b/>
          <w:bCs/>
          <w:noProof/>
          <w:sz w:val="32"/>
          <w:szCs w:val="32"/>
          <w:rtl/>
          <w:lang w:eastAsia="fr-FR"/>
        </w:rPr>
      </w:pPr>
    </w:p>
    <w:p w:rsidR="0059042F" w:rsidRDefault="0059042F" w:rsidP="00184084">
      <w:pPr>
        <w:spacing w:after="0"/>
        <w:jc w:val="right"/>
        <w:rPr>
          <w:rFonts w:asciiTheme="minorBidi" w:hAnsiTheme="minorBidi"/>
          <w:b/>
          <w:bCs/>
          <w:noProof/>
          <w:sz w:val="32"/>
          <w:szCs w:val="32"/>
          <w:rtl/>
          <w:lang w:eastAsia="fr-FR"/>
        </w:rPr>
      </w:pPr>
    </w:p>
    <w:p w:rsidR="00CB112B" w:rsidRDefault="00CB112B" w:rsidP="00184084">
      <w:pPr>
        <w:spacing w:after="0"/>
        <w:jc w:val="right"/>
        <w:rPr>
          <w:rFonts w:asciiTheme="minorBidi" w:hAnsiTheme="minorBidi"/>
          <w:b/>
          <w:bCs/>
          <w:noProof/>
          <w:sz w:val="32"/>
          <w:szCs w:val="32"/>
          <w:rtl/>
          <w:lang w:eastAsia="fr-FR"/>
        </w:rPr>
      </w:pPr>
    </w:p>
    <w:p w:rsidR="0059042F" w:rsidRDefault="0059042F" w:rsidP="00184084">
      <w:pPr>
        <w:spacing w:after="0"/>
        <w:jc w:val="right"/>
        <w:rPr>
          <w:rFonts w:asciiTheme="minorBidi" w:hAnsiTheme="minorBidi"/>
          <w:b/>
          <w:bCs/>
          <w:noProof/>
          <w:sz w:val="32"/>
          <w:szCs w:val="32"/>
          <w:rtl/>
          <w:lang w:eastAsia="fr-FR"/>
        </w:rPr>
      </w:pPr>
    </w:p>
    <w:p w:rsidR="00291E01" w:rsidRDefault="00291E01" w:rsidP="00903ACF">
      <w:pPr>
        <w:pBdr>
          <w:top w:val="single" w:sz="4" w:space="1" w:color="auto"/>
          <w:left w:val="single" w:sz="4" w:space="4" w:color="auto"/>
          <w:bottom w:val="single" w:sz="4" w:space="1" w:color="auto"/>
          <w:right w:val="single" w:sz="4" w:space="4" w:color="auto"/>
        </w:pBdr>
        <w:bidi/>
        <w:spacing w:after="0"/>
        <w:rPr>
          <w:b/>
          <w:bCs/>
          <w:sz w:val="28"/>
          <w:szCs w:val="28"/>
          <w:u w:val="single"/>
          <w:rtl/>
        </w:rPr>
      </w:pPr>
      <w:r>
        <w:rPr>
          <w:rFonts w:hint="cs"/>
          <w:b/>
          <w:bCs/>
          <w:sz w:val="28"/>
          <w:szCs w:val="28"/>
          <w:u w:val="single"/>
          <w:rtl/>
        </w:rPr>
        <w:t xml:space="preserve"> مذكرة تربوية :0</w:t>
      </w:r>
      <w:r w:rsidR="00903ACF">
        <w:rPr>
          <w:rFonts w:hint="cs"/>
          <w:b/>
          <w:bCs/>
          <w:sz w:val="28"/>
          <w:szCs w:val="28"/>
          <w:u w:val="single"/>
          <w:rtl/>
        </w:rPr>
        <w:t>4</w:t>
      </w:r>
    </w:p>
    <w:p w:rsidR="00291E01" w:rsidRDefault="00291E01" w:rsidP="00291E01">
      <w:pPr>
        <w:pBdr>
          <w:top w:val="single" w:sz="4" w:space="1" w:color="auto"/>
          <w:left w:val="single" w:sz="4" w:space="4" w:color="auto"/>
          <w:bottom w:val="single" w:sz="4" w:space="1" w:color="auto"/>
          <w:right w:val="single" w:sz="4" w:space="4" w:color="auto"/>
        </w:pBdr>
        <w:bidi/>
        <w:spacing w:after="0"/>
        <w:rPr>
          <w:rFonts w:ascii="Times New Roman" w:eastAsia="Arial Unicode MS" w:hAnsi="Times New Roman" w:cs="Times New Roman"/>
          <w:sz w:val="28"/>
          <w:szCs w:val="28"/>
          <w:rtl/>
        </w:rPr>
      </w:pPr>
      <w:r>
        <w:rPr>
          <w:rFonts w:hint="cs"/>
          <w:b/>
          <w:bCs/>
          <w:sz w:val="28"/>
          <w:szCs w:val="28"/>
          <w:u w:val="single"/>
          <w:rtl/>
        </w:rPr>
        <w:t>الكفاءة الشاملة</w:t>
      </w:r>
      <w:r w:rsidRPr="005E1F2F">
        <w:rPr>
          <w:rFonts w:hint="cs"/>
          <w:sz w:val="28"/>
          <w:szCs w:val="28"/>
          <w:u w:val="single"/>
          <w:rtl/>
        </w:rPr>
        <w:t>:</w:t>
      </w:r>
      <w:r w:rsidRPr="005E1F2F">
        <w:rPr>
          <w:rFonts w:hint="cs"/>
          <w:sz w:val="28"/>
          <w:szCs w:val="28"/>
          <w:rtl/>
        </w:rPr>
        <w:t xml:space="preserve">في نهاية السنة </w:t>
      </w:r>
      <w:r>
        <w:rPr>
          <w:rFonts w:hint="cs"/>
          <w:sz w:val="28"/>
          <w:szCs w:val="28"/>
          <w:rtl/>
        </w:rPr>
        <w:t xml:space="preserve">الثالثة </w:t>
      </w:r>
      <w:r w:rsidRPr="005E1F2F">
        <w:rPr>
          <w:rFonts w:hint="cs"/>
          <w:sz w:val="28"/>
          <w:szCs w:val="28"/>
          <w:rtl/>
        </w:rPr>
        <w:t>من التعليم المتوسط</w:t>
      </w:r>
      <w:r w:rsidRPr="00ED44C8">
        <w:rPr>
          <w:rFonts w:hint="cs"/>
          <w:sz w:val="28"/>
          <w:szCs w:val="28"/>
          <w:rtl/>
        </w:rPr>
        <w:t>يكون</w:t>
      </w:r>
      <w:r w:rsidRPr="005E1F2F">
        <w:rPr>
          <w:rFonts w:hint="cs"/>
          <w:sz w:val="28"/>
          <w:szCs w:val="28"/>
          <w:rtl/>
        </w:rPr>
        <w:t xml:space="preserve"> المتعلم </w:t>
      </w:r>
      <w:r>
        <w:rPr>
          <w:rFonts w:ascii="TimesNewRomanPSMT" w:cs="TimesNewRomanPSMT" w:hint="cs"/>
          <w:sz w:val="28"/>
          <w:szCs w:val="28"/>
          <w:rtl/>
        </w:rPr>
        <w:t>قادرا على التعبير عن وعيه بقضايا المجتمع، والتفتح على العالم.</w:t>
      </w:r>
    </w:p>
    <w:p w:rsidR="00291E01" w:rsidRDefault="00291E01" w:rsidP="00903AC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right"/>
        <w:rPr>
          <w:sz w:val="28"/>
          <w:szCs w:val="28"/>
          <w:rtl/>
        </w:rPr>
      </w:pPr>
      <w:r w:rsidRPr="00DB142D">
        <w:rPr>
          <w:rFonts w:hint="cs"/>
          <w:b/>
          <w:bCs/>
          <w:sz w:val="28"/>
          <w:szCs w:val="28"/>
          <w:u w:val="single"/>
          <w:rtl/>
        </w:rPr>
        <w:t>الكفاءة الختامية</w:t>
      </w:r>
      <w:r>
        <w:rPr>
          <w:rFonts w:hint="cs"/>
          <w:sz w:val="28"/>
          <w:szCs w:val="28"/>
          <w:rtl/>
        </w:rPr>
        <w:t>:</w:t>
      </w:r>
      <w:r w:rsidR="009B0481">
        <w:rPr>
          <w:rFonts w:ascii="Times New Roman" w:eastAsia="Arial Unicode MS" w:hAnsi="Times New Roman" w:cs="Times New Roman" w:hint="cs"/>
          <w:sz w:val="28"/>
          <w:szCs w:val="28"/>
          <w:rtl/>
        </w:rPr>
        <w:t>يبرز أهمية تعاون الجزائر مع مختلف المنظمات الإقليمية والدولية ذات الطابع الثقافي والإنساني</w:t>
      </w:r>
    </w:p>
    <w:p w:rsidR="00291E01" w:rsidRPr="004277E8" w:rsidRDefault="00291E01" w:rsidP="009B0481">
      <w:pPr>
        <w:pBdr>
          <w:top w:val="single" w:sz="4" w:space="1" w:color="auto"/>
          <w:left w:val="single" w:sz="4" w:space="4" w:color="auto"/>
          <w:bottom w:val="single" w:sz="4" w:space="1" w:color="auto"/>
          <w:right w:val="single" w:sz="4" w:space="4" w:color="auto"/>
        </w:pBdr>
        <w:bidi/>
        <w:spacing w:after="0"/>
        <w:rPr>
          <w:b/>
          <w:bCs/>
          <w:sz w:val="28"/>
          <w:szCs w:val="28"/>
          <w:rtl/>
        </w:rPr>
      </w:pPr>
      <w:r>
        <w:rPr>
          <w:rFonts w:hint="cs"/>
          <w:b/>
          <w:bCs/>
          <w:sz w:val="28"/>
          <w:szCs w:val="28"/>
          <w:u w:val="single"/>
          <w:rtl/>
        </w:rPr>
        <w:t>ا</w:t>
      </w:r>
      <w:r w:rsidRPr="00DB142D">
        <w:rPr>
          <w:rFonts w:hint="cs"/>
          <w:b/>
          <w:bCs/>
          <w:sz w:val="28"/>
          <w:szCs w:val="28"/>
          <w:u w:val="single"/>
          <w:rtl/>
        </w:rPr>
        <w:t>ل</w:t>
      </w:r>
      <w:r>
        <w:rPr>
          <w:rFonts w:hint="cs"/>
          <w:b/>
          <w:bCs/>
          <w:sz w:val="28"/>
          <w:szCs w:val="28"/>
          <w:u w:val="single"/>
          <w:rtl/>
        </w:rPr>
        <w:t>نشاط</w:t>
      </w:r>
      <w:r w:rsidRPr="00DB142D">
        <w:rPr>
          <w:rFonts w:hint="cs"/>
          <w:b/>
          <w:bCs/>
          <w:sz w:val="28"/>
          <w:szCs w:val="28"/>
          <w:rtl/>
        </w:rPr>
        <w:t xml:space="preserve">: </w:t>
      </w:r>
      <w:r>
        <w:rPr>
          <w:rFonts w:hint="cs"/>
          <w:sz w:val="28"/>
          <w:szCs w:val="28"/>
          <w:rtl/>
        </w:rPr>
        <w:t>تربية مدنية</w:t>
      </w:r>
      <w:r>
        <w:rPr>
          <w:rFonts w:hint="cs"/>
          <w:b/>
          <w:bCs/>
          <w:sz w:val="28"/>
          <w:szCs w:val="28"/>
          <w:u w:val="single"/>
          <w:rtl/>
        </w:rPr>
        <w:t xml:space="preserve">المدة الزمنية: </w:t>
      </w:r>
      <w:r>
        <w:rPr>
          <w:rFonts w:hint="cs"/>
          <w:sz w:val="28"/>
          <w:szCs w:val="28"/>
          <w:rtl/>
        </w:rPr>
        <w:t xml:space="preserve">ساعة                                                                         </w:t>
      </w:r>
      <w:r w:rsidRPr="002626CC">
        <w:rPr>
          <w:rFonts w:hint="cs"/>
          <w:b/>
          <w:bCs/>
          <w:sz w:val="28"/>
          <w:szCs w:val="28"/>
          <w:u w:val="single"/>
          <w:rtl/>
        </w:rPr>
        <w:t>الميدان</w:t>
      </w:r>
      <w:r>
        <w:rPr>
          <w:rFonts w:hint="cs"/>
          <w:b/>
          <w:bCs/>
          <w:sz w:val="28"/>
          <w:szCs w:val="28"/>
          <w:u w:val="single"/>
          <w:rtl/>
        </w:rPr>
        <w:t xml:space="preserve"> الثا</w:t>
      </w:r>
      <w:r w:rsidR="009B0481">
        <w:rPr>
          <w:rFonts w:hint="cs"/>
          <w:b/>
          <w:bCs/>
          <w:sz w:val="28"/>
          <w:szCs w:val="28"/>
          <w:u w:val="single"/>
          <w:rtl/>
        </w:rPr>
        <w:t>لث</w:t>
      </w:r>
      <w:r>
        <w:rPr>
          <w:rFonts w:hint="cs"/>
          <w:b/>
          <w:bCs/>
          <w:sz w:val="28"/>
          <w:szCs w:val="28"/>
          <w:rtl/>
        </w:rPr>
        <w:t xml:space="preserve">: </w:t>
      </w:r>
      <w:r>
        <w:rPr>
          <w:rFonts w:hint="cs"/>
          <w:sz w:val="28"/>
          <w:szCs w:val="28"/>
          <w:rtl/>
        </w:rPr>
        <w:t>الحياة ال</w:t>
      </w:r>
      <w:r w:rsidR="00903ACF">
        <w:rPr>
          <w:rFonts w:hint="cs"/>
          <w:sz w:val="28"/>
          <w:szCs w:val="28"/>
          <w:rtl/>
        </w:rPr>
        <w:t>ديمقراطية ومؤسسات الجمهورية</w:t>
      </w:r>
      <w:r w:rsidRPr="00894496">
        <w:rPr>
          <w:rFonts w:hint="cs"/>
          <w:b/>
          <w:bCs/>
          <w:sz w:val="28"/>
          <w:szCs w:val="28"/>
          <w:u w:val="single"/>
          <w:rtl/>
        </w:rPr>
        <w:t>المستوى:</w:t>
      </w:r>
      <w:r>
        <w:rPr>
          <w:rFonts w:hint="cs"/>
          <w:sz w:val="28"/>
          <w:szCs w:val="28"/>
          <w:rtl/>
        </w:rPr>
        <w:t xml:space="preserve"> 3متوسط</w:t>
      </w:r>
    </w:p>
    <w:p w:rsidR="0059042F" w:rsidRPr="00291E01" w:rsidRDefault="00291E01" w:rsidP="00FF1EE7">
      <w:pPr>
        <w:pBdr>
          <w:top w:val="single" w:sz="4" w:space="1" w:color="auto"/>
          <w:left w:val="single" w:sz="4" w:space="4" w:color="auto"/>
          <w:bottom w:val="single" w:sz="4" w:space="1" w:color="auto"/>
          <w:right w:val="single" w:sz="4" w:space="4" w:color="auto"/>
        </w:pBdr>
        <w:bidi/>
        <w:spacing w:after="0"/>
        <w:rPr>
          <w:sz w:val="28"/>
          <w:szCs w:val="28"/>
          <w:rtl/>
        </w:rPr>
      </w:pPr>
      <w:r>
        <w:rPr>
          <w:rFonts w:hint="cs"/>
          <w:b/>
          <w:bCs/>
          <w:sz w:val="28"/>
          <w:szCs w:val="28"/>
          <w:u w:val="single"/>
          <w:rtl/>
        </w:rPr>
        <w:t xml:space="preserve">الأستاذ: </w:t>
      </w:r>
      <w:r w:rsidRPr="00D25AA8">
        <w:rPr>
          <w:rFonts w:hint="cs"/>
          <w:sz w:val="28"/>
          <w:szCs w:val="28"/>
          <w:rtl/>
        </w:rPr>
        <w:t xml:space="preserve">دحمان </w:t>
      </w:r>
      <w:r w:rsidR="00FF1EE7">
        <w:rPr>
          <w:rFonts w:hint="cs"/>
          <w:sz w:val="28"/>
          <w:szCs w:val="28"/>
          <w:rtl/>
        </w:rPr>
        <w:t>عبد</w:t>
      </w:r>
      <w:r w:rsidRPr="00D25AA8">
        <w:rPr>
          <w:rFonts w:hint="cs"/>
          <w:sz w:val="28"/>
          <w:szCs w:val="28"/>
          <w:rtl/>
        </w:rPr>
        <w:t xml:space="preserve"> الحميد</w:t>
      </w:r>
    </w:p>
    <w:p w:rsidR="003C0957" w:rsidRDefault="003C0957" w:rsidP="003C0957">
      <w:pPr>
        <w:bidi/>
        <w:spacing w:after="0"/>
        <w:rPr>
          <w:b/>
          <w:bCs/>
          <w:sz w:val="36"/>
          <w:szCs w:val="36"/>
          <w:u w:val="single"/>
          <w:rtl/>
        </w:rPr>
      </w:pPr>
    </w:p>
    <w:p w:rsidR="003C0957" w:rsidRDefault="006E7062" w:rsidP="006E7062">
      <w:pPr>
        <w:bidi/>
        <w:spacing w:after="0"/>
        <w:jc w:val="center"/>
        <w:rPr>
          <w:rFonts w:ascii="Times New Roman" w:hAnsi="Times New Roman"/>
          <w:b/>
          <w:bCs/>
          <w:sz w:val="28"/>
          <w:szCs w:val="28"/>
          <w:rtl/>
        </w:rPr>
      </w:pPr>
      <w:r>
        <w:rPr>
          <w:rFonts w:hint="cs"/>
          <w:b/>
          <w:bCs/>
          <w:sz w:val="36"/>
          <w:szCs w:val="36"/>
          <w:u w:val="single"/>
          <w:rtl/>
        </w:rPr>
        <w:t>الوضعية التعلمية</w:t>
      </w:r>
      <w:r w:rsidR="003C0957" w:rsidRPr="00E1126B">
        <w:rPr>
          <w:rFonts w:hint="cs"/>
          <w:b/>
          <w:bCs/>
          <w:sz w:val="36"/>
          <w:szCs w:val="36"/>
          <w:u w:val="single"/>
          <w:rtl/>
        </w:rPr>
        <w:t>:</w:t>
      </w:r>
      <w:r>
        <w:rPr>
          <w:rFonts w:ascii="Times New Roman" w:eastAsia="Calibri" w:hAnsi="Times New Roman" w:cs="Arial" w:hint="cs"/>
          <w:b/>
          <w:bCs/>
          <w:sz w:val="36"/>
          <w:szCs w:val="36"/>
          <w:rtl/>
        </w:rPr>
        <w:t>ادماج المركبات</w:t>
      </w:r>
    </w:p>
    <w:p w:rsidR="003C0957" w:rsidRPr="00B13921" w:rsidRDefault="003C0957" w:rsidP="003C0957">
      <w:pPr>
        <w:bidi/>
        <w:spacing w:after="0" w:line="340" w:lineRule="exact"/>
        <w:rPr>
          <w:rFonts w:ascii="Times New Roman" w:hAnsi="Times New Roman" w:cs="Times New Roman"/>
          <w:sz w:val="28"/>
          <w:szCs w:val="28"/>
          <w:rtl/>
        </w:rPr>
      </w:pPr>
    </w:p>
    <w:p w:rsidR="003C0957" w:rsidRPr="00476F72" w:rsidRDefault="003C0957" w:rsidP="00476F72">
      <w:pPr>
        <w:pBdr>
          <w:top w:val="single" w:sz="4" w:space="1" w:color="auto"/>
          <w:left w:val="single" w:sz="4" w:space="4" w:color="auto"/>
          <w:bottom w:val="single" w:sz="4" w:space="1" w:color="auto"/>
          <w:right w:val="single" w:sz="4" w:space="4" w:color="auto"/>
        </w:pBdr>
        <w:spacing w:after="0"/>
        <w:jc w:val="right"/>
        <w:rPr>
          <w:sz w:val="28"/>
          <w:szCs w:val="28"/>
        </w:rPr>
      </w:pPr>
      <w:r>
        <w:rPr>
          <w:rFonts w:hint="cs"/>
          <w:b/>
          <w:bCs/>
          <w:sz w:val="28"/>
          <w:szCs w:val="28"/>
          <w:u w:val="single"/>
          <w:rtl/>
        </w:rPr>
        <w:t>مركب</w:t>
      </w:r>
      <w:r w:rsidRPr="00856617">
        <w:rPr>
          <w:rFonts w:hint="cs"/>
          <w:b/>
          <w:bCs/>
          <w:sz w:val="28"/>
          <w:szCs w:val="28"/>
          <w:u w:val="single"/>
          <w:rtl/>
        </w:rPr>
        <w:t xml:space="preserve"> الكفاءة</w:t>
      </w:r>
      <w:r>
        <w:rPr>
          <w:rFonts w:hint="cs"/>
          <w:b/>
          <w:bCs/>
          <w:sz w:val="28"/>
          <w:szCs w:val="28"/>
          <w:u w:val="single"/>
          <w:rtl/>
        </w:rPr>
        <w:t>:</w:t>
      </w:r>
      <w:r w:rsidR="00476F72" w:rsidRPr="00476F72">
        <w:rPr>
          <w:rFonts w:asciiTheme="minorBidi" w:hAnsiTheme="minorBidi" w:hint="cs"/>
          <w:sz w:val="28"/>
          <w:szCs w:val="28"/>
          <w:rtl/>
          <w:lang w:bidi="ar-DZ"/>
        </w:rPr>
        <w:t>دراسة وتحليل بنود مختارة من برامج المنظمتين (اليونيسف-اليونسكو)</w:t>
      </w:r>
    </w:p>
    <w:p w:rsidR="003C0957" w:rsidRDefault="003C0957" w:rsidP="003C0957">
      <w:pPr>
        <w:bidi/>
        <w:spacing w:after="0"/>
        <w:rPr>
          <w:sz w:val="28"/>
          <w:szCs w:val="28"/>
          <w:rtl/>
        </w:rPr>
      </w:pPr>
    </w:p>
    <w:p w:rsidR="00476F72" w:rsidRDefault="00E36B20" w:rsidP="00082731">
      <w:pPr>
        <w:pBdr>
          <w:top w:val="single" w:sz="4" w:space="1" w:color="auto"/>
          <w:left w:val="single" w:sz="4" w:space="4" w:color="auto"/>
          <w:bottom w:val="single" w:sz="4" w:space="13" w:color="auto"/>
          <w:right w:val="single" w:sz="4" w:space="4" w:color="auto"/>
        </w:pBdr>
        <w:spacing w:after="0"/>
        <w:jc w:val="right"/>
        <w:rPr>
          <w:b/>
          <w:bCs/>
          <w:sz w:val="28"/>
          <w:szCs w:val="28"/>
          <w:u w:val="single"/>
          <w:rtl/>
        </w:rPr>
      </w:pPr>
      <w:r>
        <w:rPr>
          <w:rFonts w:hint="cs"/>
          <w:b/>
          <w:bCs/>
          <w:sz w:val="28"/>
          <w:szCs w:val="28"/>
          <w:u w:val="single"/>
          <w:rtl/>
        </w:rPr>
        <w:t>الوضعية المشكلة الجزئية:</w:t>
      </w:r>
      <w:r w:rsidR="006C09E3" w:rsidRPr="000451DA">
        <w:rPr>
          <w:rFonts w:hint="cs"/>
          <w:sz w:val="28"/>
          <w:szCs w:val="28"/>
          <w:rtl/>
        </w:rPr>
        <w:t>شد انتباه</w:t>
      </w:r>
      <w:r w:rsidR="000451DA">
        <w:rPr>
          <w:rFonts w:hint="cs"/>
          <w:sz w:val="28"/>
          <w:szCs w:val="28"/>
          <w:rtl/>
        </w:rPr>
        <w:t xml:space="preserve">ك </w:t>
      </w:r>
      <w:r w:rsidR="006C09E3" w:rsidRPr="000451DA">
        <w:rPr>
          <w:rFonts w:hint="cs"/>
          <w:sz w:val="28"/>
          <w:szCs w:val="28"/>
          <w:rtl/>
        </w:rPr>
        <w:t xml:space="preserve">عبارة </w:t>
      </w:r>
      <w:r w:rsidR="000451DA">
        <w:rPr>
          <w:rFonts w:hint="cs"/>
          <w:sz w:val="28"/>
          <w:szCs w:val="28"/>
          <w:rtl/>
        </w:rPr>
        <w:t xml:space="preserve">وردت في أحد </w:t>
      </w:r>
      <w:r w:rsidR="00082731">
        <w:rPr>
          <w:rFonts w:hint="cs"/>
          <w:sz w:val="28"/>
          <w:szCs w:val="28"/>
          <w:rtl/>
        </w:rPr>
        <w:t>الكتب: أصدرت</w:t>
      </w:r>
      <w:r w:rsidR="006C09E3" w:rsidRPr="000451DA">
        <w:rPr>
          <w:rFonts w:hint="cs"/>
          <w:sz w:val="28"/>
          <w:szCs w:val="28"/>
          <w:rtl/>
        </w:rPr>
        <w:t xml:space="preserve"> منظمة اليونيسكو واليونيسيف </w:t>
      </w:r>
      <w:r w:rsidR="000451DA" w:rsidRPr="000451DA">
        <w:rPr>
          <w:rFonts w:hint="cs"/>
          <w:sz w:val="28"/>
          <w:szCs w:val="28"/>
          <w:rtl/>
        </w:rPr>
        <w:t>اتفاقيات</w:t>
      </w:r>
      <w:r w:rsidR="006C09E3" w:rsidRPr="000451DA">
        <w:rPr>
          <w:rFonts w:hint="cs"/>
          <w:sz w:val="28"/>
          <w:szCs w:val="28"/>
          <w:rtl/>
        </w:rPr>
        <w:t xml:space="preserve"> لأجل الحفاظ على التراث العالمي وحماية الطفولة فأردت </w:t>
      </w:r>
      <w:r w:rsidR="000451DA" w:rsidRPr="000451DA">
        <w:rPr>
          <w:rFonts w:hint="cs"/>
          <w:sz w:val="28"/>
          <w:szCs w:val="28"/>
          <w:rtl/>
        </w:rPr>
        <w:t xml:space="preserve">دراسة اتفاقية </w:t>
      </w:r>
      <w:r w:rsidR="000451DA">
        <w:rPr>
          <w:rFonts w:hint="cs"/>
          <w:sz w:val="28"/>
          <w:szCs w:val="28"/>
          <w:rtl/>
        </w:rPr>
        <w:t>ح</w:t>
      </w:r>
      <w:r w:rsidR="000451DA" w:rsidRPr="000451DA">
        <w:rPr>
          <w:rFonts w:hint="cs"/>
          <w:sz w:val="28"/>
          <w:szCs w:val="28"/>
          <w:rtl/>
        </w:rPr>
        <w:t>ماية التراث واتفاقية حقوق الطفل</w:t>
      </w:r>
    </w:p>
    <w:p w:rsidR="00FB3F80" w:rsidRDefault="00FB3F80" w:rsidP="00082731">
      <w:pPr>
        <w:pBdr>
          <w:top w:val="single" w:sz="4" w:space="1" w:color="auto"/>
          <w:left w:val="single" w:sz="4" w:space="4" w:color="auto"/>
          <w:bottom w:val="single" w:sz="4" w:space="13" w:color="auto"/>
          <w:right w:val="single" w:sz="4" w:space="4" w:color="auto"/>
        </w:pBdr>
        <w:spacing w:after="0"/>
        <w:jc w:val="right"/>
        <w:rPr>
          <w:b/>
          <w:bCs/>
          <w:sz w:val="28"/>
          <w:szCs w:val="28"/>
          <w:u w:val="single"/>
          <w:rtl/>
        </w:rPr>
      </w:pPr>
      <w:r>
        <w:rPr>
          <w:rFonts w:hint="cs"/>
          <w:b/>
          <w:bCs/>
          <w:sz w:val="28"/>
          <w:szCs w:val="28"/>
          <w:u w:val="single"/>
          <w:rtl/>
        </w:rPr>
        <w:t xml:space="preserve">السندات: </w:t>
      </w:r>
      <w:r w:rsidRPr="00FB3F80">
        <w:rPr>
          <w:rFonts w:hint="cs"/>
          <w:sz w:val="28"/>
          <w:szCs w:val="28"/>
          <w:rtl/>
        </w:rPr>
        <w:t>سندات ص</w:t>
      </w:r>
      <w:r w:rsidR="00082731" w:rsidRPr="00FB3F80">
        <w:rPr>
          <w:rFonts w:hint="cs"/>
          <w:sz w:val="28"/>
          <w:szCs w:val="28"/>
          <w:rtl/>
        </w:rPr>
        <w:t>102-</w:t>
      </w:r>
      <w:r w:rsidR="00082731">
        <w:rPr>
          <w:rFonts w:hint="cs"/>
          <w:sz w:val="28"/>
          <w:szCs w:val="28"/>
          <w:rtl/>
        </w:rPr>
        <w:t>فقرة</w:t>
      </w:r>
      <w:r w:rsidRPr="00FB3F80">
        <w:rPr>
          <w:rFonts w:hint="cs"/>
          <w:sz w:val="28"/>
          <w:szCs w:val="28"/>
          <w:rtl/>
        </w:rPr>
        <w:t xml:space="preserve"> الطفولة ص91</w:t>
      </w:r>
    </w:p>
    <w:p w:rsidR="00082731" w:rsidRDefault="00E36B20" w:rsidP="00082731">
      <w:pPr>
        <w:pBdr>
          <w:top w:val="single" w:sz="4" w:space="1" w:color="auto"/>
          <w:left w:val="single" w:sz="4" w:space="4" w:color="auto"/>
          <w:bottom w:val="single" w:sz="4" w:space="13" w:color="auto"/>
          <w:right w:val="single" w:sz="4" w:space="4" w:color="auto"/>
        </w:pBdr>
        <w:spacing w:after="0"/>
        <w:jc w:val="right"/>
        <w:rPr>
          <w:sz w:val="28"/>
          <w:szCs w:val="28"/>
          <w:rtl/>
        </w:rPr>
      </w:pPr>
      <w:r>
        <w:rPr>
          <w:rFonts w:hint="cs"/>
          <w:b/>
          <w:bCs/>
          <w:sz w:val="28"/>
          <w:szCs w:val="28"/>
          <w:u w:val="single"/>
          <w:rtl/>
        </w:rPr>
        <w:t>التعليمة:</w:t>
      </w:r>
      <w:r w:rsidR="009A78F0">
        <w:rPr>
          <w:rFonts w:hint="cs"/>
          <w:sz w:val="28"/>
          <w:szCs w:val="28"/>
          <w:rtl/>
        </w:rPr>
        <w:t xml:space="preserve">اعتمادا على مكتسباتك القبلية </w:t>
      </w:r>
      <w:r w:rsidR="00FB3F80">
        <w:rPr>
          <w:rFonts w:hint="cs"/>
          <w:sz w:val="28"/>
          <w:szCs w:val="28"/>
          <w:rtl/>
        </w:rPr>
        <w:t xml:space="preserve">والسندات </w:t>
      </w:r>
      <w:r w:rsidR="009A78F0">
        <w:rPr>
          <w:rFonts w:hint="cs"/>
          <w:sz w:val="28"/>
          <w:szCs w:val="28"/>
          <w:rtl/>
        </w:rPr>
        <w:t xml:space="preserve">حلل اتفاقية حماية التراث لعام 1972واتفاقية حقوق الأطفال </w:t>
      </w:r>
      <w:r w:rsidR="00082731">
        <w:rPr>
          <w:rFonts w:hint="cs"/>
          <w:sz w:val="28"/>
          <w:szCs w:val="28"/>
          <w:rtl/>
        </w:rPr>
        <w:t>1989</w:t>
      </w:r>
    </w:p>
    <w:p w:rsidR="00476F72" w:rsidRDefault="00476F72" w:rsidP="00476F72">
      <w:pPr>
        <w:bidi/>
        <w:spacing w:after="0"/>
        <w:rPr>
          <w:sz w:val="28"/>
          <w:szCs w:val="28"/>
          <w:rtl/>
        </w:rPr>
      </w:pPr>
    </w:p>
    <w:p w:rsidR="00476F72" w:rsidRDefault="00476F72" w:rsidP="00476F72">
      <w:pPr>
        <w:bidi/>
        <w:spacing w:after="0"/>
        <w:rPr>
          <w:sz w:val="28"/>
          <w:szCs w:val="28"/>
          <w:rtl/>
        </w:rPr>
      </w:pPr>
    </w:p>
    <w:tbl>
      <w:tblPr>
        <w:tblStyle w:val="TableGrid"/>
        <w:bidiVisual/>
        <w:tblW w:w="10915" w:type="dxa"/>
        <w:tblInd w:w="-318" w:type="dxa"/>
        <w:tblLayout w:type="fixed"/>
        <w:tblLook w:val="04A0" w:firstRow="1" w:lastRow="0" w:firstColumn="1" w:lastColumn="0" w:noHBand="0" w:noVBand="1"/>
      </w:tblPr>
      <w:tblGrid>
        <w:gridCol w:w="283"/>
        <w:gridCol w:w="3544"/>
        <w:gridCol w:w="7088"/>
      </w:tblGrid>
      <w:tr w:rsidR="003C0957" w:rsidTr="00D416A5">
        <w:trPr>
          <w:cantSplit/>
          <w:trHeight w:val="331"/>
        </w:trPr>
        <w:tc>
          <w:tcPr>
            <w:tcW w:w="3827" w:type="dxa"/>
            <w:gridSpan w:val="2"/>
          </w:tcPr>
          <w:p w:rsidR="003C0957" w:rsidRPr="00485830" w:rsidRDefault="003C0957" w:rsidP="0000772E">
            <w:pPr>
              <w:bidi/>
              <w:spacing w:after="0"/>
              <w:rPr>
                <w:b/>
                <w:bCs/>
                <w:sz w:val="28"/>
                <w:szCs w:val="28"/>
                <w:rtl/>
              </w:rPr>
            </w:pPr>
            <w:r w:rsidRPr="00485830">
              <w:rPr>
                <w:rFonts w:hint="cs"/>
                <w:b/>
                <w:bCs/>
                <w:sz w:val="28"/>
                <w:szCs w:val="28"/>
                <w:rtl/>
              </w:rPr>
              <w:t xml:space="preserve">  الأس</w:t>
            </w:r>
            <w:r>
              <w:rPr>
                <w:rFonts w:hint="cs"/>
                <w:b/>
                <w:bCs/>
                <w:sz w:val="28"/>
                <w:szCs w:val="28"/>
                <w:rtl/>
              </w:rPr>
              <w:t>ــــــــــــــ</w:t>
            </w:r>
            <w:r w:rsidRPr="00485830">
              <w:rPr>
                <w:rFonts w:hint="cs"/>
                <w:b/>
                <w:bCs/>
                <w:sz w:val="28"/>
                <w:szCs w:val="28"/>
                <w:rtl/>
              </w:rPr>
              <w:t>تاذ</w:t>
            </w:r>
          </w:p>
        </w:tc>
        <w:tc>
          <w:tcPr>
            <w:tcW w:w="7088" w:type="dxa"/>
          </w:tcPr>
          <w:p w:rsidR="003C0957" w:rsidRPr="00485830" w:rsidRDefault="003C0957" w:rsidP="0000772E">
            <w:pPr>
              <w:bidi/>
              <w:spacing w:after="0"/>
              <w:rPr>
                <w:b/>
                <w:bCs/>
                <w:sz w:val="28"/>
                <w:szCs w:val="28"/>
                <w:rtl/>
              </w:rPr>
            </w:pPr>
            <w:r w:rsidRPr="00485830">
              <w:rPr>
                <w:rFonts w:hint="cs"/>
                <w:b/>
                <w:bCs/>
                <w:sz w:val="28"/>
                <w:szCs w:val="28"/>
                <w:rtl/>
              </w:rPr>
              <w:t xml:space="preserve"> الت</w:t>
            </w:r>
            <w:r>
              <w:rPr>
                <w:rFonts w:hint="cs"/>
                <w:b/>
                <w:bCs/>
                <w:sz w:val="28"/>
                <w:szCs w:val="28"/>
                <w:rtl/>
              </w:rPr>
              <w:t>ـــــــــــــــــ</w:t>
            </w:r>
            <w:r w:rsidRPr="00485830">
              <w:rPr>
                <w:rFonts w:hint="cs"/>
                <w:b/>
                <w:bCs/>
                <w:sz w:val="28"/>
                <w:szCs w:val="28"/>
                <w:rtl/>
              </w:rPr>
              <w:t>لميذ</w:t>
            </w:r>
          </w:p>
        </w:tc>
      </w:tr>
      <w:tr w:rsidR="003C0957" w:rsidTr="00EB0BBB">
        <w:trPr>
          <w:trHeight w:val="255"/>
        </w:trPr>
        <w:tc>
          <w:tcPr>
            <w:tcW w:w="10915" w:type="dxa"/>
            <w:gridSpan w:val="3"/>
            <w:tcBorders>
              <w:bottom w:val="single" w:sz="4" w:space="0" w:color="auto"/>
            </w:tcBorders>
          </w:tcPr>
          <w:p w:rsidR="003C0957" w:rsidRPr="00BA4EB8" w:rsidRDefault="003C0957" w:rsidP="0000772E">
            <w:pPr>
              <w:bidi/>
              <w:spacing w:after="0"/>
              <w:jc w:val="center"/>
              <w:rPr>
                <w:b/>
                <w:bCs/>
                <w:sz w:val="28"/>
                <w:szCs w:val="28"/>
                <w:rtl/>
              </w:rPr>
            </w:pPr>
            <w:r w:rsidRPr="00BA4EB8">
              <w:rPr>
                <w:rFonts w:hint="cs"/>
                <w:b/>
                <w:bCs/>
                <w:sz w:val="28"/>
                <w:szCs w:val="28"/>
                <w:rtl/>
              </w:rPr>
              <w:t>مرحلة الانطلاق</w:t>
            </w:r>
          </w:p>
        </w:tc>
      </w:tr>
      <w:tr w:rsidR="003C0957" w:rsidTr="00D416A5">
        <w:trPr>
          <w:trHeight w:val="339"/>
        </w:trPr>
        <w:tc>
          <w:tcPr>
            <w:tcW w:w="283" w:type="dxa"/>
            <w:tcBorders>
              <w:top w:val="single" w:sz="4" w:space="0" w:color="auto"/>
              <w:left w:val="single" w:sz="4" w:space="0" w:color="auto"/>
              <w:bottom w:val="single" w:sz="4" w:space="0" w:color="auto"/>
              <w:right w:val="nil"/>
            </w:tcBorders>
            <w:textDirection w:val="btLr"/>
          </w:tcPr>
          <w:p w:rsidR="003C0957" w:rsidRDefault="003C0957" w:rsidP="0000772E">
            <w:pPr>
              <w:bidi/>
              <w:spacing w:after="0"/>
              <w:ind w:left="113" w:right="113"/>
              <w:rPr>
                <w:sz w:val="28"/>
                <w:szCs w:val="28"/>
                <w:rtl/>
              </w:rPr>
            </w:pPr>
          </w:p>
        </w:tc>
        <w:tc>
          <w:tcPr>
            <w:tcW w:w="3544" w:type="dxa"/>
            <w:tcBorders>
              <w:top w:val="single" w:sz="4" w:space="0" w:color="auto"/>
              <w:left w:val="nil"/>
              <w:bottom w:val="single" w:sz="4" w:space="0" w:color="auto"/>
            </w:tcBorders>
          </w:tcPr>
          <w:p w:rsidR="003C0957" w:rsidRDefault="00EB0BBB" w:rsidP="00762F26">
            <w:pPr>
              <w:bidi/>
              <w:spacing w:after="0"/>
              <w:rPr>
                <w:sz w:val="28"/>
                <w:szCs w:val="28"/>
                <w:rtl/>
              </w:rPr>
            </w:pPr>
            <w:r>
              <w:rPr>
                <w:rFonts w:hint="cs"/>
                <w:sz w:val="28"/>
                <w:szCs w:val="28"/>
                <w:rtl/>
              </w:rPr>
              <w:t xml:space="preserve">تقديم </w:t>
            </w:r>
            <w:r w:rsidR="00762F26">
              <w:rPr>
                <w:rFonts w:hint="cs"/>
                <w:sz w:val="28"/>
                <w:szCs w:val="28"/>
                <w:rtl/>
              </w:rPr>
              <w:t xml:space="preserve">التعليمات </w:t>
            </w:r>
          </w:p>
        </w:tc>
        <w:tc>
          <w:tcPr>
            <w:tcW w:w="7088" w:type="dxa"/>
            <w:tcBorders>
              <w:top w:val="single" w:sz="4" w:space="0" w:color="auto"/>
              <w:bottom w:val="single" w:sz="4" w:space="0" w:color="auto"/>
            </w:tcBorders>
          </w:tcPr>
          <w:p w:rsidR="003C0957" w:rsidRPr="008D5CF8" w:rsidRDefault="003C0957" w:rsidP="002B4D5D">
            <w:pPr>
              <w:bidi/>
              <w:spacing w:after="0"/>
              <w:rPr>
                <w:sz w:val="28"/>
                <w:szCs w:val="28"/>
                <w:rtl/>
              </w:rPr>
            </w:pPr>
            <w:r>
              <w:rPr>
                <w:rFonts w:hint="cs"/>
                <w:sz w:val="28"/>
                <w:szCs w:val="28"/>
                <w:rtl/>
              </w:rPr>
              <w:t>- قراءة ال</w:t>
            </w:r>
            <w:r w:rsidR="002B4D5D">
              <w:rPr>
                <w:rFonts w:hint="cs"/>
                <w:sz w:val="28"/>
                <w:szCs w:val="28"/>
                <w:rtl/>
              </w:rPr>
              <w:t xml:space="preserve">تعليمات </w:t>
            </w:r>
          </w:p>
        </w:tc>
      </w:tr>
      <w:tr w:rsidR="003C0957" w:rsidTr="00EB0BBB">
        <w:trPr>
          <w:trHeight w:val="339"/>
        </w:trPr>
        <w:tc>
          <w:tcPr>
            <w:tcW w:w="283" w:type="dxa"/>
            <w:tcBorders>
              <w:top w:val="single" w:sz="4" w:space="0" w:color="auto"/>
              <w:left w:val="single" w:sz="4" w:space="0" w:color="auto"/>
              <w:right w:val="nil"/>
            </w:tcBorders>
            <w:textDirection w:val="btLr"/>
          </w:tcPr>
          <w:p w:rsidR="003C0957" w:rsidRDefault="003C0957" w:rsidP="0000772E">
            <w:pPr>
              <w:bidi/>
              <w:spacing w:after="0"/>
              <w:ind w:left="113" w:right="113"/>
              <w:rPr>
                <w:sz w:val="28"/>
                <w:szCs w:val="28"/>
                <w:rtl/>
              </w:rPr>
            </w:pPr>
          </w:p>
        </w:tc>
        <w:tc>
          <w:tcPr>
            <w:tcW w:w="10632" w:type="dxa"/>
            <w:gridSpan w:val="2"/>
            <w:tcBorders>
              <w:top w:val="single" w:sz="4" w:space="0" w:color="auto"/>
              <w:left w:val="nil"/>
            </w:tcBorders>
          </w:tcPr>
          <w:p w:rsidR="003C0957" w:rsidRDefault="003C0957" w:rsidP="0000772E">
            <w:pPr>
              <w:bidi/>
              <w:spacing w:after="0"/>
              <w:jc w:val="center"/>
              <w:rPr>
                <w:sz w:val="28"/>
                <w:szCs w:val="28"/>
                <w:rtl/>
              </w:rPr>
            </w:pPr>
            <w:r>
              <w:rPr>
                <w:rFonts w:hint="cs"/>
                <w:b/>
                <w:bCs/>
                <w:sz w:val="28"/>
                <w:szCs w:val="28"/>
                <w:rtl/>
              </w:rPr>
              <w:t>م</w:t>
            </w:r>
            <w:r w:rsidRPr="00C36C60">
              <w:rPr>
                <w:rFonts w:hint="cs"/>
                <w:b/>
                <w:bCs/>
                <w:sz w:val="28"/>
                <w:szCs w:val="28"/>
                <w:rtl/>
              </w:rPr>
              <w:t>رحلة بناء التعلمات</w:t>
            </w:r>
          </w:p>
        </w:tc>
      </w:tr>
      <w:tr w:rsidR="00B939A2" w:rsidTr="00B939A2">
        <w:trPr>
          <w:trHeight w:val="207"/>
        </w:trPr>
        <w:tc>
          <w:tcPr>
            <w:tcW w:w="283" w:type="dxa"/>
            <w:tcBorders>
              <w:top w:val="single" w:sz="4" w:space="0" w:color="auto"/>
              <w:left w:val="single" w:sz="4" w:space="0" w:color="auto"/>
              <w:right w:val="nil"/>
            </w:tcBorders>
            <w:textDirection w:val="btLr"/>
          </w:tcPr>
          <w:p w:rsidR="00B939A2" w:rsidRDefault="00B939A2" w:rsidP="0000772E">
            <w:pPr>
              <w:bidi/>
              <w:spacing w:after="0"/>
              <w:ind w:left="113" w:right="113"/>
              <w:rPr>
                <w:sz w:val="28"/>
                <w:szCs w:val="28"/>
                <w:rtl/>
              </w:rPr>
            </w:pPr>
          </w:p>
        </w:tc>
        <w:tc>
          <w:tcPr>
            <w:tcW w:w="10632" w:type="dxa"/>
            <w:gridSpan w:val="2"/>
            <w:tcBorders>
              <w:top w:val="single" w:sz="4" w:space="0" w:color="auto"/>
              <w:left w:val="nil"/>
              <w:right w:val="single" w:sz="4" w:space="0" w:color="auto"/>
            </w:tcBorders>
          </w:tcPr>
          <w:p w:rsidR="00B939A2" w:rsidRPr="00C36C60" w:rsidRDefault="00B939A2" w:rsidP="00B939A2">
            <w:pPr>
              <w:bidi/>
              <w:spacing w:after="0"/>
              <w:jc w:val="center"/>
              <w:rPr>
                <w:b/>
                <w:bCs/>
                <w:sz w:val="28"/>
                <w:szCs w:val="28"/>
                <w:rtl/>
              </w:rPr>
            </w:pPr>
            <w:r w:rsidRPr="006C7667">
              <w:rPr>
                <w:rFonts w:hint="cs"/>
                <w:b/>
                <w:bCs/>
                <w:sz w:val="28"/>
                <w:szCs w:val="28"/>
                <w:rtl/>
              </w:rPr>
              <w:t>لمضامين المعرفية</w:t>
            </w:r>
          </w:p>
        </w:tc>
      </w:tr>
      <w:tr w:rsidR="009A78F0" w:rsidTr="009A78F0">
        <w:trPr>
          <w:trHeight w:val="1417"/>
        </w:trPr>
        <w:tc>
          <w:tcPr>
            <w:tcW w:w="10915" w:type="dxa"/>
            <w:gridSpan w:val="3"/>
            <w:tcBorders>
              <w:left w:val="single" w:sz="4" w:space="0" w:color="auto"/>
              <w:bottom w:val="single" w:sz="4" w:space="0" w:color="auto"/>
              <w:right w:val="single" w:sz="4" w:space="0" w:color="000000" w:themeColor="text1"/>
            </w:tcBorders>
          </w:tcPr>
          <w:p w:rsidR="009A78F0" w:rsidRDefault="009A78F0" w:rsidP="00953FC3">
            <w:pPr>
              <w:pStyle w:val="NormalWeb"/>
              <w:bidi/>
              <w:spacing w:before="0" w:beforeAutospacing="0" w:after="0" w:afterAutospacing="0"/>
              <w:rPr>
                <w:b/>
                <w:bCs/>
                <w:sz w:val="28"/>
                <w:szCs w:val="28"/>
                <w:u w:val="single"/>
                <w:rtl/>
              </w:rPr>
            </w:pPr>
            <w:r w:rsidRPr="00F73597">
              <w:rPr>
                <w:b/>
                <w:bCs/>
                <w:sz w:val="28"/>
                <w:szCs w:val="28"/>
                <w:u w:val="single"/>
                <w:rtl/>
              </w:rPr>
              <w:t>اتفاقية حماية التراث العالمي الثقافي والطبيعي</w:t>
            </w:r>
          </w:p>
          <w:p w:rsidR="009A78F0" w:rsidRPr="00F73597" w:rsidRDefault="009A78F0" w:rsidP="00953FC3">
            <w:pPr>
              <w:pStyle w:val="NormalWeb"/>
              <w:bidi/>
              <w:spacing w:before="0" w:beforeAutospacing="0" w:after="0" w:afterAutospacing="0"/>
              <w:rPr>
                <w:sz w:val="28"/>
                <w:szCs w:val="28"/>
              </w:rPr>
            </w:pPr>
            <w:r w:rsidRPr="00953FC3">
              <w:rPr>
                <w:rFonts w:asciiTheme="majorBidi" w:hAnsiTheme="majorBidi" w:cstheme="majorBidi"/>
                <w:sz w:val="28"/>
                <w:szCs w:val="28"/>
                <w:rtl/>
              </w:rPr>
              <w:t xml:space="preserve">تنصاتفاقية حماية التراث العالمي الثقافي والطبيعي لعام 1972 على أن بعض مواقع العالم لها "قيمة عالمية استثنائية" ويجب أن تشكل جزءاً من التراث المشترك للبشرية. </w:t>
            </w:r>
            <w:r w:rsidRPr="00F73597">
              <w:rPr>
                <w:rFonts w:asciiTheme="majorBidi" w:hAnsiTheme="majorBidi" w:cstheme="majorBidi"/>
                <w:sz w:val="28"/>
                <w:szCs w:val="28"/>
                <w:rtl/>
              </w:rPr>
              <w:t xml:space="preserve">وانضمت إلى هذه الاتفاقية المعروفة باسم "اتفاقية التراث العالمي" 190 </w:t>
            </w:r>
            <w:r w:rsidRPr="00953FC3">
              <w:rPr>
                <w:rFonts w:asciiTheme="majorBidi" w:hAnsiTheme="majorBidi" w:cstheme="majorBidi" w:hint="cs"/>
                <w:sz w:val="28"/>
                <w:szCs w:val="28"/>
                <w:rtl/>
              </w:rPr>
              <w:t xml:space="preserve">دولة </w:t>
            </w:r>
            <w:r w:rsidRPr="00F73597">
              <w:rPr>
                <w:rFonts w:asciiTheme="majorBidi" w:hAnsiTheme="majorBidi" w:cstheme="majorBidi" w:hint="cs"/>
                <w:sz w:val="28"/>
                <w:szCs w:val="28"/>
                <w:rtl/>
              </w:rPr>
              <w:t>من</w:t>
            </w:r>
            <w:r w:rsidRPr="00953FC3">
              <w:rPr>
                <w:rFonts w:asciiTheme="majorBidi" w:hAnsiTheme="majorBidi" w:cstheme="majorBidi"/>
                <w:sz w:val="28"/>
                <w:szCs w:val="28"/>
                <w:rtl/>
              </w:rPr>
              <w:t xml:space="preserve"> أجل</w:t>
            </w:r>
            <w:r w:rsidRPr="00F73597">
              <w:rPr>
                <w:rFonts w:asciiTheme="majorBidi" w:hAnsiTheme="majorBidi" w:cstheme="majorBidi"/>
                <w:sz w:val="28"/>
                <w:szCs w:val="28"/>
                <w:rtl/>
              </w:rPr>
              <w:t xml:space="preserve"> تحديد أهم مواقع التراث الطبيعي والثقافي في العالم وصونها. وتضم قائمة التراث العالمي في الوقت الراهن 962 موقعاً في 157 دولة طرفاً (745 موقعاً ثقافياً و188 موقعاً طبيعياً و29 موقعاً مختلطاً).</w:t>
            </w:r>
          </w:p>
          <w:p w:rsidR="009A78F0" w:rsidRPr="00953FC3" w:rsidRDefault="009A78F0" w:rsidP="007B6B98">
            <w:pPr>
              <w:bidi/>
              <w:spacing w:after="0" w:line="240" w:lineRule="auto"/>
              <w:rPr>
                <w:rFonts w:asciiTheme="majorBidi" w:eastAsia="Times New Roman" w:hAnsiTheme="majorBidi" w:cstheme="majorBidi"/>
                <w:sz w:val="28"/>
                <w:szCs w:val="28"/>
                <w:rtl/>
                <w:lang w:eastAsia="fr-FR"/>
              </w:rPr>
            </w:pPr>
            <w:r w:rsidRPr="00953FC3">
              <w:rPr>
                <w:rFonts w:asciiTheme="majorBidi" w:eastAsia="Times New Roman" w:hAnsiTheme="majorBidi" w:cstheme="majorBidi"/>
                <w:sz w:val="28"/>
                <w:szCs w:val="28"/>
                <w:rtl/>
                <w:lang w:eastAsia="fr-FR"/>
              </w:rPr>
              <w:t>وتشمل</w:t>
            </w:r>
            <w:r w:rsidRPr="00F73597">
              <w:rPr>
                <w:rFonts w:asciiTheme="majorBidi" w:eastAsia="Times New Roman" w:hAnsiTheme="majorBidi" w:cstheme="majorBidi"/>
                <w:sz w:val="28"/>
                <w:szCs w:val="28"/>
                <w:rtl/>
                <w:lang w:eastAsia="fr-FR"/>
              </w:rPr>
              <w:t xml:space="preserve"> مفاهيم حماية الطبيعة والحفاظ على المواقع الثقافية وتشدد على دور المجتمعات </w:t>
            </w:r>
            <w:r w:rsidRPr="00953FC3">
              <w:rPr>
                <w:rFonts w:asciiTheme="majorBidi" w:eastAsia="Times New Roman" w:hAnsiTheme="majorBidi" w:cstheme="majorBidi"/>
                <w:sz w:val="28"/>
                <w:szCs w:val="28"/>
                <w:rtl/>
                <w:lang w:eastAsia="fr-FR"/>
              </w:rPr>
              <w:t xml:space="preserve">المحلية في حمايتها بحيث </w:t>
            </w:r>
            <w:r w:rsidRPr="00953FC3">
              <w:rPr>
                <w:rFonts w:asciiTheme="majorBidi" w:hAnsiTheme="majorBidi" w:cstheme="majorBidi"/>
                <w:sz w:val="28"/>
                <w:szCs w:val="28"/>
                <w:rtl/>
              </w:rPr>
              <w:t>تتعهّـد الدول الموقِّـعة، بحماية المواقع التي توجد على أراضيها</w:t>
            </w:r>
          </w:p>
          <w:p w:rsidR="009A78F0" w:rsidRPr="00BE62FB" w:rsidRDefault="009A78F0" w:rsidP="00BE62FB">
            <w:pPr>
              <w:bidi/>
              <w:spacing w:after="0" w:line="240" w:lineRule="auto"/>
              <w:rPr>
                <w:rFonts w:asciiTheme="minorBidi" w:eastAsia="Times New Roman" w:hAnsiTheme="minorBidi"/>
                <w:sz w:val="28"/>
                <w:szCs w:val="28"/>
                <w:rtl/>
                <w:lang w:eastAsia="fr-FR" w:bidi="ar-DZ"/>
              </w:rPr>
            </w:pPr>
          </w:p>
        </w:tc>
      </w:tr>
      <w:tr w:rsidR="009A78F0" w:rsidTr="009A78F0">
        <w:trPr>
          <w:trHeight w:val="957"/>
        </w:trPr>
        <w:tc>
          <w:tcPr>
            <w:tcW w:w="10915" w:type="dxa"/>
            <w:gridSpan w:val="3"/>
            <w:tcBorders>
              <w:left w:val="single" w:sz="4" w:space="0" w:color="auto"/>
              <w:bottom w:val="single" w:sz="4" w:space="0" w:color="auto"/>
              <w:right w:val="single" w:sz="4" w:space="0" w:color="000000" w:themeColor="text1"/>
            </w:tcBorders>
          </w:tcPr>
          <w:p w:rsidR="009A78F0" w:rsidRDefault="009A78F0" w:rsidP="000D74D6">
            <w:pPr>
              <w:pStyle w:val="Heading2"/>
              <w:jc w:val="right"/>
              <w:outlineLvl w:val="1"/>
              <w:rPr>
                <w:rFonts w:ascii="Times New Roman" w:eastAsia="Times New Roman" w:hAnsi="Times New Roman" w:cs="Times New Roman"/>
                <w:b/>
                <w:bCs/>
                <w:color w:val="auto"/>
                <w:sz w:val="28"/>
                <w:szCs w:val="28"/>
                <w:rtl/>
                <w:lang w:eastAsia="fr-FR"/>
              </w:rPr>
            </w:pPr>
            <w:r>
              <w:rPr>
                <w:rFonts w:hint="cs"/>
                <w:sz w:val="28"/>
                <w:szCs w:val="28"/>
                <w:rtl/>
              </w:rPr>
              <w:t xml:space="preserve">- </w:t>
            </w:r>
            <w:r w:rsidRPr="00EC21CF">
              <w:rPr>
                <w:rFonts w:ascii="Times New Roman" w:eastAsia="Times New Roman" w:hAnsi="Times New Roman" w:cs="Times New Roman"/>
                <w:b/>
                <w:bCs/>
                <w:color w:val="auto"/>
                <w:sz w:val="28"/>
                <w:szCs w:val="28"/>
                <w:u w:val="single"/>
                <w:rtl/>
                <w:lang w:eastAsia="fr-FR"/>
              </w:rPr>
              <w:t>اتفاقية حقوق الطفل</w:t>
            </w:r>
            <w:r w:rsidRPr="00EC21CF">
              <w:rPr>
                <w:rFonts w:ascii="Times New Roman" w:eastAsia="Times New Roman" w:hAnsi="Times New Roman" w:cs="Times New Roman" w:hint="cs"/>
                <w:b/>
                <w:bCs/>
                <w:color w:val="auto"/>
                <w:sz w:val="28"/>
                <w:szCs w:val="28"/>
                <w:u w:val="single"/>
                <w:rtl/>
                <w:lang w:eastAsia="fr-FR"/>
              </w:rPr>
              <w:t>:</w:t>
            </w:r>
          </w:p>
          <w:p w:rsidR="009A78F0" w:rsidRPr="00AC7DB5" w:rsidRDefault="009A78F0" w:rsidP="00B939A2">
            <w:pPr>
              <w:spacing w:after="0" w:line="240" w:lineRule="auto"/>
              <w:jc w:val="right"/>
              <w:rPr>
                <w:rFonts w:ascii="Times New Roman" w:eastAsia="Times New Roman" w:hAnsi="Times New Roman" w:cs="Times New Roman"/>
                <w:sz w:val="28"/>
                <w:szCs w:val="28"/>
                <w:lang w:eastAsia="fr-FR"/>
              </w:rPr>
            </w:pPr>
            <w:r w:rsidRPr="00AC7DB5">
              <w:rPr>
                <w:rFonts w:ascii="Times New Roman" w:eastAsia="Times New Roman" w:hAnsi="Times New Roman" w:cs="Times New Roman"/>
                <w:sz w:val="28"/>
                <w:szCs w:val="28"/>
                <w:rtl/>
                <w:lang w:eastAsia="fr-FR"/>
              </w:rPr>
              <w:t>اتفاقية حقوق الطفل</w:t>
            </w:r>
            <w:r w:rsidRPr="00AC7DB5">
              <w:rPr>
                <w:rFonts w:ascii="Times New Roman" w:eastAsia="Times New Roman" w:hAnsi="Times New Roman" w:cs="Times New Roman" w:hint="cs"/>
                <w:sz w:val="28"/>
                <w:szCs w:val="28"/>
                <w:rtl/>
                <w:lang w:eastAsia="fr-FR"/>
              </w:rPr>
              <w:t>:</w:t>
            </w:r>
            <w:r w:rsidRPr="00AC7DB5">
              <w:rPr>
                <w:rFonts w:ascii="Times New Roman" w:eastAsia="Times New Roman" w:hAnsi="Times New Roman" w:cs="Times New Roman"/>
                <w:sz w:val="28"/>
                <w:szCs w:val="28"/>
                <w:rtl/>
                <w:lang w:eastAsia="fr-FR"/>
              </w:rPr>
              <w:t xml:space="preserve"> هي الاتفاقية الدولية التي </w:t>
            </w:r>
            <w:r>
              <w:rPr>
                <w:rFonts w:ascii="Times New Roman" w:eastAsia="Times New Roman" w:hAnsi="Times New Roman" w:cs="Times New Roman" w:hint="cs"/>
                <w:sz w:val="28"/>
                <w:szCs w:val="28"/>
                <w:rtl/>
                <w:lang w:eastAsia="fr-FR"/>
              </w:rPr>
              <w:t xml:space="preserve">نصت </w:t>
            </w:r>
            <w:r w:rsidRPr="00AC7DB5">
              <w:rPr>
                <w:rFonts w:ascii="Times New Roman" w:eastAsia="Times New Roman" w:hAnsi="Times New Roman" w:cs="Times New Roman"/>
                <w:sz w:val="28"/>
                <w:szCs w:val="28"/>
                <w:rtl/>
                <w:lang w:eastAsia="fr-FR"/>
              </w:rPr>
              <w:t xml:space="preserve">على حقّ الأطفال بالرعاية والحماية بسبب ضعفهم، </w:t>
            </w:r>
            <w:r w:rsidR="00B939A2">
              <w:rPr>
                <w:rFonts w:ascii="Times New Roman" w:eastAsia="Times New Roman" w:hAnsi="Times New Roman" w:cs="Times New Roman" w:hint="cs"/>
                <w:sz w:val="28"/>
                <w:szCs w:val="28"/>
                <w:rtl/>
                <w:lang w:eastAsia="fr-FR"/>
              </w:rPr>
              <w:t>وحاجتهم للحمايةالقانونية كما</w:t>
            </w:r>
            <w:r w:rsidRPr="00AC7DB5">
              <w:rPr>
                <w:rFonts w:ascii="Times New Roman" w:eastAsia="Times New Roman" w:hAnsi="Times New Roman" w:cs="Times New Roman"/>
                <w:sz w:val="28"/>
                <w:szCs w:val="28"/>
                <w:rtl/>
                <w:lang w:eastAsia="fr-FR"/>
              </w:rPr>
              <w:t xml:space="preserve"> تولي اهتماماً خاصّاً برعاية الأسرة وتؤكّد على مسؤوليّتها في حماية الطفل</w:t>
            </w:r>
            <w:r w:rsidR="00B939A2" w:rsidRPr="00AC7DB5">
              <w:rPr>
                <w:rFonts w:ascii="Times New Roman" w:eastAsia="Times New Roman" w:hAnsi="Times New Roman" w:cs="Times New Roman" w:hint="cs"/>
                <w:sz w:val="28"/>
                <w:szCs w:val="28"/>
                <w:rtl/>
                <w:lang w:eastAsia="fr-FR"/>
              </w:rPr>
              <w:t>و</w:t>
            </w:r>
            <w:r w:rsidR="00B939A2">
              <w:rPr>
                <w:rFonts w:ascii="Times New Roman" w:eastAsia="Times New Roman" w:hAnsi="Times New Roman" w:cs="Times New Roman" w:hint="cs"/>
                <w:sz w:val="28"/>
                <w:szCs w:val="28"/>
                <w:rtl/>
                <w:lang w:eastAsia="fr-FR"/>
              </w:rPr>
              <w:t>احترام القيم</w:t>
            </w:r>
            <w:r w:rsidR="00B939A2">
              <w:rPr>
                <w:rFonts w:ascii="Times New Roman" w:eastAsia="Times New Roman" w:hAnsi="Times New Roman" w:cs="Times New Roman"/>
                <w:sz w:val="28"/>
                <w:szCs w:val="28"/>
                <w:rtl/>
                <w:lang w:eastAsia="fr-FR"/>
              </w:rPr>
              <w:t xml:space="preserve"> الثقافيّة</w:t>
            </w:r>
          </w:p>
          <w:p w:rsidR="009A78F0" w:rsidRPr="00884682" w:rsidRDefault="009A78F0" w:rsidP="00082731">
            <w:pPr>
              <w:pStyle w:val="Heading2"/>
              <w:spacing w:before="0"/>
              <w:jc w:val="right"/>
              <w:outlineLvl w:val="1"/>
              <w:rPr>
                <w:rFonts w:ascii="Times New Roman" w:eastAsia="Times New Roman" w:hAnsi="Times New Roman" w:cs="Times New Roman"/>
                <w:color w:val="auto"/>
                <w:sz w:val="28"/>
                <w:szCs w:val="28"/>
                <w:rtl/>
                <w:lang w:eastAsia="fr-FR"/>
              </w:rPr>
            </w:pPr>
            <w:r>
              <w:rPr>
                <w:rFonts w:ascii="Times New Roman" w:eastAsia="Times New Roman" w:hAnsi="Times New Roman" w:cs="Times New Roman" w:hint="cs"/>
                <w:color w:val="auto"/>
                <w:sz w:val="28"/>
                <w:szCs w:val="28"/>
                <w:rtl/>
                <w:lang w:eastAsia="fr-FR"/>
              </w:rPr>
              <w:t xml:space="preserve">وقد </w:t>
            </w:r>
            <w:r w:rsidRPr="00D214D8">
              <w:rPr>
                <w:rFonts w:ascii="Times New Roman" w:eastAsia="Times New Roman" w:hAnsi="Times New Roman" w:cs="Times New Roman"/>
                <w:color w:val="auto"/>
                <w:sz w:val="28"/>
                <w:szCs w:val="28"/>
                <w:rtl/>
                <w:lang w:eastAsia="fr-FR"/>
              </w:rPr>
              <w:t xml:space="preserve">حصلت على </w:t>
            </w:r>
            <w:r>
              <w:rPr>
                <w:rFonts w:ascii="Times New Roman" w:eastAsia="Times New Roman" w:hAnsi="Times New Roman" w:cs="Times New Roman" w:hint="cs"/>
                <w:color w:val="auto"/>
                <w:sz w:val="28"/>
                <w:szCs w:val="28"/>
                <w:rtl/>
                <w:lang w:eastAsia="fr-FR"/>
              </w:rPr>
              <w:t xml:space="preserve">مصادقة 196 دولة وتم اصدارها بتاريخ 20نوفمبر 1989 حيث </w:t>
            </w:r>
            <w:r w:rsidRPr="000D74D6">
              <w:rPr>
                <w:rFonts w:ascii="Times New Roman" w:eastAsia="Times New Roman" w:hAnsi="Times New Roman" w:cs="Times New Roman"/>
                <w:color w:val="auto"/>
                <w:sz w:val="28"/>
                <w:szCs w:val="28"/>
                <w:rtl/>
                <w:lang w:eastAsia="fr-FR"/>
              </w:rPr>
              <w:t xml:space="preserve">غيّرت الاتفاقية نظرة المجتمع إلى الأطفال </w:t>
            </w:r>
            <w:r>
              <w:rPr>
                <w:rFonts w:ascii="Times New Roman" w:eastAsia="Times New Roman" w:hAnsi="Times New Roman" w:cs="Times New Roman" w:hint="cs"/>
                <w:color w:val="auto"/>
                <w:sz w:val="28"/>
                <w:szCs w:val="28"/>
                <w:rtl/>
                <w:lang w:eastAsia="fr-FR"/>
              </w:rPr>
              <w:t xml:space="preserve">الذي أصبح التعامل </w:t>
            </w:r>
            <w:r w:rsidRPr="000D74D6">
              <w:rPr>
                <w:rFonts w:ascii="Times New Roman" w:eastAsia="Times New Roman" w:hAnsi="Times New Roman" w:cs="Times New Roman"/>
                <w:color w:val="auto"/>
                <w:sz w:val="28"/>
                <w:szCs w:val="28"/>
                <w:rtl/>
                <w:lang w:eastAsia="fr-FR"/>
              </w:rPr>
              <w:t>معهم على أنهم بشر يتمتعون بمجموعة خاصة من الحقوق بعد أن كانوا يعتبرون عناصر متلقية فقط تحتاج للرعاية والإحسان</w:t>
            </w:r>
            <w:r w:rsidR="00B939A2" w:rsidRPr="009344EE">
              <w:rPr>
                <w:rFonts w:ascii="Times New Roman" w:eastAsia="Times New Roman" w:hAnsi="Times New Roman" w:cs="Times New Roman" w:hint="cs"/>
                <w:color w:val="auto"/>
                <w:sz w:val="28"/>
                <w:szCs w:val="28"/>
                <w:rtl/>
                <w:lang w:eastAsia="fr-FR"/>
              </w:rPr>
              <w:t>وأنتجت،</w:t>
            </w:r>
            <w:r w:rsidRPr="000D74D6">
              <w:rPr>
                <w:rFonts w:ascii="Times New Roman" w:eastAsia="Times New Roman" w:hAnsi="Times New Roman" w:cs="Times New Roman"/>
                <w:color w:val="auto"/>
                <w:sz w:val="28"/>
                <w:szCs w:val="28"/>
                <w:rtl/>
                <w:lang w:eastAsia="fr-FR"/>
              </w:rPr>
              <w:t xml:space="preserve"> وجود التزام</w:t>
            </w:r>
            <w:r w:rsidRPr="009344EE">
              <w:rPr>
                <w:rFonts w:ascii="Times New Roman" w:eastAsia="Times New Roman" w:hAnsi="Times New Roman" w:cs="Times New Roman" w:hint="cs"/>
                <w:color w:val="auto"/>
                <w:sz w:val="28"/>
                <w:szCs w:val="28"/>
                <w:rtl/>
                <w:lang w:eastAsia="fr-FR"/>
              </w:rPr>
              <w:t>ا</w:t>
            </w:r>
            <w:r w:rsidRPr="000D74D6">
              <w:rPr>
                <w:rFonts w:ascii="Times New Roman" w:eastAsia="Times New Roman" w:hAnsi="Times New Roman" w:cs="Times New Roman"/>
                <w:color w:val="auto"/>
                <w:sz w:val="28"/>
                <w:szCs w:val="28"/>
                <w:rtl/>
                <w:lang w:eastAsia="fr-FR"/>
              </w:rPr>
              <w:t xml:space="preserve"> عالمي</w:t>
            </w:r>
            <w:r w:rsidRPr="009344EE">
              <w:rPr>
                <w:rFonts w:ascii="Times New Roman" w:eastAsia="Times New Roman" w:hAnsi="Times New Roman" w:cs="Times New Roman" w:hint="cs"/>
                <w:color w:val="auto"/>
                <w:sz w:val="28"/>
                <w:szCs w:val="28"/>
                <w:rtl/>
                <w:lang w:eastAsia="fr-FR"/>
              </w:rPr>
              <w:t>ا</w:t>
            </w:r>
            <w:r w:rsidRPr="000D74D6">
              <w:rPr>
                <w:rFonts w:ascii="Times New Roman" w:eastAsia="Times New Roman" w:hAnsi="Times New Roman" w:cs="Times New Roman"/>
                <w:color w:val="auto"/>
                <w:sz w:val="28"/>
                <w:szCs w:val="28"/>
                <w:rtl/>
                <w:lang w:eastAsia="fr-FR"/>
              </w:rPr>
              <w:t xml:space="preserve"> واسع</w:t>
            </w:r>
            <w:r w:rsidRPr="009344EE">
              <w:rPr>
                <w:rFonts w:ascii="Times New Roman" w:eastAsia="Times New Roman" w:hAnsi="Times New Roman" w:cs="Times New Roman" w:hint="cs"/>
                <w:color w:val="auto"/>
                <w:sz w:val="28"/>
                <w:szCs w:val="28"/>
                <w:rtl/>
                <w:lang w:eastAsia="fr-FR"/>
              </w:rPr>
              <w:t>ا</w:t>
            </w:r>
            <w:r w:rsidRPr="000D74D6">
              <w:rPr>
                <w:rFonts w:ascii="Times New Roman" w:eastAsia="Times New Roman" w:hAnsi="Times New Roman" w:cs="Times New Roman"/>
                <w:color w:val="auto"/>
                <w:sz w:val="28"/>
                <w:szCs w:val="28"/>
                <w:rtl/>
                <w:lang w:eastAsia="fr-FR"/>
              </w:rPr>
              <w:t xml:space="preserve"> بالعمل لتحقيق تقدم في حقوق الطفل</w:t>
            </w:r>
            <w:r w:rsidR="00B939A2">
              <w:rPr>
                <w:rFonts w:ascii="Times New Roman" w:eastAsia="Times New Roman" w:hAnsi="Times New Roman" w:cs="Times New Roman" w:hint="cs"/>
                <w:color w:val="auto"/>
                <w:sz w:val="28"/>
                <w:szCs w:val="28"/>
                <w:rtl/>
                <w:lang w:eastAsia="fr-FR"/>
              </w:rPr>
              <w:t>وانخفاض معدلات</w:t>
            </w:r>
            <w:r>
              <w:rPr>
                <w:rFonts w:ascii="Times New Roman" w:eastAsia="Times New Roman" w:hAnsi="Times New Roman" w:cs="Times New Roman" w:hint="cs"/>
                <w:color w:val="auto"/>
                <w:sz w:val="28"/>
                <w:szCs w:val="28"/>
                <w:rtl/>
                <w:lang w:eastAsia="fr-FR"/>
              </w:rPr>
              <w:t xml:space="preserve"> وفيات الأطفال الرضع وارتفاع معدلات الالتحاق </w:t>
            </w:r>
            <w:r w:rsidR="00B939A2">
              <w:rPr>
                <w:rFonts w:ascii="Times New Roman" w:eastAsia="Times New Roman" w:hAnsi="Times New Roman" w:cs="Times New Roman" w:hint="cs"/>
                <w:color w:val="auto"/>
                <w:sz w:val="28"/>
                <w:szCs w:val="28"/>
                <w:rtl/>
                <w:lang w:eastAsia="fr-FR"/>
              </w:rPr>
              <w:t>بالمدارس.</w:t>
            </w:r>
          </w:p>
        </w:tc>
      </w:tr>
    </w:tbl>
    <w:p w:rsidR="003C0957" w:rsidRDefault="003C0957" w:rsidP="003C0957">
      <w:pPr>
        <w:spacing w:after="0"/>
        <w:jc w:val="right"/>
        <w:rPr>
          <w:rFonts w:asciiTheme="minorBidi" w:hAnsiTheme="minorBidi"/>
          <w:sz w:val="28"/>
          <w:szCs w:val="28"/>
          <w:u w:val="single"/>
          <w:rtl/>
          <w:lang w:bidi="ar-DZ"/>
        </w:rPr>
      </w:pPr>
    </w:p>
    <w:p w:rsidR="006B18EF" w:rsidRDefault="006B18EF" w:rsidP="003C0957">
      <w:pPr>
        <w:spacing w:after="0"/>
        <w:jc w:val="right"/>
        <w:rPr>
          <w:rFonts w:asciiTheme="minorBidi" w:hAnsiTheme="minorBidi"/>
          <w:sz w:val="28"/>
          <w:szCs w:val="28"/>
          <w:u w:val="single"/>
          <w:rtl/>
          <w:lang w:bidi="ar-DZ"/>
        </w:rPr>
      </w:pPr>
    </w:p>
    <w:p w:rsidR="006B18EF" w:rsidRDefault="006B18EF" w:rsidP="003C0957">
      <w:pPr>
        <w:spacing w:after="0"/>
        <w:jc w:val="right"/>
        <w:rPr>
          <w:rFonts w:asciiTheme="minorBidi" w:hAnsiTheme="minorBidi"/>
          <w:sz w:val="28"/>
          <w:szCs w:val="28"/>
          <w:u w:val="single"/>
          <w:rtl/>
          <w:lang w:bidi="ar-DZ"/>
        </w:rPr>
      </w:pPr>
    </w:p>
    <w:p w:rsidR="006B18EF" w:rsidRDefault="006B18EF" w:rsidP="003C0957">
      <w:pPr>
        <w:spacing w:after="0"/>
        <w:jc w:val="right"/>
        <w:rPr>
          <w:rFonts w:asciiTheme="minorBidi" w:hAnsiTheme="minorBidi"/>
          <w:sz w:val="28"/>
          <w:szCs w:val="28"/>
          <w:u w:val="single"/>
          <w:rtl/>
          <w:lang w:bidi="ar-DZ"/>
        </w:rPr>
      </w:pPr>
    </w:p>
    <w:p w:rsidR="006B18EF" w:rsidRDefault="006B18EF" w:rsidP="003C0957">
      <w:pPr>
        <w:spacing w:after="0"/>
        <w:jc w:val="right"/>
        <w:rPr>
          <w:rFonts w:asciiTheme="minorBidi" w:hAnsiTheme="minorBidi"/>
          <w:sz w:val="28"/>
          <w:szCs w:val="28"/>
          <w:u w:val="single"/>
          <w:rtl/>
          <w:lang w:bidi="ar-DZ"/>
        </w:rPr>
      </w:pPr>
    </w:p>
    <w:p w:rsidR="006B18EF" w:rsidRDefault="006B18EF" w:rsidP="003C0957">
      <w:pPr>
        <w:spacing w:after="0"/>
        <w:jc w:val="right"/>
        <w:rPr>
          <w:rFonts w:asciiTheme="minorBidi" w:hAnsiTheme="minorBidi"/>
          <w:sz w:val="28"/>
          <w:szCs w:val="28"/>
          <w:u w:val="single"/>
          <w:rtl/>
          <w:lang w:bidi="ar-DZ"/>
        </w:rPr>
      </w:pPr>
    </w:p>
    <w:p w:rsidR="006B18EF" w:rsidRDefault="006B18EF" w:rsidP="003C0957">
      <w:pPr>
        <w:spacing w:after="0"/>
        <w:jc w:val="right"/>
        <w:rPr>
          <w:rFonts w:asciiTheme="minorBidi" w:hAnsiTheme="minorBidi"/>
          <w:sz w:val="28"/>
          <w:szCs w:val="28"/>
          <w:u w:val="single"/>
          <w:rtl/>
          <w:lang w:bidi="ar-DZ"/>
        </w:rPr>
      </w:pPr>
    </w:p>
    <w:p w:rsidR="006B18EF" w:rsidRDefault="006B18EF" w:rsidP="003C0957">
      <w:pPr>
        <w:spacing w:after="0"/>
        <w:jc w:val="right"/>
        <w:rPr>
          <w:rFonts w:asciiTheme="minorBidi" w:hAnsiTheme="minorBidi"/>
          <w:sz w:val="28"/>
          <w:szCs w:val="28"/>
          <w:u w:val="single"/>
          <w:rtl/>
          <w:lang w:bidi="ar-DZ"/>
        </w:rPr>
      </w:pPr>
    </w:p>
    <w:p w:rsidR="006B18EF" w:rsidRDefault="006B18EF" w:rsidP="003C0957">
      <w:pPr>
        <w:spacing w:after="0"/>
        <w:jc w:val="right"/>
        <w:rPr>
          <w:rFonts w:asciiTheme="minorBidi" w:hAnsiTheme="minorBidi"/>
          <w:sz w:val="28"/>
          <w:szCs w:val="28"/>
          <w:u w:val="single"/>
          <w:rtl/>
          <w:lang w:bidi="ar-DZ"/>
        </w:rPr>
      </w:pPr>
    </w:p>
    <w:p w:rsidR="006B18EF" w:rsidRDefault="006B18EF" w:rsidP="003C0957">
      <w:pPr>
        <w:spacing w:after="0"/>
        <w:jc w:val="right"/>
        <w:rPr>
          <w:rFonts w:asciiTheme="minorBidi" w:hAnsiTheme="minorBidi"/>
          <w:sz w:val="28"/>
          <w:szCs w:val="28"/>
          <w:u w:val="single"/>
          <w:rtl/>
          <w:lang w:bidi="ar-DZ"/>
        </w:rPr>
      </w:pPr>
    </w:p>
    <w:p w:rsidR="006B18EF" w:rsidRDefault="006B18EF" w:rsidP="003C0957">
      <w:pPr>
        <w:spacing w:after="0"/>
        <w:jc w:val="right"/>
        <w:rPr>
          <w:rFonts w:asciiTheme="minorBidi" w:hAnsiTheme="minorBidi"/>
          <w:sz w:val="28"/>
          <w:szCs w:val="28"/>
          <w:u w:val="single"/>
          <w:rtl/>
          <w:lang w:bidi="ar-DZ"/>
        </w:rPr>
      </w:pPr>
    </w:p>
    <w:p w:rsidR="006B18EF" w:rsidRDefault="006B18EF" w:rsidP="003C0957">
      <w:pPr>
        <w:spacing w:after="0"/>
        <w:jc w:val="right"/>
        <w:rPr>
          <w:rFonts w:asciiTheme="minorBidi" w:hAnsiTheme="minorBidi"/>
          <w:sz w:val="28"/>
          <w:szCs w:val="28"/>
          <w:u w:val="single"/>
          <w:rtl/>
          <w:lang w:bidi="ar-DZ"/>
        </w:rPr>
      </w:pPr>
    </w:p>
    <w:p w:rsidR="006B18EF" w:rsidRDefault="006B18EF" w:rsidP="003C0957">
      <w:pPr>
        <w:spacing w:after="0"/>
        <w:jc w:val="right"/>
        <w:rPr>
          <w:rFonts w:asciiTheme="minorBidi" w:hAnsiTheme="minorBidi"/>
          <w:sz w:val="28"/>
          <w:szCs w:val="28"/>
          <w:u w:val="single"/>
          <w:rtl/>
          <w:lang w:bidi="ar-DZ"/>
        </w:rPr>
      </w:pPr>
    </w:p>
    <w:p w:rsidR="00EA3796" w:rsidRPr="00640281" w:rsidRDefault="00EA3796" w:rsidP="00184084">
      <w:pPr>
        <w:spacing w:after="0"/>
        <w:jc w:val="right"/>
        <w:rPr>
          <w:rFonts w:asciiTheme="minorBidi" w:hAnsiTheme="minorBidi"/>
          <w:b/>
          <w:bCs/>
          <w:noProof/>
          <w:sz w:val="32"/>
          <w:szCs w:val="32"/>
          <w:lang w:eastAsia="fr-FR" w:bidi="ar-DZ"/>
        </w:rPr>
      </w:pPr>
    </w:p>
    <w:sectPr w:rsidR="00EA3796" w:rsidRPr="00640281" w:rsidSect="00DE15B5">
      <w:headerReference w:type="even" r:id="rId8"/>
      <w:headerReference w:type="default" r:id="rId9"/>
      <w:footerReference w:type="even" r:id="rId10"/>
      <w:footerReference w:type="default" r:id="rId11"/>
      <w:headerReference w:type="first" r:id="rId12"/>
      <w:footerReference w:type="first" r:id="rId13"/>
      <w:pgSz w:w="11906" w:h="16838"/>
      <w:pgMar w:top="709" w:right="849" w:bottom="142" w:left="56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E11C9" w:rsidRDefault="001E11C9" w:rsidP="004F38E6">
      <w:pPr>
        <w:spacing w:after="0" w:line="240" w:lineRule="auto"/>
      </w:pPr>
      <w:r>
        <w:separator/>
      </w:r>
    </w:p>
  </w:endnote>
  <w:endnote w:type="continuationSeparator" w:id="0">
    <w:p w:rsidR="001E11C9" w:rsidRDefault="001E11C9" w:rsidP="004F38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09F" w:csb1="00000000"/>
  </w:font>
  <w:font w:name="Simplified Arabic">
    <w:panose1 w:val="02020603050405020304"/>
    <w:charset w:val="00"/>
    <w:family w:val="roman"/>
    <w:pitch w:val="variable"/>
    <w:sig w:usb0="00002003" w:usb1="80000000" w:usb2="00000008" w:usb3="00000000" w:csb0="00000041" w:csb1="00000000"/>
  </w:font>
  <w:font w:name="Arial Unicode MS">
    <w:panose1 w:val="020B0604020202020204"/>
    <w:charset w:val="80"/>
    <w:family w:val="swiss"/>
    <w:pitch w:val="variable"/>
    <w:sig w:usb0="F7FFAFFF" w:usb1="E9DFFFFF" w:usb2="0000003F" w:usb3="00000000" w:csb0="003F01FF" w:csb1="00000000"/>
  </w:font>
  <w:font w:name="TimesNewRomanPSMT">
    <w:altName w:val="Times New Roman"/>
    <w:panose1 w:val="00000000000000000000"/>
    <w:charset w:val="B2"/>
    <w:family w:val="auto"/>
    <w:notTrueType/>
    <w:pitch w:val="default"/>
    <w:sig w:usb0="00002000" w:usb1="00000000" w:usb2="00000000" w:usb3="00000000" w:csb0="0000004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38E6" w:rsidRDefault="004F38E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38E6" w:rsidRDefault="004F38E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38E6" w:rsidRDefault="004F38E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E11C9" w:rsidRDefault="001E11C9" w:rsidP="004F38E6">
      <w:pPr>
        <w:spacing w:after="0" w:line="240" w:lineRule="auto"/>
      </w:pPr>
      <w:r>
        <w:separator/>
      </w:r>
    </w:p>
  </w:footnote>
  <w:footnote w:type="continuationSeparator" w:id="0">
    <w:p w:rsidR="001E11C9" w:rsidRDefault="001E11C9" w:rsidP="004F38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38E6" w:rsidRDefault="004F38E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38E6" w:rsidRDefault="004F38E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38E6" w:rsidRDefault="004F38E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alt="https://upload.wikimedia.org/wikipedia/commons/thumb/c/c0/Flag_of_Jordan.svg/23px-Flag_of_Jordan.svg.png" style="width:17.25pt;height:9pt;visibility:visible;mso-wrap-style:square" o:bullet="t">
        <v:imagedata r:id="rId1" o:title="23px-Flag_of_Jordan"/>
      </v:shape>
    </w:pict>
  </w:numPicBullet>
  <w:abstractNum w:abstractNumId="0" w15:restartNumberingAfterBreak="0">
    <w:nsid w:val="042C34CA"/>
    <w:multiLevelType w:val="hybridMultilevel"/>
    <w:tmpl w:val="BD4488FA"/>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 w15:restartNumberingAfterBreak="0">
    <w:nsid w:val="063D7EC4"/>
    <w:multiLevelType w:val="hybridMultilevel"/>
    <w:tmpl w:val="BE567A44"/>
    <w:lvl w:ilvl="0" w:tplc="DD70C6C4">
      <w:start w:val="2"/>
      <w:numFmt w:val="bullet"/>
      <w:lvlText w:val="-"/>
      <w:lvlJc w:val="left"/>
      <w:pPr>
        <w:ind w:left="720" w:hanging="360"/>
      </w:pPr>
      <w:rPr>
        <w:rFonts w:ascii="Arial" w:eastAsiaTheme="minorHAnsi" w:hAnsi="Arial" w:cs="Arial" w:hint="default"/>
        <w:b/>
        <w:bCs w:val="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F6711FD"/>
    <w:multiLevelType w:val="hybridMultilevel"/>
    <w:tmpl w:val="A22CFF3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36079B6"/>
    <w:multiLevelType w:val="hybridMultilevel"/>
    <w:tmpl w:val="A29E2D54"/>
    <w:lvl w:ilvl="0" w:tplc="2BBC4822">
      <w:start w:val="3"/>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7D17426"/>
    <w:multiLevelType w:val="hybridMultilevel"/>
    <w:tmpl w:val="BAE44484"/>
    <w:lvl w:ilvl="0" w:tplc="1FB0FE98">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AB013D3"/>
    <w:multiLevelType w:val="multilevel"/>
    <w:tmpl w:val="4E1C099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CFF2AF0"/>
    <w:multiLevelType w:val="hybridMultilevel"/>
    <w:tmpl w:val="212CD7A0"/>
    <w:lvl w:ilvl="0" w:tplc="A07430D0">
      <w:start w:val="3"/>
      <w:numFmt w:val="bullet"/>
      <w:lvlText w:val=""/>
      <w:lvlJc w:val="left"/>
      <w:pPr>
        <w:ind w:left="720" w:hanging="360"/>
      </w:pPr>
      <w:rPr>
        <w:rFonts w:ascii="Symbol" w:eastAsia="Calibri" w:hAnsi="Symbo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F3F6E10"/>
    <w:multiLevelType w:val="multilevel"/>
    <w:tmpl w:val="368851D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1852036"/>
    <w:multiLevelType w:val="multilevel"/>
    <w:tmpl w:val="C724495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0C0754F"/>
    <w:multiLevelType w:val="hybridMultilevel"/>
    <w:tmpl w:val="F2205250"/>
    <w:lvl w:ilvl="0" w:tplc="303CF410">
      <w:start w:val="1"/>
      <w:numFmt w:val="bullet"/>
      <w:lvlText w:val=""/>
      <w:lvlJc w:val="left"/>
      <w:pPr>
        <w:ind w:left="720" w:hanging="360"/>
      </w:pPr>
      <w:rPr>
        <w:rFonts w:ascii="Symbol" w:eastAsiaTheme="minorHAnsi" w:hAnsi="Symbol" w:cstheme="minorBidi" w:hint="default"/>
        <w:b w:val="0"/>
        <w:bCs/>
        <w:u w:val="none"/>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312C2832"/>
    <w:multiLevelType w:val="hybridMultilevel"/>
    <w:tmpl w:val="721039DC"/>
    <w:lvl w:ilvl="0" w:tplc="0CB61DBE">
      <w:numFmt w:val="bullet"/>
      <w:lvlText w:val="-"/>
      <w:lvlJc w:val="left"/>
      <w:pPr>
        <w:ind w:left="720" w:hanging="360"/>
      </w:pPr>
      <w:rPr>
        <w:rFonts w:ascii="Arial" w:eastAsia="Calibr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359854D4"/>
    <w:multiLevelType w:val="hybridMultilevel"/>
    <w:tmpl w:val="BA9A2DF2"/>
    <w:lvl w:ilvl="0" w:tplc="BB4E1A20">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38B07BD5"/>
    <w:multiLevelType w:val="multilevel"/>
    <w:tmpl w:val="F2A8B0E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C31621F"/>
    <w:multiLevelType w:val="hybridMultilevel"/>
    <w:tmpl w:val="E42E3FA6"/>
    <w:lvl w:ilvl="0" w:tplc="536EFCB0">
      <w:numFmt w:val="bullet"/>
      <w:lvlText w:val=""/>
      <w:lvlJc w:val="left"/>
      <w:pPr>
        <w:ind w:left="720" w:hanging="360"/>
      </w:pPr>
      <w:rPr>
        <w:rFonts w:ascii="Symbol" w:eastAsiaTheme="minorHAnsi" w:hAnsi="Symbol" w:cstheme="minorBidi" w:hint="default"/>
        <w:b/>
        <w:u w:val="none"/>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409C4F34"/>
    <w:multiLevelType w:val="hybridMultilevel"/>
    <w:tmpl w:val="7B68D2CE"/>
    <w:lvl w:ilvl="0" w:tplc="F174AD1C">
      <w:numFmt w:val="bullet"/>
      <w:lvlText w:val=""/>
      <w:lvlJc w:val="left"/>
      <w:pPr>
        <w:ind w:left="360" w:hanging="360"/>
      </w:pPr>
      <w:rPr>
        <w:rFonts w:ascii="Symbol" w:eastAsia="Calibri" w:hAnsi="Symbo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40EC57AE"/>
    <w:multiLevelType w:val="hybridMultilevel"/>
    <w:tmpl w:val="6200F278"/>
    <w:lvl w:ilvl="0" w:tplc="84DED5D0">
      <w:start w:val="1"/>
      <w:numFmt w:val="bullet"/>
      <w:lvlText w:val=""/>
      <w:lvlJc w:val="left"/>
      <w:pPr>
        <w:ind w:left="720" w:hanging="360"/>
      </w:pPr>
      <w:rPr>
        <w:rFonts w:ascii="Symbol" w:hAnsi="Symbol" w:hint="default"/>
        <w:b/>
        <w:u w:val="none"/>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4D451A4E"/>
    <w:multiLevelType w:val="hybridMultilevel"/>
    <w:tmpl w:val="604006FC"/>
    <w:lvl w:ilvl="0" w:tplc="8DB026F2">
      <w:start w:val="2"/>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514924E5"/>
    <w:multiLevelType w:val="hybridMultilevel"/>
    <w:tmpl w:val="F198EB8C"/>
    <w:lvl w:ilvl="0" w:tplc="62DE67C2">
      <w:start w:val="2"/>
      <w:numFmt w:val="bullet"/>
      <w:lvlText w:val="-"/>
      <w:lvlJc w:val="left"/>
      <w:pPr>
        <w:ind w:left="785"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533447C0"/>
    <w:multiLevelType w:val="hybridMultilevel"/>
    <w:tmpl w:val="11CC0FD2"/>
    <w:lvl w:ilvl="0" w:tplc="4148D222">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5D09609D"/>
    <w:multiLevelType w:val="hybridMultilevel"/>
    <w:tmpl w:val="E82A1234"/>
    <w:lvl w:ilvl="0" w:tplc="D45A0602">
      <w:start w:val="1"/>
      <w:numFmt w:val="bullet"/>
      <w:lvlText w:val=""/>
      <w:lvlJc w:val="left"/>
      <w:pPr>
        <w:ind w:left="720" w:hanging="360"/>
      </w:pPr>
      <w:rPr>
        <w:rFonts w:ascii="Symbol" w:hAnsi="Symbol" w:hint="default"/>
        <w:b/>
        <w:u w:val="none"/>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68C21874"/>
    <w:multiLevelType w:val="hybridMultilevel"/>
    <w:tmpl w:val="C388E8D2"/>
    <w:lvl w:ilvl="0" w:tplc="040C0001">
      <w:start w:val="1"/>
      <w:numFmt w:val="bullet"/>
      <w:lvlText w:val=""/>
      <w:lvlJc w:val="left"/>
      <w:pPr>
        <w:ind w:left="1305" w:hanging="360"/>
      </w:pPr>
      <w:rPr>
        <w:rFonts w:ascii="Symbol" w:hAnsi="Symbol" w:hint="default"/>
      </w:rPr>
    </w:lvl>
    <w:lvl w:ilvl="1" w:tplc="040C0003" w:tentative="1">
      <w:start w:val="1"/>
      <w:numFmt w:val="bullet"/>
      <w:lvlText w:val="o"/>
      <w:lvlJc w:val="left"/>
      <w:pPr>
        <w:ind w:left="2025" w:hanging="360"/>
      </w:pPr>
      <w:rPr>
        <w:rFonts w:ascii="Courier New" w:hAnsi="Courier New" w:cs="Courier New" w:hint="default"/>
      </w:rPr>
    </w:lvl>
    <w:lvl w:ilvl="2" w:tplc="040C0005" w:tentative="1">
      <w:start w:val="1"/>
      <w:numFmt w:val="bullet"/>
      <w:lvlText w:val=""/>
      <w:lvlJc w:val="left"/>
      <w:pPr>
        <w:ind w:left="2745" w:hanging="360"/>
      </w:pPr>
      <w:rPr>
        <w:rFonts w:ascii="Wingdings" w:hAnsi="Wingdings" w:hint="default"/>
      </w:rPr>
    </w:lvl>
    <w:lvl w:ilvl="3" w:tplc="040C0001" w:tentative="1">
      <w:start w:val="1"/>
      <w:numFmt w:val="bullet"/>
      <w:lvlText w:val=""/>
      <w:lvlJc w:val="left"/>
      <w:pPr>
        <w:ind w:left="3465" w:hanging="360"/>
      </w:pPr>
      <w:rPr>
        <w:rFonts w:ascii="Symbol" w:hAnsi="Symbol" w:hint="default"/>
      </w:rPr>
    </w:lvl>
    <w:lvl w:ilvl="4" w:tplc="040C0003" w:tentative="1">
      <w:start w:val="1"/>
      <w:numFmt w:val="bullet"/>
      <w:lvlText w:val="o"/>
      <w:lvlJc w:val="left"/>
      <w:pPr>
        <w:ind w:left="4185" w:hanging="360"/>
      </w:pPr>
      <w:rPr>
        <w:rFonts w:ascii="Courier New" w:hAnsi="Courier New" w:cs="Courier New" w:hint="default"/>
      </w:rPr>
    </w:lvl>
    <w:lvl w:ilvl="5" w:tplc="040C0005" w:tentative="1">
      <w:start w:val="1"/>
      <w:numFmt w:val="bullet"/>
      <w:lvlText w:val=""/>
      <w:lvlJc w:val="left"/>
      <w:pPr>
        <w:ind w:left="4905" w:hanging="360"/>
      </w:pPr>
      <w:rPr>
        <w:rFonts w:ascii="Wingdings" w:hAnsi="Wingdings" w:hint="default"/>
      </w:rPr>
    </w:lvl>
    <w:lvl w:ilvl="6" w:tplc="040C0001" w:tentative="1">
      <w:start w:val="1"/>
      <w:numFmt w:val="bullet"/>
      <w:lvlText w:val=""/>
      <w:lvlJc w:val="left"/>
      <w:pPr>
        <w:ind w:left="5625" w:hanging="360"/>
      </w:pPr>
      <w:rPr>
        <w:rFonts w:ascii="Symbol" w:hAnsi="Symbol" w:hint="default"/>
      </w:rPr>
    </w:lvl>
    <w:lvl w:ilvl="7" w:tplc="040C0003" w:tentative="1">
      <w:start w:val="1"/>
      <w:numFmt w:val="bullet"/>
      <w:lvlText w:val="o"/>
      <w:lvlJc w:val="left"/>
      <w:pPr>
        <w:ind w:left="6345" w:hanging="360"/>
      </w:pPr>
      <w:rPr>
        <w:rFonts w:ascii="Courier New" w:hAnsi="Courier New" w:cs="Courier New" w:hint="default"/>
      </w:rPr>
    </w:lvl>
    <w:lvl w:ilvl="8" w:tplc="040C0005" w:tentative="1">
      <w:start w:val="1"/>
      <w:numFmt w:val="bullet"/>
      <w:lvlText w:val=""/>
      <w:lvlJc w:val="left"/>
      <w:pPr>
        <w:ind w:left="7065" w:hanging="360"/>
      </w:pPr>
      <w:rPr>
        <w:rFonts w:ascii="Wingdings" w:hAnsi="Wingdings" w:hint="default"/>
      </w:rPr>
    </w:lvl>
  </w:abstractNum>
  <w:num w:numId="1">
    <w:abstractNumId w:val="16"/>
  </w:num>
  <w:num w:numId="2">
    <w:abstractNumId w:val="11"/>
  </w:num>
  <w:num w:numId="3">
    <w:abstractNumId w:val="15"/>
  </w:num>
  <w:num w:numId="4">
    <w:abstractNumId w:val="3"/>
  </w:num>
  <w:num w:numId="5">
    <w:abstractNumId w:val="9"/>
  </w:num>
  <w:num w:numId="6">
    <w:abstractNumId w:val="12"/>
  </w:num>
  <w:num w:numId="7">
    <w:abstractNumId w:val="8"/>
  </w:num>
  <w:num w:numId="8">
    <w:abstractNumId w:val="7"/>
  </w:num>
  <w:num w:numId="9">
    <w:abstractNumId w:val="5"/>
  </w:num>
  <w:num w:numId="10">
    <w:abstractNumId w:val="6"/>
  </w:num>
  <w:num w:numId="11">
    <w:abstractNumId w:val="20"/>
  </w:num>
  <w:num w:numId="12">
    <w:abstractNumId w:val="14"/>
  </w:num>
  <w:num w:numId="13">
    <w:abstractNumId w:val="10"/>
  </w:num>
  <w:num w:numId="14">
    <w:abstractNumId w:val="4"/>
  </w:num>
  <w:num w:numId="15">
    <w:abstractNumId w:val="19"/>
  </w:num>
  <w:num w:numId="16">
    <w:abstractNumId w:val="17"/>
  </w:num>
  <w:num w:numId="17">
    <w:abstractNumId w:val="2"/>
  </w:num>
  <w:num w:numId="18">
    <w:abstractNumId w:val="18"/>
  </w:num>
  <w:num w:numId="19">
    <w:abstractNumId w:val="13"/>
  </w:num>
  <w:num w:numId="20">
    <w:abstractNumId w:val="0"/>
  </w:num>
  <w:num w:numId="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A75707"/>
    <w:rsid w:val="0000772E"/>
    <w:rsid w:val="00012A59"/>
    <w:rsid w:val="00025381"/>
    <w:rsid w:val="0002764B"/>
    <w:rsid w:val="0003199C"/>
    <w:rsid w:val="000321E9"/>
    <w:rsid w:val="00040D8F"/>
    <w:rsid w:val="00042C31"/>
    <w:rsid w:val="00042D54"/>
    <w:rsid w:val="000451DA"/>
    <w:rsid w:val="00046042"/>
    <w:rsid w:val="000531B4"/>
    <w:rsid w:val="00071737"/>
    <w:rsid w:val="000751DC"/>
    <w:rsid w:val="000766B8"/>
    <w:rsid w:val="00077C72"/>
    <w:rsid w:val="00081078"/>
    <w:rsid w:val="00082731"/>
    <w:rsid w:val="00091746"/>
    <w:rsid w:val="00093D03"/>
    <w:rsid w:val="00094456"/>
    <w:rsid w:val="000963AC"/>
    <w:rsid w:val="000B3A81"/>
    <w:rsid w:val="000B3D1A"/>
    <w:rsid w:val="000B4C7C"/>
    <w:rsid w:val="000B59BC"/>
    <w:rsid w:val="000C1FBB"/>
    <w:rsid w:val="000C33FF"/>
    <w:rsid w:val="000C6433"/>
    <w:rsid w:val="000D1DEA"/>
    <w:rsid w:val="000D74D6"/>
    <w:rsid w:val="000E2AD9"/>
    <w:rsid w:val="000F2867"/>
    <w:rsid w:val="000F69F3"/>
    <w:rsid w:val="00101B56"/>
    <w:rsid w:val="00111720"/>
    <w:rsid w:val="00111B6B"/>
    <w:rsid w:val="001175E6"/>
    <w:rsid w:val="001527C1"/>
    <w:rsid w:val="001551DC"/>
    <w:rsid w:val="0015679C"/>
    <w:rsid w:val="001575B7"/>
    <w:rsid w:val="00171382"/>
    <w:rsid w:val="00180C91"/>
    <w:rsid w:val="00180F44"/>
    <w:rsid w:val="0018323C"/>
    <w:rsid w:val="00184084"/>
    <w:rsid w:val="00184446"/>
    <w:rsid w:val="001858F3"/>
    <w:rsid w:val="001870D0"/>
    <w:rsid w:val="00190467"/>
    <w:rsid w:val="001A1162"/>
    <w:rsid w:val="001A34DE"/>
    <w:rsid w:val="001A502B"/>
    <w:rsid w:val="001B5284"/>
    <w:rsid w:val="001B6B03"/>
    <w:rsid w:val="001C3CBF"/>
    <w:rsid w:val="001C49BE"/>
    <w:rsid w:val="001C57F5"/>
    <w:rsid w:val="001D2F12"/>
    <w:rsid w:val="001D3D7E"/>
    <w:rsid w:val="001E103E"/>
    <w:rsid w:val="001E11C9"/>
    <w:rsid w:val="001E2A04"/>
    <w:rsid w:val="001F43DF"/>
    <w:rsid w:val="00207A47"/>
    <w:rsid w:val="0021143C"/>
    <w:rsid w:val="002119FF"/>
    <w:rsid w:val="00213751"/>
    <w:rsid w:val="002257BA"/>
    <w:rsid w:val="00226B1B"/>
    <w:rsid w:val="00231681"/>
    <w:rsid w:val="00234970"/>
    <w:rsid w:val="002355AC"/>
    <w:rsid w:val="00235F38"/>
    <w:rsid w:val="00237BCA"/>
    <w:rsid w:val="002414D2"/>
    <w:rsid w:val="00246A78"/>
    <w:rsid w:val="00250241"/>
    <w:rsid w:val="00250521"/>
    <w:rsid w:val="00255ADF"/>
    <w:rsid w:val="002573DD"/>
    <w:rsid w:val="00262926"/>
    <w:rsid w:val="00264579"/>
    <w:rsid w:val="00264829"/>
    <w:rsid w:val="0026720A"/>
    <w:rsid w:val="00274398"/>
    <w:rsid w:val="0027455F"/>
    <w:rsid w:val="00274B79"/>
    <w:rsid w:val="00275757"/>
    <w:rsid w:val="00275D87"/>
    <w:rsid w:val="0028189F"/>
    <w:rsid w:val="002843A1"/>
    <w:rsid w:val="00285D41"/>
    <w:rsid w:val="00286BA9"/>
    <w:rsid w:val="00287AA9"/>
    <w:rsid w:val="00291E01"/>
    <w:rsid w:val="002A02D2"/>
    <w:rsid w:val="002A5308"/>
    <w:rsid w:val="002A7070"/>
    <w:rsid w:val="002B103A"/>
    <w:rsid w:val="002B2C0F"/>
    <w:rsid w:val="002B4389"/>
    <w:rsid w:val="002B485E"/>
    <w:rsid w:val="002B4D5D"/>
    <w:rsid w:val="002B669A"/>
    <w:rsid w:val="002C08A2"/>
    <w:rsid w:val="002C0F72"/>
    <w:rsid w:val="002C367F"/>
    <w:rsid w:val="002C39FE"/>
    <w:rsid w:val="002D099F"/>
    <w:rsid w:val="002D5E6F"/>
    <w:rsid w:val="002D749C"/>
    <w:rsid w:val="002E0EA9"/>
    <w:rsid w:val="002E1DE7"/>
    <w:rsid w:val="002F0F77"/>
    <w:rsid w:val="002F0F83"/>
    <w:rsid w:val="002F1070"/>
    <w:rsid w:val="002F130F"/>
    <w:rsid w:val="002F2540"/>
    <w:rsid w:val="002F6EA2"/>
    <w:rsid w:val="002F719A"/>
    <w:rsid w:val="003001A8"/>
    <w:rsid w:val="00306BB8"/>
    <w:rsid w:val="0030717E"/>
    <w:rsid w:val="00322DC2"/>
    <w:rsid w:val="00323974"/>
    <w:rsid w:val="003243FF"/>
    <w:rsid w:val="00324BAC"/>
    <w:rsid w:val="00330A00"/>
    <w:rsid w:val="0033341A"/>
    <w:rsid w:val="00336058"/>
    <w:rsid w:val="00336AB8"/>
    <w:rsid w:val="00342196"/>
    <w:rsid w:val="00343971"/>
    <w:rsid w:val="00347BB7"/>
    <w:rsid w:val="003565AF"/>
    <w:rsid w:val="00361F77"/>
    <w:rsid w:val="0036296C"/>
    <w:rsid w:val="00362FDA"/>
    <w:rsid w:val="00364462"/>
    <w:rsid w:val="0036672F"/>
    <w:rsid w:val="003675FE"/>
    <w:rsid w:val="00373B7C"/>
    <w:rsid w:val="00375AA9"/>
    <w:rsid w:val="00380F9A"/>
    <w:rsid w:val="003815CC"/>
    <w:rsid w:val="003858E9"/>
    <w:rsid w:val="003914C0"/>
    <w:rsid w:val="00393DF8"/>
    <w:rsid w:val="00397EA3"/>
    <w:rsid w:val="003A149A"/>
    <w:rsid w:val="003C0957"/>
    <w:rsid w:val="003C5A9F"/>
    <w:rsid w:val="003C6A96"/>
    <w:rsid w:val="003C70C3"/>
    <w:rsid w:val="003D0A72"/>
    <w:rsid w:val="003E1332"/>
    <w:rsid w:val="0040043B"/>
    <w:rsid w:val="004061B4"/>
    <w:rsid w:val="00410F44"/>
    <w:rsid w:val="004112A2"/>
    <w:rsid w:val="00411FBC"/>
    <w:rsid w:val="00412761"/>
    <w:rsid w:val="00413A99"/>
    <w:rsid w:val="00413DDD"/>
    <w:rsid w:val="004156A0"/>
    <w:rsid w:val="00417659"/>
    <w:rsid w:val="004213CB"/>
    <w:rsid w:val="00424EBA"/>
    <w:rsid w:val="00427012"/>
    <w:rsid w:val="00431270"/>
    <w:rsid w:val="00435E2A"/>
    <w:rsid w:val="00437A61"/>
    <w:rsid w:val="004416A5"/>
    <w:rsid w:val="004438D4"/>
    <w:rsid w:val="0044577F"/>
    <w:rsid w:val="004649F2"/>
    <w:rsid w:val="00473DAA"/>
    <w:rsid w:val="00476A85"/>
    <w:rsid w:val="00476F72"/>
    <w:rsid w:val="00477FA4"/>
    <w:rsid w:val="00485430"/>
    <w:rsid w:val="0048678F"/>
    <w:rsid w:val="00486D33"/>
    <w:rsid w:val="00487508"/>
    <w:rsid w:val="00496F40"/>
    <w:rsid w:val="004978BD"/>
    <w:rsid w:val="004A0E1A"/>
    <w:rsid w:val="004A2E39"/>
    <w:rsid w:val="004A7440"/>
    <w:rsid w:val="004A7627"/>
    <w:rsid w:val="004A76B6"/>
    <w:rsid w:val="004B207D"/>
    <w:rsid w:val="004B3F97"/>
    <w:rsid w:val="004B7AA8"/>
    <w:rsid w:val="004C22E2"/>
    <w:rsid w:val="004C3BB5"/>
    <w:rsid w:val="004D0E26"/>
    <w:rsid w:val="004D3711"/>
    <w:rsid w:val="004D4517"/>
    <w:rsid w:val="004E0B19"/>
    <w:rsid w:val="004E2298"/>
    <w:rsid w:val="004E2F9F"/>
    <w:rsid w:val="004E3F68"/>
    <w:rsid w:val="004E5CBD"/>
    <w:rsid w:val="004E5E29"/>
    <w:rsid w:val="004E718B"/>
    <w:rsid w:val="004F08D8"/>
    <w:rsid w:val="004F09C2"/>
    <w:rsid w:val="004F266F"/>
    <w:rsid w:val="004F38E6"/>
    <w:rsid w:val="004F748F"/>
    <w:rsid w:val="00500B22"/>
    <w:rsid w:val="00502437"/>
    <w:rsid w:val="00503E4A"/>
    <w:rsid w:val="00505F5B"/>
    <w:rsid w:val="005071A1"/>
    <w:rsid w:val="005074B8"/>
    <w:rsid w:val="0051490F"/>
    <w:rsid w:val="0051585B"/>
    <w:rsid w:val="00517D60"/>
    <w:rsid w:val="005271EE"/>
    <w:rsid w:val="0053026B"/>
    <w:rsid w:val="00530E98"/>
    <w:rsid w:val="00531C7C"/>
    <w:rsid w:val="0053335E"/>
    <w:rsid w:val="0055102A"/>
    <w:rsid w:val="005579A9"/>
    <w:rsid w:val="00565A5C"/>
    <w:rsid w:val="00572581"/>
    <w:rsid w:val="00581F6E"/>
    <w:rsid w:val="00583589"/>
    <w:rsid w:val="0059042F"/>
    <w:rsid w:val="0059082A"/>
    <w:rsid w:val="00591CE4"/>
    <w:rsid w:val="00594090"/>
    <w:rsid w:val="00597837"/>
    <w:rsid w:val="005A6BA6"/>
    <w:rsid w:val="005B1CD8"/>
    <w:rsid w:val="005B207D"/>
    <w:rsid w:val="005B7F08"/>
    <w:rsid w:val="005C0DEA"/>
    <w:rsid w:val="005C360A"/>
    <w:rsid w:val="005C3A26"/>
    <w:rsid w:val="005C4960"/>
    <w:rsid w:val="005C4DDB"/>
    <w:rsid w:val="005C6C68"/>
    <w:rsid w:val="005C74C9"/>
    <w:rsid w:val="005D03FC"/>
    <w:rsid w:val="005D2481"/>
    <w:rsid w:val="005D37C3"/>
    <w:rsid w:val="005E318A"/>
    <w:rsid w:val="005E47CD"/>
    <w:rsid w:val="005E5DB3"/>
    <w:rsid w:val="005E7F22"/>
    <w:rsid w:val="005F32F2"/>
    <w:rsid w:val="005F39D7"/>
    <w:rsid w:val="0060367D"/>
    <w:rsid w:val="006163D3"/>
    <w:rsid w:val="0061714F"/>
    <w:rsid w:val="00621BA1"/>
    <w:rsid w:val="006238E9"/>
    <w:rsid w:val="0062398A"/>
    <w:rsid w:val="00624A54"/>
    <w:rsid w:val="00624F50"/>
    <w:rsid w:val="0063428F"/>
    <w:rsid w:val="006371C3"/>
    <w:rsid w:val="00640281"/>
    <w:rsid w:val="00642811"/>
    <w:rsid w:val="00644DEC"/>
    <w:rsid w:val="00645CD3"/>
    <w:rsid w:val="00650F71"/>
    <w:rsid w:val="00651E21"/>
    <w:rsid w:val="00663E50"/>
    <w:rsid w:val="00674682"/>
    <w:rsid w:val="00691D2A"/>
    <w:rsid w:val="00694C9E"/>
    <w:rsid w:val="00696A78"/>
    <w:rsid w:val="006A0843"/>
    <w:rsid w:val="006A5ACE"/>
    <w:rsid w:val="006B18EF"/>
    <w:rsid w:val="006B2BE2"/>
    <w:rsid w:val="006B2E35"/>
    <w:rsid w:val="006B440C"/>
    <w:rsid w:val="006C09E3"/>
    <w:rsid w:val="006C180D"/>
    <w:rsid w:val="006C2797"/>
    <w:rsid w:val="006C6D97"/>
    <w:rsid w:val="006D046B"/>
    <w:rsid w:val="006D3219"/>
    <w:rsid w:val="006D4406"/>
    <w:rsid w:val="006D6E36"/>
    <w:rsid w:val="006D7127"/>
    <w:rsid w:val="006E0D53"/>
    <w:rsid w:val="006E0E45"/>
    <w:rsid w:val="006E5A0B"/>
    <w:rsid w:val="006E7062"/>
    <w:rsid w:val="006F052B"/>
    <w:rsid w:val="006F7B57"/>
    <w:rsid w:val="0071188A"/>
    <w:rsid w:val="00712DA7"/>
    <w:rsid w:val="00716A52"/>
    <w:rsid w:val="00717EF6"/>
    <w:rsid w:val="00725C85"/>
    <w:rsid w:val="007265F5"/>
    <w:rsid w:val="00742118"/>
    <w:rsid w:val="00743D1B"/>
    <w:rsid w:val="00743D56"/>
    <w:rsid w:val="00745DD7"/>
    <w:rsid w:val="007513F9"/>
    <w:rsid w:val="00756045"/>
    <w:rsid w:val="00760ECB"/>
    <w:rsid w:val="00762F26"/>
    <w:rsid w:val="007668FD"/>
    <w:rsid w:val="007703C5"/>
    <w:rsid w:val="00770C20"/>
    <w:rsid w:val="0077211E"/>
    <w:rsid w:val="00777625"/>
    <w:rsid w:val="007807D6"/>
    <w:rsid w:val="0078110A"/>
    <w:rsid w:val="007812F4"/>
    <w:rsid w:val="00785609"/>
    <w:rsid w:val="00786AD0"/>
    <w:rsid w:val="007871F8"/>
    <w:rsid w:val="00787D0D"/>
    <w:rsid w:val="007929D9"/>
    <w:rsid w:val="00795CF4"/>
    <w:rsid w:val="00795EC0"/>
    <w:rsid w:val="007A349B"/>
    <w:rsid w:val="007A4F70"/>
    <w:rsid w:val="007A786A"/>
    <w:rsid w:val="007B18E2"/>
    <w:rsid w:val="007B6B98"/>
    <w:rsid w:val="007B7534"/>
    <w:rsid w:val="007C2587"/>
    <w:rsid w:val="007C4AAA"/>
    <w:rsid w:val="007C53BD"/>
    <w:rsid w:val="007C67F8"/>
    <w:rsid w:val="007D1246"/>
    <w:rsid w:val="007D47E4"/>
    <w:rsid w:val="007D58CC"/>
    <w:rsid w:val="007E0E2C"/>
    <w:rsid w:val="007E5659"/>
    <w:rsid w:val="007F0EE1"/>
    <w:rsid w:val="007F3A8B"/>
    <w:rsid w:val="00801A39"/>
    <w:rsid w:val="008021F4"/>
    <w:rsid w:val="008042E9"/>
    <w:rsid w:val="00814D36"/>
    <w:rsid w:val="0081569F"/>
    <w:rsid w:val="008176D0"/>
    <w:rsid w:val="008348EB"/>
    <w:rsid w:val="00843CF6"/>
    <w:rsid w:val="008459B7"/>
    <w:rsid w:val="00845ED9"/>
    <w:rsid w:val="00850866"/>
    <w:rsid w:val="00854546"/>
    <w:rsid w:val="008559D6"/>
    <w:rsid w:val="0085628A"/>
    <w:rsid w:val="00856F31"/>
    <w:rsid w:val="00862A81"/>
    <w:rsid w:val="00866EF0"/>
    <w:rsid w:val="00872B06"/>
    <w:rsid w:val="00873787"/>
    <w:rsid w:val="008763AE"/>
    <w:rsid w:val="00877B94"/>
    <w:rsid w:val="00884682"/>
    <w:rsid w:val="00894496"/>
    <w:rsid w:val="008948FC"/>
    <w:rsid w:val="00894B2C"/>
    <w:rsid w:val="00896596"/>
    <w:rsid w:val="008A12C3"/>
    <w:rsid w:val="008B15AF"/>
    <w:rsid w:val="008B2A1F"/>
    <w:rsid w:val="008B4D99"/>
    <w:rsid w:val="008B6019"/>
    <w:rsid w:val="008C1EB6"/>
    <w:rsid w:val="008E2779"/>
    <w:rsid w:val="008E2B70"/>
    <w:rsid w:val="008E5195"/>
    <w:rsid w:val="008E5BFC"/>
    <w:rsid w:val="008E635B"/>
    <w:rsid w:val="008E72CC"/>
    <w:rsid w:val="008F077E"/>
    <w:rsid w:val="008F5549"/>
    <w:rsid w:val="008F5916"/>
    <w:rsid w:val="008F5DEE"/>
    <w:rsid w:val="008F6542"/>
    <w:rsid w:val="008F703A"/>
    <w:rsid w:val="00903ACF"/>
    <w:rsid w:val="00905649"/>
    <w:rsid w:val="00913572"/>
    <w:rsid w:val="00922449"/>
    <w:rsid w:val="00932C1C"/>
    <w:rsid w:val="009344EE"/>
    <w:rsid w:val="00934E45"/>
    <w:rsid w:val="00945101"/>
    <w:rsid w:val="00945A64"/>
    <w:rsid w:val="009478E7"/>
    <w:rsid w:val="00950932"/>
    <w:rsid w:val="009517DB"/>
    <w:rsid w:val="0095297C"/>
    <w:rsid w:val="009531C1"/>
    <w:rsid w:val="00953FC3"/>
    <w:rsid w:val="00954E25"/>
    <w:rsid w:val="00961659"/>
    <w:rsid w:val="00965B46"/>
    <w:rsid w:val="009725AA"/>
    <w:rsid w:val="00974E88"/>
    <w:rsid w:val="009754E7"/>
    <w:rsid w:val="009870F0"/>
    <w:rsid w:val="00992B7E"/>
    <w:rsid w:val="009932C7"/>
    <w:rsid w:val="009A37AB"/>
    <w:rsid w:val="009A78F0"/>
    <w:rsid w:val="009B01A6"/>
    <w:rsid w:val="009B0481"/>
    <w:rsid w:val="009B0497"/>
    <w:rsid w:val="009B29FC"/>
    <w:rsid w:val="009B3037"/>
    <w:rsid w:val="009B36DA"/>
    <w:rsid w:val="009B3819"/>
    <w:rsid w:val="009B6CD9"/>
    <w:rsid w:val="009C0145"/>
    <w:rsid w:val="009C1D2E"/>
    <w:rsid w:val="009C395D"/>
    <w:rsid w:val="009C466C"/>
    <w:rsid w:val="009C6049"/>
    <w:rsid w:val="009D6DCA"/>
    <w:rsid w:val="009E1A03"/>
    <w:rsid w:val="009E1D4D"/>
    <w:rsid w:val="009E5432"/>
    <w:rsid w:val="009E67CE"/>
    <w:rsid w:val="009F0D7B"/>
    <w:rsid w:val="009F69C1"/>
    <w:rsid w:val="00A06D9B"/>
    <w:rsid w:val="00A07C2E"/>
    <w:rsid w:val="00A131DF"/>
    <w:rsid w:val="00A16353"/>
    <w:rsid w:val="00A2538C"/>
    <w:rsid w:val="00A2554A"/>
    <w:rsid w:val="00A30CD5"/>
    <w:rsid w:val="00A31FCD"/>
    <w:rsid w:val="00A3346D"/>
    <w:rsid w:val="00A33A22"/>
    <w:rsid w:val="00A37B66"/>
    <w:rsid w:val="00A42B8F"/>
    <w:rsid w:val="00A467B8"/>
    <w:rsid w:val="00A50FEE"/>
    <w:rsid w:val="00A532EB"/>
    <w:rsid w:val="00A54036"/>
    <w:rsid w:val="00A54F92"/>
    <w:rsid w:val="00A5747A"/>
    <w:rsid w:val="00A63E58"/>
    <w:rsid w:val="00A63F92"/>
    <w:rsid w:val="00A648ED"/>
    <w:rsid w:val="00A66E7D"/>
    <w:rsid w:val="00A67353"/>
    <w:rsid w:val="00A67439"/>
    <w:rsid w:val="00A71116"/>
    <w:rsid w:val="00A714B9"/>
    <w:rsid w:val="00A718A5"/>
    <w:rsid w:val="00A71AC1"/>
    <w:rsid w:val="00A72F2E"/>
    <w:rsid w:val="00A73777"/>
    <w:rsid w:val="00A75707"/>
    <w:rsid w:val="00A806B4"/>
    <w:rsid w:val="00A85443"/>
    <w:rsid w:val="00A8594E"/>
    <w:rsid w:val="00A85B53"/>
    <w:rsid w:val="00A877FE"/>
    <w:rsid w:val="00A91BA8"/>
    <w:rsid w:val="00A92051"/>
    <w:rsid w:val="00A95380"/>
    <w:rsid w:val="00A95769"/>
    <w:rsid w:val="00A96290"/>
    <w:rsid w:val="00A96447"/>
    <w:rsid w:val="00A97066"/>
    <w:rsid w:val="00AA1B9C"/>
    <w:rsid w:val="00AA356E"/>
    <w:rsid w:val="00AB3463"/>
    <w:rsid w:val="00AB4311"/>
    <w:rsid w:val="00AB5998"/>
    <w:rsid w:val="00AB7916"/>
    <w:rsid w:val="00AC7DB5"/>
    <w:rsid w:val="00AD1E6D"/>
    <w:rsid w:val="00AD3F8B"/>
    <w:rsid w:val="00AD70A9"/>
    <w:rsid w:val="00AE4619"/>
    <w:rsid w:val="00AF15E5"/>
    <w:rsid w:val="00B07A2E"/>
    <w:rsid w:val="00B13921"/>
    <w:rsid w:val="00B17F44"/>
    <w:rsid w:val="00B22D2C"/>
    <w:rsid w:val="00B23DDC"/>
    <w:rsid w:val="00B24453"/>
    <w:rsid w:val="00B306A7"/>
    <w:rsid w:val="00B32D7C"/>
    <w:rsid w:val="00B34096"/>
    <w:rsid w:val="00B463EB"/>
    <w:rsid w:val="00B46F00"/>
    <w:rsid w:val="00B56935"/>
    <w:rsid w:val="00B63807"/>
    <w:rsid w:val="00B640DC"/>
    <w:rsid w:val="00B6540E"/>
    <w:rsid w:val="00B725AB"/>
    <w:rsid w:val="00B72D3B"/>
    <w:rsid w:val="00B748D5"/>
    <w:rsid w:val="00B7764A"/>
    <w:rsid w:val="00B9111A"/>
    <w:rsid w:val="00B939A2"/>
    <w:rsid w:val="00B96FFA"/>
    <w:rsid w:val="00BA0D06"/>
    <w:rsid w:val="00BA34F0"/>
    <w:rsid w:val="00BA679B"/>
    <w:rsid w:val="00BA7C92"/>
    <w:rsid w:val="00BB139B"/>
    <w:rsid w:val="00BB4584"/>
    <w:rsid w:val="00BC6C64"/>
    <w:rsid w:val="00BD0CA0"/>
    <w:rsid w:val="00BD7C91"/>
    <w:rsid w:val="00BE1325"/>
    <w:rsid w:val="00BE3B1E"/>
    <w:rsid w:val="00BE5A9D"/>
    <w:rsid w:val="00BE62FB"/>
    <w:rsid w:val="00BE715B"/>
    <w:rsid w:val="00BF0614"/>
    <w:rsid w:val="00BF2914"/>
    <w:rsid w:val="00BF596F"/>
    <w:rsid w:val="00C00AED"/>
    <w:rsid w:val="00C06346"/>
    <w:rsid w:val="00C066BF"/>
    <w:rsid w:val="00C23750"/>
    <w:rsid w:val="00C23870"/>
    <w:rsid w:val="00C24151"/>
    <w:rsid w:val="00C3002E"/>
    <w:rsid w:val="00C303C2"/>
    <w:rsid w:val="00C43F92"/>
    <w:rsid w:val="00C51148"/>
    <w:rsid w:val="00C615BD"/>
    <w:rsid w:val="00C6245F"/>
    <w:rsid w:val="00C64E0D"/>
    <w:rsid w:val="00C72571"/>
    <w:rsid w:val="00C7307D"/>
    <w:rsid w:val="00C74AE5"/>
    <w:rsid w:val="00C82341"/>
    <w:rsid w:val="00C82B85"/>
    <w:rsid w:val="00C82E66"/>
    <w:rsid w:val="00C85C05"/>
    <w:rsid w:val="00C90607"/>
    <w:rsid w:val="00C90C5E"/>
    <w:rsid w:val="00C91E57"/>
    <w:rsid w:val="00C94F22"/>
    <w:rsid w:val="00C975BA"/>
    <w:rsid w:val="00CA07D4"/>
    <w:rsid w:val="00CA20CB"/>
    <w:rsid w:val="00CA267D"/>
    <w:rsid w:val="00CA28AD"/>
    <w:rsid w:val="00CA2AB9"/>
    <w:rsid w:val="00CA3AA2"/>
    <w:rsid w:val="00CA50A0"/>
    <w:rsid w:val="00CA6AD1"/>
    <w:rsid w:val="00CB0A04"/>
    <w:rsid w:val="00CB112B"/>
    <w:rsid w:val="00CB1763"/>
    <w:rsid w:val="00CC385F"/>
    <w:rsid w:val="00CC44FA"/>
    <w:rsid w:val="00CD31A1"/>
    <w:rsid w:val="00CD4FE2"/>
    <w:rsid w:val="00CD674B"/>
    <w:rsid w:val="00CF2429"/>
    <w:rsid w:val="00CF2505"/>
    <w:rsid w:val="00CF2BC8"/>
    <w:rsid w:val="00CF3C2A"/>
    <w:rsid w:val="00D0042D"/>
    <w:rsid w:val="00D05408"/>
    <w:rsid w:val="00D07239"/>
    <w:rsid w:val="00D214D8"/>
    <w:rsid w:val="00D21C58"/>
    <w:rsid w:val="00D276BC"/>
    <w:rsid w:val="00D416A5"/>
    <w:rsid w:val="00D523E7"/>
    <w:rsid w:val="00D53877"/>
    <w:rsid w:val="00D62771"/>
    <w:rsid w:val="00D63499"/>
    <w:rsid w:val="00D6687E"/>
    <w:rsid w:val="00D730CE"/>
    <w:rsid w:val="00D7456B"/>
    <w:rsid w:val="00D7712A"/>
    <w:rsid w:val="00D82C86"/>
    <w:rsid w:val="00D84809"/>
    <w:rsid w:val="00D84D31"/>
    <w:rsid w:val="00D91708"/>
    <w:rsid w:val="00DA0D37"/>
    <w:rsid w:val="00DA179C"/>
    <w:rsid w:val="00DA37C0"/>
    <w:rsid w:val="00DA494E"/>
    <w:rsid w:val="00DB2F5B"/>
    <w:rsid w:val="00DB3C76"/>
    <w:rsid w:val="00DB6A01"/>
    <w:rsid w:val="00DB6F2B"/>
    <w:rsid w:val="00DC29C6"/>
    <w:rsid w:val="00DC3620"/>
    <w:rsid w:val="00DC371A"/>
    <w:rsid w:val="00DD2997"/>
    <w:rsid w:val="00DE15B5"/>
    <w:rsid w:val="00DE408A"/>
    <w:rsid w:val="00DF083F"/>
    <w:rsid w:val="00DF38F4"/>
    <w:rsid w:val="00E10F1B"/>
    <w:rsid w:val="00E1126B"/>
    <w:rsid w:val="00E126DD"/>
    <w:rsid w:val="00E259E8"/>
    <w:rsid w:val="00E2757B"/>
    <w:rsid w:val="00E36B20"/>
    <w:rsid w:val="00E37140"/>
    <w:rsid w:val="00E401FC"/>
    <w:rsid w:val="00E42F7D"/>
    <w:rsid w:val="00E44D07"/>
    <w:rsid w:val="00E5039C"/>
    <w:rsid w:val="00E52B92"/>
    <w:rsid w:val="00E52D06"/>
    <w:rsid w:val="00E54F9F"/>
    <w:rsid w:val="00E55410"/>
    <w:rsid w:val="00E568FD"/>
    <w:rsid w:val="00E70508"/>
    <w:rsid w:val="00E71732"/>
    <w:rsid w:val="00E71BB7"/>
    <w:rsid w:val="00E7211D"/>
    <w:rsid w:val="00E82997"/>
    <w:rsid w:val="00E829D7"/>
    <w:rsid w:val="00E87A9B"/>
    <w:rsid w:val="00E916B7"/>
    <w:rsid w:val="00EA3796"/>
    <w:rsid w:val="00EA57C2"/>
    <w:rsid w:val="00EB0BBB"/>
    <w:rsid w:val="00EB527E"/>
    <w:rsid w:val="00EC09AA"/>
    <w:rsid w:val="00EC1CA2"/>
    <w:rsid w:val="00EC21CF"/>
    <w:rsid w:val="00EC6FBD"/>
    <w:rsid w:val="00ED09D6"/>
    <w:rsid w:val="00ED20AC"/>
    <w:rsid w:val="00ED5A43"/>
    <w:rsid w:val="00EE2219"/>
    <w:rsid w:val="00EE358C"/>
    <w:rsid w:val="00EE661A"/>
    <w:rsid w:val="00EF587D"/>
    <w:rsid w:val="00EF6077"/>
    <w:rsid w:val="00EF77E4"/>
    <w:rsid w:val="00F02FDD"/>
    <w:rsid w:val="00F04C80"/>
    <w:rsid w:val="00F052AF"/>
    <w:rsid w:val="00F10B42"/>
    <w:rsid w:val="00F116AD"/>
    <w:rsid w:val="00F12F3A"/>
    <w:rsid w:val="00F1584E"/>
    <w:rsid w:val="00F17CF7"/>
    <w:rsid w:val="00F24B4C"/>
    <w:rsid w:val="00F25D21"/>
    <w:rsid w:val="00F35A74"/>
    <w:rsid w:val="00F36AE7"/>
    <w:rsid w:val="00F40C1F"/>
    <w:rsid w:val="00F411B0"/>
    <w:rsid w:val="00F5040F"/>
    <w:rsid w:val="00F54226"/>
    <w:rsid w:val="00F548F3"/>
    <w:rsid w:val="00F55F5E"/>
    <w:rsid w:val="00F73597"/>
    <w:rsid w:val="00F749AC"/>
    <w:rsid w:val="00F83E47"/>
    <w:rsid w:val="00F84926"/>
    <w:rsid w:val="00F8635A"/>
    <w:rsid w:val="00FA1402"/>
    <w:rsid w:val="00FA162E"/>
    <w:rsid w:val="00FA3957"/>
    <w:rsid w:val="00FA52CC"/>
    <w:rsid w:val="00FA744B"/>
    <w:rsid w:val="00FB3F80"/>
    <w:rsid w:val="00FB4274"/>
    <w:rsid w:val="00FB52C5"/>
    <w:rsid w:val="00FC0819"/>
    <w:rsid w:val="00FC1999"/>
    <w:rsid w:val="00FC25DF"/>
    <w:rsid w:val="00FC2BF3"/>
    <w:rsid w:val="00FC740F"/>
    <w:rsid w:val="00FD1E1D"/>
    <w:rsid w:val="00FD4C73"/>
    <w:rsid w:val="00FE0A8B"/>
    <w:rsid w:val="00FE7C79"/>
    <w:rsid w:val="00FF1573"/>
    <w:rsid w:val="00FF1EE7"/>
    <w:rsid w:val="00FF2E72"/>
    <w:rsid w:val="00FF4BB5"/>
    <w:rsid w:val="00FF65C1"/>
  </w:rsids>
  <m:mathPr>
    <m:mathFont m:val="Cambria Math"/>
    <m:brkBin m:val="before"/>
    <m:brkBinSub m:val="--"/>
    <m:smallFrac/>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51A1834-DF01-46A5-8A42-750E8B2B9B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17CF7"/>
    <w:pPr>
      <w:spacing w:after="200" w:line="276" w:lineRule="auto"/>
    </w:pPr>
  </w:style>
  <w:style w:type="paragraph" w:styleId="Heading2">
    <w:name w:val="heading 2"/>
    <w:basedOn w:val="Normal"/>
    <w:next w:val="Normal"/>
    <w:link w:val="Heading2Char"/>
    <w:uiPriority w:val="9"/>
    <w:unhideWhenUsed/>
    <w:qFormat/>
    <w:rsid w:val="000D74D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82997"/>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E82997"/>
    <w:pPr>
      <w:ind w:left="720"/>
      <w:contextualSpacing/>
    </w:pPr>
  </w:style>
  <w:style w:type="character" w:styleId="Hyperlink">
    <w:name w:val="Hyperlink"/>
    <w:basedOn w:val="DefaultParagraphFont"/>
    <w:uiPriority w:val="99"/>
    <w:unhideWhenUsed/>
    <w:rsid w:val="00E82997"/>
    <w:rPr>
      <w:color w:val="0000FF"/>
      <w:u w:val="single"/>
    </w:rPr>
  </w:style>
  <w:style w:type="paragraph" w:styleId="NormalWeb">
    <w:name w:val="Normal (Web)"/>
    <w:basedOn w:val="Normal"/>
    <w:uiPriority w:val="99"/>
    <w:unhideWhenUsed/>
    <w:rsid w:val="00264829"/>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BodyText3">
    <w:name w:val="Body Text 3"/>
    <w:basedOn w:val="Normal"/>
    <w:link w:val="BodyText3Char"/>
    <w:rsid w:val="009531C1"/>
    <w:pPr>
      <w:bidi/>
      <w:spacing w:after="0" w:line="240" w:lineRule="auto"/>
      <w:jc w:val="lowKashida"/>
    </w:pPr>
    <w:rPr>
      <w:rFonts w:ascii="Times New Roman" w:eastAsia="Times New Roman" w:hAnsi="Times New Roman" w:cs="Simplified Arabic"/>
      <w:b/>
      <w:bCs/>
      <w:sz w:val="20"/>
      <w:szCs w:val="20"/>
      <w:lang w:eastAsia="fr-FR"/>
    </w:rPr>
  </w:style>
  <w:style w:type="character" w:customStyle="1" w:styleId="BodyText3Char">
    <w:name w:val="Body Text 3 Char"/>
    <w:basedOn w:val="DefaultParagraphFont"/>
    <w:link w:val="BodyText3"/>
    <w:rsid w:val="009531C1"/>
    <w:rPr>
      <w:rFonts w:ascii="Times New Roman" w:eastAsia="Times New Roman" w:hAnsi="Times New Roman" w:cs="Simplified Arabic"/>
      <w:b/>
      <w:bCs/>
      <w:sz w:val="20"/>
      <w:szCs w:val="20"/>
      <w:lang w:eastAsia="fr-FR"/>
    </w:rPr>
  </w:style>
  <w:style w:type="paragraph" w:styleId="Header">
    <w:name w:val="header"/>
    <w:basedOn w:val="Normal"/>
    <w:link w:val="HeaderChar"/>
    <w:uiPriority w:val="99"/>
    <w:semiHidden/>
    <w:unhideWhenUsed/>
    <w:rsid w:val="00760ECB"/>
    <w:pPr>
      <w:tabs>
        <w:tab w:val="center" w:pos="4536"/>
        <w:tab w:val="right" w:pos="9072"/>
      </w:tabs>
      <w:spacing w:after="0" w:line="240" w:lineRule="auto"/>
    </w:pPr>
  </w:style>
  <w:style w:type="character" w:customStyle="1" w:styleId="HeaderChar">
    <w:name w:val="Header Char"/>
    <w:basedOn w:val="DefaultParagraphFont"/>
    <w:link w:val="Header"/>
    <w:uiPriority w:val="99"/>
    <w:semiHidden/>
    <w:rsid w:val="00760ECB"/>
  </w:style>
  <w:style w:type="character" w:customStyle="1" w:styleId="Heading2Char">
    <w:name w:val="Heading 2 Char"/>
    <w:basedOn w:val="DefaultParagraphFont"/>
    <w:link w:val="Heading2"/>
    <w:uiPriority w:val="9"/>
    <w:rsid w:val="000D74D6"/>
    <w:rPr>
      <w:rFonts w:asciiTheme="majorHAnsi" w:eastAsiaTheme="majorEastAsia" w:hAnsiTheme="majorHAnsi" w:cstheme="majorBidi"/>
      <w:color w:val="2E74B5" w:themeColor="accent1" w:themeShade="BF"/>
      <w:sz w:val="26"/>
      <w:szCs w:val="26"/>
    </w:rPr>
  </w:style>
  <w:style w:type="paragraph" w:styleId="Footer">
    <w:name w:val="footer"/>
    <w:basedOn w:val="Normal"/>
    <w:link w:val="FooterChar"/>
    <w:uiPriority w:val="99"/>
    <w:semiHidden/>
    <w:unhideWhenUsed/>
    <w:rsid w:val="004F38E6"/>
    <w:pPr>
      <w:tabs>
        <w:tab w:val="center" w:pos="4153"/>
        <w:tab w:val="right" w:pos="8306"/>
      </w:tabs>
      <w:spacing w:after="0" w:line="240" w:lineRule="auto"/>
    </w:pPr>
  </w:style>
  <w:style w:type="character" w:customStyle="1" w:styleId="FooterChar">
    <w:name w:val="Footer Char"/>
    <w:basedOn w:val="DefaultParagraphFont"/>
    <w:link w:val="Footer"/>
    <w:uiPriority w:val="99"/>
    <w:semiHidden/>
    <w:rsid w:val="004F38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831716">
      <w:bodyDiv w:val="1"/>
      <w:marLeft w:val="0"/>
      <w:marRight w:val="0"/>
      <w:marTop w:val="0"/>
      <w:marBottom w:val="0"/>
      <w:divBdr>
        <w:top w:val="none" w:sz="0" w:space="0" w:color="auto"/>
        <w:left w:val="none" w:sz="0" w:space="0" w:color="auto"/>
        <w:bottom w:val="none" w:sz="0" w:space="0" w:color="auto"/>
        <w:right w:val="none" w:sz="0" w:space="0" w:color="auto"/>
      </w:divBdr>
      <w:divsChild>
        <w:div w:id="596056749">
          <w:marLeft w:val="0"/>
          <w:marRight w:val="0"/>
          <w:marTop w:val="0"/>
          <w:marBottom w:val="0"/>
          <w:divBdr>
            <w:top w:val="none" w:sz="0" w:space="0" w:color="auto"/>
            <w:left w:val="none" w:sz="0" w:space="0" w:color="auto"/>
            <w:bottom w:val="none" w:sz="0" w:space="0" w:color="auto"/>
            <w:right w:val="none" w:sz="0" w:space="0" w:color="auto"/>
          </w:divBdr>
          <w:divsChild>
            <w:div w:id="1494104939">
              <w:marLeft w:val="0"/>
              <w:marRight w:val="0"/>
              <w:marTop w:val="0"/>
              <w:marBottom w:val="0"/>
              <w:divBdr>
                <w:top w:val="none" w:sz="0" w:space="0" w:color="auto"/>
                <w:left w:val="none" w:sz="0" w:space="0" w:color="auto"/>
                <w:bottom w:val="none" w:sz="0" w:space="0" w:color="auto"/>
                <w:right w:val="none" w:sz="0" w:space="0" w:color="auto"/>
              </w:divBdr>
              <w:divsChild>
                <w:div w:id="1323268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61879">
          <w:marLeft w:val="0"/>
          <w:marRight w:val="0"/>
          <w:marTop w:val="0"/>
          <w:marBottom w:val="0"/>
          <w:divBdr>
            <w:top w:val="none" w:sz="0" w:space="0" w:color="auto"/>
            <w:left w:val="none" w:sz="0" w:space="0" w:color="auto"/>
            <w:bottom w:val="none" w:sz="0" w:space="0" w:color="auto"/>
            <w:right w:val="none" w:sz="0" w:space="0" w:color="auto"/>
          </w:divBdr>
          <w:divsChild>
            <w:div w:id="563829933">
              <w:marLeft w:val="0"/>
              <w:marRight w:val="0"/>
              <w:marTop w:val="0"/>
              <w:marBottom w:val="0"/>
              <w:divBdr>
                <w:top w:val="none" w:sz="0" w:space="0" w:color="auto"/>
                <w:left w:val="none" w:sz="0" w:space="0" w:color="auto"/>
                <w:bottom w:val="none" w:sz="0" w:space="0" w:color="auto"/>
                <w:right w:val="none" w:sz="0" w:space="0" w:color="auto"/>
              </w:divBdr>
              <w:divsChild>
                <w:div w:id="1994024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1212911">
      <w:bodyDiv w:val="1"/>
      <w:marLeft w:val="0"/>
      <w:marRight w:val="0"/>
      <w:marTop w:val="0"/>
      <w:marBottom w:val="0"/>
      <w:divBdr>
        <w:top w:val="none" w:sz="0" w:space="0" w:color="auto"/>
        <w:left w:val="none" w:sz="0" w:space="0" w:color="auto"/>
        <w:bottom w:val="none" w:sz="0" w:space="0" w:color="auto"/>
        <w:right w:val="none" w:sz="0" w:space="0" w:color="auto"/>
      </w:divBdr>
      <w:divsChild>
        <w:div w:id="1908026782">
          <w:marLeft w:val="0"/>
          <w:marRight w:val="0"/>
          <w:marTop w:val="0"/>
          <w:marBottom w:val="0"/>
          <w:divBdr>
            <w:top w:val="none" w:sz="0" w:space="0" w:color="auto"/>
            <w:left w:val="none" w:sz="0" w:space="0" w:color="auto"/>
            <w:bottom w:val="none" w:sz="0" w:space="0" w:color="auto"/>
            <w:right w:val="none" w:sz="0" w:space="0" w:color="auto"/>
          </w:divBdr>
        </w:div>
        <w:div w:id="559639169">
          <w:marLeft w:val="0"/>
          <w:marRight w:val="0"/>
          <w:marTop w:val="0"/>
          <w:marBottom w:val="0"/>
          <w:divBdr>
            <w:top w:val="none" w:sz="0" w:space="0" w:color="auto"/>
            <w:left w:val="none" w:sz="0" w:space="0" w:color="auto"/>
            <w:bottom w:val="none" w:sz="0" w:space="0" w:color="auto"/>
            <w:right w:val="none" w:sz="0" w:space="0" w:color="auto"/>
          </w:divBdr>
        </w:div>
        <w:div w:id="23945809">
          <w:marLeft w:val="0"/>
          <w:marRight w:val="0"/>
          <w:marTop w:val="0"/>
          <w:marBottom w:val="0"/>
          <w:divBdr>
            <w:top w:val="none" w:sz="0" w:space="0" w:color="auto"/>
            <w:left w:val="none" w:sz="0" w:space="0" w:color="auto"/>
            <w:bottom w:val="none" w:sz="0" w:space="0" w:color="auto"/>
            <w:right w:val="none" w:sz="0" w:space="0" w:color="auto"/>
          </w:divBdr>
        </w:div>
        <w:div w:id="1487938162">
          <w:marLeft w:val="0"/>
          <w:marRight w:val="0"/>
          <w:marTop w:val="0"/>
          <w:marBottom w:val="0"/>
          <w:divBdr>
            <w:top w:val="none" w:sz="0" w:space="0" w:color="auto"/>
            <w:left w:val="none" w:sz="0" w:space="0" w:color="auto"/>
            <w:bottom w:val="none" w:sz="0" w:space="0" w:color="auto"/>
            <w:right w:val="none" w:sz="0" w:space="0" w:color="auto"/>
          </w:divBdr>
        </w:div>
        <w:div w:id="1884632286">
          <w:marLeft w:val="0"/>
          <w:marRight w:val="0"/>
          <w:marTop w:val="0"/>
          <w:marBottom w:val="0"/>
          <w:divBdr>
            <w:top w:val="none" w:sz="0" w:space="0" w:color="auto"/>
            <w:left w:val="none" w:sz="0" w:space="0" w:color="auto"/>
            <w:bottom w:val="none" w:sz="0" w:space="0" w:color="auto"/>
            <w:right w:val="none" w:sz="0" w:space="0" w:color="auto"/>
          </w:divBdr>
        </w:div>
        <w:div w:id="894313915">
          <w:marLeft w:val="0"/>
          <w:marRight w:val="0"/>
          <w:marTop w:val="0"/>
          <w:marBottom w:val="0"/>
          <w:divBdr>
            <w:top w:val="none" w:sz="0" w:space="0" w:color="auto"/>
            <w:left w:val="none" w:sz="0" w:space="0" w:color="auto"/>
            <w:bottom w:val="none" w:sz="0" w:space="0" w:color="auto"/>
            <w:right w:val="none" w:sz="0" w:space="0" w:color="auto"/>
          </w:divBdr>
        </w:div>
        <w:div w:id="2137290362">
          <w:marLeft w:val="0"/>
          <w:marRight w:val="0"/>
          <w:marTop w:val="0"/>
          <w:marBottom w:val="0"/>
          <w:divBdr>
            <w:top w:val="none" w:sz="0" w:space="0" w:color="auto"/>
            <w:left w:val="none" w:sz="0" w:space="0" w:color="auto"/>
            <w:bottom w:val="none" w:sz="0" w:space="0" w:color="auto"/>
            <w:right w:val="none" w:sz="0" w:space="0" w:color="auto"/>
          </w:divBdr>
        </w:div>
        <w:div w:id="1191143389">
          <w:marLeft w:val="0"/>
          <w:marRight w:val="0"/>
          <w:marTop w:val="0"/>
          <w:marBottom w:val="0"/>
          <w:divBdr>
            <w:top w:val="none" w:sz="0" w:space="0" w:color="auto"/>
            <w:left w:val="none" w:sz="0" w:space="0" w:color="auto"/>
            <w:bottom w:val="none" w:sz="0" w:space="0" w:color="auto"/>
            <w:right w:val="none" w:sz="0" w:space="0" w:color="auto"/>
          </w:divBdr>
        </w:div>
        <w:div w:id="849217995">
          <w:marLeft w:val="0"/>
          <w:marRight w:val="0"/>
          <w:marTop w:val="0"/>
          <w:marBottom w:val="0"/>
          <w:divBdr>
            <w:top w:val="none" w:sz="0" w:space="0" w:color="auto"/>
            <w:left w:val="none" w:sz="0" w:space="0" w:color="auto"/>
            <w:bottom w:val="none" w:sz="0" w:space="0" w:color="auto"/>
            <w:right w:val="none" w:sz="0" w:space="0" w:color="auto"/>
          </w:divBdr>
        </w:div>
        <w:div w:id="916867566">
          <w:marLeft w:val="0"/>
          <w:marRight w:val="0"/>
          <w:marTop w:val="0"/>
          <w:marBottom w:val="0"/>
          <w:divBdr>
            <w:top w:val="none" w:sz="0" w:space="0" w:color="auto"/>
            <w:left w:val="none" w:sz="0" w:space="0" w:color="auto"/>
            <w:bottom w:val="none" w:sz="0" w:space="0" w:color="auto"/>
            <w:right w:val="none" w:sz="0" w:space="0" w:color="auto"/>
          </w:divBdr>
        </w:div>
        <w:div w:id="1147821340">
          <w:marLeft w:val="0"/>
          <w:marRight w:val="0"/>
          <w:marTop w:val="0"/>
          <w:marBottom w:val="0"/>
          <w:divBdr>
            <w:top w:val="none" w:sz="0" w:space="0" w:color="auto"/>
            <w:left w:val="none" w:sz="0" w:space="0" w:color="auto"/>
            <w:bottom w:val="none" w:sz="0" w:space="0" w:color="auto"/>
            <w:right w:val="none" w:sz="0" w:space="0" w:color="auto"/>
          </w:divBdr>
        </w:div>
        <w:div w:id="731319295">
          <w:marLeft w:val="0"/>
          <w:marRight w:val="0"/>
          <w:marTop w:val="0"/>
          <w:marBottom w:val="0"/>
          <w:divBdr>
            <w:top w:val="none" w:sz="0" w:space="0" w:color="auto"/>
            <w:left w:val="none" w:sz="0" w:space="0" w:color="auto"/>
            <w:bottom w:val="none" w:sz="0" w:space="0" w:color="auto"/>
            <w:right w:val="none" w:sz="0" w:space="0" w:color="auto"/>
          </w:divBdr>
        </w:div>
        <w:div w:id="1086538673">
          <w:marLeft w:val="0"/>
          <w:marRight w:val="0"/>
          <w:marTop w:val="0"/>
          <w:marBottom w:val="0"/>
          <w:divBdr>
            <w:top w:val="none" w:sz="0" w:space="0" w:color="auto"/>
            <w:left w:val="none" w:sz="0" w:space="0" w:color="auto"/>
            <w:bottom w:val="none" w:sz="0" w:space="0" w:color="auto"/>
            <w:right w:val="none" w:sz="0" w:space="0" w:color="auto"/>
          </w:divBdr>
        </w:div>
        <w:div w:id="174200016">
          <w:marLeft w:val="0"/>
          <w:marRight w:val="0"/>
          <w:marTop w:val="0"/>
          <w:marBottom w:val="0"/>
          <w:divBdr>
            <w:top w:val="none" w:sz="0" w:space="0" w:color="auto"/>
            <w:left w:val="none" w:sz="0" w:space="0" w:color="auto"/>
            <w:bottom w:val="none" w:sz="0" w:space="0" w:color="auto"/>
            <w:right w:val="none" w:sz="0" w:space="0" w:color="auto"/>
          </w:divBdr>
        </w:div>
        <w:div w:id="1995139977">
          <w:marLeft w:val="0"/>
          <w:marRight w:val="0"/>
          <w:marTop w:val="0"/>
          <w:marBottom w:val="0"/>
          <w:divBdr>
            <w:top w:val="none" w:sz="0" w:space="0" w:color="auto"/>
            <w:left w:val="none" w:sz="0" w:space="0" w:color="auto"/>
            <w:bottom w:val="none" w:sz="0" w:space="0" w:color="auto"/>
            <w:right w:val="none" w:sz="0" w:space="0" w:color="auto"/>
          </w:divBdr>
        </w:div>
      </w:divsChild>
    </w:div>
    <w:div w:id="563636830">
      <w:bodyDiv w:val="1"/>
      <w:marLeft w:val="0"/>
      <w:marRight w:val="0"/>
      <w:marTop w:val="0"/>
      <w:marBottom w:val="0"/>
      <w:divBdr>
        <w:top w:val="none" w:sz="0" w:space="0" w:color="auto"/>
        <w:left w:val="none" w:sz="0" w:space="0" w:color="auto"/>
        <w:bottom w:val="none" w:sz="0" w:space="0" w:color="auto"/>
        <w:right w:val="none" w:sz="0" w:space="0" w:color="auto"/>
      </w:divBdr>
      <w:divsChild>
        <w:div w:id="1639459627">
          <w:marLeft w:val="0"/>
          <w:marRight w:val="0"/>
          <w:marTop w:val="0"/>
          <w:marBottom w:val="0"/>
          <w:divBdr>
            <w:top w:val="none" w:sz="0" w:space="0" w:color="auto"/>
            <w:left w:val="none" w:sz="0" w:space="0" w:color="auto"/>
            <w:bottom w:val="none" w:sz="0" w:space="0" w:color="auto"/>
            <w:right w:val="none" w:sz="0" w:space="0" w:color="auto"/>
          </w:divBdr>
        </w:div>
      </w:divsChild>
    </w:div>
    <w:div w:id="1294991802">
      <w:bodyDiv w:val="1"/>
      <w:marLeft w:val="0"/>
      <w:marRight w:val="0"/>
      <w:marTop w:val="0"/>
      <w:marBottom w:val="0"/>
      <w:divBdr>
        <w:top w:val="none" w:sz="0" w:space="0" w:color="auto"/>
        <w:left w:val="none" w:sz="0" w:space="0" w:color="auto"/>
        <w:bottom w:val="none" w:sz="0" w:space="0" w:color="auto"/>
        <w:right w:val="none" w:sz="0" w:space="0" w:color="auto"/>
      </w:divBdr>
    </w:div>
    <w:div w:id="1708412976">
      <w:bodyDiv w:val="1"/>
      <w:marLeft w:val="0"/>
      <w:marRight w:val="0"/>
      <w:marTop w:val="0"/>
      <w:marBottom w:val="0"/>
      <w:divBdr>
        <w:top w:val="none" w:sz="0" w:space="0" w:color="auto"/>
        <w:left w:val="none" w:sz="0" w:space="0" w:color="auto"/>
        <w:bottom w:val="none" w:sz="0" w:space="0" w:color="auto"/>
        <w:right w:val="none" w:sz="0" w:space="0" w:color="auto"/>
      </w:divBdr>
      <w:divsChild>
        <w:div w:id="1829975910">
          <w:marLeft w:val="0"/>
          <w:marRight w:val="0"/>
          <w:marTop w:val="0"/>
          <w:marBottom w:val="0"/>
          <w:divBdr>
            <w:top w:val="none" w:sz="0" w:space="0" w:color="auto"/>
            <w:left w:val="none" w:sz="0" w:space="0" w:color="auto"/>
            <w:bottom w:val="none" w:sz="0" w:space="0" w:color="auto"/>
            <w:right w:val="none" w:sz="0" w:space="0" w:color="auto"/>
          </w:divBdr>
        </w:div>
      </w:divsChild>
    </w:div>
    <w:div w:id="1786845264">
      <w:bodyDiv w:val="1"/>
      <w:marLeft w:val="0"/>
      <w:marRight w:val="0"/>
      <w:marTop w:val="0"/>
      <w:marBottom w:val="0"/>
      <w:divBdr>
        <w:top w:val="none" w:sz="0" w:space="0" w:color="auto"/>
        <w:left w:val="none" w:sz="0" w:space="0" w:color="auto"/>
        <w:bottom w:val="none" w:sz="0" w:space="0" w:color="auto"/>
        <w:right w:val="none" w:sz="0" w:space="0" w:color="auto"/>
      </w:divBdr>
    </w:div>
    <w:div w:id="1930430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8C7CBD-2EC1-4494-A79B-3ABEC32281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1775</TotalTime>
  <Pages>9</Pages>
  <Words>2180</Words>
  <Characters>12428</Characters>
  <Application>Microsoft Office Word</Application>
  <DocSecurity>0</DocSecurity>
  <Lines>103</Lines>
  <Paragraphs>29</Paragraphs>
  <ScaleCrop>false</ScaleCrop>
  <HeadingPairs>
    <vt:vector size="4" baseType="variant">
      <vt:variant>
        <vt:lpstr>Titre</vt:lpstr>
      </vt:variant>
      <vt:variant>
        <vt:i4>1</vt:i4>
      </vt:variant>
      <vt:variant>
        <vt:lpstr>العنوان</vt:lpstr>
      </vt:variant>
      <vt:variant>
        <vt:i4>1</vt:i4>
      </vt:variant>
    </vt:vector>
  </HeadingPairs>
  <TitlesOfParts>
    <vt:vector size="2" baseType="lpstr">
      <vt:lpstr/>
      <vt:lpstr/>
    </vt:vector>
  </TitlesOfParts>
  <Company/>
  <LinksUpToDate>false</LinksUpToDate>
  <CharactersWithSpaces>14579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hamid</dc:creator>
  <cp:keywords/>
  <dc:description/>
  <cp:lastModifiedBy>mld</cp:lastModifiedBy>
  <cp:revision>205</cp:revision>
  <cp:lastPrinted>2019-01-01T12:19:00Z</cp:lastPrinted>
  <dcterms:created xsi:type="dcterms:W3CDTF">2018-12-22T08:09:00Z</dcterms:created>
  <dcterms:modified xsi:type="dcterms:W3CDTF">2024-08-30T11:48:00Z</dcterms:modified>
</cp:coreProperties>
</file>