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049" w:rsidRPr="00556049" w:rsidRDefault="00556049" w:rsidP="00556049">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556049">
        <w:rPr>
          <w:rFonts w:ascii="Times New Roman" w:eastAsia="Times New Roman" w:hAnsi="Times New Roman" w:cs="Times New Roman"/>
          <w:b/>
          <w:bCs/>
          <w:color w:val="000000"/>
          <w:sz w:val="36"/>
          <w:szCs w:val="36"/>
          <w:rtl/>
        </w:rPr>
        <w:t>النشاط: تاريــــخ - المستوى: 2 متوسط</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الميدان الثاني: التاريخ الوطني</w:t>
      </w:r>
      <w:r w:rsidRPr="00556049">
        <w:rPr>
          <w:rFonts w:ascii="Times New Roman" w:eastAsia="Times New Roman" w:hAnsi="Times New Roman" w:cs="Times New Roman"/>
          <w:b/>
          <w:bCs/>
          <w:color w:val="000000"/>
          <w:sz w:val="36"/>
          <w:szCs w:val="36"/>
        </w:rPr>
        <w:t>.</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الوضعية التعلمية الأولى</w:t>
      </w:r>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FF0000"/>
          <w:sz w:val="36"/>
          <w:szCs w:val="36"/>
          <w:rtl/>
        </w:rPr>
        <w:t>تحوّل شمال إفريقيا إلى المغرب الإسلامي</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FF0000"/>
          <w:sz w:val="36"/>
          <w:szCs w:val="36"/>
        </w:rPr>
        <w:br/>
      </w:r>
    </w:p>
    <w:p w:rsidR="00556049" w:rsidRPr="00556049" w:rsidRDefault="00556049" w:rsidP="00556049">
      <w:pPr>
        <w:shd w:val="clear" w:color="auto" w:fill="FFFFFF"/>
        <w:bidi/>
        <w:spacing w:after="0" w:line="240" w:lineRule="auto"/>
        <w:rPr>
          <w:rFonts w:ascii="Times New Roman" w:eastAsia="Times New Roman" w:hAnsi="Times New Roman" w:cs="Times New Roman"/>
          <w:b/>
          <w:bCs/>
          <w:color w:val="000000"/>
          <w:sz w:val="36"/>
          <w:szCs w:val="36"/>
        </w:rPr>
      </w:pPr>
      <w:r w:rsidRPr="00556049">
        <w:rPr>
          <w:rFonts w:ascii="Times New Roman" w:eastAsia="Times New Roman" w:hAnsi="Times New Roman" w:cs="Times New Roman"/>
          <w:b/>
          <w:bCs/>
          <w:color w:val="000000"/>
          <w:sz w:val="36"/>
          <w:szCs w:val="36"/>
          <w:rtl/>
        </w:rPr>
        <w:t>الوضعية المشكلة الانطلاقية</w:t>
      </w:r>
      <w:r w:rsidRPr="00556049">
        <w:rPr>
          <w:rFonts w:ascii="Times New Roman" w:eastAsia="Times New Roman" w:hAnsi="Times New Roman" w:cs="Times New Roman"/>
          <w:b/>
          <w:bCs/>
          <w:color w:val="000000"/>
          <w:sz w:val="36"/>
          <w:szCs w:val="36"/>
        </w:rPr>
        <w:t xml:space="preserve"> : </w:t>
      </w:r>
      <w:r w:rsidRPr="00556049">
        <w:rPr>
          <w:rFonts w:ascii="Times New Roman" w:eastAsia="Times New Roman" w:hAnsi="Times New Roman" w:cs="Times New Roman"/>
          <w:b/>
          <w:bCs/>
          <w:color w:val="000000"/>
          <w:sz w:val="36"/>
          <w:szCs w:val="36"/>
          <w:rtl/>
        </w:rPr>
        <w:t>حضرت محاضرة حول </w:t>
      </w:r>
      <w:hyperlink r:id="rId4" w:history="1">
        <w:r w:rsidRPr="00556049">
          <w:rPr>
            <w:rFonts w:ascii="Times New Roman" w:eastAsia="Times New Roman" w:hAnsi="Times New Roman" w:cs="Times New Roman"/>
            <w:b/>
            <w:bCs/>
            <w:color w:val="0000FF"/>
            <w:sz w:val="36"/>
            <w:szCs w:val="36"/>
            <w:u w:val="single"/>
            <w:rtl/>
          </w:rPr>
          <w:t>تاريخ المغرب الإسلامي</w:t>
        </w:r>
      </w:hyperlink>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قال فيها المحاضر</w:t>
      </w:r>
      <w:r w:rsidRPr="00556049">
        <w:rPr>
          <w:rFonts w:ascii="Times New Roman" w:eastAsia="Times New Roman" w:hAnsi="Times New Roman" w:cs="Times New Roman"/>
          <w:b/>
          <w:bCs/>
          <w:color w:val="000000"/>
          <w:sz w:val="36"/>
          <w:szCs w:val="36"/>
        </w:rPr>
        <w:t xml:space="preserve">&lt;&lt; </w:t>
      </w:r>
      <w:r w:rsidRPr="00556049">
        <w:rPr>
          <w:rFonts w:ascii="Times New Roman" w:eastAsia="Times New Roman" w:hAnsi="Times New Roman" w:cs="Times New Roman"/>
          <w:b/>
          <w:bCs/>
          <w:color w:val="000000"/>
          <w:sz w:val="36"/>
          <w:szCs w:val="36"/>
          <w:rtl/>
        </w:rPr>
        <w:t>عرف المغرب الإسلامي عبر تاريخه تعاقب حضارات قديمة  انتهت بدخول الإسلام, و نتيجة لتأثر سكانه بالتيارات السياسية و الفكرية ظهرت دويلات مستقلة وموحدة هدفها نشر الدين الإسلامي و تطوير المنطقة , من بينها الدولة الموحدية و التي بسقوطها أهت الوجود الإسلامي بالأندلس</w:t>
      </w:r>
      <w:r w:rsidRPr="00556049">
        <w:rPr>
          <w:rFonts w:ascii="Times New Roman" w:eastAsia="Times New Roman" w:hAnsi="Times New Roman" w:cs="Times New Roman"/>
          <w:b/>
          <w:bCs/>
          <w:color w:val="000000"/>
          <w:sz w:val="36"/>
          <w:szCs w:val="36"/>
        </w:rPr>
        <w:t xml:space="preserve">&gt;&gt; </w:t>
      </w:r>
      <w:r w:rsidRPr="00556049">
        <w:rPr>
          <w:rFonts w:ascii="Times New Roman" w:eastAsia="Times New Roman" w:hAnsi="Times New Roman" w:cs="Times New Roman"/>
          <w:b/>
          <w:bCs/>
          <w:color w:val="000000"/>
          <w:sz w:val="36"/>
          <w:szCs w:val="36"/>
          <w:rtl/>
        </w:rPr>
        <w:t>فأردت البحث اكثر في الموضوع</w:t>
      </w:r>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الوضعية المشكلة الجزئية</w:t>
      </w:r>
      <w:r w:rsidRPr="00556049">
        <w:rPr>
          <w:rFonts w:ascii="Times New Roman" w:eastAsia="Times New Roman" w:hAnsi="Times New Roman" w:cs="Times New Roman"/>
          <w:b/>
          <w:bCs/>
          <w:color w:val="000000"/>
          <w:sz w:val="36"/>
          <w:szCs w:val="36"/>
        </w:rPr>
        <w:t xml:space="preserve">:  </w:t>
      </w:r>
      <w:r w:rsidRPr="00556049">
        <w:rPr>
          <w:rFonts w:ascii="Times New Roman" w:eastAsia="Times New Roman" w:hAnsi="Times New Roman" w:cs="Times New Roman"/>
          <w:b/>
          <w:bCs/>
          <w:color w:val="000000"/>
          <w:sz w:val="36"/>
          <w:szCs w:val="36"/>
          <w:rtl/>
        </w:rPr>
        <w:t>استمعت رفقت أخوك دارسا في مسجدكم قال فيه الإمام إن الفضل في صول الإسلام للجزائر يعود لصحابي عقبة بن نافع  فطلب منك أخوك أن تعرفه بمراحل الفتح الإسلامي لبلاد المغرب ونتائجه ومساهمة المغاربة في نشره في الأندلس فأجبته</w:t>
      </w:r>
      <w:r w:rsidRPr="00556049">
        <w:rPr>
          <w:rFonts w:ascii="Times New Roman" w:eastAsia="Times New Roman" w:hAnsi="Times New Roman" w:cs="Times New Roman"/>
          <w:b/>
          <w:bCs/>
          <w:color w:val="000000"/>
          <w:sz w:val="36"/>
          <w:szCs w:val="36"/>
        </w:rPr>
        <w:t>.</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FF0000"/>
          <w:sz w:val="36"/>
          <w:szCs w:val="36"/>
        </w:rPr>
        <w:t xml:space="preserve">1/ </w:t>
      </w:r>
      <w:r w:rsidRPr="00556049">
        <w:rPr>
          <w:rFonts w:ascii="Times New Roman" w:eastAsia="Times New Roman" w:hAnsi="Times New Roman" w:cs="Times New Roman"/>
          <w:b/>
          <w:bCs/>
          <w:color w:val="FF0000"/>
          <w:sz w:val="36"/>
          <w:szCs w:val="36"/>
          <w:rtl/>
        </w:rPr>
        <w:t xml:space="preserve">موقع بلاد </w:t>
      </w:r>
      <w:proofErr w:type="gramStart"/>
      <w:r w:rsidRPr="00556049">
        <w:rPr>
          <w:rFonts w:ascii="Times New Roman" w:eastAsia="Times New Roman" w:hAnsi="Times New Roman" w:cs="Times New Roman"/>
          <w:b/>
          <w:bCs/>
          <w:color w:val="FF0000"/>
          <w:sz w:val="36"/>
          <w:szCs w:val="36"/>
          <w:rtl/>
        </w:rPr>
        <w:t>المغرب</w:t>
      </w:r>
      <w:r w:rsidRPr="00556049">
        <w:rPr>
          <w:rFonts w:ascii="Times New Roman" w:eastAsia="Times New Roman" w:hAnsi="Times New Roman" w:cs="Times New Roman"/>
          <w:b/>
          <w:bCs/>
          <w:color w:val="FF0000"/>
          <w:sz w:val="36"/>
          <w:szCs w:val="36"/>
        </w:rPr>
        <w:t xml:space="preserve"> :</w:t>
      </w:r>
      <w:proofErr w:type="gramEnd"/>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يقصد ببلاد المغرب كل </w:t>
      </w:r>
      <w:hyperlink r:id="rId5" w:history="1">
        <w:r w:rsidRPr="00556049">
          <w:rPr>
            <w:rFonts w:ascii="Times New Roman" w:eastAsia="Times New Roman" w:hAnsi="Times New Roman" w:cs="Times New Roman"/>
            <w:b/>
            <w:bCs/>
            <w:color w:val="0000FF"/>
            <w:sz w:val="36"/>
            <w:szCs w:val="36"/>
            <w:u w:val="single"/>
            <w:rtl/>
          </w:rPr>
          <w:t>الأقاليم الواقعة غرب مصر</w:t>
        </w:r>
      </w:hyperlink>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و التي تقع شمال أفريقيا و محصورة بين البحر الأبيض المتوسط شمالا حتى الصحراء الكبرى جنوبا والمحيط الأطلسي غربا</w:t>
      </w:r>
      <w:r w:rsidRPr="00556049">
        <w:rPr>
          <w:rFonts w:ascii="Times New Roman" w:eastAsia="Times New Roman" w:hAnsi="Times New Roman" w:cs="Times New Roman"/>
          <w:b/>
          <w:bCs/>
          <w:color w:val="000000"/>
          <w:sz w:val="36"/>
          <w:szCs w:val="36"/>
        </w:rPr>
        <w:t>.</w:t>
      </w:r>
    </w:p>
    <w:p w:rsidR="00556049" w:rsidRPr="00556049" w:rsidRDefault="00556049" w:rsidP="00556049">
      <w:pPr>
        <w:shd w:val="clear" w:color="auto" w:fill="FFFFFF"/>
        <w:bidi/>
        <w:spacing w:after="0" w:line="240" w:lineRule="auto"/>
        <w:rPr>
          <w:rFonts w:ascii="Times New Roman" w:eastAsia="Times New Roman" w:hAnsi="Times New Roman" w:cs="Times New Roman"/>
          <w:b/>
          <w:bCs/>
          <w:color w:val="000000"/>
          <w:sz w:val="36"/>
          <w:szCs w:val="36"/>
        </w:rPr>
      </w:pP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FF0000"/>
          <w:sz w:val="36"/>
          <w:szCs w:val="36"/>
        </w:rPr>
        <w:t xml:space="preserve">2/ </w:t>
      </w:r>
      <w:r w:rsidRPr="00556049">
        <w:rPr>
          <w:rFonts w:ascii="Times New Roman" w:eastAsia="Times New Roman" w:hAnsi="Times New Roman" w:cs="Times New Roman"/>
          <w:b/>
          <w:bCs/>
          <w:color w:val="FF0000"/>
          <w:sz w:val="36"/>
          <w:szCs w:val="36"/>
          <w:rtl/>
        </w:rPr>
        <w:t xml:space="preserve">مراحل الفتح الاسلامي لبلاد </w:t>
      </w:r>
      <w:proofErr w:type="gramStart"/>
      <w:r w:rsidRPr="00556049">
        <w:rPr>
          <w:rFonts w:ascii="Times New Roman" w:eastAsia="Times New Roman" w:hAnsi="Times New Roman" w:cs="Times New Roman"/>
          <w:b/>
          <w:bCs/>
          <w:color w:val="FF0000"/>
          <w:sz w:val="36"/>
          <w:szCs w:val="36"/>
          <w:rtl/>
        </w:rPr>
        <w:t>المغرب</w:t>
      </w:r>
      <w:r w:rsidRPr="00556049">
        <w:rPr>
          <w:rFonts w:ascii="Times New Roman" w:eastAsia="Times New Roman" w:hAnsi="Times New Roman" w:cs="Times New Roman"/>
          <w:b/>
          <w:bCs/>
          <w:color w:val="FF0000"/>
          <w:sz w:val="36"/>
          <w:szCs w:val="36"/>
        </w:rPr>
        <w:t xml:space="preserve"> :</w:t>
      </w:r>
      <w:proofErr w:type="gramEnd"/>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استغرق فتح بلاد المغرب حوالي سبعون سنة من عهد الخلفاء الراشدين إلى غاية عهد الخليفة الأموي</w:t>
      </w:r>
      <w:hyperlink r:id="rId6" w:history="1">
        <w:r w:rsidRPr="00556049">
          <w:rPr>
            <w:rFonts w:ascii="Times New Roman" w:eastAsia="Times New Roman" w:hAnsi="Times New Roman" w:cs="Times New Roman"/>
            <w:b/>
            <w:bCs/>
            <w:color w:val="0000FF"/>
            <w:sz w:val="36"/>
            <w:szCs w:val="36"/>
            <w:u w:val="single"/>
          </w:rPr>
          <w:t> </w:t>
        </w:r>
        <w:r w:rsidRPr="00556049">
          <w:rPr>
            <w:rFonts w:ascii="Times New Roman" w:eastAsia="Times New Roman" w:hAnsi="Times New Roman" w:cs="Times New Roman"/>
            <w:b/>
            <w:bCs/>
            <w:color w:val="0000FF"/>
            <w:sz w:val="36"/>
            <w:szCs w:val="36"/>
            <w:u w:val="single"/>
            <w:rtl/>
          </w:rPr>
          <w:t>الوليد بن عبدا لملك</w:t>
        </w:r>
      </w:hyperlink>
      <w:r w:rsidRPr="00556049">
        <w:rPr>
          <w:rFonts w:ascii="Times New Roman" w:eastAsia="Times New Roman" w:hAnsi="Times New Roman" w:cs="Times New Roman"/>
          <w:b/>
          <w:bCs/>
          <w:color w:val="000000"/>
          <w:sz w:val="36"/>
          <w:szCs w:val="36"/>
        </w:rPr>
        <w:t xml:space="preserve">  </w:t>
      </w:r>
      <w:r w:rsidRPr="00556049">
        <w:rPr>
          <w:rFonts w:ascii="Times New Roman" w:eastAsia="Times New Roman" w:hAnsi="Times New Roman" w:cs="Times New Roman"/>
          <w:b/>
          <w:bCs/>
          <w:color w:val="000000"/>
          <w:sz w:val="36"/>
          <w:szCs w:val="36"/>
          <w:rtl/>
        </w:rPr>
        <w:t>و مر بالمراحل التالية</w:t>
      </w:r>
      <w:r w:rsidRPr="00556049">
        <w:rPr>
          <w:rFonts w:ascii="Times New Roman" w:eastAsia="Times New Roman" w:hAnsi="Times New Roman" w:cs="Times New Roman"/>
          <w:b/>
          <w:bCs/>
          <w:color w:val="000000"/>
          <w:sz w:val="36"/>
          <w:szCs w:val="36"/>
        </w:rPr>
        <w:t xml:space="preserve"> :  </w:t>
      </w:r>
    </w:p>
    <w:tbl>
      <w:tblPr>
        <w:bidiVisual/>
        <w:tblW w:w="0" w:type="auto"/>
        <w:tblCellMar>
          <w:left w:w="0" w:type="dxa"/>
          <w:right w:w="0" w:type="dxa"/>
        </w:tblCellMar>
        <w:tblLook w:val="04A0" w:firstRow="1" w:lastRow="0" w:firstColumn="1" w:lastColumn="0" w:noHBand="0" w:noVBand="1"/>
      </w:tblPr>
      <w:tblGrid>
        <w:gridCol w:w="1655"/>
        <w:gridCol w:w="1129"/>
        <w:gridCol w:w="1701"/>
        <w:gridCol w:w="1276"/>
        <w:gridCol w:w="2552"/>
      </w:tblGrid>
      <w:tr w:rsidR="00556049" w:rsidRPr="00556049" w:rsidTr="00556049">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مراحل الفتح</w:t>
            </w:r>
          </w:p>
        </w:tc>
        <w:tc>
          <w:tcPr>
            <w:tcW w:w="1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الإطار الزماني</w:t>
            </w:r>
          </w:p>
        </w:tc>
        <w:tc>
          <w:tcPr>
            <w:tcW w:w="17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عهد الخلفاء</w:t>
            </w:r>
          </w:p>
        </w:tc>
        <w:tc>
          <w:tcPr>
            <w:tcW w:w="1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أشهر قادة الفتح</w:t>
            </w:r>
          </w:p>
        </w:tc>
        <w:tc>
          <w:tcPr>
            <w:tcW w:w="25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أهم الأحداث والنتائج</w:t>
            </w:r>
          </w:p>
        </w:tc>
      </w:tr>
      <w:tr w:rsidR="00556049" w:rsidRPr="00556049" w:rsidTr="00556049">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مرحلة الاستطلاع والاستكشاف</w:t>
            </w:r>
          </w:p>
        </w:tc>
        <w:tc>
          <w:tcPr>
            <w:tcW w:w="1129"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21ه - 50ه</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642م -670م</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عمر بن الخطاب</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عثمان بن عفان</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العهد الأموي منذ عهد معاوية بن ابي سفيان</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-عقبة بن نافع</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-عمر بن العاص</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-عبدا لله بن أبي سراح</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0000"/>
                <w:sz w:val="36"/>
                <w:szCs w:val="36"/>
                <w:rtl/>
                <w:lang w:bidi="ar-DZ"/>
              </w:rPr>
              <w:t>كانت حملات استطلاعية متكررة كان يقوم بها المسلمون لمعرفة المنطقة و سكانها ثم يعودون الي مصروهم</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0000"/>
                <w:sz w:val="36"/>
                <w:szCs w:val="36"/>
                <w:rtl/>
                <w:lang w:bidi="ar-DZ"/>
              </w:rPr>
              <w:t> </w:t>
            </w:r>
            <w:r w:rsidRPr="00556049">
              <w:rPr>
                <w:rFonts w:ascii="Arial" w:eastAsia="Times New Roman" w:hAnsi="Arial" w:cs="Arial"/>
                <w:b/>
                <w:bCs/>
                <w:sz w:val="36"/>
                <w:szCs w:val="36"/>
                <w:rtl/>
                <w:lang w:bidi="ar-DZ"/>
              </w:rPr>
              <w:t xml:space="preserve">أحداث هذه المرحلة  مقتل القائد البيزنطي في موقعة </w:t>
            </w:r>
            <w:r w:rsidRPr="00556049">
              <w:rPr>
                <w:rFonts w:ascii="Arial" w:eastAsia="Times New Roman" w:hAnsi="Arial" w:cs="Arial"/>
                <w:b/>
                <w:bCs/>
                <w:sz w:val="36"/>
                <w:szCs w:val="36"/>
                <w:rtl/>
                <w:lang w:bidi="ar-DZ"/>
              </w:rPr>
              <w:lastRenderedPageBreak/>
              <w:t>سبيطلة سنة 28ه/649م</w:t>
            </w:r>
          </w:p>
        </w:tc>
      </w:tr>
      <w:tr w:rsidR="00556049" w:rsidRPr="00556049" w:rsidTr="00556049">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lastRenderedPageBreak/>
              <w:t>مرحلة الفتح الحقيقي</w:t>
            </w:r>
          </w:p>
        </w:tc>
        <w:tc>
          <w:tcPr>
            <w:tcW w:w="1129"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50ه- 86ه</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670م -705م</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في العهد الأموي من معاوية بن أبي سفيان الي عهد الوليد بن عبد الملك</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-عقبة بن نافع</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-زهير بن قيس البلوى</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-حسان بن النعمان</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-أبو مهاجر الدينار</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Autospacing="1" w:after="0" w:line="240" w:lineRule="auto"/>
              <w:rPr>
                <w:rFonts w:ascii="Times New Roman" w:eastAsia="Times New Roman" w:hAnsi="Times New Roman" w:cs="Times New Roman"/>
                <w:b/>
                <w:bCs/>
                <w:sz w:val="36"/>
                <w:szCs w:val="36"/>
              </w:rPr>
            </w:pPr>
            <w:r w:rsidRPr="00556049">
              <w:rPr>
                <w:rFonts w:ascii="Arabic Transparent" w:eastAsia="Times New Roman" w:hAnsi="Arabic Transparent" w:cs="Arabic Transparent"/>
                <w:b/>
                <w:bCs/>
                <w:color w:val="000000"/>
                <w:sz w:val="36"/>
                <w:szCs w:val="36"/>
                <w:shd w:val="clear" w:color="auto" w:fill="FFFFFF"/>
                <w:rtl/>
              </w:rPr>
              <w:t>بدأها عقبة بن نافع بتأسيسه مدينة القيروان سنة 50هـ /670م وتنتهي بعزل حسان بن النعمان سنة 86هـ</w:t>
            </w:r>
            <w:r w:rsidRPr="00556049">
              <w:rPr>
                <w:rFonts w:ascii="Arabic Transparent" w:eastAsia="Times New Roman" w:hAnsi="Arabic Transparent" w:cs="Arabic Transparent"/>
                <w:b/>
                <w:bCs/>
                <w:color w:val="000000"/>
                <w:sz w:val="36"/>
                <w:szCs w:val="36"/>
                <w:shd w:val="clear" w:color="auto" w:fill="FFFFFF"/>
              </w:rPr>
              <w:t>.</w:t>
            </w:r>
            <w:r w:rsidRPr="00556049">
              <w:rPr>
                <w:rFonts w:ascii="Tahoma" w:eastAsia="Times New Roman" w:hAnsi="Tahoma" w:cs="Tahoma"/>
                <w:b/>
                <w:bCs/>
                <w:sz w:val="36"/>
                <w:szCs w:val="36"/>
                <w:shd w:val="clear" w:color="auto" w:fill="FFFFFF"/>
              </w:rPr>
              <w:br/>
            </w:r>
            <w:r w:rsidRPr="00556049">
              <w:rPr>
                <w:rFonts w:ascii="Arial" w:eastAsia="Times New Roman" w:hAnsi="Arial" w:cs="Arial"/>
                <w:b/>
                <w:bCs/>
                <w:sz w:val="36"/>
                <w:szCs w:val="36"/>
                <w:rtl/>
              </w:rPr>
              <w:t>ومن أهم أحداثها استشهاد عقبه بن نافع مع أبو مهاجر الدينار في منطقة تهوده سنة 64ه/684م ومقتل كسيله والكاهنة</w:t>
            </w:r>
          </w:p>
        </w:tc>
      </w:tr>
      <w:tr w:rsidR="00556049" w:rsidRPr="00556049" w:rsidTr="00556049">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color w:val="002060"/>
                <w:sz w:val="36"/>
                <w:szCs w:val="36"/>
                <w:rtl/>
              </w:rPr>
              <w:t>مرحلة التنظيم</w:t>
            </w:r>
          </w:p>
        </w:tc>
        <w:tc>
          <w:tcPr>
            <w:tcW w:w="1129"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86ه-102ه</w:t>
            </w:r>
          </w:p>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705م- 721م</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العهد الأموي الخليفة الوليد ابن عيد الملك</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موسى بن نصيره</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556049" w:rsidRPr="00556049" w:rsidRDefault="00556049" w:rsidP="00556049">
            <w:pPr>
              <w:bidi/>
              <w:spacing w:before="100" w:beforeAutospacing="1" w:after="0" w:line="240" w:lineRule="auto"/>
              <w:rPr>
                <w:rFonts w:ascii="Times New Roman" w:eastAsia="Times New Roman" w:hAnsi="Times New Roman" w:cs="Times New Roman"/>
                <w:b/>
                <w:bCs/>
                <w:sz w:val="36"/>
                <w:szCs w:val="36"/>
              </w:rPr>
            </w:pPr>
            <w:r w:rsidRPr="00556049">
              <w:rPr>
                <w:rFonts w:ascii="Arial" w:eastAsia="Times New Roman" w:hAnsi="Arial" w:cs="Arial"/>
                <w:b/>
                <w:bCs/>
                <w:sz w:val="36"/>
                <w:szCs w:val="36"/>
                <w:rtl/>
              </w:rPr>
              <w:t>بدأت بتولية موسى بن نصير أمور بلاد المغرب الي غاية فتح الأندلس</w:t>
            </w:r>
          </w:p>
        </w:tc>
      </w:tr>
    </w:tbl>
    <w:p w:rsidR="00556049" w:rsidRPr="00556049" w:rsidRDefault="00556049" w:rsidP="00556049">
      <w:pPr>
        <w:shd w:val="clear" w:color="auto" w:fill="FFFFFF"/>
        <w:bidi/>
        <w:spacing w:after="0" w:line="240" w:lineRule="auto"/>
        <w:rPr>
          <w:rFonts w:ascii="Times New Roman" w:eastAsia="Times New Roman" w:hAnsi="Times New Roman" w:cs="Times New Roman"/>
          <w:b/>
          <w:bCs/>
          <w:color w:val="000000"/>
          <w:sz w:val="36"/>
          <w:szCs w:val="36"/>
        </w:rPr>
      </w:pPr>
      <w:r w:rsidRPr="00556049">
        <w:rPr>
          <w:rFonts w:ascii="Times New Roman" w:eastAsia="Times New Roman" w:hAnsi="Times New Roman" w:cs="Times New Roman"/>
          <w:b/>
          <w:bCs/>
          <w:color w:val="000000"/>
          <w:sz w:val="36"/>
          <w:szCs w:val="36"/>
        </w:rPr>
        <w:br/>
      </w:r>
      <w:proofErr w:type="gramStart"/>
      <w:r w:rsidRPr="00556049">
        <w:rPr>
          <w:rFonts w:ascii="Times New Roman" w:eastAsia="Times New Roman" w:hAnsi="Times New Roman" w:cs="Times New Roman"/>
          <w:b/>
          <w:bCs/>
          <w:color w:val="FF0000"/>
          <w:sz w:val="36"/>
          <w:szCs w:val="36"/>
        </w:rPr>
        <w:t xml:space="preserve">3/ </w:t>
      </w:r>
      <w:r w:rsidRPr="00556049">
        <w:rPr>
          <w:rFonts w:ascii="Times New Roman" w:eastAsia="Times New Roman" w:hAnsi="Times New Roman" w:cs="Times New Roman"/>
          <w:b/>
          <w:bCs/>
          <w:color w:val="FF0000"/>
          <w:sz w:val="36"/>
          <w:szCs w:val="36"/>
          <w:rtl/>
        </w:rPr>
        <w:t>نتائج  الفتح الاسلامي (مظاهر تحول الى مغرب اسلامي)</w:t>
      </w:r>
      <w:r w:rsidRPr="00556049">
        <w:rPr>
          <w:rFonts w:ascii="Times New Roman" w:eastAsia="Times New Roman" w:hAnsi="Times New Roman" w:cs="Times New Roman"/>
          <w:b/>
          <w:bCs/>
          <w:color w:val="FF0000"/>
          <w:sz w:val="36"/>
          <w:szCs w:val="36"/>
        </w:rPr>
        <w:t xml:space="preserve"> :</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أ‌- إقبال المغاربة على الإسلام</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ب‌- انتشار اللغة العربية و الثقافة الإسلامية</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ج‌- اكتساب موارد جديدة لبيت مال المسلمين</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د‌-  توسع رقعة </w:t>
      </w:r>
      <w:hyperlink r:id="rId7" w:history="1">
        <w:r w:rsidRPr="00556049">
          <w:rPr>
            <w:rFonts w:ascii="Times New Roman" w:eastAsia="Times New Roman" w:hAnsi="Times New Roman" w:cs="Times New Roman"/>
            <w:b/>
            <w:bCs/>
            <w:color w:val="0000FF"/>
            <w:sz w:val="36"/>
            <w:szCs w:val="36"/>
            <w:u w:val="single"/>
            <w:rtl/>
          </w:rPr>
          <w:t>الدولة الإسلامية</w:t>
        </w:r>
      </w:hyperlink>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و توطن الإسلام في بلاد المغرب و يظهر في بناء المدن و الربطات مثل القيروان و تيهرت و الرباطات كرباط سوسة</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tl/>
        </w:rPr>
        <w:t>ه‌- مساهمة المغاربة في نشر الإسلام و الحضارة الإسلامية</w:t>
      </w:r>
      <w:r w:rsidRPr="00556049">
        <w:rPr>
          <w:rFonts w:ascii="Times New Roman" w:eastAsia="Times New Roman" w:hAnsi="Times New Roman" w:cs="Times New Roman"/>
          <w:b/>
          <w:bCs/>
          <w:color w:val="000000"/>
          <w:sz w:val="36"/>
          <w:szCs w:val="36"/>
        </w:rPr>
        <w:t xml:space="preserve"> .</w:t>
      </w:r>
      <w:proofErr w:type="gramEnd"/>
    </w:p>
    <w:p w:rsidR="00556049" w:rsidRPr="00556049" w:rsidRDefault="00556049" w:rsidP="00556049">
      <w:pPr>
        <w:shd w:val="clear" w:color="auto" w:fill="FFFFFF"/>
        <w:bidi/>
        <w:spacing w:after="0" w:line="240" w:lineRule="auto"/>
        <w:rPr>
          <w:rFonts w:ascii="Times New Roman" w:eastAsia="Times New Roman" w:hAnsi="Times New Roman" w:cs="Times New Roman"/>
          <w:b/>
          <w:bCs/>
          <w:color w:val="000000"/>
          <w:sz w:val="36"/>
          <w:szCs w:val="36"/>
        </w:rPr>
      </w:pPr>
      <w:r w:rsidRPr="00556049">
        <w:rPr>
          <w:rFonts w:ascii="Times New Roman" w:eastAsia="Times New Roman" w:hAnsi="Times New Roman" w:cs="Times New Roman"/>
          <w:b/>
          <w:bCs/>
          <w:color w:val="000000"/>
          <w:sz w:val="36"/>
          <w:szCs w:val="36"/>
        </w:rPr>
        <w:br/>
        <w:t>  </w:t>
      </w:r>
      <w:r w:rsidRPr="00556049">
        <w:rPr>
          <w:rFonts w:ascii="Times New Roman" w:eastAsia="Times New Roman" w:hAnsi="Times New Roman" w:cs="Times New Roman"/>
          <w:b/>
          <w:bCs/>
          <w:color w:val="FF0000"/>
          <w:sz w:val="36"/>
          <w:szCs w:val="36"/>
        </w:rPr>
        <w:t xml:space="preserve">4/ </w:t>
      </w:r>
      <w:r w:rsidRPr="00556049">
        <w:rPr>
          <w:rFonts w:ascii="Times New Roman" w:eastAsia="Times New Roman" w:hAnsi="Times New Roman" w:cs="Times New Roman"/>
          <w:b/>
          <w:bCs/>
          <w:color w:val="FF0000"/>
          <w:sz w:val="36"/>
          <w:szCs w:val="36"/>
          <w:rtl/>
        </w:rPr>
        <w:t xml:space="preserve">فتح </w:t>
      </w:r>
      <w:proofErr w:type="gramStart"/>
      <w:r w:rsidRPr="00556049">
        <w:rPr>
          <w:rFonts w:ascii="Times New Roman" w:eastAsia="Times New Roman" w:hAnsi="Times New Roman" w:cs="Times New Roman"/>
          <w:b/>
          <w:bCs/>
          <w:color w:val="FF0000"/>
          <w:sz w:val="36"/>
          <w:szCs w:val="36"/>
          <w:rtl/>
        </w:rPr>
        <w:t>الاندلس</w:t>
      </w:r>
      <w:r w:rsidRPr="00556049">
        <w:rPr>
          <w:rFonts w:ascii="Times New Roman" w:eastAsia="Times New Roman" w:hAnsi="Times New Roman" w:cs="Times New Roman"/>
          <w:b/>
          <w:bCs/>
          <w:color w:val="FF0000"/>
          <w:sz w:val="36"/>
          <w:szCs w:val="36"/>
        </w:rPr>
        <w:t xml:space="preserve"> :</w:t>
      </w:r>
      <w:proofErr w:type="gramEnd"/>
      <w:r w:rsidRPr="00556049">
        <w:rPr>
          <w:rFonts w:ascii="Times New Roman" w:eastAsia="Times New Roman" w:hAnsi="Times New Roman" w:cs="Times New Roman"/>
          <w:b/>
          <w:bCs/>
          <w:color w:val="FF0000"/>
          <w:sz w:val="36"/>
          <w:szCs w:val="36"/>
        </w:rPr>
        <w:t> </w:t>
      </w:r>
      <w:r w:rsidRPr="00556049">
        <w:rPr>
          <w:rFonts w:ascii="Times New Roman" w:eastAsia="Times New Roman" w:hAnsi="Times New Roman" w:cs="Times New Roman"/>
          <w:b/>
          <w:bCs/>
          <w:color w:val="000000"/>
          <w:sz w:val="36"/>
          <w:szCs w:val="36"/>
          <w:rtl/>
        </w:rPr>
        <w:t>أرسل  موسى بن نصير جيشا بقيادة طارق بن زياد 711م عبر بهم البحر المتوسط من مضيق جبل طارق نحو شبه الجزيرة والايبرية حيث تمكن المسلمون من الانتصار على </w:t>
      </w:r>
      <w:hyperlink r:id="rId8" w:history="1">
        <w:r w:rsidRPr="00556049">
          <w:rPr>
            <w:rFonts w:ascii="Times New Roman" w:eastAsia="Times New Roman" w:hAnsi="Times New Roman" w:cs="Times New Roman"/>
            <w:b/>
            <w:bCs/>
            <w:color w:val="0000FF"/>
            <w:sz w:val="36"/>
            <w:szCs w:val="36"/>
            <w:u w:val="single"/>
            <w:rtl/>
          </w:rPr>
          <w:t>قبائل القوط الغربيين</w:t>
        </w:r>
      </w:hyperlink>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و دخلوا الأندلس و ضموها الي الخلافة الإسلامية (العهد الأموي)</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FF0000"/>
          <w:sz w:val="36"/>
          <w:szCs w:val="36"/>
          <w:rtl/>
        </w:rPr>
        <w:t>ادماج جزئي</w:t>
      </w:r>
      <w:r w:rsidRPr="00556049">
        <w:rPr>
          <w:rFonts w:ascii="Times New Roman" w:eastAsia="Times New Roman" w:hAnsi="Times New Roman" w:cs="Times New Roman"/>
          <w:b/>
          <w:bCs/>
          <w:color w:val="FF0000"/>
          <w:sz w:val="36"/>
          <w:szCs w:val="36"/>
        </w:rPr>
        <w:t xml:space="preserve"> :</w:t>
      </w:r>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ماهي الأسباب التي أدت الي استغراق فتح بلاد المغرب لفتر طويلة؟</w:t>
      </w: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800180"/>
          <w:sz w:val="36"/>
          <w:szCs w:val="36"/>
          <w:rtl/>
        </w:rPr>
        <w:lastRenderedPageBreak/>
        <w:t>الإجابة</w:t>
      </w:r>
      <w:r w:rsidRPr="00556049">
        <w:rPr>
          <w:rFonts w:ascii="Times New Roman" w:eastAsia="Times New Roman" w:hAnsi="Times New Roman" w:cs="Times New Roman"/>
          <w:b/>
          <w:bCs/>
          <w:color w:val="800180"/>
          <w:sz w:val="36"/>
          <w:szCs w:val="36"/>
        </w:rPr>
        <w:t xml:space="preserve"> :</w:t>
      </w:r>
      <w:r w:rsidRPr="00556049">
        <w:rPr>
          <w:rFonts w:ascii="Times New Roman" w:eastAsia="Times New Roman" w:hAnsi="Times New Roman" w:cs="Times New Roman"/>
          <w:b/>
          <w:bCs/>
          <w:color w:val="000000"/>
          <w:sz w:val="36"/>
          <w:szCs w:val="36"/>
        </w:rPr>
        <w:t> </w:t>
      </w:r>
      <w:r w:rsidRPr="00556049">
        <w:rPr>
          <w:rFonts w:ascii="Times New Roman" w:eastAsia="Times New Roman" w:hAnsi="Times New Roman" w:cs="Times New Roman"/>
          <w:b/>
          <w:bCs/>
          <w:color w:val="000000"/>
          <w:sz w:val="36"/>
          <w:szCs w:val="36"/>
          <w:rtl/>
        </w:rPr>
        <w:t>يعود للأسباب التالية</w:t>
      </w:r>
      <w:r w:rsidRPr="00556049">
        <w:rPr>
          <w:rFonts w:ascii="Times New Roman" w:eastAsia="Times New Roman" w:hAnsi="Times New Roman" w:cs="Times New Roman"/>
          <w:b/>
          <w:bCs/>
          <w:color w:val="000000"/>
          <w:sz w:val="36"/>
          <w:szCs w:val="36"/>
        </w:rPr>
        <w:t xml:space="preserve"> :</w:t>
      </w:r>
      <w:r w:rsidRPr="00556049">
        <w:rPr>
          <w:rFonts w:ascii="Times New Roman" w:eastAsia="Times New Roman" w:hAnsi="Times New Roman" w:cs="Times New Roman"/>
          <w:b/>
          <w:bCs/>
          <w:color w:val="000000"/>
          <w:sz w:val="36"/>
          <w:szCs w:val="36"/>
        </w:rPr>
        <w:br/>
        <w:t xml:space="preserve">1- </w:t>
      </w:r>
      <w:r w:rsidRPr="00556049">
        <w:rPr>
          <w:rFonts w:ascii="Times New Roman" w:eastAsia="Times New Roman" w:hAnsi="Times New Roman" w:cs="Times New Roman"/>
          <w:b/>
          <w:bCs/>
          <w:color w:val="000000"/>
          <w:sz w:val="36"/>
          <w:szCs w:val="36"/>
          <w:rtl/>
        </w:rPr>
        <w:t>طبيعة تضاريس بلاد المغرب ووعورتها</w:t>
      </w:r>
      <w:r w:rsidRPr="00556049">
        <w:rPr>
          <w:rFonts w:ascii="Times New Roman" w:eastAsia="Times New Roman" w:hAnsi="Times New Roman" w:cs="Times New Roman"/>
          <w:b/>
          <w:bCs/>
          <w:color w:val="000000"/>
          <w:sz w:val="36"/>
          <w:szCs w:val="36"/>
        </w:rPr>
        <w:br/>
        <w:t xml:space="preserve">2-  </w:t>
      </w:r>
      <w:r w:rsidRPr="00556049">
        <w:rPr>
          <w:rFonts w:ascii="Times New Roman" w:eastAsia="Times New Roman" w:hAnsi="Times New Roman" w:cs="Times New Roman"/>
          <w:b/>
          <w:bCs/>
          <w:color w:val="000000"/>
          <w:sz w:val="36"/>
          <w:szCs w:val="36"/>
          <w:rtl/>
        </w:rPr>
        <w:t>مقاومة الأمازيغ العنيفة الهم</w:t>
      </w:r>
      <w:r w:rsidRPr="00556049">
        <w:rPr>
          <w:rFonts w:ascii="Times New Roman" w:eastAsia="Times New Roman" w:hAnsi="Times New Roman" w:cs="Times New Roman"/>
          <w:b/>
          <w:bCs/>
          <w:color w:val="000000"/>
          <w:sz w:val="36"/>
          <w:szCs w:val="36"/>
        </w:rPr>
        <w:br/>
        <w:t xml:space="preserve">3- </w:t>
      </w:r>
      <w:r w:rsidRPr="00556049">
        <w:rPr>
          <w:rFonts w:ascii="Times New Roman" w:eastAsia="Times New Roman" w:hAnsi="Times New Roman" w:cs="Times New Roman"/>
          <w:b/>
          <w:bCs/>
          <w:color w:val="000000"/>
          <w:sz w:val="36"/>
          <w:szCs w:val="36"/>
          <w:rtl/>
        </w:rPr>
        <w:t>المشاكل السياسية التي عرفتها الدولة الإسلامية(الفتنة الكبرى)</w:t>
      </w:r>
      <w:r w:rsidRPr="00556049">
        <w:rPr>
          <w:rFonts w:ascii="Times New Roman" w:eastAsia="Times New Roman" w:hAnsi="Times New Roman" w:cs="Times New Roman"/>
          <w:b/>
          <w:bCs/>
          <w:color w:val="000000"/>
          <w:sz w:val="36"/>
          <w:szCs w:val="36"/>
        </w:rPr>
        <w:br/>
        <w:t xml:space="preserve">4- </w:t>
      </w:r>
      <w:r w:rsidRPr="00556049">
        <w:rPr>
          <w:rFonts w:ascii="Times New Roman" w:eastAsia="Times New Roman" w:hAnsi="Times New Roman" w:cs="Times New Roman"/>
          <w:b/>
          <w:bCs/>
          <w:color w:val="000000"/>
          <w:sz w:val="36"/>
          <w:szCs w:val="36"/>
          <w:rtl/>
        </w:rPr>
        <w:t>الوجود </w:t>
      </w:r>
      <w:hyperlink r:id="rId9" w:history="1">
        <w:r w:rsidRPr="00556049">
          <w:rPr>
            <w:rFonts w:ascii="Times New Roman" w:eastAsia="Times New Roman" w:hAnsi="Times New Roman" w:cs="Times New Roman"/>
            <w:b/>
            <w:bCs/>
            <w:color w:val="0000FF"/>
            <w:sz w:val="36"/>
            <w:szCs w:val="36"/>
            <w:u w:val="single"/>
            <w:rtl/>
          </w:rPr>
          <w:t>البيزنطي في المنطقة</w:t>
        </w:r>
      </w:hyperlink>
    </w:p>
    <w:p w:rsidR="00556049" w:rsidRPr="00556049" w:rsidRDefault="00556049" w:rsidP="00556049">
      <w:pPr>
        <w:shd w:val="clear" w:color="auto" w:fill="FFFFFF"/>
        <w:bidi/>
        <w:spacing w:after="0" w:line="240" w:lineRule="auto"/>
        <w:rPr>
          <w:rFonts w:ascii="Times New Roman" w:eastAsia="Times New Roman" w:hAnsi="Times New Roman" w:cs="Times New Roman"/>
          <w:b/>
          <w:bCs/>
          <w:color w:val="000000"/>
          <w:sz w:val="36"/>
          <w:szCs w:val="36"/>
        </w:rPr>
      </w:pPr>
      <w:r w:rsidRPr="00556049">
        <w:rPr>
          <w:rFonts w:ascii="Times New Roman" w:eastAsia="Times New Roman" w:hAnsi="Times New Roman" w:cs="Times New Roman"/>
          <w:b/>
          <w:bCs/>
          <w:color w:val="000000"/>
          <w:sz w:val="36"/>
          <w:szCs w:val="36"/>
        </w:rPr>
        <w:br/>
      </w:r>
      <w:r w:rsidRPr="00556049">
        <w:rPr>
          <w:rFonts w:ascii="Times New Roman" w:eastAsia="Times New Roman" w:hAnsi="Times New Roman" w:cs="Times New Roman"/>
          <w:b/>
          <w:bCs/>
          <w:color w:val="FF0000"/>
          <w:sz w:val="36"/>
          <w:szCs w:val="36"/>
          <w:rtl/>
        </w:rPr>
        <w:t>عمل لا صفي</w:t>
      </w:r>
      <w:r w:rsidRPr="00556049">
        <w:rPr>
          <w:rFonts w:ascii="Times New Roman" w:eastAsia="Times New Roman" w:hAnsi="Times New Roman" w:cs="Times New Roman"/>
          <w:b/>
          <w:bCs/>
          <w:color w:val="FF0000"/>
          <w:sz w:val="36"/>
          <w:szCs w:val="36"/>
        </w:rPr>
        <w:t xml:space="preserve"> : </w:t>
      </w:r>
      <w:r w:rsidRPr="00556049">
        <w:rPr>
          <w:rFonts w:ascii="Times New Roman" w:eastAsia="Times New Roman" w:hAnsi="Times New Roman" w:cs="Times New Roman"/>
          <w:b/>
          <w:bCs/>
          <w:color w:val="000000"/>
          <w:sz w:val="36"/>
          <w:szCs w:val="36"/>
          <w:rtl/>
        </w:rPr>
        <w:t>أنجز سلما زمنيا لمراحل الفتح الإسلامي لبلاد المغرب و الأندلس</w:t>
      </w:r>
    </w:p>
    <w:bookmarkEnd w:id="0"/>
    <w:p w:rsidR="002D19AF" w:rsidRPr="00556049" w:rsidRDefault="002D19AF" w:rsidP="00556049">
      <w:pPr>
        <w:bidi/>
        <w:rPr>
          <w:b/>
          <w:bCs/>
          <w:sz w:val="36"/>
          <w:szCs w:val="36"/>
        </w:rPr>
      </w:pPr>
    </w:p>
    <w:sectPr w:rsidR="002D19AF" w:rsidRPr="00556049"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556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6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1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nec-dz.blogspot.com/" TargetMode="External"/><Relationship Id="rId3" Type="http://schemas.openxmlformats.org/officeDocument/2006/relationships/webSettings" Target="webSettings.xml"/><Relationship Id="rId7" Type="http://schemas.openxmlformats.org/officeDocument/2006/relationships/hyperlink" Target="https://education-onec-dz.blogsp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tion-onec-dz.blogspot.com/" TargetMode="External"/><Relationship Id="rId11" Type="http://schemas.openxmlformats.org/officeDocument/2006/relationships/theme" Target="theme/theme1.xml"/><Relationship Id="rId5" Type="http://schemas.openxmlformats.org/officeDocument/2006/relationships/hyperlink" Target="https://education-onec-dz.blogspot.com/" TargetMode="External"/><Relationship Id="rId10" Type="http://schemas.openxmlformats.org/officeDocument/2006/relationships/fontTable" Target="fontTable.xml"/><Relationship Id="rId4" Type="http://schemas.openxmlformats.org/officeDocument/2006/relationships/hyperlink" Target="https://education-onec-dz.blogspot.com/" TargetMode="External"/><Relationship Id="rId9" Type="http://schemas.openxmlformats.org/officeDocument/2006/relationships/hyperlink" Target="https://education-onec-dz.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2024-08-31T17:49:00Z</dcterms:modified>
</cp:coreProperties>
</file>