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36" w:rsidRPr="005F1436" w:rsidRDefault="005F1436" w:rsidP="005F1436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مذكرة تحضير درس المعيقات وإستراتجية التنمية في الصين واليابان جغرافيا للسنة الثانية متوسط - الجيل الثاني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الثاني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السكان والتنمية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 الجزئية رقم 02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5F14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المعيقات وإستراتجية التنمية في الصين واليابان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الثانية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العلاقة بين حجم السكان والموارد في البلدين محلّ الدراسة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1/ </w:t>
      </w:r>
      <w:r w:rsidRPr="005F143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معيقات التنمية في الصين و اليابان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أ- الصين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المعيقات الطبيعية : تعاني المنطقة الغربية للصين من الجفاف وصعوبة تضاريسها (جبال وهضاب).حيث أن ربع مساحة الصين مهددة بالتصحر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المعيقات </w:t>
      </w:r>
      <w:proofErr w:type="gramStart"/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البشرية :</w:t>
      </w:r>
      <w:proofErr w:type="gramEnd"/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تتمثل في كثرة التعداد السكاني وازدحام المدن وىو ما شكل عائق على الإقتصاد الصيني وخلق مشاكل كالتلوث وإنتشار الأمراض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ب- اليابان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المعيقات الطبيعية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الطابع الجزري وهشاشة الأراضي مما يسبب الزلازل والبراكين والأعاصير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الطابع الجبلي حيث تغطي 68% من مساحة اليابان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قلة مساحات السهول التي تغطي 16% من المساحة العامة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فقرها من المواد الأولية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المعيقات البشرية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</w:p>
    <w:p w:rsidR="002D19AF" w:rsidRPr="005F1436" w:rsidRDefault="005F1436" w:rsidP="005F1436">
      <w:pPr>
        <w:bidi/>
        <w:rPr>
          <w:b/>
          <w:bCs/>
          <w:sz w:val="36"/>
          <w:szCs w:val="36"/>
        </w:rPr>
      </w:pP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تتمثل في تركز السكان في مجمع المدن اليابانية بنسبة 84% و تزايد عدد المسنين الذين تصل أعمارهم إلى أكثر 65 سنة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2/ </w:t>
      </w:r>
      <w:r w:rsidRPr="005F143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إستراتجية التنمية في الصين واليابان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</w:t>
      </w:r>
      <w:proofErr w:type="gramStart"/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- الصين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فتح القطاع الخاص الذي دفع التنمية الإقتصادية والإجتماعية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التحول من الإقتصاد الإشتراكي إلى إقتصاد السوق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إنضمام الصين في الإقتصادي العالدي (العولمة)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إحداث التوازن في التنمية بين مختلف المناطق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تشجيع الشركات على الإستثمار في الخارج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ب- اليابان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الإعتماد على العنصر البشري كركيزة للتنمية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الإهتمام بالجانب الصناعي والعلمي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الإهتمام برأس المال البشري و القضاء على النظام الإقطاعي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تشجيع الدولة للإستثمار الخارجي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CCCCCC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CCCCCC"/>
          <w:rtl/>
        </w:rPr>
        <w:t>إعتمادا على ما ورد في الصفحة 70.71 صنف في جدول مظاىر القوة الإقتصادية في الصين واليابان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اليابان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المرتبة الثالثة في الإقتصاد العالمي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رابع قوة تجارية في العالم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يوجد أكبر وأىم البورصات العالمية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أول بلد منتج للروبوتات في العالم - أطول جسر من مسارين في العالم (سيتو أوهاشي)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الصين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المرتبة الثانية الإقتصاد العالمي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الأولى في إنتاج الصلب الخام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أكبر ميناء في العالم (شنغهاي</w:t>
      </w:r>
      <w:proofErr w:type="gramStart"/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)</w:t>
      </w:r>
      <w:proofErr w:type="gramEnd"/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منتجاتها الصناعية في المرتبة 1 عالميا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الأولى عالميا من حيث القوى العاملة</w:t>
      </w:r>
      <w:r w:rsidRPr="005F14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2D19AF" w:rsidRPr="005F1436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5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2024-09-01T08:16:00Z</dcterms:modified>
</cp:coreProperties>
</file>