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1E" w:rsidRPr="00CD661E" w:rsidRDefault="00CD661E" w:rsidP="00CD661E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</w:pPr>
      <w:bookmarkStart w:id="0" w:name="_GoBack"/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مادة: الجغرافيا – المستوى: السنة الثانية متوسط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الشاملة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نهاية السنة الثانية من التعليم المتوسط يكون المتعلم قادرا على ابراز التباين والتنوع الجغرافيين وعلاقة ذلك بسكان كل من اسيا وامريكا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الختامية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يربط العلاقة بين سوء استغلال الاقليم والتدهور البيئي في امريكا الجنوبية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الثالث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السكان والبيئة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مركبة الكفاءة الثانية (منهجية)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تهيئة الاقليمية في البرازيل واستخلاص التناقضات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لوضعية التعلمية الجزئية رقم 02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التهيئة الإقليمية في البرازيل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1- </w:t>
      </w:r>
      <w:r w:rsidRPr="00CD661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الموقع الجغرافي للبرازيل</w:t>
      </w:r>
      <w:r w:rsidRPr="00CD661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تقع البرازيل شرق امريكا الجنوبية بمساحة 8.5 م كلم 2 (1/2 مساحة امريكا الجنوبية) و ساحلها طويل 7400 كلم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عاصمتها برازيليا و يدها ما الشرق المحيط الأطلسي و من الشمال غوينا ،و فنزويلا و كولومبيا من الغرب بيرو بوليفيا و باراغواي و من الجنوب ارغواي و </w:t>
      </w:r>
      <w:proofErr w:type="gramStart"/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الرجنتين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2- </w:t>
      </w:r>
      <w:r w:rsidRPr="00CD661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التهيئة الاقليمية في </w:t>
      </w:r>
      <w:proofErr w:type="gramStart"/>
      <w:r w:rsidRPr="00CD661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البرازيل</w:t>
      </w:r>
      <w:r w:rsidRPr="00CD661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</w:p>
    <w:p w:rsidR="002D19AF" w:rsidRPr="00CD661E" w:rsidRDefault="00CD661E" w:rsidP="00CD661E">
      <w:pPr>
        <w:bidi/>
        <w:rPr>
          <w:b/>
          <w:bCs/>
          <w:sz w:val="36"/>
          <w:szCs w:val="36"/>
        </w:rPr>
      </w:pP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تتباين التهيتة الاقليمية في البرازيل من اقليم الى آخر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أ- اقليم الجنوب الشرقي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يعتبر هذا الاقليم قلب البرازيل يشكل 1/5 المساحة الاجمالية للبلاد و يعيش قيه 60 %من السكان ب 80 % من ا نتاج الصناعي و 40 بالمتة من الانتاج الفلاحي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ب- اقليم الشمال الشرقي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أفقر المناطق و أكثرها تخلفا و كثرة المشاكل و ارتفاع نسبة الامية 42 %لقبت بمنطقة المشاكل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ج- اقليم الشمال و الوسط الغربي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تتمثل في غابة الأمازون 60 % من المساحة الكلية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يعيش فيها 14 % من السكان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غنية بثرواتها المعدنية و النباتية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ظهور مساحات جديدة للقيام بعمليات الاستصلاح داخل غابة </w:t>
      </w:r>
      <w:proofErr w:type="gramStart"/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الأمازون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شق الطرقات لجلب السكان اليه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CD661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3- </w:t>
      </w:r>
      <w:r w:rsidRPr="00CD661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مظاهر التناقض في البرازيل</w:t>
      </w:r>
      <w:r w:rsidRPr="00CD661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الفوارق الاجتماعية و الطبقية (غني و فقير)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المدن و الأحياء القصديرية في البرازيل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الملكية الزراعية و التوزيع الغير عادل للأرا ي الزراعية الكبير و الصغيرة  (لاتيفونديا و 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مينيوفونديا)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سوء توزيع المشاريع الاقتصادية و الاجتماعية مما نتج عنه انتشار الفقر و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البطالة و الأمية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انتشار الفقر والأمية وألأمراض  يقابلها بروز طبقة الأغنياء بشكل لافت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سيطرة الشركات متعددة الجنسيات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انتشار الأحياء القصديرية في المدن الحديثة مما شوّه صورتها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D661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التقسيم غير العادل للأراضي الزراعية  (لاتيفونديا ، ميني فونديا ) وظهور الاقطاع والصراعات</w:t>
      </w:r>
      <w:bookmarkEnd w:id="0"/>
      <w:proofErr w:type="gramEnd"/>
    </w:p>
    <w:sectPr w:rsidR="002D19AF" w:rsidRPr="00CD661E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CD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4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2024-09-01T08:27:00Z</dcterms:modified>
</cp:coreProperties>
</file>