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67" w:rsidRPr="00D32E1D" w:rsidRDefault="00B8546D" w:rsidP="00610B37">
      <w:pPr>
        <w:numPr>
          <w:ilvl w:val="0"/>
          <w:numId w:val="1"/>
        </w:numPr>
        <w:tabs>
          <w:tab w:val="clear" w:pos="720"/>
          <w:tab w:val="num" w:pos="332"/>
        </w:tabs>
        <w:ind w:left="332" w:firstLine="0"/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proofErr w:type="gramStart"/>
      <w:r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</w:t>
      </w:r>
      <w:proofErr w:type="gramEnd"/>
      <w:r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 في التربية المدنية</w:t>
      </w:r>
      <w:r w:rsidR="00610B37"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 ( 1) </w:t>
      </w:r>
    </w:p>
    <w:p w:rsidR="00B8546D" w:rsidRDefault="00B8546D" w:rsidP="00B8546D">
      <w:pPr>
        <w:numPr>
          <w:ilvl w:val="0"/>
          <w:numId w:val="1"/>
        </w:numPr>
        <w:rPr>
          <w:b/>
          <w:bCs/>
          <w:color w:val="0000FF"/>
          <w:lang w:bidi="ar-DZ"/>
        </w:rPr>
      </w:pP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B8546D" w:rsidRDefault="00B8546D" w:rsidP="00B8546D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>الوحدة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  <w:r w:rsidR="00610B37" w:rsidRPr="00610B37">
        <w:rPr>
          <w:rFonts w:hint="cs"/>
          <w:b/>
          <w:bCs/>
          <w:color w:val="FF0000"/>
          <w:rtl/>
          <w:lang w:bidi="ar-DZ"/>
        </w:rPr>
        <w:t>التعلمية</w:t>
      </w:r>
      <w:r w:rsidRPr="00610B37">
        <w:rPr>
          <w:rFonts w:hint="cs"/>
          <w:b/>
          <w:bCs/>
          <w:color w:val="FF0000"/>
          <w:rtl/>
          <w:lang w:bidi="ar-DZ"/>
        </w:rPr>
        <w:t xml:space="preserve"> </w:t>
      </w:r>
      <w:r>
        <w:rPr>
          <w:rFonts w:hint="cs"/>
          <w:b/>
          <w:bCs/>
          <w:color w:val="0000FF"/>
          <w:rtl/>
          <w:lang w:bidi="ar-DZ"/>
        </w:rPr>
        <w:t xml:space="preserve"> : الدولة و المجتمع الجزائري.</w:t>
      </w:r>
    </w:p>
    <w:p w:rsidR="00B8546D" w:rsidRDefault="00610B37" w:rsidP="00B8546D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الوضعية التعلمية الجديدة</w:t>
      </w:r>
      <w:r w:rsidR="00B8546D">
        <w:rPr>
          <w:rFonts w:hint="cs"/>
          <w:b/>
          <w:bCs/>
          <w:color w:val="0000FF"/>
          <w:rtl/>
          <w:lang w:bidi="ar-DZ"/>
        </w:rPr>
        <w:t xml:space="preserve"> : </w:t>
      </w:r>
      <w:r w:rsidR="00B8546D" w:rsidRPr="00835C6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المجتمع الجزائري</w:t>
      </w:r>
      <w:r w:rsidR="00B8546D">
        <w:rPr>
          <w:rFonts w:hint="cs"/>
          <w:b/>
          <w:bCs/>
          <w:color w:val="0000FF"/>
          <w:rtl/>
          <w:lang w:bidi="ar-DZ"/>
        </w:rPr>
        <w:t>.</w:t>
      </w:r>
    </w:p>
    <w:p w:rsidR="00B8546D" w:rsidRDefault="00B8546D" w:rsidP="00A94FD8">
      <w:pPr>
        <w:ind w:left="692"/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الختامية</w:t>
      </w:r>
      <w:r w:rsidR="00CA0741">
        <w:rPr>
          <w:rFonts w:hint="cs"/>
          <w:b/>
          <w:bCs/>
          <w:color w:val="FF0000"/>
          <w:rtl/>
          <w:lang w:bidi="ar-DZ"/>
        </w:rPr>
        <w:t>(المرحلية)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تمييز مقومات المجتمع الجزائري. </w:t>
      </w:r>
    </w:p>
    <w:p w:rsidR="00A94FD8" w:rsidRDefault="00B8546D" w:rsidP="00A94FD8">
      <w:pPr>
        <w:numPr>
          <w:ilvl w:val="0"/>
          <w:numId w:val="1"/>
        </w:numPr>
        <w:rPr>
          <w:rFonts w:hint="cs"/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القاعدية</w:t>
      </w:r>
      <w:r w:rsidR="00CA0741">
        <w:rPr>
          <w:rFonts w:hint="cs"/>
          <w:b/>
          <w:bCs/>
          <w:color w:val="FF0000"/>
          <w:rtl/>
          <w:lang w:bidi="ar-DZ"/>
        </w:rPr>
        <w:t>(المستهدفة)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تحيد الانتماء الحضاري والحفاظ على  مقومات المجتمع الجزائري.</w:t>
      </w:r>
      <w:proofErr w:type="gramStart"/>
      <w:r>
        <w:rPr>
          <w:rFonts w:hint="cs"/>
          <w:b/>
          <w:bCs/>
          <w:color w:val="0000FF"/>
          <w:rtl/>
          <w:lang w:bidi="ar-DZ"/>
        </w:rPr>
        <w:t>واحترام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</w:t>
      </w:r>
      <w:r w:rsidR="00A94FD8">
        <w:rPr>
          <w:rFonts w:hint="cs"/>
          <w:b/>
          <w:bCs/>
          <w:color w:val="0000FF"/>
          <w:rtl/>
          <w:lang w:bidi="ar-DZ"/>
        </w:rPr>
        <w:t>ستور</w:t>
      </w:r>
    </w:p>
    <w:p w:rsidR="00D32E1D" w:rsidRDefault="00D32E1D" w:rsidP="00D32E1D">
      <w:pPr>
        <w:ind w:left="360"/>
        <w:rPr>
          <w:b/>
          <w:bCs/>
          <w:color w:val="0000FF"/>
          <w:lang w:bidi="ar-DZ"/>
        </w:rPr>
      </w:pPr>
    </w:p>
    <w:p w:rsidR="00A94FD8" w:rsidRPr="00D32E1D" w:rsidRDefault="00CA0741" w:rsidP="00CA0741">
      <w:pPr>
        <w:numPr>
          <w:ilvl w:val="0"/>
          <w:numId w:val="1"/>
        </w:numPr>
        <w:rPr>
          <w:rFonts w:hint="cs"/>
          <w:b/>
          <w:bCs/>
          <w:color w:val="FF0000"/>
          <w:lang w:bidi="ar-DZ"/>
        </w:rPr>
      </w:pPr>
      <w:r w:rsidRPr="00CA0741">
        <w:rPr>
          <w:rFonts w:hint="cs"/>
          <w:b/>
          <w:bCs/>
          <w:color w:val="FF0000"/>
          <w:rtl/>
          <w:lang w:bidi="ar-DZ"/>
        </w:rPr>
        <w:t xml:space="preserve">الأشكاليـــــة: </w:t>
      </w:r>
      <w:r>
        <w:rPr>
          <w:rFonts w:hint="cs"/>
          <w:b/>
          <w:bCs/>
          <w:color w:val="0000FF"/>
          <w:rtl/>
          <w:lang w:bidi="ar-DZ"/>
        </w:rPr>
        <w:t>ان المجتمع الجزائري قديم النشأة .</w:t>
      </w:r>
      <w:r w:rsidRPr="00CA0741">
        <w:rPr>
          <w:rFonts w:hint="cs"/>
          <w:b/>
          <w:bCs/>
          <w:color w:val="0000FF"/>
          <w:rtl/>
          <w:lang w:bidi="ar-DZ"/>
        </w:rPr>
        <w:t xml:space="preserve"> </w:t>
      </w:r>
      <w:r>
        <w:rPr>
          <w:rFonts w:hint="cs"/>
          <w:b/>
          <w:bCs/>
          <w:color w:val="0000FF"/>
          <w:rtl/>
          <w:lang w:bidi="ar-DZ"/>
        </w:rPr>
        <w:t>عرف تطورات و أحداث عبر العصور. - فماذا تعرف عنه؟</w:t>
      </w:r>
      <w:r w:rsidRPr="00CA0741">
        <w:rPr>
          <w:rFonts w:hint="cs"/>
          <w:b/>
          <w:bCs/>
          <w:color w:val="0000FF"/>
          <w:rtl/>
          <w:lang w:bidi="ar-DZ"/>
        </w:rPr>
        <w:t>- فماذا تعرف عنه؟</w:t>
      </w:r>
    </w:p>
    <w:p w:rsidR="00D32E1D" w:rsidRDefault="00D32E1D" w:rsidP="00D32E1D">
      <w:pPr>
        <w:pStyle w:val="Paragraphedeliste"/>
        <w:rPr>
          <w:rFonts w:hint="cs"/>
          <w:b/>
          <w:bCs/>
          <w:color w:val="FF0000"/>
          <w:rtl/>
          <w:lang w:bidi="ar-DZ"/>
        </w:rPr>
      </w:pPr>
    </w:p>
    <w:p w:rsidR="00D32E1D" w:rsidRPr="00CA0741" w:rsidRDefault="00D32E1D" w:rsidP="00D32E1D">
      <w:pPr>
        <w:ind w:left="720"/>
        <w:rPr>
          <w:b/>
          <w:bCs/>
          <w:color w:val="FF0000"/>
          <w:lang w:bidi="ar-DZ"/>
        </w:rPr>
      </w:pPr>
    </w:p>
    <w:tbl>
      <w:tblPr>
        <w:tblStyle w:val="Grilledutableau"/>
        <w:bidiVisual/>
        <w:tblW w:w="10880" w:type="dxa"/>
        <w:tblLook w:val="01E0"/>
      </w:tblPr>
      <w:tblGrid>
        <w:gridCol w:w="930"/>
        <w:gridCol w:w="6831"/>
        <w:gridCol w:w="1134"/>
        <w:gridCol w:w="1985"/>
      </w:tblGrid>
      <w:tr w:rsidR="00CA0741" w:rsidTr="00CA0741">
        <w:tc>
          <w:tcPr>
            <w:tcW w:w="930" w:type="dxa"/>
          </w:tcPr>
          <w:p w:rsidR="00CA0741" w:rsidRPr="00712E63" w:rsidRDefault="00CA0741" w:rsidP="00B8546D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>السندات</w:t>
            </w:r>
            <w:proofErr w:type="gramEnd"/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6831" w:type="dxa"/>
          </w:tcPr>
          <w:p w:rsidR="00CA0741" w:rsidRPr="00712E63" w:rsidRDefault="00CA0741" w:rsidP="00B8546D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134" w:type="dxa"/>
          </w:tcPr>
          <w:p w:rsidR="00CA0741" w:rsidRPr="00712E63" w:rsidRDefault="00CA0741" w:rsidP="00B8546D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CA0741" w:rsidRPr="00712E63" w:rsidRDefault="00CA0741" w:rsidP="00B8546D">
            <w:pPr>
              <w:rPr>
                <w:b/>
                <w:bCs/>
                <w:color w:val="FF0000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مؤشر الكفاءة </w:t>
            </w:r>
          </w:p>
        </w:tc>
      </w:tr>
      <w:tr w:rsidR="00CA0741" w:rsidTr="00CA0741">
        <w:trPr>
          <w:trHeight w:val="70"/>
        </w:trPr>
        <w:tc>
          <w:tcPr>
            <w:tcW w:w="930" w:type="dxa"/>
          </w:tcPr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الصورة</w:t>
            </w:r>
            <w:proofErr w:type="gramEnd"/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ص6</w:t>
            </w: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  <w:p w:rsidR="00CA0741" w:rsidRDefault="00CA0741" w:rsidP="00CA0741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ص6</w:t>
            </w:r>
          </w:p>
        </w:tc>
        <w:tc>
          <w:tcPr>
            <w:tcW w:w="6831" w:type="dxa"/>
          </w:tcPr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1-</w:t>
            </w:r>
            <w:r w:rsidRPr="004B6B7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 </w:t>
            </w:r>
            <w:r w:rsidRPr="004B6B71">
              <w:rPr>
                <w:b/>
                <w:bCs/>
                <w:color w:val="FF0000"/>
                <w:u w:val="single"/>
                <w:rtl/>
                <w:lang w:bidi="ar-DZ"/>
              </w:rPr>
              <w:t>–</w:t>
            </w:r>
            <w:r w:rsidRPr="004B6B7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تعريف المجتمع: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هو مجموعة من الأفراد تعيش في منطقة معينة تجمع بينهم روابط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مختلفة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تاريخية، ثقافية، اجتماعية ، اقتصادية.يكفلها العرف والقانون  الذي يحدد الحقوق والواجبات ويتميز كل مجتمع بعاداته وتقاليده  وقيمه واحكامه الاجتماعية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7171D0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 w:rsidRPr="007171D0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مقومات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ه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:يتميز المجتمع الجزائري بمقوماته الاساسية المكونة لهويته الوطنية والمتمثلة في </w:t>
            </w:r>
          </w:p>
          <w:p w:rsidR="00D32E1D" w:rsidRPr="0048649C" w:rsidRDefault="00D32E1D" w:rsidP="00D32E1D">
            <w:pPr>
              <w:rPr>
                <w:rFonts w:hint="cs"/>
                <w:b/>
                <w:bCs/>
                <w:color w:val="008000"/>
                <w:rtl/>
                <w:lang w:bidi="ar-DZ"/>
              </w:rPr>
            </w:pPr>
            <w:r w:rsidRPr="007171D0">
              <w:rPr>
                <w:rFonts w:hint="cs"/>
                <w:b/>
                <w:bCs/>
                <w:color w:val="008000"/>
                <w:rtl/>
                <w:lang w:bidi="ar-DZ"/>
              </w:rPr>
              <w:t>أ الدين الإسلامي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</w:t>
            </w:r>
            <w:r w:rsidRPr="0048649C">
              <w:rPr>
                <w:rFonts w:hint="cs"/>
                <w:b/>
                <w:bCs/>
                <w:color w:val="008000"/>
                <w:rtl/>
                <w:lang w:bidi="ar-DZ"/>
              </w:rPr>
              <w:t xml:space="preserve">العربية والامازيغية </w:t>
            </w:r>
            <w:r w:rsidRPr="0048649C">
              <w:rPr>
                <w:b/>
                <w:bCs/>
                <w:color w:val="008000"/>
                <w:rtl/>
                <w:lang w:bidi="ar-DZ"/>
              </w:rPr>
              <w:t>–</w:t>
            </w:r>
            <w:r w:rsidRPr="0048649C">
              <w:rPr>
                <w:rFonts w:hint="cs"/>
                <w:b/>
                <w:bCs/>
                <w:color w:val="008000"/>
                <w:rtl/>
                <w:lang w:bidi="ar-DZ"/>
              </w:rPr>
              <w:t xml:space="preserve"> الوطن الواحد </w:t>
            </w:r>
          </w:p>
          <w:p w:rsidR="00D32E1D" w:rsidRPr="0048649C" w:rsidRDefault="00D32E1D" w:rsidP="00D32E1D">
            <w:pPr>
              <w:rPr>
                <w:rFonts w:hint="cs"/>
                <w:b/>
                <w:bCs/>
                <w:color w:val="008000"/>
                <w:rtl/>
                <w:lang w:bidi="ar-DZ"/>
              </w:rPr>
            </w:pPr>
            <w:r>
              <w:rPr>
                <w:rFonts w:hint="cs"/>
                <w:b/>
                <w:bCs/>
                <w:color w:val="008000"/>
                <w:rtl/>
                <w:lang w:bidi="ar-DZ"/>
              </w:rPr>
              <w:t>-</w:t>
            </w:r>
            <w:r w:rsidRPr="007171D0">
              <w:rPr>
                <w:rFonts w:hint="cs"/>
                <w:b/>
                <w:bCs/>
                <w:color w:val="008000"/>
                <w:rtl/>
                <w:lang w:bidi="ar-DZ"/>
              </w:rPr>
              <w:t>الثقافة المشتركة</w:t>
            </w:r>
            <w:r w:rsidRPr="0048649C">
              <w:rPr>
                <w:rFonts w:hint="cs"/>
                <w:b/>
                <w:bCs/>
                <w:color w:val="008000"/>
                <w:rtl/>
                <w:lang w:bidi="ar-DZ"/>
              </w:rPr>
              <w:t xml:space="preserve">: التريخ الطويل </w:t>
            </w:r>
          </w:p>
          <w:p w:rsidR="00D32E1D" w:rsidRPr="0048649C" w:rsidRDefault="00D32E1D" w:rsidP="00D32E1D">
            <w:pPr>
              <w:rPr>
                <w:rFonts w:hint="cs"/>
                <w:b/>
                <w:bCs/>
                <w:color w:val="008000"/>
                <w:rtl/>
                <w:lang w:bidi="ar-DZ"/>
              </w:rPr>
            </w:pP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7171D0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  <w:r w:rsidRPr="007171D0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انتمــــــــــــــــاءاتـــه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انتمائه الى المغرب العربي الذي تربطه معها اللغة والدين والجغرافيا والتاريخ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انتمائه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للوطن العربي الذي تجمعه معه روابط ثقافية وتاريخية ووحدة المصير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انتمائه للعالم الأسلامي الذي تربطه معه روابط روحية دينية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انتمائه لدول البحر المتوسط التي اقام معها علاقات تعاون وحسن الجوار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انتمائه الى للمجتمع الأفريقي الذي تجمعه معه وحدة التاريخ والمصير</w:t>
            </w:r>
          </w:p>
          <w:p w:rsidR="00D32E1D" w:rsidRPr="007171D0" w:rsidRDefault="00D32E1D" w:rsidP="00D32E1D">
            <w:pPr>
              <w:rPr>
                <w:rFonts w:hint="cs"/>
                <w:b/>
                <w:bCs/>
                <w:color w:val="008000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انتمائه الى دول العالم التي يسعى معها الى اقامة مجتمع عالمي اساسه التعاون والأحترام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7171D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4)- </w:t>
            </w:r>
            <w:proofErr w:type="gramStart"/>
            <w:r w:rsidRPr="007171D0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خصـــــــــــــــائصه</w:t>
            </w:r>
            <w:proofErr w:type="gramEnd"/>
            <w:r w:rsidRPr="007171D0">
              <w:rPr>
                <w:rFonts w:hint="cs"/>
                <w:b/>
                <w:bCs/>
                <w:color w:val="0000FF"/>
                <w:u w:val="single"/>
                <w:rtl/>
                <w:lang w:bidi="ar-DZ"/>
              </w:rPr>
              <w:t>: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-تدينه وتمسكه بمقومات عقيدته الأسلامية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التعاون والتضامن ر والتكافل بين افراده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الأتحاد بين افراده أوقات المحن والشدائد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الدفاع عن العرض والشرف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*التمسك بلأرض والذود عنها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التمسك بالحرية والتعلق بها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الشجاعة والتضحية ونكران الذات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مساعدة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ومساندة المظلومين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48649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3)- تطــــــــــــوره: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انطلق تطور المجتمع الجزائري من النظام القبلي الى الدولة المنظمة في العهد النوميدي وبعد الفتح الأسلامي اسس عدة دول  ( الرستمية  والحمادية والزيانية )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وصولا الى العصر الحديث حيث تعرض الى الاستعمار الفرنسي  وقام بعدة مقاومات شعبية  اضافة الى ثورة نوفمبر 1954 وبعدها انطلق في ثورة البناء والتشييد</w:t>
            </w:r>
          </w:p>
          <w:p w:rsidR="00D32E1D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D32E1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134" w:type="dxa"/>
          </w:tcPr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اللغة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الوطنية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الرسمية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روابط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روحية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العهد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النوميدي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دويلات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مرت بها الجزائر</w:t>
            </w:r>
          </w:p>
        </w:tc>
        <w:tc>
          <w:tcPr>
            <w:tcW w:w="1985" w:type="dxa"/>
          </w:tcPr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اركان المجتمع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يتطلع على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مكونات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الشخصية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الجزائرية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الدين واللغة 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اعظم مقومات 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المجتمع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اهم الأقاليم 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ينتمي اليها </w:t>
            </w: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المجتمع</w:t>
            </w:r>
            <w:proofErr w:type="gramEnd"/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B8546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CA0741" w:rsidRDefault="00CA0741" w:rsidP="0074315B">
            <w:pPr>
              <w:tabs>
                <w:tab w:val="left" w:pos="1058"/>
              </w:tabs>
              <w:ind w:right="126"/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0230EC" w:rsidRDefault="000230EC" w:rsidP="000230EC">
      <w:pPr>
        <w:ind w:left="360"/>
        <w:rPr>
          <w:b/>
          <w:bCs/>
          <w:color w:val="0000FF"/>
          <w:lang w:bidi="ar-DZ"/>
        </w:rPr>
      </w:pPr>
    </w:p>
    <w:p w:rsidR="00BE5147" w:rsidRDefault="00CA0741" w:rsidP="00CA0741">
      <w:pPr>
        <w:ind w:left="332"/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التعليمة رقم (01) .........................................................................................................................................</w:t>
      </w: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</w:p>
    <w:p w:rsidR="00CA0741" w:rsidRDefault="00CA0741" w:rsidP="00CA0741">
      <w:pPr>
        <w:ind w:left="332"/>
        <w:rPr>
          <w:b/>
          <w:bCs/>
          <w:color w:val="FF0000"/>
          <w:rtl/>
          <w:lang w:bidi="ar-DZ"/>
        </w:rPr>
      </w:pPr>
    </w:p>
    <w:p w:rsidR="00CA0741" w:rsidRDefault="00CA0741" w:rsidP="00BE5147">
      <w:pPr>
        <w:ind w:left="332"/>
        <w:jc w:val="center"/>
        <w:rPr>
          <w:rFonts w:hint="cs"/>
          <w:b/>
          <w:bCs/>
          <w:color w:val="FF0000"/>
          <w:rtl/>
          <w:lang w:bidi="ar-DZ"/>
        </w:rPr>
      </w:pPr>
    </w:p>
    <w:p w:rsidR="00D32E1D" w:rsidRDefault="00D32E1D" w:rsidP="00BE5147">
      <w:pPr>
        <w:ind w:left="332"/>
        <w:jc w:val="center"/>
        <w:rPr>
          <w:b/>
          <w:bCs/>
          <w:color w:val="FF0000"/>
          <w:rtl/>
          <w:lang w:bidi="ar-DZ"/>
        </w:rPr>
      </w:pPr>
    </w:p>
    <w:p w:rsidR="00CA0741" w:rsidRPr="00610B37" w:rsidRDefault="00CA0741" w:rsidP="0022287B">
      <w:pPr>
        <w:rPr>
          <w:b/>
          <w:bCs/>
          <w:color w:val="FF0000"/>
          <w:lang w:bidi="ar-DZ"/>
        </w:rPr>
      </w:pPr>
    </w:p>
    <w:p w:rsidR="00BE5147" w:rsidRPr="00D32E1D" w:rsidRDefault="00BE5147" w:rsidP="00835C6C">
      <w:pPr>
        <w:numPr>
          <w:ilvl w:val="0"/>
          <w:numId w:val="1"/>
        </w:numPr>
        <w:tabs>
          <w:tab w:val="clear" w:pos="720"/>
          <w:tab w:val="num" w:pos="332"/>
        </w:tabs>
        <w:ind w:left="332" w:firstLine="0"/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proofErr w:type="gramStart"/>
      <w:r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lastRenderedPageBreak/>
        <w:t>مذكرة</w:t>
      </w:r>
      <w:proofErr w:type="gramEnd"/>
      <w:r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 في التربية المدنية ( </w:t>
      </w:r>
      <w:r w:rsidR="00835C6C"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2</w:t>
      </w:r>
      <w:r w:rsidRPr="00D32E1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) </w:t>
      </w:r>
    </w:p>
    <w:p w:rsidR="00BE5147" w:rsidRDefault="00BE5147" w:rsidP="00BE5147">
      <w:pPr>
        <w:numPr>
          <w:ilvl w:val="0"/>
          <w:numId w:val="1"/>
        </w:numPr>
        <w:rPr>
          <w:b/>
          <w:bCs/>
          <w:color w:val="0000FF"/>
          <w:lang w:bidi="ar-DZ"/>
        </w:rPr>
      </w:pP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BE5147" w:rsidRDefault="00BE5147" w:rsidP="00BE5147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>الوحدة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  <w:r w:rsidRPr="00610B37">
        <w:rPr>
          <w:rFonts w:hint="cs"/>
          <w:b/>
          <w:bCs/>
          <w:color w:val="FF0000"/>
          <w:rtl/>
          <w:lang w:bidi="ar-DZ"/>
        </w:rPr>
        <w:t xml:space="preserve">التعلمية </w:t>
      </w:r>
      <w:r>
        <w:rPr>
          <w:rFonts w:hint="cs"/>
          <w:b/>
          <w:bCs/>
          <w:color w:val="0000FF"/>
          <w:rtl/>
          <w:lang w:bidi="ar-DZ"/>
        </w:rPr>
        <w:t xml:space="preserve"> : الدولة و المجتمع الجزائري.</w:t>
      </w:r>
    </w:p>
    <w:p w:rsidR="00BE5147" w:rsidRDefault="00BE5147" w:rsidP="00835C6C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الوضعية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: </w:t>
      </w:r>
      <w:r w:rsidR="00835C6C" w:rsidRPr="00835C6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الدولة الجزائرية </w:t>
      </w:r>
      <w:r w:rsidRPr="00835C6C">
        <w:rPr>
          <w:rFonts w:hint="cs"/>
          <w:b/>
          <w:bCs/>
          <w:color w:val="00B050"/>
          <w:rtl/>
          <w:lang w:bidi="ar-DZ"/>
        </w:rPr>
        <w:t>.</w:t>
      </w:r>
    </w:p>
    <w:p w:rsidR="00BE5147" w:rsidRDefault="00BE5147" w:rsidP="00BE5147">
      <w:pPr>
        <w:ind w:left="692"/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الختامية</w:t>
      </w:r>
      <w:r w:rsidR="0022287B">
        <w:rPr>
          <w:rFonts w:hint="cs"/>
          <w:b/>
          <w:bCs/>
          <w:color w:val="FF0000"/>
          <w:rtl/>
          <w:lang w:bidi="ar-DZ"/>
        </w:rPr>
        <w:t>(</w:t>
      </w:r>
      <w:r w:rsidR="0022287B" w:rsidRPr="0022287B">
        <w:rPr>
          <w:rFonts w:hint="cs"/>
          <w:b/>
          <w:bCs/>
          <w:color w:val="FF0000"/>
          <w:rtl/>
          <w:lang w:bidi="ar-DZ"/>
        </w:rPr>
        <w:t>المرحلية</w:t>
      </w:r>
      <w:r w:rsidR="0022287B">
        <w:rPr>
          <w:rFonts w:hint="cs"/>
          <w:b/>
          <w:bCs/>
          <w:color w:val="FF0000"/>
          <w:rtl/>
          <w:lang w:bidi="ar-DZ"/>
        </w:rPr>
        <w:t xml:space="preserve">) 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تمييز مقومات المجتمع الجزائري. </w:t>
      </w:r>
    </w:p>
    <w:p w:rsidR="00BE5147" w:rsidRDefault="00BE5147" w:rsidP="00BE5147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>الكفاءة القاعدية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="0022287B" w:rsidRPr="0022287B">
        <w:rPr>
          <w:rFonts w:hint="cs"/>
          <w:b/>
          <w:bCs/>
          <w:color w:val="FF0000"/>
          <w:rtl/>
          <w:lang w:bidi="ar-DZ"/>
        </w:rPr>
        <w:t>(المستهدفة)</w:t>
      </w:r>
      <w:r w:rsidRPr="0022287B">
        <w:rPr>
          <w:rFonts w:hint="cs"/>
          <w:b/>
          <w:bCs/>
          <w:color w:val="FF0000"/>
          <w:rtl/>
          <w:lang w:bidi="ar-DZ"/>
        </w:rPr>
        <w:t>:</w:t>
      </w:r>
      <w:r>
        <w:rPr>
          <w:rFonts w:hint="cs"/>
          <w:b/>
          <w:bCs/>
          <w:color w:val="0000FF"/>
          <w:rtl/>
          <w:lang w:bidi="ar-DZ"/>
        </w:rPr>
        <w:t xml:space="preserve"> تحيد الانتماء الحضاري والحفاظ </w:t>
      </w:r>
      <w:proofErr w:type="gramStart"/>
      <w:r>
        <w:rPr>
          <w:rFonts w:hint="cs"/>
          <w:b/>
          <w:bCs/>
          <w:color w:val="0000FF"/>
          <w:rtl/>
          <w:lang w:bidi="ar-DZ"/>
        </w:rPr>
        <w:t>على  مقومات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المجتمع الجزائري.</w:t>
      </w:r>
      <w:proofErr w:type="gramStart"/>
      <w:r>
        <w:rPr>
          <w:rFonts w:hint="cs"/>
          <w:b/>
          <w:bCs/>
          <w:color w:val="0000FF"/>
          <w:rtl/>
          <w:lang w:bidi="ar-DZ"/>
        </w:rPr>
        <w:t>واحترام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الدستور</w:t>
      </w:r>
    </w:p>
    <w:p w:rsidR="0022287B" w:rsidRDefault="0022287B" w:rsidP="0022287B">
      <w:pPr>
        <w:rPr>
          <w:b/>
          <w:bCs/>
          <w:color w:val="0000FF"/>
          <w:rtl/>
          <w:lang w:bidi="ar-DZ"/>
        </w:rPr>
      </w:pPr>
      <w:r w:rsidRPr="0022287B">
        <w:rPr>
          <w:rFonts w:hint="cs"/>
          <w:b/>
          <w:bCs/>
          <w:color w:val="FF0000"/>
          <w:rtl/>
          <w:lang w:bidi="ar-DZ"/>
        </w:rPr>
        <w:t xml:space="preserve">الأشكــــــالية : </w:t>
      </w:r>
      <w:r>
        <w:rPr>
          <w:rFonts w:hint="cs"/>
          <w:b/>
          <w:bCs/>
          <w:color w:val="0000FF"/>
          <w:rtl/>
          <w:lang w:bidi="ar-DZ"/>
        </w:rPr>
        <w:t xml:space="preserve">أسس المجتمع الجزائري عبر التاريخ عدة دول. </w:t>
      </w:r>
      <w:r>
        <w:rPr>
          <w:b/>
          <w:bCs/>
          <w:color w:val="0000FF"/>
          <w:rtl/>
          <w:lang w:bidi="ar-DZ"/>
        </w:rPr>
        <w:t>–</w:t>
      </w:r>
      <w:r>
        <w:rPr>
          <w:rFonts w:hint="cs"/>
          <w:b/>
          <w:bCs/>
          <w:color w:val="0000FF"/>
          <w:rtl/>
          <w:lang w:bidi="ar-DZ"/>
        </w:rPr>
        <w:t xml:space="preserve"> ماهي هذه الدول؟</w:t>
      </w:r>
    </w:p>
    <w:p w:rsidR="0022287B" w:rsidRDefault="0022287B" w:rsidP="0022287B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- مامفهوم الدولة؟</w:t>
      </w:r>
    </w:p>
    <w:p w:rsidR="004B6B71" w:rsidRPr="0022287B" w:rsidRDefault="0022287B" w:rsidP="0022287B">
      <w:pPr>
        <w:numPr>
          <w:ilvl w:val="0"/>
          <w:numId w:val="1"/>
        </w:numPr>
        <w:rPr>
          <w:b/>
          <w:bCs/>
          <w:color w:val="FF0000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- حدد أركانها</w:t>
      </w:r>
    </w:p>
    <w:tbl>
      <w:tblPr>
        <w:tblStyle w:val="Grilledutableau"/>
        <w:bidiVisual/>
        <w:tblW w:w="11428" w:type="dxa"/>
        <w:tblInd w:w="-406" w:type="dxa"/>
        <w:tblLook w:val="01E0"/>
      </w:tblPr>
      <w:tblGrid>
        <w:gridCol w:w="931"/>
        <w:gridCol w:w="7236"/>
        <w:gridCol w:w="1276"/>
        <w:gridCol w:w="1985"/>
      </w:tblGrid>
      <w:tr w:rsidR="0022287B" w:rsidTr="0022287B">
        <w:tc>
          <w:tcPr>
            <w:tcW w:w="931" w:type="dxa"/>
          </w:tcPr>
          <w:p w:rsidR="0022287B" w:rsidRPr="00712E63" w:rsidRDefault="0022287B" w:rsidP="0074315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7236" w:type="dxa"/>
          </w:tcPr>
          <w:p w:rsidR="0022287B" w:rsidRPr="00712E63" w:rsidRDefault="0022287B" w:rsidP="0074315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22287B" w:rsidRPr="00712E63" w:rsidRDefault="0022287B" w:rsidP="0074315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22287B" w:rsidRPr="00712E63" w:rsidRDefault="0022287B" w:rsidP="0074315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22287B" w:rsidTr="00061CED">
        <w:trPr>
          <w:trHeight w:val="10213"/>
        </w:trPr>
        <w:tc>
          <w:tcPr>
            <w:tcW w:w="931" w:type="dxa"/>
          </w:tcPr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C335E">
              <w:rPr>
                <w:rFonts w:hint="cs"/>
                <w:b/>
                <w:bCs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 ص 12 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2 ص 12 </w:t>
            </w:r>
          </w:p>
          <w:p w:rsidR="0022287B" w:rsidRDefault="00652DD6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3 ص 13 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4 و5 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13 </w:t>
            </w: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12 ص 14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236" w:type="dxa"/>
          </w:tcPr>
          <w:p w:rsidR="00D32E1D" w:rsidRDefault="0022287B" w:rsidP="00D32E1D">
            <w:pP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1)- </w:t>
            </w:r>
            <w:proofErr w:type="gramStart"/>
            <w:r w:rsidRPr="00835C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تعريف</w:t>
            </w:r>
            <w:r w:rsidR="00D32E1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ـــــها :</w:t>
            </w:r>
            <w:proofErr w:type="gramEnd"/>
            <w:r w:rsidR="00D32E1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  <w:p w:rsidR="0022287B" w:rsidRDefault="00D32E1D" w:rsidP="00D32E1D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هي رقعة جغرافية محدودة ومعلومة يعيش عليها مجموعة من الافراد بصفة دائمة ومستمرة  تحت سلطة حاكمة ذات سيادة  واركان الدولة تتمثل في :</w:t>
            </w:r>
          </w:p>
          <w:p w:rsidR="00D32E1D" w:rsidRDefault="00D32E1D" w:rsidP="00D32E1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D32E1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الشعب ،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الإقليم ، السلطة السياسية ، السيادة الوطنية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الاعتراف الدولي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). </w:t>
            </w:r>
          </w:p>
          <w:p w:rsidR="0022287B" w:rsidRDefault="00D32E1D" w:rsidP="00D32E1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 w:rsidR="0022287B" w:rsidRPr="00835C6C">
              <w:rPr>
                <w:rFonts w:hint="cs"/>
                <w:b/>
                <w:bCs/>
                <w:color w:val="FF0000"/>
                <w:rtl/>
                <w:lang w:bidi="ar-DZ"/>
              </w:rPr>
              <w:t>)-</w:t>
            </w:r>
            <w:r w:rsidR="0022287B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="006D7B8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نشات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الدولة الجزائرية </w:t>
            </w:r>
            <w:r w:rsidR="0022287B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</w:p>
          <w:p w:rsidR="0022287B" w:rsidRDefault="0022287B" w:rsidP="00835C6C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للدولة الجزائرية قديمة النشأة ويمكن تقسيم تاريخها الطويل الى:</w:t>
            </w:r>
          </w:p>
          <w:p w:rsidR="00D32E1D" w:rsidRDefault="0022287B" w:rsidP="0074315B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أ)- </w:t>
            </w:r>
            <w:proofErr w:type="gramStart"/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الدولة</w:t>
            </w:r>
            <w:proofErr w:type="gramEnd"/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الجزائرية القديمة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22287B" w:rsidRDefault="0022287B" w:rsidP="00D32E1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ا- </w:t>
            </w:r>
            <w:r w:rsidR="00D32E1D" w:rsidRPr="00D32E1D">
              <w:rPr>
                <w:rFonts w:hint="cs"/>
                <w:b/>
                <w:bCs/>
                <w:color w:val="E36C0A" w:themeColor="accent6" w:themeShade="BF"/>
                <w:u w:val="single"/>
                <w:rtl/>
                <w:lang w:bidi="ar-DZ"/>
              </w:rPr>
              <w:t>الدولة  النوميدية :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يعود ظهورها الى ماقبل الميلاد ( 203ق م </w:t>
            </w:r>
            <w:r w:rsidR="00D32E1D">
              <w:rPr>
                <w:b/>
                <w:bCs/>
                <w:color w:val="0000FF"/>
                <w:rtl/>
                <w:lang w:bidi="ar-DZ"/>
              </w:rPr>
              <w:t>–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140 ق م ) وتميزت بالرقي والازدهار والاهتمام بالفلاحة  والعمران  ومن اهم ملوكها  ( مسينيسا </w:t>
            </w:r>
            <w:r w:rsidR="00D32E1D">
              <w:rPr>
                <w:b/>
                <w:bCs/>
                <w:color w:val="0000FF"/>
                <w:rtl/>
                <w:lang w:bidi="ar-DZ"/>
              </w:rPr>
              <w:t>–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ماكيبسا </w:t>
            </w:r>
            <w:r w:rsidR="00D32E1D">
              <w:rPr>
                <w:b/>
                <w:bCs/>
                <w:color w:val="0000FF"/>
                <w:rtl/>
                <w:lang w:bidi="ar-DZ"/>
              </w:rPr>
              <w:t>–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يوغرطة </w:t>
            </w:r>
            <w:r w:rsidR="00D32E1D">
              <w:rPr>
                <w:b/>
                <w:bCs/>
                <w:color w:val="0000FF"/>
                <w:rtl/>
                <w:lang w:bidi="ar-DZ"/>
              </w:rPr>
              <w:t>–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يوبا الاول والتاني  ) </w:t>
            </w:r>
          </w:p>
          <w:p w:rsidR="0022287B" w:rsidRPr="00835C6C" w:rsidRDefault="0022287B" w:rsidP="0074315B">
            <w:pPr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- ب ) الدولة الجزائرية بعد الفتح الإسلامي: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عرفت هذه الفترة عدة دول منها: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D32E1D">
              <w:rPr>
                <w:rFonts w:hint="cs"/>
                <w:b/>
                <w:bCs/>
                <w:color w:val="E36C0A" w:themeColor="accent6" w:themeShade="BF"/>
                <w:u w:val="single"/>
                <w:rtl/>
                <w:lang w:bidi="ar-DZ"/>
              </w:rPr>
              <w:t>الدولة الرستمية: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تأسست  على يد عبد الرحمن بن رستم في </w:t>
            </w:r>
            <w:smartTag w:uri="urn:schemas-microsoft-com:office:smarttags" w:element="metricconverter">
              <w:smartTagPr>
                <w:attr w:name="ProductID" w:val="760 م"/>
              </w:smartTagPr>
              <w:r>
                <w:rPr>
                  <w:rFonts w:hint="cs"/>
                  <w:b/>
                  <w:bCs/>
                  <w:color w:val="0000FF"/>
                  <w:rtl/>
                  <w:lang w:bidi="ar-DZ"/>
                </w:rPr>
                <w:t>760 م</w:t>
              </w:r>
            </w:smartTag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، عاصمتها تيهرت عرفت نظاما ديمقراطيا شوريا.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D32E1D">
              <w:rPr>
                <w:rFonts w:hint="cs"/>
                <w:b/>
                <w:bCs/>
                <w:color w:val="E36C0A" w:themeColor="accent6" w:themeShade="BF"/>
                <w:u w:val="single"/>
                <w:rtl/>
                <w:lang w:bidi="ar-DZ"/>
              </w:rPr>
              <w:t>الدولة الحمادية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تأسست على يد حماد بن بولكين، عاصمتها الأولى قلعة بني حماد والثانية بجاية 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D32E1D">
              <w:rPr>
                <w:rFonts w:hint="cs"/>
                <w:b/>
                <w:bCs/>
                <w:color w:val="E36C0A" w:themeColor="accent6" w:themeShade="BF"/>
                <w:u w:val="single"/>
                <w:rtl/>
                <w:lang w:bidi="ar-DZ"/>
              </w:rPr>
              <w:t>الدولة الموحدية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تأسست على يد عبد المؤمن بن علي، وحدت أقطار المغرب العربي 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D32E1D">
              <w:rPr>
                <w:rFonts w:hint="cs"/>
                <w:b/>
                <w:bCs/>
                <w:color w:val="E36C0A" w:themeColor="accent6" w:themeShade="BF"/>
                <w:u w:val="single"/>
                <w:rtl/>
                <w:lang w:bidi="ar-DZ"/>
              </w:rPr>
              <w:t>الدولة الزيانية: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أسسها إيغمراسن بن زيان عاصمتها تلمسان.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ج) الدولة الجزائرية في العهد العثماني: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تعززت مكانة الجزائر و هيبتها الدولية خلال الحكم العثماني ، حيث أبرمت إتفاقيات و معاهدات دولية تفضل قوت أسطولها البحري.</w:t>
            </w:r>
          </w:p>
          <w:p w:rsidR="0022287B" w:rsidRPr="00D32E1D" w:rsidRDefault="0022287B" w:rsidP="0074315B">
            <w:pPr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D32E1D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-د) الدولة الجزائرية في العهد الإستعماري: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( 1832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1847 ) استطاع الأمير عبد القادر أن يشكل دولة  حديثة لها هياكل إدارية و عسكرية بالغرب الجزائري و التي وصلت إلى الحدود الشرقية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- هـ) الدولة الجزائرية المعاصرة 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برزت إلى الوجود بعد الإستقلال سنة 1962 و التي احتلت مكانة دولية هامة إقليميا و عالميا .</w:t>
            </w:r>
          </w:p>
          <w:p w:rsidR="0022287B" w:rsidRPr="00835C6C" w:rsidRDefault="0022287B" w:rsidP="0074315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  <w:r w:rsidRPr="00835C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خصائص الدولة الجزائرية: </w:t>
            </w:r>
          </w:p>
          <w:p w:rsidR="0022287B" w:rsidRDefault="0022287B" w:rsidP="00D32E1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أ) دولة ذات سيادة: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تتمتع الدولة الجزائرية بكامل سيادتها على إقليمها البري و البحري و الجوي 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وعلى جميع الافراد والهيئات المتواجدة بها وكذالك اقامة العلاقات الدبلوماسية  واتخاذ المواقف والقرارات من القضايا المعاصرة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ب)  دولة ذات وحدة ترابية 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أي أنها كل لا يتجزأ و لا يمك</w:t>
            </w:r>
            <w:r w:rsidR="00D32E1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ن التنازل على أي شبر من ترابها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-ج) جمهورية شعبية ديمقراطية: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للدولة الجزائرية نظام حكم جمهوري ديمقراطي شعبي قائم على التعددية الحزبية و حرية الإختيار عن طريق الإنتخابات 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 w:rsidRPr="00D32E1D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- د) دولة </w:t>
            </w:r>
            <w:proofErr w:type="gramStart"/>
            <w:r w:rsidRPr="00D32E1D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القانون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تعتمد الجزائر في سيادتها على مبدأ سيادة القانون الذي يجسده الدستور.</w:t>
            </w:r>
          </w:p>
          <w:p w:rsidR="0022287B" w:rsidRDefault="00D32E1D" w:rsidP="0074315B">
            <w:pPr>
              <w:pBdr>
                <w:bottom w:val="double" w:sz="6" w:space="1" w:color="auto"/>
              </w:pBd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وقوانين الجمهورية التي يخضع لها جميع الافراد والهيئات </w:t>
            </w:r>
          </w:p>
          <w:p w:rsidR="00D32E1D" w:rsidRDefault="00D32E1D" w:rsidP="0074315B">
            <w:pPr>
              <w:pBdr>
                <w:bottom w:val="double" w:sz="6" w:space="1" w:color="auto"/>
              </w:pBd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 w:rsidRPr="00835C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النشاط الأدماجي 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انجاز أنشطة الكتاب المدرسي ص 17جماعيا.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276" w:type="dxa"/>
          </w:tcPr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السيادة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061CE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 النوميدية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النظام الشوري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 الحاديثة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061CE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السيادة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الشعبية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835C6C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الديمقراطية</w:t>
            </w:r>
            <w:proofErr w:type="gramEnd"/>
          </w:p>
        </w:tc>
        <w:tc>
          <w:tcPr>
            <w:tcW w:w="1985" w:type="dxa"/>
          </w:tcPr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مفهوم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الأركان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تقوم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عليها الدولة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يستنتج قدم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الجزائرية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أهم محطات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تكوين دولة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 الدول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ماقبل </w:t>
            </w:r>
          </w:p>
          <w:p w:rsidR="0022287B" w:rsidRDefault="0022287B" w:rsidP="00061CE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الميلاد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يربط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مكانة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</w:t>
            </w:r>
            <w:proofErr w:type="gramEnd"/>
          </w:p>
          <w:p w:rsidR="0022287B" w:rsidRDefault="0022287B" w:rsidP="0074315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22287B" w:rsidRDefault="0022287B" w:rsidP="00835C6C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061CED" w:rsidRDefault="00061CED" w:rsidP="00B90BD9">
      <w:pPr>
        <w:numPr>
          <w:ilvl w:val="0"/>
          <w:numId w:val="1"/>
        </w:numPr>
        <w:tabs>
          <w:tab w:val="clear" w:pos="720"/>
          <w:tab w:val="num" w:pos="332"/>
        </w:tabs>
        <w:ind w:left="332" w:firstLine="0"/>
        <w:jc w:val="center"/>
        <w:rPr>
          <w:b/>
          <w:bCs/>
          <w:color w:val="FF0000"/>
          <w:lang w:bidi="ar-DZ"/>
        </w:rPr>
      </w:pP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(01) .........................................................................................................................................</w:t>
      </w: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061CED" w:rsidRPr="00061CED" w:rsidRDefault="00061CED" w:rsidP="00061CE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061CED" w:rsidRPr="00061CED" w:rsidRDefault="00061CED" w:rsidP="00061CED">
      <w:pPr>
        <w:pStyle w:val="Paragraphedeliste"/>
        <w:rPr>
          <w:b/>
          <w:bCs/>
          <w:color w:val="FF0000"/>
          <w:rtl/>
          <w:lang w:bidi="ar-DZ"/>
        </w:rPr>
      </w:pPr>
    </w:p>
    <w:p w:rsidR="00061CED" w:rsidRPr="00061CED" w:rsidRDefault="00061CED" w:rsidP="00061CED">
      <w:pPr>
        <w:pStyle w:val="Paragraphedeliste"/>
        <w:rPr>
          <w:b/>
          <w:bCs/>
          <w:color w:val="FF0000"/>
          <w:lang w:bidi="ar-DZ"/>
        </w:rPr>
      </w:pPr>
    </w:p>
    <w:p w:rsidR="00C75277" w:rsidRPr="00D9115B" w:rsidRDefault="00C75277" w:rsidP="00B90BD9">
      <w:pPr>
        <w:numPr>
          <w:ilvl w:val="0"/>
          <w:numId w:val="1"/>
        </w:numPr>
        <w:tabs>
          <w:tab w:val="clear" w:pos="720"/>
          <w:tab w:val="num" w:pos="332"/>
        </w:tabs>
        <w:ind w:left="332" w:firstLine="0"/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proofErr w:type="gramStart"/>
      <w:r w:rsidRPr="00D9115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</w:t>
      </w:r>
      <w:proofErr w:type="gramEnd"/>
      <w:r w:rsidRPr="00D9115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 في التربية المدنية ( </w:t>
      </w:r>
      <w:r w:rsidR="00B90BD9" w:rsidRPr="00D9115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3</w:t>
      </w:r>
      <w:r w:rsidRPr="00D9115B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) </w:t>
      </w:r>
    </w:p>
    <w:p w:rsidR="00C75277" w:rsidRDefault="00C75277" w:rsidP="00C75277">
      <w:pPr>
        <w:numPr>
          <w:ilvl w:val="0"/>
          <w:numId w:val="1"/>
        </w:numPr>
        <w:rPr>
          <w:b/>
          <w:bCs/>
          <w:color w:val="0000FF"/>
          <w:lang w:bidi="ar-DZ"/>
        </w:rPr>
      </w:pP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C75277" w:rsidRDefault="00C75277" w:rsidP="00C75277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>الوحدة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  <w:r w:rsidRPr="00610B37">
        <w:rPr>
          <w:rFonts w:hint="cs"/>
          <w:b/>
          <w:bCs/>
          <w:color w:val="FF0000"/>
          <w:rtl/>
          <w:lang w:bidi="ar-DZ"/>
        </w:rPr>
        <w:t xml:space="preserve">التعلمية </w:t>
      </w:r>
      <w:r>
        <w:rPr>
          <w:rFonts w:hint="cs"/>
          <w:b/>
          <w:bCs/>
          <w:color w:val="0000FF"/>
          <w:rtl/>
          <w:lang w:bidi="ar-DZ"/>
        </w:rPr>
        <w:t xml:space="preserve"> : الدولة و المجتمع الجزائري.</w:t>
      </w:r>
    </w:p>
    <w:p w:rsidR="00C75277" w:rsidRDefault="00C75277" w:rsidP="00B90BD9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الوضعية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r w:rsidR="00B90BD9" w:rsidRPr="00B90BD9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الدستور</w:t>
      </w:r>
      <w:r w:rsidRPr="00835C6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 الجزائري</w:t>
      </w:r>
      <w:r>
        <w:rPr>
          <w:rFonts w:hint="cs"/>
          <w:b/>
          <w:bCs/>
          <w:color w:val="0000FF"/>
          <w:rtl/>
          <w:lang w:bidi="ar-DZ"/>
        </w:rPr>
        <w:t>.</w:t>
      </w:r>
    </w:p>
    <w:p w:rsidR="00C75277" w:rsidRDefault="00C75277" w:rsidP="00C75277">
      <w:pPr>
        <w:ind w:left="692"/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الختامية</w:t>
      </w:r>
      <w:r w:rsidR="00EE7E81">
        <w:rPr>
          <w:rFonts w:hint="cs"/>
          <w:b/>
          <w:bCs/>
          <w:color w:val="FF0000"/>
          <w:rtl/>
          <w:lang w:bidi="ar-DZ"/>
        </w:rPr>
        <w:t>(المرحلية)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تمييز مقومات المجتمع الجزائري. </w:t>
      </w:r>
    </w:p>
    <w:p w:rsidR="00C75277" w:rsidRDefault="00C75277" w:rsidP="00C75277">
      <w:pPr>
        <w:numPr>
          <w:ilvl w:val="0"/>
          <w:numId w:val="1"/>
        </w:numPr>
        <w:rPr>
          <w:rFonts w:hint="cs"/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القاعدية</w:t>
      </w:r>
      <w:r w:rsidR="00EE7E81">
        <w:rPr>
          <w:rFonts w:hint="cs"/>
          <w:b/>
          <w:bCs/>
          <w:color w:val="FF0000"/>
          <w:rtl/>
          <w:lang w:bidi="ar-DZ"/>
        </w:rPr>
        <w:t>(المستهدفة)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تحيد الانتماء الحضاري والحفاظ على  مقومات المجتمع الجزائري.</w:t>
      </w:r>
      <w:proofErr w:type="gramStart"/>
      <w:r>
        <w:rPr>
          <w:rFonts w:hint="cs"/>
          <w:b/>
          <w:bCs/>
          <w:color w:val="0000FF"/>
          <w:rtl/>
          <w:lang w:bidi="ar-DZ"/>
        </w:rPr>
        <w:t>واحترام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الدستور</w:t>
      </w:r>
    </w:p>
    <w:p w:rsidR="00D9115B" w:rsidRDefault="00D9115B" w:rsidP="00D9115B">
      <w:pPr>
        <w:ind w:left="720"/>
        <w:rPr>
          <w:b/>
          <w:bCs/>
          <w:color w:val="0000FF"/>
          <w:lang w:bidi="ar-DZ"/>
        </w:rPr>
      </w:pPr>
    </w:p>
    <w:p w:rsidR="00EE7E81" w:rsidRDefault="00EE7E81" w:rsidP="00EE7E81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 </w:t>
      </w:r>
      <w:r w:rsidRPr="00EE7E81">
        <w:rPr>
          <w:rFonts w:hint="cs"/>
          <w:b/>
          <w:bCs/>
          <w:color w:val="FF0000"/>
          <w:rtl/>
          <w:lang w:bidi="ar-DZ"/>
        </w:rPr>
        <w:t xml:space="preserve">الأشكالية  </w:t>
      </w:r>
      <w:r>
        <w:rPr>
          <w:rFonts w:hint="cs"/>
          <w:b/>
          <w:bCs/>
          <w:color w:val="FF0000"/>
          <w:rtl/>
          <w:lang w:bidi="ar-DZ"/>
        </w:rPr>
        <w:t xml:space="preserve">: </w:t>
      </w:r>
      <w:r>
        <w:rPr>
          <w:rFonts w:hint="cs"/>
          <w:b/>
          <w:bCs/>
          <w:color w:val="0000FF"/>
          <w:rtl/>
          <w:lang w:bidi="ar-DZ"/>
        </w:rPr>
        <w:t>عرفت الجزائر منذ الإستقلال عدة دساتير تعكس طموحات شعبها.</w:t>
      </w:r>
    </w:p>
    <w:p w:rsidR="00C75277" w:rsidRPr="00EE7E81" w:rsidRDefault="00C75277" w:rsidP="00EE7E81">
      <w:pPr>
        <w:ind w:left="720"/>
        <w:rPr>
          <w:b/>
          <w:bCs/>
          <w:color w:val="FF0000"/>
          <w:lang w:bidi="ar-DZ"/>
        </w:rPr>
      </w:pPr>
    </w:p>
    <w:tbl>
      <w:tblPr>
        <w:tblStyle w:val="Grilledutableau"/>
        <w:tblpPr w:leftFromText="180" w:rightFromText="180" w:vertAnchor="text" w:horzAnchor="margin" w:tblpXSpec="center" w:tblpY="146"/>
        <w:bidiVisual/>
        <w:tblW w:w="9897" w:type="dxa"/>
        <w:tblLayout w:type="fixed"/>
        <w:tblLook w:val="01E0"/>
      </w:tblPr>
      <w:tblGrid>
        <w:gridCol w:w="900"/>
        <w:gridCol w:w="6020"/>
        <w:gridCol w:w="1276"/>
        <w:gridCol w:w="1701"/>
      </w:tblGrid>
      <w:tr w:rsidR="00EE7E81" w:rsidTr="00EE7E81">
        <w:tc>
          <w:tcPr>
            <w:tcW w:w="900" w:type="dxa"/>
          </w:tcPr>
          <w:p w:rsidR="00EE7E81" w:rsidRPr="00EE7E81" w:rsidRDefault="00EE7E81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EE7E81">
              <w:rPr>
                <w:rFonts w:hint="cs"/>
                <w:b/>
                <w:bCs/>
                <w:color w:val="FF0000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6020" w:type="dxa"/>
          </w:tcPr>
          <w:p w:rsidR="00EE7E81" w:rsidRPr="00EE7E81" w:rsidRDefault="00EE7E81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EE7E81">
              <w:rPr>
                <w:rFonts w:hint="cs"/>
                <w:b/>
                <w:bCs/>
                <w:color w:val="FF0000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EE7E81" w:rsidRPr="00EE7E81" w:rsidRDefault="00EE7E81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EE7E81">
              <w:rPr>
                <w:rFonts w:hint="cs"/>
                <w:b/>
                <w:bCs/>
                <w:color w:val="FF0000"/>
                <w:rtl/>
                <w:lang w:bidi="ar-DZ"/>
              </w:rPr>
              <w:t>المفاهيم</w:t>
            </w:r>
            <w:proofErr w:type="gramEnd"/>
            <w:r w:rsidRPr="00EE7E8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EE7E81" w:rsidRPr="00EE7E81" w:rsidRDefault="00EE7E81" w:rsidP="00313858">
            <w:pPr>
              <w:rPr>
                <w:b/>
                <w:bCs/>
                <w:color w:val="FF0000"/>
                <w:rtl/>
                <w:lang w:bidi="ar-DZ"/>
              </w:rPr>
            </w:pPr>
            <w:r w:rsidRPr="00EE7E81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مؤشر الكفاءة </w:t>
            </w:r>
          </w:p>
        </w:tc>
      </w:tr>
      <w:tr w:rsidR="00EE7E81" w:rsidTr="00EE7E81">
        <w:trPr>
          <w:trHeight w:val="70"/>
        </w:trPr>
        <w:tc>
          <w:tcPr>
            <w:tcW w:w="900" w:type="dxa"/>
          </w:tcPr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وثيقة</w:t>
            </w:r>
            <w:proofErr w:type="gramEnd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الدستور</w:t>
            </w:r>
            <w:proofErr w:type="gramEnd"/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ص 18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جداول</w:t>
            </w:r>
            <w:proofErr w:type="gramEnd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19 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جداول</w:t>
            </w:r>
            <w:proofErr w:type="gramEnd"/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>20 . 21 .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22 </w:t>
            </w: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Pr="00177DB4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r w:rsidRPr="00177DB4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23 </w:t>
            </w: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020" w:type="dxa"/>
          </w:tcPr>
          <w:p w:rsidR="00EE7E81" w:rsidRDefault="00EE7E81" w:rsidP="00D9115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  <w:r w:rsidRPr="000A1F2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تعريف</w:t>
            </w:r>
            <w:r w:rsidR="00D9115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هو القانون الأعلى للدولة على مجموعة من المواد القانونية التي تبين طبيعة نظام الحكم وشكل الدولة ونشاطها وعلاقة المواطنين بالدولة وهو قابل للتعديل او التغيير الجزئي  في محتوى الدستور </w:t>
            </w:r>
            <w:r w:rsidR="00D9115B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وقد عرفت الجزائر منذ الاستقلال عدة دساتير  1963-1976- 1989-1996  </w:t>
            </w:r>
          </w:p>
          <w:p w:rsidR="00EE7E81" w:rsidRDefault="00EE7E81" w:rsidP="00B90BD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مضمونه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احتوى دستور 1696 على دباجة واربعة ابواب  وكل باب انقسم الى مجموعة فصول وكل فصل يتكون من مجموعة مواد قانونية </w:t>
            </w:r>
          </w:p>
          <w:p w:rsidR="00EE7E81" w:rsidRDefault="00EE7E81" w:rsidP="00313858">
            <w:pPr>
              <w:rPr>
                <w:rFonts w:hint="cs"/>
                <w:b/>
                <w:bCs/>
                <w:color w:val="0000FF"/>
                <w:rtl/>
                <w:lang w:bidi="ar-DZ"/>
              </w:rPr>
            </w:pPr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- الديباجة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وهي مقدمة الدستور تحتوي على تاريخ الجزائر البطولي و كفاحه من أجل الاستقلال و أشارت إلى المكونات الأساسية للشعب الجزائري.</w:t>
            </w:r>
            <w:r w:rsidR="00D9115B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مثل  الاسلام  العروبة   الامازيغية </w:t>
            </w:r>
          </w:p>
          <w:p w:rsidR="00D9115B" w:rsidRDefault="00D9115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الأبواب : وهي اربعة ابواب  وينقسم كل باب الى فصول ( 10 فصول ) وكل فصل الى مواد  يظم دستور 1996  (182 مادة )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- الباب الأول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المبادئ العامة التي تحكم المجتمع الجزائري ويحتوي على خمسة فصول 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 ،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الشعب، الدولة، الحقوق و الحريات ، الواجبات ).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- الباب </w:t>
            </w:r>
            <w:proofErr w:type="gramStart"/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الثاني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تنظيم السلطات ( السلطة التنفيذي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، السلطة التشريعية، السلطة القضائية).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- </w:t>
            </w:r>
            <w:proofErr w:type="gramStart"/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الباب</w:t>
            </w:r>
            <w:proofErr w:type="gramEnd"/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الثالث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الرقابة و المؤسسات الاستشارية ( مجالس الرقابة، مجالس المؤسسات الاستشارية).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0A1F21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- الباب الرابع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ويتظمن التعديل الدستوري وأحكام انتقالية 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  <w:r w:rsidRPr="000A1F2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أهمية الدستور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تتمثل أهميته في :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يبين طبيعة الحكم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الذي  يسودا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لبلا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ينظم سلطات الدولة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يحدد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صلاحيتها.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يراقب ممارسة السلطات العمومية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يمثل القاعدة القانونية للتشريع.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يحدد مبادئ و ثوابت المجتمع ووظائف الدولة.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يحمي مبدأ حرية إختيار الشعب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يضمن الحريات الفردية والجماعية للمواطنين ويحدد واجباتهم 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يكفل الحماية القانونية.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  <w:r w:rsidRPr="000A1F21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واجبات المواطن نحو الدستور: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أن يعرف دستور بلاده باعتباره أعلى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قانون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الدولة.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أن يحترم كافة المبادىء و أسس و الحقوق و الواجبات.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أن يعمل على تنفيذ على ماجاء في بنوده.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على الحاكم و المحكوم الخضوع لقواعد الدستور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عند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مزاولة كل منهما لنشاطه.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المواطن أن يحمي الدستور لأنه بذلك يحمي إرادته.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====================================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90BD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نشاط ادماجي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إنجاز أنشطة الكتاب المدرسي ص 25 .</w:t>
            </w:r>
          </w:p>
        </w:tc>
        <w:tc>
          <w:tcPr>
            <w:tcW w:w="1276" w:type="dxa"/>
          </w:tcPr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الدستور</w:t>
            </w:r>
            <w:proofErr w:type="gramEnd"/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أحمد بن بلة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بومدين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الشاذلي</w:t>
            </w:r>
            <w:proofErr w:type="gramEnd"/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زروال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الديباجة</w:t>
            </w:r>
            <w:proofErr w:type="gramEnd"/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السلطات</w:t>
            </w:r>
            <w:proofErr w:type="gramEnd"/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الراقابة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المؤسسات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الإستشارية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القاعدة القانونية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التشريع</w:t>
            </w:r>
            <w:proofErr w:type="gramEnd"/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الدستور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701" w:type="dxa"/>
          </w:tcPr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يتعرف على مفهوم الدستور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يتطلع على مختلف الداساتير التي عرفتها الجزائر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يستخلص بأن مواد الدستور تتجدد و تتغير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تماشيا مع تحولات العصر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يتعرف على محتوى الدستور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EE7E81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 أهمية الدستور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 واجباته نحو الدستور</w:t>
            </w:r>
          </w:p>
          <w:p w:rsidR="00EE7E81" w:rsidRDefault="00EE7E81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C75277" w:rsidRDefault="00C75277" w:rsidP="00B90BD9">
      <w:pPr>
        <w:rPr>
          <w:b/>
          <w:bCs/>
          <w:color w:val="0000FF"/>
          <w:rtl/>
          <w:lang w:bidi="ar-DZ"/>
        </w:rPr>
      </w:pPr>
    </w:p>
    <w:p w:rsidR="00EE7E81" w:rsidRPr="00061CED" w:rsidRDefault="00EE7E81" w:rsidP="00EE7E81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(01) .........................................................................................................................................</w:t>
      </w:r>
    </w:p>
    <w:p w:rsidR="00EE7E81" w:rsidRPr="00996FC0" w:rsidRDefault="00EE7E81" w:rsidP="00996FC0">
      <w:pPr>
        <w:pStyle w:val="Paragraphedeliste"/>
        <w:rPr>
          <w:b/>
          <w:bCs/>
          <w:color w:val="FF0000"/>
          <w:rtl/>
          <w:lang w:bidi="ar-DZ"/>
        </w:rPr>
      </w:pPr>
    </w:p>
    <w:p w:rsidR="00EE7E81" w:rsidRPr="00996FC0" w:rsidRDefault="00EE7E81" w:rsidP="00996FC0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EE7E81" w:rsidRPr="00061CED" w:rsidRDefault="00EE7E81" w:rsidP="00EE7E81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EE7E81" w:rsidRPr="00061CED" w:rsidRDefault="00EE7E81" w:rsidP="00EE7E81">
      <w:pPr>
        <w:pStyle w:val="Paragraphedeliste"/>
        <w:rPr>
          <w:b/>
          <w:bCs/>
          <w:color w:val="FF0000"/>
          <w:rtl/>
          <w:lang w:bidi="ar-DZ"/>
        </w:rPr>
      </w:pPr>
    </w:p>
    <w:p w:rsidR="00EE7E81" w:rsidRDefault="00EE7E81" w:rsidP="00B90BD9">
      <w:pPr>
        <w:rPr>
          <w:b/>
          <w:bCs/>
          <w:color w:val="0000FF"/>
          <w:rtl/>
          <w:lang w:bidi="ar-DZ"/>
        </w:rPr>
      </w:pPr>
    </w:p>
    <w:p w:rsidR="00EE7E81" w:rsidRPr="00B90BD9" w:rsidRDefault="00EE7E81" w:rsidP="00B90BD9">
      <w:pPr>
        <w:rPr>
          <w:b/>
          <w:bCs/>
          <w:color w:val="0000FF"/>
          <w:rtl/>
          <w:lang w:bidi="ar-DZ"/>
        </w:rPr>
      </w:pPr>
    </w:p>
    <w:p w:rsidR="00B90BD9" w:rsidRPr="00610B37" w:rsidRDefault="00B90BD9" w:rsidP="00B90BD9">
      <w:pPr>
        <w:numPr>
          <w:ilvl w:val="0"/>
          <w:numId w:val="1"/>
        </w:numPr>
        <w:tabs>
          <w:tab w:val="clear" w:pos="720"/>
          <w:tab w:val="num" w:pos="332"/>
        </w:tabs>
        <w:ind w:left="332" w:firstLine="0"/>
        <w:jc w:val="center"/>
        <w:rPr>
          <w:b/>
          <w:bCs/>
          <w:color w:val="FF0000"/>
          <w:rtl/>
          <w:lang w:bidi="ar-DZ"/>
        </w:rPr>
      </w:pPr>
      <w:proofErr w:type="gramStart"/>
      <w:r w:rsidRPr="00610B37">
        <w:rPr>
          <w:rFonts w:hint="cs"/>
          <w:b/>
          <w:bCs/>
          <w:color w:val="FF0000"/>
          <w:rtl/>
          <w:lang w:bidi="ar-DZ"/>
        </w:rPr>
        <w:t>مذكرة</w:t>
      </w:r>
      <w:proofErr w:type="gramEnd"/>
      <w:r w:rsidRPr="00610B37">
        <w:rPr>
          <w:rFonts w:hint="cs"/>
          <w:b/>
          <w:bCs/>
          <w:color w:val="FF0000"/>
          <w:rtl/>
          <w:lang w:bidi="ar-DZ"/>
        </w:rPr>
        <w:t xml:space="preserve"> في التربية المدنية</w:t>
      </w:r>
      <w:r>
        <w:rPr>
          <w:rFonts w:hint="cs"/>
          <w:b/>
          <w:bCs/>
          <w:color w:val="FF0000"/>
          <w:rtl/>
          <w:lang w:bidi="ar-DZ"/>
        </w:rPr>
        <w:t xml:space="preserve"> ( 4) </w:t>
      </w:r>
    </w:p>
    <w:p w:rsidR="00B90BD9" w:rsidRDefault="00B90BD9" w:rsidP="00B90BD9">
      <w:pPr>
        <w:numPr>
          <w:ilvl w:val="0"/>
          <w:numId w:val="1"/>
        </w:numPr>
        <w:rPr>
          <w:b/>
          <w:bCs/>
          <w:color w:val="0000FF"/>
          <w:lang w:bidi="ar-DZ"/>
        </w:rPr>
      </w:pP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B90BD9" w:rsidRDefault="00B90BD9" w:rsidP="00B90BD9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>الوحدة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  <w:r w:rsidRPr="00610B37">
        <w:rPr>
          <w:rFonts w:hint="cs"/>
          <w:b/>
          <w:bCs/>
          <w:color w:val="FF0000"/>
          <w:rtl/>
          <w:lang w:bidi="ar-DZ"/>
        </w:rPr>
        <w:t xml:space="preserve">التعلمية </w:t>
      </w:r>
      <w:r>
        <w:rPr>
          <w:rFonts w:hint="cs"/>
          <w:b/>
          <w:bCs/>
          <w:color w:val="0000FF"/>
          <w:rtl/>
          <w:lang w:bidi="ar-DZ"/>
        </w:rPr>
        <w:t xml:space="preserve"> : الدولة و المجتمع الجزائري.</w:t>
      </w:r>
    </w:p>
    <w:p w:rsidR="00B90BD9" w:rsidRDefault="00B90BD9" w:rsidP="00B90BD9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>الوضعية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الأدارة والمواطن </w:t>
      </w:r>
      <w:r>
        <w:rPr>
          <w:rFonts w:hint="cs"/>
          <w:b/>
          <w:bCs/>
          <w:color w:val="0000FF"/>
          <w:rtl/>
          <w:lang w:bidi="ar-DZ"/>
        </w:rPr>
        <w:t>.</w:t>
      </w:r>
    </w:p>
    <w:p w:rsidR="00B90BD9" w:rsidRDefault="00B90BD9" w:rsidP="00B90BD9">
      <w:pPr>
        <w:ind w:left="692"/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الختامية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تمييز مقومات المجتمع الجزائري. </w:t>
      </w:r>
    </w:p>
    <w:p w:rsidR="00B90BD9" w:rsidRDefault="00B90BD9" w:rsidP="00B90BD9">
      <w:pPr>
        <w:numPr>
          <w:ilvl w:val="0"/>
          <w:numId w:val="1"/>
        </w:numPr>
        <w:rPr>
          <w:b/>
          <w:bCs/>
          <w:color w:val="0000FF"/>
          <w:lang w:bidi="ar-DZ"/>
        </w:rPr>
      </w:pPr>
      <w:r w:rsidRPr="00A94FD8">
        <w:rPr>
          <w:rFonts w:hint="cs"/>
          <w:b/>
          <w:bCs/>
          <w:color w:val="FF0000"/>
          <w:rtl/>
          <w:lang w:bidi="ar-DZ"/>
        </w:rPr>
        <w:t xml:space="preserve">الكفاءة </w:t>
      </w: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القاعدية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تحيد الانتماء الحضاري والحفاظ على  مقومات المجتمع الجزائري.</w:t>
      </w:r>
      <w:proofErr w:type="gramStart"/>
      <w:r>
        <w:rPr>
          <w:rFonts w:hint="cs"/>
          <w:b/>
          <w:bCs/>
          <w:color w:val="0000FF"/>
          <w:rtl/>
          <w:lang w:bidi="ar-DZ"/>
        </w:rPr>
        <w:t>واحترام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الدستور</w:t>
      </w:r>
    </w:p>
    <w:p w:rsidR="007D32E0" w:rsidRDefault="007D32E0" w:rsidP="007D32E0">
      <w:pPr>
        <w:ind w:right="-496"/>
        <w:rPr>
          <w:b/>
          <w:bCs/>
          <w:color w:val="0000FF"/>
          <w:rtl/>
          <w:lang w:bidi="ar-DZ"/>
        </w:rPr>
      </w:pPr>
      <w:r w:rsidRPr="007D32E0">
        <w:rPr>
          <w:rFonts w:hint="cs"/>
          <w:b/>
          <w:bCs/>
          <w:color w:val="FF0000"/>
          <w:rtl/>
          <w:lang w:bidi="ar-DZ"/>
        </w:rPr>
        <w:t xml:space="preserve">الأشكاليــــــــــــة : </w:t>
      </w:r>
      <w:r>
        <w:rPr>
          <w:rFonts w:hint="cs"/>
          <w:b/>
          <w:bCs/>
          <w:color w:val="0000FF"/>
          <w:rtl/>
          <w:lang w:bidi="ar-DZ"/>
        </w:rPr>
        <w:t xml:space="preserve">إن معظم  تشرف على تسييرها  وادارة شؤنها  .  فماهي الادارة ؟ وما علاقة المواطن بها ؟ </w:t>
      </w:r>
    </w:p>
    <w:p w:rsidR="00B90BD9" w:rsidRPr="007D32E0" w:rsidRDefault="00B90BD9" w:rsidP="007D32E0">
      <w:pPr>
        <w:ind w:right="-496"/>
        <w:rPr>
          <w:b/>
          <w:bCs/>
          <w:color w:val="FF0000"/>
          <w:lang w:bidi="ar-DZ"/>
        </w:rPr>
      </w:pPr>
    </w:p>
    <w:tbl>
      <w:tblPr>
        <w:tblStyle w:val="Grilledutableau"/>
        <w:tblpPr w:leftFromText="180" w:rightFromText="180" w:vertAnchor="text" w:horzAnchor="margin" w:tblpXSpec="center" w:tblpY="146"/>
        <w:bidiVisual/>
        <w:tblW w:w="8763" w:type="dxa"/>
        <w:tblInd w:w="306" w:type="dxa"/>
        <w:tblLayout w:type="fixed"/>
        <w:tblLook w:val="01E0"/>
      </w:tblPr>
      <w:tblGrid>
        <w:gridCol w:w="900"/>
        <w:gridCol w:w="5220"/>
        <w:gridCol w:w="1023"/>
        <w:gridCol w:w="1620"/>
      </w:tblGrid>
      <w:tr w:rsidR="009478E6" w:rsidTr="009478E6">
        <w:tc>
          <w:tcPr>
            <w:tcW w:w="900" w:type="dxa"/>
          </w:tcPr>
          <w:p w:rsidR="009478E6" w:rsidRPr="009478E6" w:rsidRDefault="009478E6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>السندات</w:t>
            </w:r>
            <w:proofErr w:type="gramEnd"/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5220" w:type="dxa"/>
          </w:tcPr>
          <w:p w:rsidR="009478E6" w:rsidRPr="009478E6" w:rsidRDefault="009478E6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023" w:type="dxa"/>
          </w:tcPr>
          <w:p w:rsidR="009478E6" w:rsidRPr="009478E6" w:rsidRDefault="009478E6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>المفاهيم</w:t>
            </w:r>
            <w:proofErr w:type="gramEnd"/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</w:tcPr>
          <w:p w:rsidR="009478E6" w:rsidRPr="009478E6" w:rsidRDefault="009478E6" w:rsidP="00313858">
            <w:pPr>
              <w:rPr>
                <w:b/>
                <w:bCs/>
                <w:color w:val="FF0000"/>
                <w:rtl/>
                <w:lang w:bidi="ar-DZ"/>
              </w:rPr>
            </w:pPr>
            <w:r w:rsidRPr="009478E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مؤشر الكفاءة </w:t>
            </w:r>
          </w:p>
        </w:tc>
      </w:tr>
      <w:tr w:rsidR="009478E6" w:rsidTr="009478E6">
        <w:trPr>
          <w:trHeight w:val="70"/>
        </w:trPr>
        <w:tc>
          <w:tcPr>
            <w:tcW w:w="900" w:type="dxa"/>
          </w:tcPr>
          <w:p w:rsidR="009478E6" w:rsidRDefault="009478E6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1 و 2  ص 26 </w:t>
            </w: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27 </w:t>
            </w: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Pr="006E3A11" w:rsidRDefault="009478E6" w:rsidP="009478E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صور ص 28 </w:t>
            </w:r>
          </w:p>
          <w:p w:rsidR="009478E6" w:rsidRDefault="009478E6" w:rsidP="009478E6">
            <w:pPr>
              <w:rPr>
                <w:b/>
                <w:bCs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rtl/>
                <w:lang w:bidi="ar-DZ"/>
              </w:rPr>
            </w:pPr>
          </w:p>
          <w:p w:rsidR="009478E6" w:rsidRDefault="009478E6" w:rsidP="009478E6">
            <w:pPr>
              <w:rPr>
                <w:b/>
                <w:bCs/>
                <w:rtl/>
                <w:lang w:bidi="ar-DZ"/>
              </w:rPr>
            </w:pPr>
          </w:p>
          <w:p w:rsidR="009478E6" w:rsidRDefault="009478E6" w:rsidP="007D32E0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5220" w:type="dxa"/>
          </w:tcPr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B90BD9">
            <w:pPr>
              <w:rPr>
                <w:b/>
                <w:bCs/>
                <w:color w:val="0000FF"/>
                <w:rtl/>
                <w:lang w:bidi="ar-DZ"/>
              </w:rPr>
            </w:pPr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1 )- مفهوم الإدارة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الإدارة وسيلة مهمة لتنظيم حياة الفرد والجماعة تتولاها ادارات عامة وخاصة . فهي تساهم في تقديم خدمات متنوعة للمواطنين 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proofErr w:type="gramStart"/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أنواع</w:t>
            </w:r>
            <w:proofErr w:type="gramEnd"/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الإدارة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الإدارة نوعـــان:</w:t>
            </w:r>
          </w:p>
          <w:p w:rsidR="009478E6" w:rsidRDefault="009478E6" w:rsidP="00B90BD9">
            <w:pPr>
              <w:rPr>
                <w:b/>
                <w:bCs/>
                <w:color w:val="0000FF"/>
                <w:rtl/>
                <w:lang w:bidi="ar-DZ"/>
              </w:rPr>
            </w:pPr>
            <w:r w:rsidRPr="00AE659D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أ) </w:t>
            </w:r>
            <w:r w:rsidRPr="00AE659D">
              <w:rPr>
                <w:b/>
                <w:bCs/>
                <w:color w:val="008000"/>
                <w:u w:val="single"/>
                <w:rtl/>
                <w:lang w:bidi="ar-DZ"/>
              </w:rPr>
              <w:t>–</w:t>
            </w:r>
            <w:r w:rsidRPr="00AE659D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الإدارة العامة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وهي تابعة للدولة تقدم خدمات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للناس  دون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تحقيق الربح المادي. مثل المستشفيات العمومية’ البنوك العمومية’ البلديات ’ الدوائر ’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الولايات .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...... . </w:t>
            </w:r>
          </w:p>
          <w:p w:rsidR="009478E6" w:rsidRDefault="009478E6" w:rsidP="00B90BD9">
            <w:pPr>
              <w:rPr>
                <w:b/>
                <w:bCs/>
                <w:color w:val="0000FF"/>
                <w:rtl/>
                <w:lang w:bidi="ar-DZ"/>
              </w:rPr>
            </w:pPr>
            <w:r w:rsidRPr="00AE659D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ب/- الإدارة الخاصة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هي تابعة للقطاع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الخاص  كالمقاولات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منشآت البناء وشركات التأمين و بعض البنوك تقوم بتقديم خدمات عامة للمجتم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ع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مقابل تحقيق ربح مادي، هذه المؤسسات تدير نفسها خارجة عن نطاق الإدارة العامة.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وظائف الإدارة </w:t>
            </w:r>
            <w:r w:rsidRPr="00B035C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العامة: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هدف الحكومة وأجهزتها هو الخدمة العمومية حيث تعمل على: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حماية المواطنين و توفير الأمن لهم.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الحرس على سيادة القانون بتطبيقه و سريانه على الجميع.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منح التربية و التعليم لجميع المواطنين.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توفير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الحاجيات الضرورية.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توفير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فرص العمل.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توفير الحماية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الاجتماعية .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إقامة الهياكل الملائمة لتنمية حسن إستقبال المواطنين.</w:t>
            </w:r>
          </w:p>
          <w:p w:rsidR="009478E6" w:rsidRDefault="009478E6" w:rsidP="00B90BD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  <w:r w:rsidRPr="00AE65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علاقة الأدارة بالمواطن 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تتقيد الإدارة بالقوانين الإدارية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تحترمها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تسير حسب قواعدها و تلتزم بها.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فاحترام القوانين الإدارية هو إحترام لتشريعات الدولة.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العاملون في الإدارات العام يقومون بأعمالهم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حسب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قوانين إدارية تضعها الحكومة.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إن  القوانين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الإدارية ترسم للإدارة الطريق و تختار لها الوسائل و الطرق التي تنظم العمل، و تعالج المشكلات و المنازعات التي تواجه الإدارة العامة في علاقتها بالأفراد.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====================================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0B4427">
            <w:pPr>
              <w:rPr>
                <w:b/>
                <w:bCs/>
                <w:color w:val="0000FF"/>
                <w:rtl/>
                <w:lang w:bidi="ar-DZ"/>
              </w:rPr>
            </w:pPr>
            <w:r w:rsidRPr="000B4427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تنشاط ادماجي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أنجاز أنشطة الكتاب المدرسي ص 30 </w:t>
            </w:r>
          </w:p>
        </w:tc>
        <w:tc>
          <w:tcPr>
            <w:tcW w:w="1023" w:type="dxa"/>
          </w:tcPr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</w:p>
          <w:p w:rsidR="009478E6" w:rsidRDefault="009478E6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العامة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المركزية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اللامركزية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</w:p>
          <w:p w:rsidR="009478E6" w:rsidRDefault="009478E6" w:rsidP="00EE7E81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الخاصة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الخدمة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العمومية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الحماية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الصحية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القوانين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الإدارية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المنازعات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620" w:type="dxa"/>
          </w:tcPr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يتمكن من صياغة مفهوم 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يستطيع التمييز بين مفهومي الإدارة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العامة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الخاصة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يتمكن  من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تبيان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الوظائف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 تقدمها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العامة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يلتفت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إلى  تقيد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الإدارة بالقوانين</w:t>
            </w: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478E6" w:rsidRDefault="009478E6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ind w:left="1080"/>
        <w:rPr>
          <w:b/>
          <w:bCs/>
          <w:color w:val="FF0000"/>
          <w:u w:val="single"/>
          <w:lang w:bidi="ar-DZ"/>
        </w:rPr>
      </w:pPr>
    </w:p>
    <w:p w:rsidR="00EE7E81" w:rsidRDefault="00EE7E81" w:rsidP="00EE7E81">
      <w:pPr>
        <w:ind w:left="1080"/>
        <w:rPr>
          <w:b/>
          <w:bCs/>
          <w:color w:val="FF0000"/>
          <w:u w:val="single"/>
          <w:rtl/>
          <w:lang w:bidi="ar-DZ"/>
        </w:rPr>
      </w:pPr>
    </w:p>
    <w:p w:rsidR="00EE7E81" w:rsidRDefault="00EE7E81" w:rsidP="00EE7E81">
      <w:pPr>
        <w:ind w:left="1080"/>
        <w:rPr>
          <w:b/>
          <w:bCs/>
          <w:color w:val="FF0000"/>
          <w:u w:val="single"/>
          <w:rtl/>
          <w:lang w:bidi="ar-DZ"/>
        </w:rPr>
      </w:pPr>
    </w:p>
    <w:p w:rsidR="009478E6" w:rsidRDefault="009478E6" w:rsidP="00EE7E81">
      <w:pPr>
        <w:ind w:left="1080"/>
        <w:rPr>
          <w:b/>
          <w:bCs/>
          <w:color w:val="FF0000"/>
          <w:u w:val="single"/>
          <w:rtl/>
          <w:lang w:bidi="ar-DZ"/>
        </w:rPr>
      </w:pPr>
    </w:p>
    <w:p w:rsidR="009478E6" w:rsidRDefault="009478E6" w:rsidP="00EE7E81">
      <w:pPr>
        <w:ind w:left="1080"/>
        <w:rPr>
          <w:b/>
          <w:bCs/>
          <w:color w:val="FF0000"/>
          <w:u w:val="single"/>
          <w:rtl/>
          <w:lang w:bidi="ar-DZ"/>
        </w:rPr>
      </w:pPr>
    </w:p>
    <w:p w:rsidR="009478E6" w:rsidRDefault="009478E6" w:rsidP="00EE7E81">
      <w:pPr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Default="009478E6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(01) .........................................................................................................................................</w:t>
      </w: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9478E6" w:rsidRPr="00061CED" w:rsidRDefault="009478E6" w:rsidP="009478E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9478E6" w:rsidRDefault="009478E6" w:rsidP="009478E6">
      <w:pPr>
        <w:rPr>
          <w:b/>
          <w:bCs/>
          <w:color w:val="FF0000"/>
          <w:u w:val="single"/>
          <w:lang w:bidi="ar-DZ"/>
        </w:rPr>
      </w:pPr>
    </w:p>
    <w:p w:rsidR="000B4427" w:rsidRDefault="000B4427" w:rsidP="00EE7E81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u w:val="single"/>
          <w:lang w:bidi="ar-DZ"/>
        </w:rPr>
      </w:pPr>
      <w:proofErr w:type="gramStart"/>
      <w:r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(5)</w:t>
      </w:r>
    </w:p>
    <w:p w:rsidR="00EE7E81" w:rsidRPr="007508C5" w:rsidRDefault="00EE7E81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center"/>
        <w:rPr>
          <w:b/>
          <w:bCs/>
          <w:color w:val="FF0000"/>
          <w:u w:val="single"/>
          <w:rtl/>
          <w:lang w:bidi="ar-DZ"/>
        </w:rPr>
      </w:pP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  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الدولة و المجتمع الجزائري.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 xml:space="preserve"> </w:t>
      </w:r>
      <w:r>
        <w:rPr>
          <w:rFonts w:hint="cs"/>
          <w:b/>
          <w:bCs/>
          <w:color w:val="FF0000"/>
          <w:rtl/>
          <w:lang w:bidi="ar-DZ"/>
        </w:rPr>
        <w:t xml:space="preserve">                                </w:t>
      </w:r>
      <w:r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>الوحدة الإماجية الأولى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 الختامية</w:t>
      </w:r>
      <w:r>
        <w:rPr>
          <w:rFonts w:hint="cs"/>
          <w:b/>
          <w:bCs/>
          <w:color w:val="0000FF"/>
          <w:rtl/>
          <w:lang w:bidi="ar-DZ"/>
        </w:rPr>
        <w:t>: تثبيت المفاهيم و ترسيخ المعارف المقدمة عن طريق تويع التمارين.</w:t>
      </w:r>
    </w:p>
    <w:p w:rsidR="000B4427" w:rsidRDefault="000B4427" w:rsidP="000B4427">
      <w:pPr>
        <w:ind w:left="360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-  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تحيد الانتماء الحضاري والحفاظ على  مقومات المجتمع الجزائري.</w:t>
      </w:r>
      <w:proofErr w:type="gramStart"/>
      <w:r>
        <w:rPr>
          <w:rFonts w:hint="cs"/>
          <w:b/>
          <w:bCs/>
          <w:color w:val="0000FF"/>
          <w:rtl/>
          <w:lang w:bidi="ar-DZ"/>
        </w:rPr>
        <w:t>واحترام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الدستور</w:t>
      </w:r>
    </w:p>
    <w:p w:rsidR="000B4427" w:rsidRDefault="000B4427" w:rsidP="000B4427">
      <w:pPr>
        <w:ind w:left="-154"/>
        <w:rPr>
          <w:b/>
          <w:bCs/>
          <w:color w:val="0000FF"/>
          <w:rtl/>
          <w:lang w:bidi="ar-DZ"/>
        </w:rPr>
      </w:pPr>
    </w:p>
    <w:tbl>
      <w:tblPr>
        <w:tblStyle w:val="Grilledutableau"/>
        <w:bidiVisual/>
        <w:tblW w:w="0" w:type="auto"/>
        <w:tblLook w:val="01E0"/>
      </w:tblPr>
      <w:tblGrid>
        <w:gridCol w:w="1700"/>
        <w:gridCol w:w="9288"/>
      </w:tblGrid>
      <w:tr w:rsidR="000B4427" w:rsidTr="00313858">
        <w:tc>
          <w:tcPr>
            <w:tcW w:w="1700" w:type="dxa"/>
          </w:tcPr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التمريــن</w:t>
            </w:r>
            <w:proofErr w:type="gramEnd"/>
          </w:p>
        </w:tc>
        <w:tc>
          <w:tcPr>
            <w:tcW w:w="9288" w:type="dxa"/>
          </w:tcPr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المحتـــــــــــــــــــــــــــــــــــــــــــــــــــوى</w:t>
            </w:r>
            <w:proofErr w:type="gramEnd"/>
          </w:p>
        </w:tc>
      </w:tr>
      <w:tr w:rsidR="000B4427" w:rsidTr="00313858">
        <w:tc>
          <w:tcPr>
            <w:tcW w:w="1700" w:type="dxa"/>
          </w:tcPr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الأول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الثاني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الثالث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الرابع</w:t>
            </w:r>
          </w:p>
        </w:tc>
        <w:tc>
          <w:tcPr>
            <w:tcW w:w="9288" w:type="dxa"/>
          </w:tcPr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1)-  ماهي مفومات المجتمع الجزائري؟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2)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أذكر مختلف إنتماءاته.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3)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حدد المشاكل التي عانى منها المجتمع الجزائري في الحقبة الإستعمارية.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1)- يدعي الغرب بأن الجزائر دولة حديثة النشأة.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- ما رأيك في ذلك.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- دعم إجابتك بحجج واقعية.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2)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يقال بأن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الجزائرية " دولة القانون"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- ما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معنى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ذلك ؟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1)- احتوى دستور 1996 على عدة أبواب ماهي؟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ما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محتوى كل باب منها؟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2)- ماهي الصلة التي تربط الدستور بالشعب؟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صنف المؤسسات و الإدارات العامة الأتية حسب الجدول الموالي: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الضمان الإجتماعي، الأمن، القضاء، التقاعد،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مؤسسة سونالغاز ، البنك الوطني الجزائري، الصحة، التعليم، مؤسسة ميناء الجزائر دار الرحمة ، الخطوط الجوية </w:t>
            </w:r>
          </w:p>
          <w:p w:rsidR="000B4427" w:rsidRDefault="000B4427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</w:tc>
      </w:tr>
    </w:tbl>
    <w:p w:rsidR="000B4427" w:rsidRDefault="000B4427" w:rsidP="000B4427">
      <w:pPr>
        <w:rPr>
          <w:b/>
          <w:bCs/>
          <w:color w:val="0000FF"/>
          <w:rtl/>
          <w:lang w:bidi="ar-DZ"/>
        </w:rPr>
      </w:pPr>
    </w:p>
    <w:p w:rsidR="000B4427" w:rsidRDefault="000B4427">
      <w:pPr>
        <w:bidi w:val="0"/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rtl/>
          <w:lang w:bidi="ar-DZ"/>
        </w:rPr>
        <w:br w:type="page"/>
      </w:r>
    </w:p>
    <w:p w:rsidR="000B4427" w:rsidRPr="007508C5" w:rsidRDefault="000B4427" w:rsidP="000B4427">
      <w:pPr>
        <w:ind w:left="1080"/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lastRenderedPageBreak/>
        <w:t xml:space="preserve"> </w:t>
      </w:r>
      <w:r>
        <w:rPr>
          <w:rFonts w:hint="cs"/>
          <w:b/>
          <w:bCs/>
          <w:color w:val="FF0000"/>
          <w:rtl/>
          <w:lang w:bidi="ar-DZ"/>
        </w:rPr>
        <w:t xml:space="preserve">                                          </w:t>
      </w:r>
      <w:r>
        <w:rPr>
          <w:rFonts w:hint="cs"/>
          <w:b/>
          <w:bCs/>
          <w:color w:val="FF0000"/>
          <w:u w:val="single"/>
          <w:rtl/>
          <w:lang w:bidi="ar-DZ"/>
        </w:rPr>
        <w:t xml:space="preserve"> </w:t>
      </w:r>
      <w:proofErr w:type="gramStart"/>
      <w:r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(6)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>
        <w:rPr>
          <w:rFonts w:hint="cs"/>
          <w:b/>
          <w:bCs/>
          <w:color w:val="0000FF"/>
          <w:rtl/>
          <w:lang w:bidi="ar-DZ"/>
        </w:rPr>
        <w:t xml:space="preserve"> : سلطات الدولة الجزائرية.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 :</w:t>
      </w:r>
      <w:r>
        <w:rPr>
          <w:rFonts w:hint="cs"/>
          <w:b/>
          <w:bCs/>
          <w:color w:val="FF0000"/>
          <w:rtl/>
          <w:lang w:bidi="ar-DZ"/>
        </w:rPr>
        <w:t xml:space="preserve">          </w:t>
      </w:r>
      <w:r w:rsidRPr="000B4427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السلطة التنفذية..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0E7D89">
        <w:rPr>
          <w:rFonts w:hint="cs"/>
          <w:b/>
          <w:bCs/>
          <w:color w:val="FF0000"/>
          <w:u w:val="single"/>
          <w:rtl/>
          <w:lang w:bidi="ar-DZ"/>
        </w:rPr>
        <w:t>(المرحلية)</w:t>
      </w:r>
      <w:r>
        <w:rPr>
          <w:rFonts w:hint="cs"/>
          <w:b/>
          <w:bCs/>
          <w:color w:val="0000FF"/>
          <w:rtl/>
          <w:lang w:bidi="ar-DZ"/>
        </w:rPr>
        <w:t>:  تبيان دور السلطة التنفيذية في تسيير شؤون الدولة.</w:t>
      </w:r>
    </w:p>
    <w:p w:rsidR="000B4427" w:rsidRDefault="000B4427" w:rsidP="000B4427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</w:t>
      </w:r>
      <w:r w:rsidR="000E7D89">
        <w:rPr>
          <w:rFonts w:hint="cs"/>
          <w:b/>
          <w:bCs/>
          <w:color w:val="0000FF"/>
          <w:rtl/>
          <w:lang w:bidi="ar-DZ"/>
        </w:rPr>
        <w:t xml:space="preserve">       </w:t>
      </w:r>
      <w:r>
        <w:rPr>
          <w:b/>
          <w:bCs/>
          <w:color w:val="0000FF"/>
          <w:lang w:bidi="ar-DZ"/>
        </w:rPr>
        <w:t xml:space="preserve">     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 w:rsidR="000E7D89">
        <w:rPr>
          <w:rFonts w:hint="cs"/>
          <w:b/>
          <w:bCs/>
          <w:color w:val="FF0000"/>
          <w:u w:val="single"/>
          <w:rtl/>
          <w:lang w:bidi="ar-DZ"/>
        </w:rPr>
        <w:t>(</w:t>
      </w:r>
      <w:proofErr w:type="gramEnd"/>
      <w:r w:rsidR="000E7D89">
        <w:rPr>
          <w:rFonts w:hint="cs"/>
          <w:b/>
          <w:bCs/>
          <w:color w:val="FF0000"/>
          <w:u w:val="single"/>
          <w:rtl/>
          <w:lang w:bidi="ar-DZ"/>
        </w:rPr>
        <w:t xml:space="preserve">المستهدفة) </w:t>
      </w:r>
      <w:r>
        <w:rPr>
          <w:rFonts w:hint="cs"/>
          <w:b/>
          <w:bCs/>
          <w:color w:val="0000FF"/>
          <w:rtl/>
          <w:lang w:bidi="ar-DZ"/>
        </w:rPr>
        <w:t xml:space="preserve"> : معرفة نظام الحكم و مؤسسات الدولة ة تحديد دورها في خدمة الفرد و المجتمع. </w:t>
      </w:r>
    </w:p>
    <w:p w:rsidR="000E7D89" w:rsidRDefault="000E7D89" w:rsidP="000E7D89">
      <w:pPr>
        <w:ind w:right="-496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</w:t>
      </w:r>
      <w:r w:rsidRPr="000E7D89">
        <w:rPr>
          <w:rFonts w:hint="cs"/>
          <w:b/>
          <w:bCs/>
          <w:color w:val="FF0000"/>
          <w:u w:val="single"/>
          <w:rtl/>
          <w:lang w:bidi="ar-DZ"/>
        </w:rPr>
        <w:t>الأشكالية  :</w:t>
      </w:r>
      <w:r>
        <w:rPr>
          <w:rFonts w:hint="cs"/>
          <w:b/>
          <w:bCs/>
          <w:color w:val="0000FF"/>
          <w:rtl/>
          <w:lang w:bidi="ar-DZ"/>
        </w:rPr>
        <w:t xml:space="preserve">  إن السلطة  التنفيذية  لم تعد تقتصر على  رئيس الجمهورية  كما كان في دستور 1976 .  من يمثلها اذن؟ وما </w:t>
      </w:r>
      <w:proofErr w:type="gramStart"/>
      <w:r>
        <w:rPr>
          <w:rFonts w:hint="cs"/>
          <w:b/>
          <w:bCs/>
          <w:color w:val="0000FF"/>
          <w:rtl/>
          <w:lang w:bidi="ar-DZ"/>
        </w:rPr>
        <w:t>صلاحيات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   كل منهما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632" w:type="dxa"/>
        <w:tblLayout w:type="fixed"/>
        <w:tblLook w:val="01E0"/>
      </w:tblPr>
      <w:tblGrid>
        <w:gridCol w:w="993"/>
        <w:gridCol w:w="6804"/>
        <w:gridCol w:w="1275"/>
        <w:gridCol w:w="1560"/>
      </w:tblGrid>
      <w:tr w:rsidR="000E7D89" w:rsidTr="000E7D89">
        <w:tc>
          <w:tcPr>
            <w:tcW w:w="993" w:type="dxa"/>
          </w:tcPr>
          <w:p w:rsidR="000E7D89" w:rsidRPr="00712E63" w:rsidRDefault="000E7D89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6804" w:type="dxa"/>
          </w:tcPr>
          <w:p w:rsidR="000E7D89" w:rsidRPr="00712E63" w:rsidRDefault="000E7D89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5" w:type="dxa"/>
          </w:tcPr>
          <w:p w:rsidR="000E7D89" w:rsidRPr="00712E63" w:rsidRDefault="000E7D89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</w:tcPr>
          <w:p w:rsidR="000E7D89" w:rsidRPr="00712E63" w:rsidRDefault="000E7D89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0E7D89" w:rsidTr="000E7D89">
        <w:trPr>
          <w:trHeight w:val="70"/>
        </w:trPr>
        <w:tc>
          <w:tcPr>
            <w:tcW w:w="993" w:type="dxa"/>
          </w:tcPr>
          <w:p w:rsidR="000E7D89" w:rsidRDefault="000E7D89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مخطط</w:t>
            </w:r>
            <w:proofErr w:type="gramEnd"/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1ص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32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33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3ص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34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78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الدستور</w:t>
            </w:r>
            <w:proofErr w:type="gramEnd"/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0E7D89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804" w:type="dxa"/>
          </w:tcPr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277E0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Pr="00F9426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1)- تعريف السلط</w:t>
            </w:r>
            <w:r w:rsidR="00277E0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ات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هي ممارسة الحكم من خلال هيئات منتخبة ومعينة وتعد احدي اركان الدولة وتنقسم الى ثلاث سلطات وهي 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التنفيذية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التشريعية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القضائية ) 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السلطة التنفيذية: </w:t>
            </w:r>
            <w:r w:rsidRPr="005212F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وهي جهاز حكم يقوم بتنفيذ البرامج </w:t>
            </w:r>
            <w:proofErr w:type="gramStart"/>
            <w:r w:rsidRPr="005212FD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والقوانين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وتنشيط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السياسة العامة للبلاد يتولاها كل من :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 w:rsidRPr="005212FD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أ- رئيس الجمهورية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:وهو رئيس الدولة يمثل السلطة العليا في البلاد ينتخب من طرف الشعب لمدة 05 سنوات قابلة للتجديد مرة واحدة.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r w:rsidRPr="005212FD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سلطاته و صلاحياته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هو القائد الأعلى للقوات المسلحة.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يتولى مسؤولية الدفاع الوطني.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يقرر السياسة الخارجية للأمة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يوجهها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يرأس مجلس الوزراء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يعين رئيس الحكومة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ينهي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مهامه.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يوقع المراسيم الرئاسية.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له حق العفو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تخفيض العقوبات.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يمكنه إستشارة الشعب في أي قضية وطنية عن طريق الإستفتاء.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يبرم المعاهدات الدولة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يصادق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عليها.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يسلم أوسمة الدولة و نياشينها وشهاداتها التشريفية.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 w:rsidRPr="005212FD">
              <w:rPr>
                <w:rFonts w:hint="cs"/>
                <w:b/>
                <w:bCs/>
                <w:color w:val="0000FF"/>
                <w:u w:val="single"/>
                <w:rtl/>
                <w:lang w:bidi="ar-DZ"/>
              </w:rPr>
              <w:t>كما</w:t>
            </w:r>
            <w:proofErr w:type="gramEnd"/>
            <w:r w:rsidRPr="005212FD">
              <w:rPr>
                <w:rFonts w:hint="cs"/>
                <w:b/>
                <w:bCs/>
                <w:color w:val="0000FF"/>
                <w:u w:val="single"/>
                <w:rtl/>
                <w:lang w:bidi="ar-DZ"/>
              </w:rPr>
              <w:t xml:space="preserve"> يخول له الدستور وظائف أخرى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أ- سلطة تعيين الوظائف المدنية و العسكرية العليا.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ب- سلطة التنظيم بموجب التوقيع على المراسيم الرئاسية.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ج- الحفاظ على أمن الدولة في حالة التهديد.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5212FD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ب- الوزير </w:t>
            </w:r>
            <w:proofErr w:type="gramStart"/>
            <w:r w:rsidRPr="005212FD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هو المشرف على تسيير الوزارات يعينه رئيس الجمهورية بموجب المرسوم الرئاسي.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- سلطاته و صلاحياته: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يختار أعضاء حكومته ويقدمهم لرئيس الجمهورية الذي يعينهم 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يوزع المهام بين اعضاء حكومته </w:t>
            </w:r>
          </w:p>
          <w:p w:rsidR="000E7D89" w:rsidRDefault="000E7D89" w:rsidP="005212F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يوقع المراسيم التنفيذية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يرأس مجلس الحكومة.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إعداد ميزانية الدولة و تنفيذها.</w:t>
            </w:r>
          </w:p>
          <w:p w:rsidR="000E7D89" w:rsidRDefault="000E7D89" w:rsidP="0031622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31622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ج-الوزارات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- تصنف الوزارات إلى ثلاثة أصناف: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-أ) </w:t>
            </w:r>
            <w:r w:rsidRPr="00E955A4">
              <w:rPr>
                <w:b/>
                <w:bCs/>
                <w:color w:val="008000"/>
                <w:u w:val="single"/>
                <w:rtl/>
                <w:lang w:bidi="ar-DZ"/>
              </w:rPr>
              <w:t>–</w:t>
            </w: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</w:t>
            </w:r>
            <w:proofErr w:type="gramStart"/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وزارات</w:t>
            </w:r>
            <w:proofErr w:type="gramEnd"/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السيادة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هي الوزارات المكلفة بالحفاظ على كيان الدولة و قوامها( وزارة الدفاع، الداخلية، الخارجية).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ب)- وزارات ذات الطابع الآقتصادي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( وزارة الصناعة ، الفلاحة، التجارة).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ج)- وزارات ذات الطابع الإجتماعي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الثقافي: ( التربية ، التعليم العالي، الثقافة).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</w:t>
            </w:r>
          </w:p>
          <w:p w:rsidR="000E7D89" w:rsidRDefault="000E7D89" w:rsidP="000E7D89">
            <w:pPr>
              <w:rPr>
                <w:b/>
                <w:bCs/>
                <w:color w:val="0000FF"/>
                <w:rtl/>
                <w:lang w:bidi="ar-DZ"/>
              </w:rPr>
            </w:pPr>
            <w:r w:rsidRPr="00316223">
              <w:rPr>
                <w:rFonts w:hint="cs"/>
                <w:b/>
                <w:bCs/>
                <w:color w:val="FF0000"/>
                <w:rtl/>
                <w:lang w:bidi="ar-DZ"/>
              </w:rPr>
              <w:t>نشاط ادماجي :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316223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إنجاز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نشاطات صفحة 41 من الكتاب المدرسي. </w:t>
            </w:r>
          </w:p>
        </w:tc>
        <w:tc>
          <w:tcPr>
            <w:tcW w:w="1275" w:type="dxa"/>
          </w:tcPr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البرامج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رئيس الجمهورية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الصلاحيات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مجلس الوزراء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المراسيم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الرئاسية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اوسمة الدولة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مرسوم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رئاسي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مرسوم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تنفيذي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المصادقة</w:t>
            </w:r>
            <w:proofErr w:type="gramEnd"/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وزارات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السيادة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560" w:type="dxa"/>
          </w:tcPr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ممارسة السلطة التنفيذية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يفرق بين مفهوم رئيس الجمهورية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ورئيس الدولة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مدته وصلاحياته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مهام رئيس الجمهورية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صلاحيات رئيس الحكومة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يحصي مهامه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مجلس الحكومة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يتعرف على 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مختلف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وزارات الحكومة الحالية</w:t>
            </w: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E7D89" w:rsidRDefault="000E7D89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0B4427" w:rsidRDefault="000B4427" w:rsidP="000B4427">
      <w:pPr>
        <w:rPr>
          <w:b/>
          <w:bCs/>
          <w:color w:val="0000FF"/>
          <w:rtl/>
          <w:lang w:bidi="ar-DZ"/>
        </w:rPr>
      </w:pPr>
    </w:p>
    <w:p w:rsidR="000E7D89" w:rsidRPr="00061CED" w:rsidRDefault="000E7D89" w:rsidP="000E7D89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(01) .........................................................................................................................................</w:t>
      </w:r>
    </w:p>
    <w:p w:rsidR="000E7D89" w:rsidRPr="000E7D89" w:rsidRDefault="000E7D89" w:rsidP="000E7D89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0E7D89" w:rsidRPr="00061CED" w:rsidRDefault="000E7D89" w:rsidP="000E7D89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0E7D89" w:rsidRPr="00061CED" w:rsidRDefault="000E7D89" w:rsidP="000E7D89">
      <w:pPr>
        <w:pStyle w:val="Paragraphedeliste"/>
        <w:rPr>
          <w:b/>
          <w:bCs/>
          <w:color w:val="FF0000"/>
          <w:rtl/>
          <w:lang w:bidi="ar-DZ"/>
        </w:rPr>
      </w:pPr>
    </w:p>
    <w:p w:rsidR="000E7D89" w:rsidRPr="00061CED" w:rsidRDefault="000E7D89" w:rsidP="000E7D89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0B4427" w:rsidRPr="00277E03" w:rsidRDefault="000B4427" w:rsidP="00277E03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lastRenderedPageBreak/>
        <w:t xml:space="preserve"> </w:t>
      </w:r>
      <w:r>
        <w:rPr>
          <w:rFonts w:hint="cs"/>
          <w:b/>
          <w:bCs/>
          <w:color w:val="FF0000"/>
          <w:rtl/>
          <w:lang w:bidi="ar-DZ"/>
        </w:rPr>
        <w:t xml:space="preserve">                                          </w:t>
      </w:r>
      <w:r>
        <w:rPr>
          <w:rFonts w:hint="cs"/>
          <w:b/>
          <w:bCs/>
          <w:color w:val="FF0000"/>
          <w:u w:val="single"/>
          <w:rtl/>
          <w:lang w:bidi="ar-DZ"/>
        </w:rPr>
        <w:t xml:space="preserve"> </w:t>
      </w:r>
      <w:proofErr w:type="gramStart"/>
      <w:r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(7)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>
        <w:rPr>
          <w:rFonts w:hint="cs"/>
          <w:b/>
          <w:bCs/>
          <w:color w:val="0000FF"/>
          <w:rtl/>
          <w:lang w:bidi="ar-DZ"/>
        </w:rPr>
        <w:t xml:space="preserve"> : سلطات الدولة الجزائرية.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 :</w:t>
      </w:r>
      <w:r>
        <w:rPr>
          <w:rFonts w:hint="cs"/>
          <w:b/>
          <w:bCs/>
          <w:color w:val="FF0000"/>
          <w:rtl/>
          <w:lang w:bidi="ar-DZ"/>
        </w:rPr>
        <w:t xml:space="preserve">          </w:t>
      </w:r>
      <w:r w:rsidRPr="000B4427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السلطة 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التشريعية ( البرلمان )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277E03">
        <w:rPr>
          <w:rFonts w:hint="cs"/>
          <w:b/>
          <w:bCs/>
          <w:color w:val="FF0000"/>
          <w:u w:val="single"/>
          <w:rtl/>
          <w:lang w:bidi="ar-DZ"/>
        </w:rPr>
        <w:t>(المرحلية)</w:t>
      </w:r>
      <w:r>
        <w:rPr>
          <w:rFonts w:hint="cs"/>
          <w:b/>
          <w:bCs/>
          <w:color w:val="0000FF"/>
          <w:rtl/>
          <w:lang w:bidi="ar-DZ"/>
        </w:rPr>
        <w:t>:  تبيان دور السلطة التنفيذية في تسيير شؤون الدولة.</w:t>
      </w:r>
    </w:p>
    <w:p w:rsidR="000B4427" w:rsidRDefault="0072605D" w:rsidP="00277E03">
      <w:pPr>
        <w:pStyle w:val="Paragraphedeliste"/>
        <w:numPr>
          <w:ilvl w:val="0"/>
          <w:numId w:val="1"/>
        </w:numPr>
        <w:rPr>
          <w:b/>
          <w:bCs/>
          <w:color w:val="0000FF"/>
          <w:lang w:bidi="ar-DZ"/>
        </w:rPr>
      </w:pPr>
      <w:r>
        <w:rPr>
          <w:b/>
          <w:bCs/>
          <w:color w:val="0000FF"/>
          <w:lang w:bidi="ar-DZ"/>
        </w:rPr>
        <w:t xml:space="preserve">   </w:t>
      </w:r>
      <w:r w:rsidR="000B4427" w:rsidRPr="00277E03">
        <w:rPr>
          <w:rFonts w:hint="cs"/>
          <w:b/>
          <w:bCs/>
          <w:color w:val="0000FF"/>
          <w:rtl/>
          <w:lang w:bidi="ar-DZ"/>
        </w:rPr>
        <w:t xml:space="preserve"> </w:t>
      </w:r>
      <w:r w:rsidR="000B4427" w:rsidRPr="00277E03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="000B4427" w:rsidRPr="00277E03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 w:rsidR="00277E03" w:rsidRPr="00277E03">
        <w:rPr>
          <w:rFonts w:hint="cs"/>
          <w:b/>
          <w:bCs/>
          <w:color w:val="FF0000"/>
          <w:u w:val="single"/>
          <w:rtl/>
          <w:lang w:bidi="ar-DZ"/>
        </w:rPr>
        <w:t>(المستهدفة)</w:t>
      </w:r>
      <w:r w:rsidR="000B4427" w:rsidRPr="00277E03"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 w:rsidR="000B4427" w:rsidRPr="00277E03">
        <w:rPr>
          <w:rFonts w:hint="cs"/>
          <w:b/>
          <w:bCs/>
          <w:color w:val="0000FF"/>
          <w:rtl/>
          <w:lang w:bidi="ar-DZ"/>
        </w:rPr>
        <w:t xml:space="preserve"> معرفة نظام الحكم و مؤسسات الدولة ة تحديد دورها في خدمة الفرد و المجتمع. </w:t>
      </w:r>
    </w:p>
    <w:p w:rsidR="00277E03" w:rsidRDefault="00277E03" w:rsidP="0072605D">
      <w:pPr>
        <w:pStyle w:val="Paragraphedeliste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</w:t>
      </w:r>
      <w:r w:rsidRPr="00A9188A">
        <w:rPr>
          <w:rFonts w:hint="cs"/>
          <w:b/>
          <w:bCs/>
          <w:color w:val="FF0000"/>
          <w:u w:val="single"/>
          <w:rtl/>
          <w:lang w:bidi="ar-DZ"/>
        </w:rPr>
        <w:t>الأشكاليــــــــــــــــــــــة:</w:t>
      </w:r>
      <w:r>
        <w:rPr>
          <w:rFonts w:hint="cs"/>
          <w:b/>
          <w:bCs/>
          <w:color w:val="0000FF"/>
          <w:rtl/>
          <w:lang w:bidi="ar-DZ"/>
        </w:rPr>
        <w:t xml:space="preserve"> من صور النظام الديمقراطي  الانتخابات بمافيها انتخاب البرلمان </w:t>
      </w:r>
    </w:p>
    <w:p w:rsidR="00277E03" w:rsidRPr="00277E03" w:rsidRDefault="00277E03" w:rsidP="0072605D">
      <w:pPr>
        <w:pStyle w:val="Paragraphedeliste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ماذا تعرف عن البرلمان ؟  وكيف يتشكل ؟ وفيما تتمثل اهميته ؟</w:t>
      </w:r>
    </w:p>
    <w:tbl>
      <w:tblPr>
        <w:tblStyle w:val="Grilledutableau"/>
        <w:tblpPr w:leftFromText="180" w:rightFromText="180" w:vertAnchor="text" w:horzAnchor="page" w:tblpX="143" w:tblpY="251"/>
        <w:bidiVisual/>
        <w:tblW w:w="10748" w:type="dxa"/>
        <w:tblLayout w:type="fixed"/>
        <w:tblLook w:val="01E0"/>
      </w:tblPr>
      <w:tblGrid>
        <w:gridCol w:w="900"/>
        <w:gridCol w:w="6729"/>
        <w:gridCol w:w="1276"/>
        <w:gridCol w:w="1843"/>
      </w:tblGrid>
      <w:tr w:rsidR="0072605D" w:rsidTr="0072605D">
        <w:tc>
          <w:tcPr>
            <w:tcW w:w="900" w:type="dxa"/>
          </w:tcPr>
          <w:p w:rsidR="0072605D" w:rsidRPr="00A9188A" w:rsidRDefault="0072605D" w:rsidP="0072605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A918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الستدات </w:t>
            </w:r>
          </w:p>
        </w:tc>
        <w:tc>
          <w:tcPr>
            <w:tcW w:w="6729" w:type="dxa"/>
          </w:tcPr>
          <w:p w:rsidR="0072605D" w:rsidRPr="00A9188A" w:rsidRDefault="0072605D" w:rsidP="0072605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A918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72605D" w:rsidRPr="00A9188A" w:rsidRDefault="0072605D" w:rsidP="0072605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A918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A918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</w:tcPr>
          <w:p w:rsidR="0072605D" w:rsidRPr="00A9188A" w:rsidRDefault="0072605D" w:rsidP="0072605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A9188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72605D" w:rsidTr="0072605D">
        <w:trPr>
          <w:trHeight w:val="70"/>
        </w:trPr>
        <w:tc>
          <w:tcPr>
            <w:tcW w:w="900" w:type="dxa"/>
          </w:tcPr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مخطط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التشريعية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42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صور من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الكتاب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المدرسي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98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 الدستور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102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122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118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100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ind w:left="72"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729" w:type="dxa"/>
          </w:tcPr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تعريف البرلمان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هو هيئة تشريعية عليا في النظام الديمقراطي يتكون من  غرفة واحدة أو غرفتين وله عدة تسميات (  مجلس النواب-مجلس الشعب)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proofErr w:type="gramStart"/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تشكيل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ويتكون من غرفتين وهما: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ا/- </w:t>
            </w:r>
            <w:proofErr w:type="gramStart"/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المجلس</w:t>
            </w:r>
            <w:proofErr w:type="gramEnd"/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الشعبي الوطني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يمثل الغرفة الأولى( السفلى)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ينتخب لمدة 5سنوات عن طريق الأقتراع العام المباشر </w:t>
            </w:r>
          </w:p>
          <w:p w:rsidR="0072605D" w:rsidRDefault="0072605D" w:rsidP="0072605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00FF"/>
                <w:lang w:bidi="ar-DZ"/>
              </w:rPr>
            </w:pPr>
            <w:r w:rsidRPr="00C56CCF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سن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الترشح 28 سنة </w:t>
            </w:r>
          </w:p>
          <w:p w:rsidR="0072605D" w:rsidRPr="00C56CCF" w:rsidRDefault="0072605D" w:rsidP="0072605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00FF"/>
                <w:rtl/>
                <w:lang w:bidi="ar-DZ"/>
              </w:rPr>
            </w:pPr>
            <w:r w:rsidRPr="00C56CCF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ويتكون من 389 نائبا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 w:rsidRPr="00E955A4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ب/- مجلس الأم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ة : يمثل الغرفة الثانية ينتخب اعضاؤه لمدة 6سنوات عن طريق الأقتراع غير المباشر والسري ويجدد نصف اعضائه كل ثلاث سنوات يتكون حاليا من 144عضو 2/3 منتخبون من قبل الجالس الشعبية البلدية والولائية و1/2 معين من طرف رئيس الجمهورية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سن الترشح 40 سنة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</w:t>
            </w:r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مهام البرلمان واختصاصاته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يمارس البرلمان عدة مهام واختصاصات منها: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تشريع القوانيين في جميع الجالات التي يخولها ل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ه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الدستور بمناقشة مشاريع القوانيين وإثرائها والمصادقة عليها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مناقشة ميزانية الدولة السنوية والتصويت عليها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مناقشة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ودراسة برنامج الحكومة والتصويت عليه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استجواب الحكومة بمساءلة اعضائها حول قضايا الساعة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مراقبة عمل الحكومة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المبادرة باقتراح تعديل الدستور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4</w:t>
            </w:r>
            <w:r w:rsidRPr="00E955A4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أهمية البرلمان :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إنه الإطار الأمثل لتعبير عن اهتمامات و طموحات الشعب .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ممارسة الحكم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الديمقراطي .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ممارسة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السيادة  الشعبية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التمثيل و الرقابة .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فتح المجال للأراء المختلفة .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صيانة الحقوق و الحريات و منع الإستبداد و التجاوزات .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تجسيد دولة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القانون .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</w:t>
            </w:r>
          </w:p>
          <w:p w:rsidR="0072605D" w:rsidRPr="00277E03" w:rsidRDefault="0072605D" w:rsidP="0072605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77E0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نشاط ادماجي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1-كم عدد دورات البرلمان وماهي مدة كل دورة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:2-  إنجاز النشاط الأول ص 49 من الكتاب.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276" w:type="dxa"/>
          </w:tcPr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البرلمان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الغرفة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النائب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المجلس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الشعبي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الوطني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مجلس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ثراء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المشاريع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المصادقة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عليها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برنامج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الحكومة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تعديل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الدستور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اللجان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الدائمة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843" w:type="dxa"/>
          </w:tcPr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مفهوم البرلمان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مختلف تسمياته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غرفتي البرلمان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طريقة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التشكيل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كل منهما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يتطلع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مهام البرلمان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أطر تنظيمه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يستنتج أهمية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التمثيل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البرلماني</w:t>
            </w: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72605D" w:rsidRDefault="0072605D" w:rsidP="0072605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72605D" w:rsidRDefault="0072605D" w:rsidP="000B4427">
      <w:pPr>
        <w:rPr>
          <w:b/>
          <w:bCs/>
          <w:color w:val="0000FF"/>
          <w:rtl/>
          <w:lang w:bidi="ar-DZ"/>
        </w:rPr>
      </w:pPr>
    </w:p>
    <w:p w:rsidR="0072605D" w:rsidRPr="00061CED" w:rsidRDefault="0072605D" w:rsidP="0072605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 xml:space="preserve">التعليمة رقم (01) </w:t>
      </w:r>
      <w:r>
        <w:rPr>
          <w:rFonts w:hint="cs"/>
          <w:b/>
          <w:bCs/>
          <w:color w:val="FF0000"/>
          <w:rtl/>
          <w:lang w:bidi="ar-DZ"/>
        </w:rPr>
        <w:t xml:space="preserve"> </w:t>
      </w:r>
      <w:r w:rsidRPr="00061CED">
        <w:rPr>
          <w:rFonts w:hint="cs"/>
          <w:b/>
          <w:bCs/>
          <w:color w:val="FF0000"/>
          <w:rtl/>
          <w:lang w:bidi="ar-DZ"/>
        </w:rPr>
        <w:t>.............................................................................................................</w:t>
      </w:r>
    </w:p>
    <w:p w:rsidR="0072605D" w:rsidRPr="000E7D89" w:rsidRDefault="0072605D" w:rsidP="0072605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72605D" w:rsidRPr="00061CED" w:rsidRDefault="0072605D" w:rsidP="0072605D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72605D" w:rsidRPr="00061CED" w:rsidRDefault="0072605D" w:rsidP="0072605D">
      <w:pPr>
        <w:pStyle w:val="Paragraphedeliste"/>
        <w:rPr>
          <w:b/>
          <w:bCs/>
          <w:color w:val="FF0000"/>
          <w:rtl/>
          <w:lang w:bidi="ar-DZ"/>
        </w:rPr>
      </w:pPr>
    </w:p>
    <w:p w:rsidR="000B4427" w:rsidRPr="007508C5" w:rsidRDefault="0072605D" w:rsidP="0072605D">
      <w:pPr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  <w:r w:rsidR="000B4427">
        <w:rPr>
          <w:b/>
          <w:bCs/>
          <w:color w:val="0000FF"/>
          <w:rtl/>
          <w:lang w:bidi="ar-DZ"/>
        </w:rPr>
        <w:br w:type="page"/>
      </w:r>
      <w:r w:rsidR="000B4427">
        <w:rPr>
          <w:rFonts w:hint="cs"/>
          <w:b/>
          <w:bCs/>
          <w:color w:val="FF0000"/>
          <w:u w:val="single"/>
          <w:rtl/>
          <w:lang w:bidi="ar-DZ"/>
        </w:rPr>
        <w:lastRenderedPageBreak/>
        <w:t xml:space="preserve"> </w:t>
      </w:r>
      <w:r w:rsidR="000B4427">
        <w:rPr>
          <w:rFonts w:hint="cs"/>
          <w:b/>
          <w:bCs/>
          <w:color w:val="FF0000"/>
          <w:rtl/>
          <w:lang w:bidi="ar-DZ"/>
        </w:rPr>
        <w:t xml:space="preserve">                                          </w:t>
      </w:r>
      <w:r w:rsidR="000B4427">
        <w:rPr>
          <w:rFonts w:hint="cs"/>
          <w:b/>
          <w:bCs/>
          <w:color w:val="FF0000"/>
          <w:u w:val="single"/>
          <w:rtl/>
          <w:lang w:bidi="ar-DZ"/>
        </w:rPr>
        <w:t xml:space="preserve"> </w:t>
      </w:r>
      <w:proofErr w:type="gramStart"/>
      <w:r w:rsidR="000B4427"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="000B4427"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 w:rsidR="000B4427">
        <w:rPr>
          <w:rFonts w:hint="cs"/>
          <w:b/>
          <w:bCs/>
          <w:color w:val="FF0000"/>
          <w:u w:val="single"/>
          <w:rtl/>
          <w:lang w:bidi="ar-DZ"/>
        </w:rPr>
        <w:t>(8)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>
        <w:rPr>
          <w:rFonts w:hint="cs"/>
          <w:b/>
          <w:bCs/>
          <w:color w:val="0000FF"/>
          <w:rtl/>
          <w:lang w:bidi="ar-DZ"/>
        </w:rPr>
        <w:t xml:space="preserve"> : سلطات الدولة الجزائرية.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 :</w:t>
      </w:r>
      <w:r>
        <w:rPr>
          <w:rFonts w:hint="cs"/>
          <w:b/>
          <w:bCs/>
          <w:color w:val="FF0000"/>
          <w:rtl/>
          <w:lang w:bidi="ar-DZ"/>
        </w:rPr>
        <w:t xml:space="preserve">          </w:t>
      </w:r>
      <w:r w:rsidRPr="000B4427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السلطة 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القضائية </w:t>
      </w:r>
    </w:p>
    <w:p w:rsidR="000B4427" w:rsidRDefault="000B4427" w:rsidP="000B4427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8327B5">
        <w:rPr>
          <w:rFonts w:hint="cs"/>
          <w:b/>
          <w:bCs/>
          <w:color w:val="FF0000"/>
          <w:u w:val="single"/>
          <w:rtl/>
          <w:lang w:bidi="ar-DZ"/>
        </w:rPr>
        <w:t>( المرحلية)</w:t>
      </w:r>
      <w:r>
        <w:rPr>
          <w:rFonts w:hint="cs"/>
          <w:b/>
          <w:bCs/>
          <w:color w:val="0000FF"/>
          <w:rtl/>
          <w:lang w:bidi="ar-DZ"/>
        </w:rPr>
        <w:t>:  تبيان دور السلطة التنفيذية في تسيير شؤون الدولة.</w:t>
      </w:r>
    </w:p>
    <w:p w:rsidR="000B4427" w:rsidRDefault="000B4427" w:rsidP="000B4427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</w:t>
      </w:r>
      <w:r>
        <w:rPr>
          <w:rFonts w:hint="cs"/>
          <w:b/>
          <w:bCs/>
          <w:color w:val="0000FF"/>
          <w:rtl/>
          <w:lang w:bidi="ar-DZ"/>
        </w:rPr>
        <w:t xml:space="preserve">       </w:t>
      </w:r>
      <w:r>
        <w:rPr>
          <w:b/>
          <w:bCs/>
          <w:color w:val="0000FF"/>
          <w:lang w:bidi="ar-DZ"/>
        </w:rPr>
        <w:t xml:space="preserve">    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 القاعدية</w:t>
      </w:r>
      <w:r w:rsidR="008327B5">
        <w:rPr>
          <w:rFonts w:hint="cs"/>
          <w:b/>
          <w:bCs/>
          <w:color w:val="FF0000"/>
          <w:u w:val="single"/>
          <w:rtl/>
          <w:lang w:bidi="ar-DZ"/>
        </w:rPr>
        <w:t xml:space="preserve"> المستهدفة</w:t>
      </w:r>
      <w:proofErr w:type="gramStart"/>
      <w:r w:rsidR="008327B5">
        <w:rPr>
          <w:rFonts w:hint="cs"/>
          <w:b/>
          <w:bCs/>
          <w:color w:val="FF0000"/>
          <w:u w:val="single"/>
          <w:rtl/>
          <w:lang w:bidi="ar-DZ"/>
        </w:rPr>
        <w:t>)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معرفة نظام الحكم و مؤسسات الدولة ة تحديد دورها في خدمة الفرد و المجتمع. </w:t>
      </w:r>
    </w:p>
    <w:p w:rsidR="000B4427" w:rsidRPr="008327B5" w:rsidRDefault="008327B5" w:rsidP="008327B5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</w:t>
      </w:r>
      <w:r w:rsidRPr="008327B5">
        <w:rPr>
          <w:rFonts w:hint="cs"/>
          <w:b/>
          <w:bCs/>
          <w:color w:val="FF0000"/>
          <w:u w:val="single"/>
          <w:rtl/>
          <w:lang w:bidi="ar-DZ"/>
        </w:rPr>
        <w:t xml:space="preserve"> الأشكاليـــــــة : </w:t>
      </w:r>
      <w:r>
        <w:rPr>
          <w:rFonts w:hint="cs"/>
          <w:b/>
          <w:bCs/>
          <w:color w:val="FF0000"/>
          <w:rtl/>
          <w:lang w:bidi="ar-DZ"/>
        </w:rPr>
        <w:t xml:space="preserve"> </w:t>
      </w:r>
      <w:r w:rsidRPr="008327B5">
        <w:rPr>
          <w:rFonts w:hint="cs"/>
          <w:b/>
          <w:bCs/>
          <w:color w:val="0000FF"/>
          <w:rtl/>
          <w:lang w:bidi="ar-DZ"/>
        </w:rPr>
        <w:t xml:space="preserve">اذاكان اعداد القوانين من طرف السلطة التشريعية   وتنفيذها من طرف السلطة التفيذية  </w:t>
      </w:r>
    </w:p>
    <w:p w:rsidR="008327B5" w:rsidRPr="008327B5" w:rsidRDefault="008327B5" w:rsidP="008327B5">
      <w:pPr>
        <w:rPr>
          <w:b/>
          <w:bCs/>
          <w:color w:val="0000FF"/>
          <w:rtl/>
          <w:lang w:bidi="ar-DZ"/>
        </w:rPr>
      </w:pPr>
      <w:r w:rsidRPr="008327B5">
        <w:rPr>
          <w:rFonts w:hint="cs"/>
          <w:b/>
          <w:bCs/>
          <w:color w:val="0000FF"/>
          <w:rtl/>
          <w:lang w:bidi="ar-DZ"/>
        </w:rPr>
        <w:t xml:space="preserve">                       فماهي الجهة التي تسهر على حماية القوانين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039" w:type="dxa"/>
        <w:tblLayout w:type="fixed"/>
        <w:tblLook w:val="01E0"/>
      </w:tblPr>
      <w:tblGrid>
        <w:gridCol w:w="900"/>
        <w:gridCol w:w="6162"/>
        <w:gridCol w:w="1276"/>
        <w:gridCol w:w="1701"/>
      </w:tblGrid>
      <w:tr w:rsidR="008327B5" w:rsidTr="008327B5">
        <w:tc>
          <w:tcPr>
            <w:tcW w:w="900" w:type="dxa"/>
          </w:tcPr>
          <w:p w:rsidR="008327B5" w:rsidRPr="00712E63" w:rsidRDefault="008327B5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6162" w:type="dxa"/>
          </w:tcPr>
          <w:p w:rsidR="008327B5" w:rsidRPr="00712E63" w:rsidRDefault="008327B5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8327B5" w:rsidRPr="00712E63" w:rsidRDefault="008327B5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8327B5" w:rsidRPr="00712E63" w:rsidRDefault="008327B5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8327B5" w:rsidTr="008327B5">
        <w:trPr>
          <w:trHeight w:val="70"/>
        </w:trPr>
        <w:tc>
          <w:tcPr>
            <w:tcW w:w="900" w:type="dxa"/>
          </w:tcPr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الكتاب</w:t>
            </w:r>
            <w:proofErr w:type="gramEnd"/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المدرسي</w:t>
            </w:r>
            <w:proofErr w:type="gramEnd"/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50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هرم القضاء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50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2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51 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الأية58 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 سورة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النساء</w:t>
            </w:r>
            <w:proofErr w:type="gramEnd"/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25 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بعض 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المواد</w:t>
            </w:r>
            <w:proofErr w:type="gramEnd"/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من 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الدستور</w:t>
            </w:r>
            <w:proofErr w:type="gramEnd"/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ind w:right="-13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162" w:type="dxa"/>
          </w:tcPr>
          <w:p w:rsidR="008327B5" w:rsidRDefault="008327B5" w:rsidP="008C542A">
            <w:pPr>
              <w:rPr>
                <w:b/>
                <w:bCs/>
                <w:color w:val="0000FF"/>
                <w:rtl/>
                <w:lang w:bidi="ar-DZ"/>
              </w:rPr>
            </w:pPr>
            <w:r w:rsidRPr="00F810E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1)- مفهوم القضاء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هو النضر والفصل في النزاعات بين المتخاصمين ( المتقاضين)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F810E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2)- مفهوم السلطة القضائية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هي هيئة مختصة للنظر و الفصل في المنازعات المعروضة أمام أجهزتها المختلفة ، و التي تتكون :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محاكم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مجالس قضائية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محكمة عليا ) ويمارسها القضاة </w:t>
            </w:r>
          </w:p>
          <w:p w:rsidR="008327B5" w:rsidRPr="008C542A" w:rsidRDefault="008327B5" w:rsidP="00C06DCF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8C542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3) </w:t>
            </w:r>
            <w:proofErr w:type="gramStart"/>
            <w:r w:rsidR="00C06DC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هياكلـــها :</w:t>
            </w:r>
            <w:proofErr w:type="gramEnd"/>
            <w:r w:rsidRPr="008C542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F810E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أ/ - المحاكم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هي الجهات القضائية الإبتدائية التي ترفع إليها أغلب القضايا لأول مرة وهي موجودة في معظم الدوائر الإدارية .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F810E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ب/- المجالس القضائية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وهي الجهة القضائية التي تمثل الدرجة الثانية في الهرم الهيكلي للقضاء ، تختص بالنظر في الإستئنافات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ترفع إلهيا و هي موجودة في مقر الولاية.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F810E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ج/- المحكمة العليا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تأتي في قمة الهرم القضائي تختص بتقويم أعمال المحاكم و المجالس القضائية يوجد مقرها بالجزائر العاصمة.</w:t>
            </w:r>
          </w:p>
          <w:p w:rsidR="008327B5" w:rsidRPr="00F810EA" w:rsidRDefault="008327B5" w:rsidP="00313858">
            <w:pPr>
              <w:ind w:left="360"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8C542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4</w:t>
            </w:r>
            <w:r w:rsidRPr="00F810E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دور السلطات القضائية: وتتمثل في 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النظر والفصل في القضايا المعروضة أمامها.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السهر على تطبيق القوانين 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حماية المجتمع و ضمان حقوقه و حرياته 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القضاء على الظلم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التعسف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الفساد و الإهمال.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بناء مجتمع متماسك يسوده العدل 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السهر على خدمة البلاد.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ضمان الإنضباط المدني الذي يمكن من إقامة حياة إجتماعية 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النشاط الأدماجي : ارسم هرم القضاء الجزائري 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2- اشرح مايلي : استقلالية القضاء 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الأستئناف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3- اذكر اربع ضمانات لأستقلال القضاء </w:t>
            </w:r>
          </w:p>
          <w:p w:rsidR="008327B5" w:rsidRDefault="008327B5" w:rsidP="00313858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4- وضح العلاقة بين السلطات الثلات ( تنفيذية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تشريعية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قضائية )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276" w:type="dxa"/>
          </w:tcPr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القضاء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السلطة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القضائية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الإستئناف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المحكمة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العليا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قاضي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التحقيق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وكيل</w:t>
            </w: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جمهورية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إستقلالية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القضاء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لحصانة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لمحامي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اصدار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الأحكام</w:t>
            </w:r>
            <w:proofErr w:type="gramEnd"/>
          </w:p>
        </w:tc>
        <w:tc>
          <w:tcPr>
            <w:tcW w:w="1701" w:type="dxa"/>
          </w:tcPr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معنى القضاء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يستوعب معنى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سلطة القضاء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الجهات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القضائية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تفصل في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المنازعات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جميع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المستويات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الرجال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الساهرين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على حماية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القانون ونشر العدل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يفهم معنى 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الإستقلال و الحياد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القضائي</w:t>
            </w:r>
            <w:proofErr w:type="gramEnd"/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يستخلص الدور الذي يلعبه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القضاء في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القوانين 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وضمان الحياة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الإجتماعية.</w:t>
            </w:r>
          </w:p>
          <w:p w:rsidR="008327B5" w:rsidRDefault="008327B5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8327B5" w:rsidRDefault="008327B5" w:rsidP="000B4427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</w:t>
      </w:r>
    </w:p>
    <w:p w:rsidR="008327B5" w:rsidRPr="00061CED" w:rsidRDefault="008327B5" w:rsidP="008327B5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</w:t>
      </w:r>
      <w:r w:rsidRPr="00061CED">
        <w:rPr>
          <w:rFonts w:hint="cs"/>
          <w:b/>
          <w:bCs/>
          <w:color w:val="FF0000"/>
          <w:rtl/>
          <w:lang w:bidi="ar-DZ"/>
        </w:rPr>
        <w:t xml:space="preserve">التعليمة رقم (01) </w:t>
      </w:r>
      <w:r>
        <w:rPr>
          <w:rFonts w:hint="cs"/>
          <w:b/>
          <w:bCs/>
          <w:color w:val="FF0000"/>
          <w:rtl/>
          <w:lang w:bidi="ar-DZ"/>
        </w:rPr>
        <w:t xml:space="preserve"> </w:t>
      </w:r>
      <w:r w:rsidRPr="00061CED">
        <w:rPr>
          <w:rFonts w:hint="cs"/>
          <w:b/>
          <w:bCs/>
          <w:color w:val="FF0000"/>
          <w:rtl/>
          <w:lang w:bidi="ar-DZ"/>
        </w:rPr>
        <w:t>.............................................................................................................</w:t>
      </w:r>
    </w:p>
    <w:p w:rsidR="008327B5" w:rsidRPr="000E7D89" w:rsidRDefault="008327B5" w:rsidP="008327B5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8327B5" w:rsidRPr="00061CED" w:rsidRDefault="008327B5" w:rsidP="008327B5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8327B5" w:rsidRPr="00061CED" w:rsidRDefault="008327B5" w:rsidP="008327B5">
      <w:pPr>
        <w:pStyle w:val="Paragraphedeliste"/>
        <w:rPr>
          <w:b/>
          <w:bCs/>
          <w:color w:val="FF0000"/>
          <w:rtl/>
          <w:lang w:bidi="ar-DZ"/>
        </w:rPr>
      </w:pPr>
    </w:p>
    <w:p w:rsidR="000B4427" w:rsidRDefault="008327B5" w:rsidP="008327B5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  <w:r w:rsidR="000B4427">
        <w:rPr>
          <w:b/>
          <w:bCs/>
          <w:color w:val="0000FF"/>
          <w:rtl/>
          <w:lang w:bidi="ar-DZ"/>
        </w:rPr>
        <w:br w:type="page"/>
      </w:r>
    </w:p>
    <w:p w:rsidR="00FE0102" w:rsidRPr="007508C5" w:rsidRDefault="00FE0102" w:rsidP="00FE0102">
      <w:pPr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lastRenderedPageBreak/>
        <w:t xml:space="preserve">                                                        </w:t>
      </w:r>
      <w:proofErr w:type="gramStart"/>
      <w:r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(9)</w:t>
      </w:r>
    </w:p>
    <w:p w:rsidR="00FE0102" w:rsidRDefault="00FE0102" w:rsidP="00FE010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FE0102" w:rsidRDefault="00FE0102" w:rsidP="00FE010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>
        <w:rPr>
          <w:rFonts w:hint="cs"/>
          <w:b/>
          <w:bCs/>
          <w:color w:val="0000FF"/>
          <w:rtl/>
          <w:lang w:bidi="ar-DZ"/>
        </w:rPr>
        <w:t xml:space="preserve"> : سلطات الدولة الجزائرية.</w:t>
      </w:r>
    </w:p>
    <w:p w:rsidR="00FE0102" w:rsidRDefault="00FE0102" w:rsidP="00FE010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 :</w:t>
      </w:r>
      <w:r>
        <w:rPr>
          <w:rFonts w:hint="cs"/>
          <w:b/>
          <w:bCs/>
          <w:color w:val="FF0000"/>
          <w:rtl/>
          <w:lang w:bidi="ar-DZ"/>
        </w:rPr>
        <w:t xml:space="preserve">          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المحكمة العليا  </w:t>
      </w:r>
    </w:p>
    <w:p w:rsidR="00FE0102" w:rsidRDefault="00FE0102" w:rsidP="00FE010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0559E9">
        <w:rPr>
          <w:rFonts w:hint="cs"/>
          <w:b/>
          <w:bCs/>
          <w:color w:val="FF0000"/>
          <w:u w:val="single"/>
          <w:rtl/>
          <w:lang w:bidi="ar-DZ"/>
        </w:rPr>
        <w:t>( المرحلية)</w:t>
      </w:r>
      <w:r>
        <w:rPr>
          <w:rFonts w:hint="cs"/>
          <w:b/>
          <w:bCs/>
          <w:color w:val="0000FF"/>
          <w:rtl/>
          <w:lang w:bidi="ar-DZ"/>
        </w:rPr>
        <w:t>:  تبيان دور السلطة التنفيذية في تسيير شؤون الدولة.</w:t>
      </w:r>
    </w:p>
    <w:p w:rsidR="00FE0102" w:rsidRDefault="00FE0102" w:rsidP="00FE0102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</w:t>
      </w:r>
      <w:r>
        <w:rPr>
          <w:rFonts w:hint="cs"/>
          <w:b/>
          <w:bCs/>
          <w:color w:val="0000FF"/>
          <w:rtl/>
          <w:lang w:bidi="ar-DZ"/>
        </w:rPr>
        <w:t xml:space="preserve">       </w:t>
      </w:r>
      <w:r>
        <w:rPr>
          <w:b/>
          <w:bCs/>
          <w:color w:val="0000FF"/>
          <w:lang w:bidi="ar-DZ"/>
        </w:rPr>
        <w:t xml:space="preserve">    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 w:rsidR="000559E9">
        <w:rPr>
          <w:rFonts w:hint="cs"/>
          <w:b/>
          <w:bCs/>
          <w:color w:val="FF0000"/>
          <w:u w:val="single"/>
          <w:rtl/>
          <w:lang w:bidi="ar-DZ"/>
        </w:rPr>
        <w:t>(</w:t>
      </w:r>
      <w:proofErr w:type="gramEnd"/>
      <w:r w:rsidR="000559E9">
        <w:rPr>
          <w:rFonts w:hint="cs"/>
          <w:b/>
          <w:bCs/>
          <w:color w:val="FF0000"/>
          <w:u w:val="single"/>
          <w:rtl/>
          <w:lang w:bidi="ar-DZ"/>
        </w:rPr>
        <w:t xml:space="preserve"> المستهدفة)</w:t>
      </w:r>
      <w:r>
        <w:rPr>
          <w:rFonts w:hint="cs"/>
          <w:b/>
          <w:bCs/>
          <w:color w:val="0000FF"/>
          <w:rtl/>
          <w:lang w:bidi="ar-DZ"/>
        </w:rPr>
        <w:t xml:space="preserve"> : معرفة نظام الحكم و مؤسسات الدولة ة تحديد دورها في خدمة الفرد و المجتمع. </w:t>
      </w:r>
    </w:p>
    <w:p w:rsidR="000B4427" w:rsidRDefault="000559E9" w:rsidP="000B4427">
      <w:pPr>
        <w:bidi w:val="0"/>
        <w:jc w:val="right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الأشكالية :  </w:t>
      </w:r>
      <w:r w:rsidR="00A829FB">
        <w:rPr>
          <w:rFonts w:hint="cs"/>
          <w:b/>
          <w:bCs/>
          <w:color w:val="0000FF"/>
          <w:rtl/>
          <w:lang w:bidi="ar-DZ"/>
        </w:rPr>
        <w:t xml:space="preserve">تتمثل الجهات  القصائية التي ترفع اليها اغلب القضايا في المحاكم الأبتدائية والمجالس القضائية </w:t>
      </w:r>
    </w:p>
    <w:p w:rsidR="00A829FB" w:rsidRDefault="00A829FB" w:rsidP="00A829FB">
      <w:pPr>
        <w:bidi w:val="0"/>
        <w:jc w:val="right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            فماهي الجهة التي تتولى  مراقبة هذه المحاكم ؟ وماذا تعرف عنها ؟ </w:t>
      </w:r>
    </w:p>
    <w:p w:rsidR="000B4427" w:rsidRDefault="000B4427" w:rsidP="000B4427">
      <w:pPr>
        <w:bidi w:val="0"/>
        <w:jc w:val="right"/>
        <w:rPr>
          <w:b/>
          <w:bCs/>
          <w:color w:val="0000FF"/>
          <w:rtl/>
          <w:lang w:bidi="ar-DZ"/>
        </w:rPr>
      </w:pPr>
    </w:p>
    <w:tbl>
      <w:tblPr>
        <w:tblStyle w:val="Grilledutableau"/>
        <w:tblpPr w:leftFromText="180" w:rightFromText="180" w:vertAnchor="text" w:horzAnchor="margin" w:tblpXSpec="center" w:tblpY="146"/>
        <w:bidiVisual/>
        <w:tblW w:w="10606" w:type="dxa"/>
        <w:tblLayout w:type="fixed"/>
        <w:tblLook w:val="01E0"/>
      </w:tblPr>
      <w:tblGrid>
        <w:gridCol w:w="900"/>
        <w:gridCol w:w="6445"/>
        <w:gridCol w:w="1276"/>
        <w:gridCol w:w="1985"/>
      </w:tblGrid>
      <w:tr w:rsidR="00A829FB" w:rsidTr="00A829FB">
        <w:tc>
          <w:tcPr>
            <w:tcW w:w="900" w:type="dxa"/>
          </w:tcPr>
          <w:p w:rsidR="00A829FB" w:rsidRPr="00A829FB" w:rsidRDefault="00A829FB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>السندات</w:t>
            </w:r>
            <w:proofErr w:type="gramEnd"/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6445" w:type="dxa"/>
          </w:tcPr>
          <w:p w:rsidR="00A829FB" w:rsidRPr="00A829FB" w:rsidRDefault="00A829FB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A829FB" w:rsidRPr="00A829FB" w:rsidRDefault="00A829FB" w:rsidP="00313858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>المفاهيم</w:t>
            </w:r>
            <w:proofErr w:type="gramEnd"/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A829FB" w:rsidRPr="00A829FB" w:rsidRDefault="00A829FB" w:rsidP="00313858">
            <w:pPr>
              <w:rPr>
                <w:b/>
                <w:bCs/>
                <w:color w:val="FF0000"/>
                <w:rtl/>
                <w:lang w:bidi="ar-DZ"/>
              </w:rPr>
            </w:pPr>
            <w:r w:rsidRPr="00A829FB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مؤشر الكفاءة </w:t>
            </w:r>
          </w:p>
        </w:tc>
      </w:tr>
      <w:tr w:rsidR="00A829FB" w:rsidTr="00A829FB">
        <w:trPr>
          <w:trHeight w:val="70"/>
        </w:trPr>
        <w:tc>
          <w:tcPr>
            <w:tcW w:w="900" w:type="dxa"/>
          </w:tcPr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 152 من الدستور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السنادات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2. 3 ص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57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هيكل القضاء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الجزائري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58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الجدول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الذي يمثل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اختصاصات</w:t>
            </w:r>
            <w:proofErr w:type="gramEnd"/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الغرف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59 </w:t>
            </w:r>
          </w:p>
          <w:p w:rsidR="00A829FB" w:rsidRDefault="00A829FB" w:rsidP="00A829F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A829FB">
            <w:pPr>
              <w:ind w:right="-13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445" w:type="dxa"/>
          </w:tcPr>
          <w:p w:rsidR="004971AF" w:rsidRDefault="00A829FB" w:rsidP="004971AF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1 )-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تعريفها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تأتي المحكمة العليا في قمة هرم النظام القضائي الجزائري وتسمى بمحكمة قانون يوجد مقرها بالعاصمة ،</w:t>
            </w:r>
          </w:p>
          <w:p w:rsidR="00A829FB" w:rsidRDefault="004971AF" w:rsidP="004971AF">
            <w:pPr>
              <w:rPr>
                <w:b/>
                <w:bCs/>
                <w:color w:val="0000FF"/>
                <w:rtl/>
                <w:lang w:bidi="ar-DZ"/>
              </w:rPr>
            </w:pPr>
            <w:r w:rsidRPr="004971A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 دورها :</w:t>
            </w:r>
            <w:r w:rsidR="00A829FB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يتمثل دورها في:</w:t>
            </w:r>
          </w:p>
          <w:p w:rsidR="00A829FB" w:rsidRDefault="00A829FB" w:rsidP="00FE010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النضر في الطعون بالنقص ضد الاحكام النهائية الصادرة عن الجهات القضائية </w:t>
            </w:r>
          </w:p>
          <w:p w:rsidR="00A829FB" w:rsidRDefault="00A829FB" w:rsidP="00FE010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تقويم اعمال الجهات القضائة</w:t>
            </w:r>
          </w:p>
          <w:p w:rsidR="00A829FB" w:rsidRDefault="00A829FB" w:rsidP="00FE010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 السهر على احترام القانون </w:t>
            </w:r>
          </w:p>
          <w:p w:rsidR="00A829FB" w:rsidRDefault="00A829FB" w:rsidP="00FE0102">
            <w:p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توحيد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الاجتهاد القضائي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4971AF" w:rsidP="004971AF">
            <w:pPr>
              <w:rPr>
                <w:b/>
                <w:bCs/>
                <w:color w:val="0000FF"/>
                <w:rtl/>
                <w:lang w:bidi="ar-DZ"/>
              </w:rPr>
            </w:pPr>
            <w:r w:rsidRPr="004971AF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  <w:r w:rsidR="00A829FB" w:rsidRPr="004971A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</w:t>
            </w:r>
            <w:r w:rsidR="00A829FB" w:rsidRPr="00BF13C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اختصاصات غرف المحكمة العليا</w:t>
            </w:r>
            <w:r w:rsidR="00A829FB">
              <w:rPr>
                <w:rFonts w:hint="cs"/>
                <w:b/>
                <w:bCs/>
                <w:color w:val="0000FF"/>
                <w:rtl/>
                <w:lang w:bidi="ar-DZ"/>
              </w:rPr>
              <w:t>:وتتكون من ثماني غرف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أ/- الغرفة </w:t>
            </w:r>
            <w:proofErr w:type="gramStart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الجنائية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تختص بالنظر في الطعون بالنقض المرفوعة ضد أحكام محاكم الجنايات و المحاكم العسكرية و غرف الاتهام و قضايا تسليم المجرمين 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ب/- </w:t>
            </w:r>
            <w:proofErr w:type="gramStart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الغرفة</w:t>
            </w:r>
            <w:proofErr w:type="gramEnd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المدنية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 تنظر في الطعون بالنقض ضد الأحكام النهائية الصادرة من المحاكم و المجالس القضائية في المواد المدنية( مثل النزاع في عقود البيع و الإيجار).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ج/- غرفة الأحوال الشخصية و المواريث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تتلقى الطعون بالنقض في الأحكام النهائية الصادرة عن المحاكم و المجالس القضائية في مواد الأحوال الشخصية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المواريث .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منازعات  الطلاق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، النفقة، الإرث).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د/- الغرفة </w:t>
            </w:r>
            <w:proofErr w:type="gramStart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الاجتماعية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تنظر في الطعون بالنقض في الأحكام النهائية الصادرة عن المحاكم و المجالس بشأن القضايا الناشئة بين العمال و أرباب العمل( كالتسريح التعسفي للعمال ، طلب التعويضات ).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هـ/ غرفة الجنح و </w:t>
            </w:r>
            <w:proofErr w:type="gramStart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المخالفات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تختص بالنظر في الطعون بالنقض ضد الأحكام النهائية في مواد الجنح و المخالفات مثل الحبس و الغرامات المالية.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و/- الغرفة العقارية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تفصل  في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الطعون بالنقض ضد الأحكام النهائية المتعلقة بالأملاك العقارية مثل ( إثبات ملكيتها أو التصرف فيها بالبيع أو الهبة أو الاستعمال).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ن/- الغرفة التجارية و البحرية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تختص في الفصل في الطعون بالنقض المرفوعة أمامها في المواد التجارية و البحرية ( مثل المنازعات الناشئة عن عقود توريد البضائع عن طريق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البحر ،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والمنازعات المتعلقة بالمعاملات التجارية .</w:t>
            </w:r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ي/- </w:t>
            </w:r>
            <w:proofErr w:type="gramStart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غرفة</w:t>
            </w:r>
            <w:proofErr w:type="gramEnd"/>
            <w:r w:rsidRPr="00BF13CC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العرائض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خول لها اختصاص فحص الطعون و تلمس جديتها قبل أن تحيلها على الغرف المختصة للحكم فيها.</w:t>
            </w:r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====================================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تطبيق: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أنجاز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النشاط ص 62 من الكتاب</w:t>
            </w:r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</w:tcPr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المحكمة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العليا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النقض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الأحكام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القضايا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الغرفة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الجنائية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غرف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الإتهام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الغرفة</w:t>
            </w:r>
            <w:proofErr w:type="gramEnd"/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المدنية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الأحوال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الشخصية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الجنح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والمخالفات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985" w:type="dxa"/>
          </w:tcPr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يتعرف على أن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المحكمة العليا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هي قمة الهرم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القضائي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يستخلص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المحكمة العليا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لا تعد الدرجة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الثالثة من  درجات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التقاضي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الغرف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تشكل المحكمة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العليا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يستخلص الغرض من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كل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8327B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غرفة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A829FB" w:rsidRDefault="00A829FB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يتطلع على أهمية غرفة العرائض</w:t>
            </w:r>
          </w:p>
        </w:tc>
      </w:tr>
    </w:tbl>
    <w:p w:rsidR="00313858" w:rsidRDefault="00313858" w:rsidP="000B4427">
      <w:pPr>
        <w:rPr>
          <w:b/>
          <w:bCs/>
          <w:color w:val="0000FF"/>
          <w:rtl/>
          <w:lang w:bidi="ar-DZ"/>
        </w:rPr>
      </w:pPr>
    </w:p>
    <w:p w:rsidR="00A829FB" w:rsidRPr="00A829FB" w:rsidRDefault="00A829FB" w:rsidP="00A829FB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</w:t>
      </w:r>
      <w:r w:rsidRPr="00A829FB">
        <w:rPr>
          <w:rFonts w:hint="cs"/>
          <w:b/>
          <w:bCs/>
          <w:color w:val="0000FF"/>
          <w:rtl/>
          <w:lang w:bidi="ar-DZ"/>
        </w:rPr>
        <w:t xml:space="preserve">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A829FB" w:rsidRPr="000E7D89" w:rsidRDefault="00A829FB" w:rsidP="00A829FB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A829FB" w:rsidRPr="00061CED" w:rsidRDefault="00A829FB" w:rsidP="00A829FB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A829FB" w:rsidRPr="00061CED" w:rsidRDefault="00A829FB" w:rsidP="00A829FB">
      <w:pPr>
        <w:pStyle w:val="Paragraphedeliste"/>
        <w:rPr>
          <w:b/>
          <w:bCs/>
          <w:color w:val="FF0000"/>
          <w:rtl/>
          <w:lang w:bidi="ar-DZ"/>
        </w:rPr>
      </w:pPr>
    </w:p>
    <w:p w:rsidR="00463E14" w:rsidRPr="007508C5" w:rsidRDefault="00A829FB" w:rsidP="00A829FB">
      <w:pPr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  <w:r w:rsidR="00463E14">
        <w:rPr>
          <w:b/>
          <w:bCs/>
          <w:color w:val="0000FF"/>
          <w:rtl/>
          <w:lang w:bidi="ar-DZ"/>
        </w:rPr>
        <w:br w:type="page"/>
      </w:r>
      <w:r w:rsidR="00463E14">
        <w:rPr>
          <w:rFonts w:hint="cs"/>
          <w:b/>
          <w:bCs/>
          <w:color w:val="FF0000"/>
          <w:rtl/>
          <w:lang w:bidi="ar-DZ"/>
        </w:rPr>
        <w:lastRenderedPageBreak/>
        <w:t xml:space="preserve">                                                        </w:t>
      </w:r>
      <w:proofErr w:type="gramStart"/>
      <w:r w:rsidR="00463E14" w:rsidRPr="007508C5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="00463E14" w:rsidRPr="007508C5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 w:rsidR="00463E14">
        <w:rPr>
          <w:rFonts w:hint="cs"/>
          <w:b/>
          <w:bCs/>
          <w:color w:val="FF0000"/>
          <w:u w:val="single"/>
          <w:rtl/>
          <w:lang w:bidi="ar-DZ"/>
        </w:rPr>
        <w:t>(10)</w:t>
      </w:r>
    </w:p>
    <w:p w:rsidR="00463E14" w:rsidRDefault="00463E14" w:rsidP="00463E1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المستوى </w:t>
      </w:r>
      <w:r>
        <w:rPr>
          <w:rFonts w:hint="cs"/>
          <w:b/>
          <w:bCs/>
          <w:color w:val="0000FF"/>
          <w:rtl/>
          <w:lang w:bidi="ar-DZ"/>
        </w:rPr>
        <w:t>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463E14" w:rsidRDefault="00463E14" w:rsidP="00463E1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 </w:t>
      </w:r>
      <w:r>
        <w:rPr>
          <w:rFonts w:hint="cs"/>
          <w:b/>
          <w:bCs/>
          <w:color w:val="0000FF"/>
          <w:rtl/>
          <w:lang w:bidi="ar-DZ"/>
        </w:rPr>
        <w:t xml:space="preserve"> : سلطات الدولة الجزائرية.</w:t>
      </w:r>
    </w:p>
    <w:p w:rsidR="00463E14" w:rsidRDefault="00463E14" w:rsidP="00463E14">
      <w:pPr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             </w:t>
      </w:r>
      <w:r>
        <w:rPr>
          <w:rFonts w:hint="cs"/>
          <w:b/>
          <w:bCs/>
          <w:color w:val="FF0000"/>
          <w:u w:val="single"/>
          <w:rtl/>
          <w:lang w:bidi="ar-DZ"/>
        </w:rPr>
        <w:t xml:space="preserve">  وحدة ادماجيـــــــــــة :</w:t>
      </w:r>
    </w:p>
    <w:p w:rsidR="00463E14" w:rsidRDefault="00463E14" w:rsidP="00463E14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>
        <w:rPr>
          <w:rFonts w:hint="cs"/>
          <w:b/>
          <w:bCs/>
          <w:color w:val="0000FF"/>
          <w:rtl/>
          <w:lang w:bidi="ar-DZ"/>
        </w:rPr>
        <w:t>:  تبيان دور السلطة التنفيذية في تسيير شؤون الدولة.</w:t>
      </w:r>
    </w:p>
    <w:p w:rsidR="00463E14" w:rsidRDefault="00463E14" w:rsidP="00463E14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</w:t>
      </w:r>
      <w:r>
        <w:rPr>
          <w:rFonts w:hint="cs"/>
          <w:b/>
          <w:bCs/>
          <w:color w:val="0000FF"/>
          <w:rtl/>
          <w:lang w:bidi="ar-DZ"/>
        </w:rPr>
        <w:t xml:space="preserve">       </w:t>
      </w:r>
      <w:r>
        <w:rPr>
          <w:b/>
          <w:bCs/>
          <w:color w:val="0000FF"/>
          <w:lang w:bidi="ar-DZ"/>
        </w:rPr>
        <w:t xml:space="preserve">    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94266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94266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معرفة نظام الحكم و مؤسسات الدولة ة تحديد دورها في خدمة الفرد و المجتمع. </w:t>
      </w:r>
    </w:p>
    <w:p w:rsidR="00463E14" w:rsidRDefault="00463E14" w:rsidP="00463E14">
      <w:pPr>
        <w:rPr>
          <w:b/>
          <w:bCs/>
          <w:color w:val="0000FF"/>
          <w:rtl/>
          <w:lang w:bidi="ar-DZ"/>
        </w:rPr>
      </w:pPr>
    </w:p>
    <w:tbl>
      <w:tblPr>
        <w:tblStyle w:val="Grilledutableau"/>
        <w:bidiVisual/>
        <w:tblW w:w="0" w:type="auto"/>
        <w:tblLook w:val="01E0"/>
      </w:tblPr>
      <w:tblGrid>
        <w:gridCol w:w="2060"/>
        <w:gridCol w:w="8928"/>
      </w:tblGrid>
      <w:tr w:rsidR="00463E14" w:rsidTr="00F13BCD">
        <w:tc>
          <w:tcPr>
            <w:tcW w:w="2060" w:type="dxa"/>
          </w:tcPr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</w:p>
        </w:tc>
        <w:tc>
          <w:tcPr>
            <w:tcW w:w="8928" w:type="dxa"/>
          </w:tcPr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المحتــــــــــــــــــــــــــــــــــــــــــوى</w:t>
            </w:r>
            <w:proofErr w:type="gramEnd"/>
          </w:p>
        </w:tc>
      </w:tr>
      <w:tr w:rsidR="00463E14" w:rsidTr="00F13BCD">
        <w:tc>
          <w:tcPr>
            <w:tcW w:w="2060" w:type="dxa"/>
          </w:tcPr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الأول</w:t>
            </w: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الثاني</w:t>
            </w: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الثالث</w:t>
            </w: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الرابع</w:t>
            </w:r>
          </w:p>
        </w:tc>
        <w:tc>
          <w:tcPr>
            <w:tcW w:w="8928" w:type="dxa"/>
          </w:tcPr>
          <w:p w:rsidR="00463E14" w:rsidRDefault="00463E14" w:rsidP="00463E14">
            <w:pPr>
              <w:numPr>
                <w:ilvl w:val="0"/>
                <w:numId w:val="4"/>
              </w:num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ما الفرق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مجلس الوزراء و مجلس الحكومة؟</w:t>
            </w:r>
          </w:p>
          <w:p w:rsidR="00463E14" w:rsidRDefault="00463E14" w:rsidP="00463E14">
            <w:pPr>
              <w:numPr>
                <w:ilvl w:val="0"/>
                <w:numId w:val="4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صنف وزارات الحكومة الحالية( ص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37  من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الكتاب المدرسي) حسب مجالات النشاط وفق الجدول التالي:</w:t>
            </w: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1147" w:type="dxa"/>
              <w:tblLook w:val="01E0"/>
            </w:tblPr>
            <w:tblGrid>
              <w:gridCol w:w="1620"/>
              <w:gridCol w:w="2340"/>
              <w:gridCol w:w="2284"/>
            </w:tblGrid>
            <w:tr w:rsidR="00463E14" w:rsidTr="00F13BCD">
              <w:tc>
                <w:tcPr>
                  <w:tcW w:w="162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وزارات</w:t>
                  </w:r>
                  <w:proofErr w:type="gramEnd"/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 xml:space="preserve"> السيادة</w:t>
                  </w:r>
                </w:p>
              </w:tc>
              <w:tc>
                <w:tcPr>
                  <w:tcW w:w="234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وزارات الطابع الإقتصادي</w:t>
                  </w:r>
                </w:p>
              </w:tc>
              <w:tc>
                <w:tcPr>
                  <w:tcW w:w="2284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وزارات الطابع الاجتماعي</w:t>
                  </w:r>
                </w:p>
              </w:tc>
            </w:tr>
            <w:tr w:rsidR="00463E14" w:rsidTr="00F13BCD">
              <w:tc>
                <w:tcPr>
                  <w:tcW w:w="162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  <w:tc>
                <w:tcPr>
                  <w:tcW w:w="234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  <w:tc>
                <w:tcPr>
                  <w:tcW w:w="2284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</w:tr>
          </w:tbl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استخرج العبارات  المتعلقة بالبرلمان  ممايلي: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مناقشة الميزانية السنوية للدولة و المصادقة عليها.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تعين رئيس الحكومة 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انتخاب رئيس المجلس الشعبي الوطني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تعين الوزراء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مراقبة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أعمال الحكومة 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التعيين في الوظائف المدنية و العسكرية 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تنفيذ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القوانين .</w:t>
            </w:r>
            <w:proofErr w:type="gramEnd"/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أكمل الجدول الأتي:</w:t>
            </w: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ind w:left="360"/>
              <w:jc w:val="center"/>
              <w:rPr>
                <w:b/>
                <w:bCs/>
                <w:color w:val="0000FF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1147" w:type="dxa"/>
              <w:tblLook w:val="01E0"/>
            </w:tblPr>
            <w:tblGrid>
              <w:gridCol w:w="1620"/>
              <w:gridCol w:w="2340"/>
              <w:gridCol w:w="2284"/>
            </w:tblGrid>
            <w:tr w:rsidR="00463E14" w:rsidTr="00F13BCD">
              <w:tc>
                <w:tcPr>
                  <w:tcW w:w="1620" w:type="dxa"/>
                </w:tcPr>
                <w:p w:rsidR="00463E14" w:rsidRDefault="00463E14" w:rsidP="00F13BCD">
                  <w:pPr>
                    <w:jc w:val="center"/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السلطة</w:t>
                  </w:r>
                  <w:proofErr w:type="gramEnd"/>
                </w:p>
              </w:tc>
              <w:tc>
                <w:tcPr>
                  <w:tcW w:w="2340" w:type="dxa"/>
                </w:tcPr>
                <w:p w:rsidR="00463E14" w:rsidRDefault="00463E14" w:rsidP="00F13BCD">
                  <w:pPr>
                    <w:jc w:val="center"/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تعريفهـــا</w:t>
                  </w:r>
                  <w:proofErr w:type="gramEnd"/>
                </w:p>
              </w:tc>
              <w:tc>
                <w:tcPr>
                  <w:tcW w:w="2284" w:type="dxa"/>
                </w:tcPr>
                <w:p w:rsidR="00463E14" w:rsidRDefault="00463E14" w:rsidP="00F13BCD">
                  <w:pPr>
                    <w:jc w:val="center"/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إختصاصتها</w:t>
                  </w:r>
                </w:p>
              </w:tc>
            </w:tr>
            <w:tr w:rsidR="00463E14" w:rsidTr="00F13BCD">
              <w:trPr>
                <w:trHeight w:val="944"/>
              </w:trPr>
              <w:tc>
                <w:tcPr>
                  <w:tcW w:w="162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  <w:tc>
                <w:tcPr>
                  <w:tcW w:w="2340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  <w:tc>
                <w:tcPr>
                  <w:tcW w:w="2284" w:type="dxa"/>
                </w:tcPr>
                <w:p w:rsidR="00463E14" w:rsidRDefault="00463E14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</w:tr>
          </w:tbl>
          <w:p w:rsidR="00463E14" w:rsidRDefault="00463E14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ضع علامة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+  أمام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العبارة الصحيحة و علامة (- ) أما م العبارة الناقصة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تصدر المحكمة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أحكام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ابتدائية قابلة للاستئناف (   )   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تصدر المجالس القضائية قرارات نهائية (  ) .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تقوم المحكمة العليا بالرقابة اللاحقة للاحكام القضائية الصادرة عن المحاكم و المجالس (  )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تعد المحكمة العليا  درجة ثالثة من درجات التقاضي  (  ) .</w:t>
            </w:r>
          </w:p>
          <w:p w:rsidR="00463E14" w:rsidRDefault="00463E14" w:rsidP="00463E14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تبين المجالس القضائية الحكم القانوني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السليم  الواجب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تطبيقه  (  ) .</w:t>
            </w:r>
          </w:p>
          <w:p w:rsidR="00463E14" w:rsidRDefault="00463E14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313858" w:rsidRPr="00313858" w:rsidRDefault="00313858" w:rsidP="004C02DA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r>
        <w:rPr>
          <w:b/>
          <w:bCs/>
          <w:color w:val="0000FF"/>
          <w:rtl/>
          <w:lang w:bidi="ar-DZ"/>
        </w:rPr>
        <w:br w:type="page"/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lastRenderedPageBreak/>
        <w:t>مذكرة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 w:rsidR="004C02DA">
        <w:rPr>
          <w:rFonts w:hint="cs"/>
          <w:b/>
          <w:bCs/>
          <w:color w:val="FF0000"/>
          <w:u w:val="single"/>
          <w:rtl/>
          <w:lang w:bidi="ar-DZ"/>
        </w:rPr>
        <w:t>(11</w:t>
      </w:r>
      <w:r>
        <w:rPr>
          <w:rFonts w:hint="cs"/>
          <w:b/>
          <w:bCs/>
          <w:color w:val="FF0000"/>
          <w:u w:val="single"/>
          <w:rtl/>
          <w:lang w:bidi="ar-DZ"/>
        </w:rPr>
        <w:t>)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>
        <w:rPr>
          <w:rFonts w:hint="cs"/>
          <w:b/>
          <w:bCs/>
          <w:color w:val="0000FF"/>
          <w:rtl/>
          <w:lang w:bidi="ar-DZ"/>
        </w:rPr>
        <w:t>ا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لوحدة  </w:t>
      </w:r>
      <w:r>
        <w:rPr>
          <w:rFonts w:hint="cs"/>
          <w:b/>
          <w:bCs/>
          <w:color w:val="0000FF"/>
          <w:rtl/>
          <w:lang w:bidi="ar-DZ"/>
        </w:rPr>
        <w:t xml:space="preserve"> 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حقوق الإنسان</w:t>
      </w:r>
    </w:p>
    <w:p w:rsidR="00313858" w:rsidRPr="002E55BB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sz w:val="28"/>
          <w:szCs w:val="28"/>
          <w:u w:val="single"/>
          <w:lang w:bidi="ar-DZ"/>
        </w:rPr>
      </w:pPr>
      <w:r w:rsidRPr="00313858"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الأعلان العالمي لحقوق الأنسان 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FC5394">
        <w:rPr>
          <w:rFonts w:hint="cs"/>
          <w:b/>
          <w:bCs/>
          <w:color w:val="FF0000"/>
          <w:u w:val="single"/>
          <w:rtl/>
          <w:lang w:bidi="ar-DZ"/>
        </w:rPr>
        <w:t>( المرحلية)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>:</w:t>
      </w:r>
      <w:r>
        <w:rPr>
          <w:rFonts w:hint="cs"/>
          <w:b/>
          <w:bCs/>
          <w:color w:val="0000FF"/>
          <w:rtl/>
          <w:lang w:bidi="ar-DZ"/>
        </w:rPr>
        <w:t xml:space="preserve">   معرفة وضعية حقوق الإنسان في العالم و خرقها و أساليب الدفاع عنها.  </w:t>
      </w:r>
    </w:p>
    <w:p w:rsidR="00313858" w:rsidRDefault="00FC5394" w:rsidP="00FC5394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</w:t>
      </w:r>
      <w:r w:rsidR="00313858">
        <w:rPr>
          <w:b/>
          <w:bCs/>
          <w:color w:val="0000FF"/>
          <w:lang w:bidi="ar-DZ"/>
        </w:rPr>
        <w:t xml:space="preserve">-   </w:t>
      </w:r>
      <w:r w:rsidR="00313858">
        <w:rPr>
          <w:rFonts w:hint="cs"/>
          <w:b/>
          <w:bCs/>
          <w:color w:val="0000FF"/>
          <w:rtl/>
          <w:lang w:bidi="ar-DZ"/>
        </w:rPr>
        <w:t xml:space="preserve"> </w:t>
      </w:r>
      <w:r w:rsidR="00313858"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="00313858" w:rsidRPr="00313858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>
        <w:rPr>
          <w:rFonts w:hint="cs"/>
          <w:b/>
          <w:bCs/>
          <w:color w:val="FF0000"/>
          <w:u w:val="single"/>
          <w:rtl/>
          <w:lang w:bidi="ar-DZ"/>
        </w:rPr>
        <w:t>(</w:t>
      </w:r>
      <w:proofErr w:type="gramEnd"/>
      <w:r>
        <w:rPr>
          <w:rFonts w:hint="cs"/>
          <w:b/>
          <w:bCs/>
          <w:color w:val="FF0000"/>
          <w:u w:val="single"/>
          <w:rtl/>
          <w:lang w:bidi="ar-DZ"/>
        </w:rPr>
        <w:t xml:space="preserve"> المستهدفة)</w:t>
      </w:r>
      <w:r w:rsidR="00313858">
        <w:rPr>
          <w:rFonts w:hint="cs"/>
          <w:b/>
          <w:bCs/>
          <w:color w:val="0000FF"/>
          <w:rtl/>
          <w:lang w:bidi="ar-DZ"/>
        </w:rPr>
        <w:t xml:space="preserve"> : معرفة حقوق الإنسان وا لحريات الأساسية للفرد من خلال الوثائق الدولية والعمل على احترامها.</w:t>
      </w:r>
    </w:p>
    <w:p w:rsidR="00313858" w:rsidRDefault="00FC5394" w:rsidP="00313858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</w:t>
      </w:r>
      <w:r w:rsidRPr="00554033">
        <w:rPr>
          <w:rFonts w:hint="cs"/>
          <w:b/>
          <w:bCs/>
          <w:color w:val="FF0000"/>
          <w:u w:val="single"/>
          <w:rtl/>
          <w:lang w:bidi="ar-DZ"/>
        </w:rPr>
        <w:t xml:space="preserve">الأشكالية </w:t>
      </w:r>
      <w:r>
        <w:rPr>
          <w:rFonts w:hint="cs"/>
          <w:b/>
          <w:bCs/>
          <w:color w:val="0000FF"/>
          <w:rtl/>
          <w:lang w:bidi="ar-DZ"/>
        </w:rPr>
        <w:t xml:space="preserve">: انك تعرفت على حقوق النسان من خلال دستور 1966   </w:t>
      </w:r>
    </w:p>
    <w:p w:rsidR="00FC5394" w:rsidRDefault="00FC5394" w:rsidP="00313858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        سنتعرف على اعلان الأمم المتحدة  لحقوق الأنسان </w:t>
      </w:r>
    </w:p>
    <w:p w:rsidR="00554033" w:rsidRDefault="00554033" w:rsidP="00554033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        فماهي هذه  الحقوق  ؟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8763" w:type="dxa"/>
        <w:tblInd w:w="306" w:type="dxa"/>
        <w:tblLayout w:type="fixed"/>
        <w:tblLook w:val="01E0"/>
      </w:tblPr>
      <w:tblGrid>
        <w:gridCol w:w="900"/>
        <w:gridCol w:w="5220"/>
        <w:gridCol w:w="1023"/>
        <w:gridCol w:w="1620"/>
      </w:tblGrid>
      <w:tr w:rsidR="00554033" w:rsidTr="00554033">
        <w:tc>
          <w:tcPr>
            <w:tcW w:w="900" w:type="dxa"/>
          </w:tcPr>
          <w:p w:rsidR="00554033" w:rsidRPr="00712E63" w:rsidRDefault="00554033" w:rsidP="00554033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5220" w:type="dxa"/>
          </w:tcPr>
          <w:p w:rsidR="00554033" w:rsidRPr="00712E63" w:rsidRDefault="00554033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023" w:type="dxa"/>
          </w:tcPr>
          <w:p w:rsidR="00554033" w:rsidRPr="00712E63" w:rsidRDefault="00554033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620" w:type="dxa"/>
          </w:tcPr>
          <w:p w:rsidR="00554033" w:rsidRPr="00712E63" w:rsidRDefault="00554033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554033" w:rsidTr="00554033">
        <w:trPr>
          <w:trHeight w:val="70"/>
        </w:trPr>
        <w:tc>
          <w:tcPr>
            <w:tcW w:w="900" w:type="dxa"/>
          </w:tcPr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64 من الكتاب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الجدول</w:t>
            </w:r>
            <w:proofErr w:type="gramEnd"/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والصورة</w:t>
            </w:r>
            <w:proofErr w:type="gramEnd"/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65 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66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المواد من 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1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30 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من ص 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67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71</w:t>
            </w:r>
          </w:p>
          <w:p w:rsidR="00554033" w:rsidRDefault="00554033" w:rsidP="00554033">
            <w:pPr>
              <w:ind w:right="-13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5220" w:type="dxa"/>
          </w:tcPr>
          <w:p w:rsidR="00554033" w:rsidRPr="002E55BB" w:rsidRDefault="00554033" w:rsidP="00554033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D34A2F">
              <w:rPr>
                <w:rFonts w:hint="cs"/>
                <w:b/>
                <w:bCs/>
                <w:rtl/>
                <w:lang w:bidi="ar-DZ"/>
              </w:rPr>
              <w:t>1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proofErr w:type="gramStart"/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تعريف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</w:t>
            </w:r>
            <w:proofErr w:type="gramEnd"/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</w:p>
          <w:p w:rsidR="00554033" w:rsidRDefault="00554033" w:rsidP="00FC04C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هو وثيقة قانونية عالمية تتكون من 30 مادة نصت على حقوق الأفراد وحرياتهم اصدرته الجمعية العامة للأمم المتحدة فـــي 10 . 12 . 1948 .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.</w:t>
            </w:r>
          </w:p>
          <w:p w:rsidR="00554033" w:rsidRDefault="00554033" w:rsidP="00D34A2F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) </w:t>
            </w:r>
            <w:r w:rsidRPr="002E55BB">
              <w:rPr>
                <w:b/>
                <w:bCs/>
                <w:color w:val="FF0000"/>
                <w:u w:val="single"/>
                <w:rtl/>
                <w:lang w:bidi="ar-DZ"/>
              </w:rPr>
              <w:t>–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مضمونــه و 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مجالات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2E55BB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أ/ الحقوق المدنية و السياسية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لقد نصت على هذه الحقوق المواد من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3  إلى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21  حيث يقر الإعلان  أن لكل شخص الحق في 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الحياة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الأمن الشخصي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اللجوء إلى القضاء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المساواة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أمام القانون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التمتع بالجنسية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عدم التعرض  لكل أشكال الإهانة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الاعتقال، التعذيب) 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العزة و الكرامة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إدارة الشؤون العامة و تقلد الوظائف 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حرية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التدين و التفكير و التعبير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حرية التنقل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الاشتراك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الجمعيات 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ب/ </w:t>
            </w:r>
            <w:r w:rsidRPr="002E55BB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- </w:t>
            </w:r>
            <w:proofErr w:type="gramStart"/>
            <w:r w:rsidRPr="002E55BB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الحقوق</w:t>
            </w:r>
            <w:proofErr w:type="gramEnd"/>
            <w:r w:rsidRPr="002E55BB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الاقتصادية و الاجتماعية و الثقافية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وهي الواردة في المواد من 22 إلى 27 و تشمل حق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الشخص  في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العمل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الحصول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على أجر عادل.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التمتع بظروف عمل عادلة .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الراحة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الملكية .</w:t>
            </w:r>
            <w:proofErr w:type="gramEnd"/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إنشاء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النقابات .</w:t>
            </w:r>
            <w:proofErr w:type="gramEnd"/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التمتع بالمستوى المعيشي يكفل المحافظة على الصحة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الرفاهية .</w:t>
            </w:r>
            <w:proofErr w:type="gramEnd"/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الحماية و المساعدة الممنوحة للأسرة .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الضمان الاجتماعي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التأمينات  .</w:t>
            </w:r>
            <w:proofErr w:type="gramEnd"/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التعليــم</w:t>
            </w:r>
            <w:proofErr w:type="gramEnd"/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الإشتراك في المجتمع الثقافي.</w:t>
            </w:r>
          </w:p>
          <w:p w:rsidR="00554033" w:rsidRDefault="00554033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التمتع بحماية الفكر و المؤلف.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====================================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55403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تطبيق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بين الدوافع الأساسية للإعلان عن حقوق الإنسان 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واجب : أكتب على كراسك  المواد 1.2.3.15. ص 67 و 68 .</w:t>
            </w: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023" w:type="dxa"/>
          </w:tcPr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الإعلان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العالمي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لحقوق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الإنسان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الوضع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السياسي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المركز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الاجتماعي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الحقوق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المدنية</w:t>
            </w:r>
            <w:proofErr w:type="gramEnd"/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والسياسية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554033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الاعتقال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النقابات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حماية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الفكر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620" w:type="dxa"/>
          </w:tcPr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الاعلان العالمي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لحقوق الانسان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وتاريخه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 عدد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 مواده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مجالات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حقوق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الانسان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المحاور الهامة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ركزت عليها</w:t>
            </w:r>
          </w:p>
          <w:p w:rsidR="00554033" w:rsidRDefault="00554033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هذه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</w:tr>
    </w:tbl>
    <w:p w:rsidR="00313858" w:rsidRDefault="00313858" w:rsidP="00313858">
      <w:pPr>
        <w:rPr>
          <w:b/>
          <w:bCs/>
          <w:color w:val="0000FF"/>
          <w:rtl/>
          <w:lang w:bidi="ar-DZ"/>
        </w:rPr>
      </w:pPr>
    </w:p>
    <w:p w:rsidR="00313858" w:rsidRDefault="00313858" w:rsidP="00313858">
      <w:pPr>
        <w:rPr>
          <w:b/>
          <w:bCs/>
          <w:color w:val="0000FF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Pr="00A829FB" w:rsidRDefault="00554033" w:rsidP="00554033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 xml:space="preserve">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554033" w:rsidRPr="000E7D89" w:rsidRDefault="00554033" w:rsidP="00554033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554033" w:rsidRPr="00061CED" w:rsidRDefault="00554033" w:rsidP="00554033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554033" w:rsidRPr="00061CED" w:rsidRDefault="00554033" w:rsidP="00554033">
      <w:pPr>
        <w:pStyle w:val="Paragraphedeliste"/>
        <w:rPr>
          <w:b/>
          <w:bCs/>
          <w:color w:val="FF0000"/>
          <w:rtl/>
          <w:lang w:bidi="ar-DZ"/>
        </w:rPr>
      </w:pPr>
    </w:p>
    <w:p w:rsidR="00554033" w:rsidRDefault="00554033" w:rsidP="00554033">
      <w:pPr>
        <w:tabs>
          <w:tab w:val="num" w:pos="1080"/>
        </w:tabs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924170">
      <w:pPr>
        <w:tabs>
          <w:tab w:val="num" w:pos="1080"/>
        </w:tabs>
        <w:rPr>
          <w:b/>
          <w:bCs/>
          <w:color w:val="FF0000"/>
          <w:u w:val="single"/>
          <w:rtl/>
          <w:lang w:bidi="ar-DZ"/>
        </w:rPr>
      </w:pPr>
    </w:p>
    <w:p w:rsidR="00554033" w:rsidRDefault="00554033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313858" w:rsidRPr="00313858" w:rsidRDefault="00313858" w:rsidP="0031385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lastRenderedPageBreak/>
        <w:t>مذكرة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(12)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>
        <w:rPr>
          <w:rFonts w:hint="cs"/>
          <w:b/>
          <w:bCs/>
          <w:color w:val="0000FF"/>
          <w:rtl/>
          <w:lang w:bidi="ar-DZ"/>
        </w:rPr>
        <w:t>ا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لوحدة  </w:t>
      </w:r>
      <w:r>
        <w:rPr>
          <w:rFonts w:hint="cs"/>
          <w:b/>
          <w:bCs/>
          <w:color w:val="0000FF"/>
          <w:rtl/>
          <w:lang w:bidi="ar-DZ"/>
        </w:rPr>
        <w:t xml:space="preserve"> 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حقوق الإنسان</w:t>
      </w:r>
    </w:p>
    <w:p w:rsidR="00313858" w:rsidRPr="002E55BB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sz w:val="28"/>
          <w:szCs w:val="28"/>
          <w:u w:val="single"/>
          <w:lang w:bidi="ar-DZ"/>
        </w:rPr>
      </w:pPr>
      <w:r w:rsidRPr="00313858"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r w:rsidRPr="0031385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خروقات </w:t>
      </w:r>
      <w:r w:rsidR="007B5BD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و انتهاكات </w:t>
      </w:r>
      <w:r w:rsidRPr="0031385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حقوق الإنسان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</w:t>
      </w:r>
    </w:p>
    <w:p w:rsidR="00313858" w:rsidRDefault="00313858" w:rsidP="0031385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الختامية</w:t>
      </w:r>
      <w:r w:rsidR="00924170">
        <w:rPr>
          <w:rFonts w:hint="cs"/>
          <w:b/>
          <w:bCs/>
          <w:color w:val="FF0000"/>
          <w:u w:val="single"/>
          <w:rtl/>
          <w:lang w:bidi="ar-DZ"/>
        </w:rPr>
        <w:t>(المرحلية)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>:</w:t>
      </w:r>
      <w:r>
        <w:rPr>
          <w:rFonts w:hint="cs"/>
          <w:b/>
          <w:bCs/>
          <w:color w:val="0000FF"/>
          <w:rtl/>
          <w:lang w:bidi="ar-DZ"/>
        </w:rPr>
        <w:t xml:space="preserve">   معرفة وضعية حقوق الإنسان في العالم و خرقها و أساليب الدفاع عنها.  </w:t>
      </w:r>
    </w:p>
    <w:p w:rsidR="00313858" w:rsidRDefault="00924170" w:rsidP="00313858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</w:t>
      </w:r>
      <w:r w:rsidR="00313858">
        <w:rPr>
          <w:b/>
          <w:bCs/>
          <w:color w:val="0000FF"/>
          <w:lang w:bidi="ar-DZ"/>
        </w:rPr>
        <w:t xml:space="preserve">  -       </w:t>
      </w:r>
      <w:r w:rsidR="00313858">
        <w:rPr>
          <w:rFonts w:hint="cs"/>
          <w:b/>
          <w:bCs/>
          <w:color w:val="0000FF"/>
          <w:rtl/>
          <w:lang w:bidi="ar-DZ"/>
        </w:rPr>
        <w:t xml:space="preserve"> </w:t>
      </w:r>
      <w:r w:rsidR="00313858" w:rsidRPr="00313858">
        <w:rPr>
          <w:rFonts w:hint="cs"/>
          <w:b/>
          <w:bCs/>
          <w:color w:val="FF0000"/>
          <w:u w:val="single"/>
          <w:rtl/>
          <w:lang w:bidi="ar-DZ"/>
        </w:rPr>
        <w:t>الكفاءة القاعدية</w:t>
      </w:r>
      <w:r>
        <w:rPr>
          <w:rFonts w:hint="cs"/>
          <w:b/>
          <w:bCs/>
          <w:color w:val="FF0000"/>
          <w:u w:val="single"/>
          <w:rtl/>
          <w:lang w:bidi="ar-DZ"/>
        </w:rPr>
        <w:t xml:space="preserve"> (المستهدفة</w:t>
      </w:r>
      <w:proofErr w:type="gramStart"/>
      <w:r>
        <w:rPr>
          <w:rFonts w:hint="cs"/>
          <w:b/>
          <w:bCs/>
          <w:color w:val="FF0000"/>
          <w:u w:val="single"/>
          <w:rtl/>
          <w:lang w:bidi="ar-DZ"/>
        </w:rPr>
        <w:t>)</w:t>
      </w:r>
      <w:r w:rsidR="00313858"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 w:rsidR="00313858">
        <w:rPr>
          <w:rFonts w:hint="cs"/>
          <w:b/>
          <w:bCs/>
          <w:color w:val="0000FF"/>
          <w:rtl/>
          <w:lang w:bidi="ar-DZ"/>
        </w:rPr>
        <w:t xml:space="preserve"> معرفة حقوق الإنسان وا لحريات الأساسية للفرد من خلال الوثائق الدولية والعمل على احترامها.</w:t>
      </w:r>
    </w:p>
    <w:p w:rsidR="00313858" w:rsidRDefault="00924170" w:rsidP="00924170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</w:t>
      </w:r>
      <w:r w:rsidRPr="00924170">
        <w:rPr>
          <w:rFonts w:hint="cs"/>
          <w:b/>
          <w:bCs/>
          <w:color w:val="FF0000"/>
          <w:u w:val="single"/>
          <w:rtl/>
          <w:lang w:bidi="ar-DZ"/>
        </w:rPr>
        <w:t>الأشكالية :</w:t>
      </w:r>
      <w:r>
        <w:rPr>
          <w:rFonts w:hint="cs"/>
          <w:b/>
          <w:bCs/>
          <w:color w:val="0000FF"/>
          <w:rtl/>
          <w:lang w:bidi="ar-DZ"/>
        </w:rPr>
        <w:t xml:space="preserve">  تتعرص حقوق الأنسان الى انتهاكات  وخروقات في مختلف مناطق العالم   لذلك ان\ات هيئات للدفاع عنها</w:t>
      </w:r>
    </w:p>
    <w:p w:rsidR="00924170" w:rsidRDefault="00924170" w:rsidP="00924170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        ماهي مظاهر وصور هذه الأنتهاكات والخروقات  ؟  وماهي اساليب الدفاع عنها؟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890" w:type="dxa"/>
        <w:tblLayout w:type="fixed"/>
        <w:tblLook w:val="01E0"/>
      </w:tblPr>
      <w:tblGrid>
        <w:gridCol w:w="900"/>
        <w:gridCol w:w="7155"/>
        <w:gridCol w:w="1275"/>
        <w:gridCol w:w="1560"/>
      </w:tblGrid>
      <w:tr w:rsidR="00924170" w:rsidTr="00924170">
        <w:tc>
          <w:tcPr>
            <w:tcW w:w="900" w:type="dxa"/>
          </w:tcPr>
          <w:p w:rsidR="00924170" w:rsidRPr="00712E63" w:rsidRDefault="00924170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7155" w:type="dxa"/>
          </w:tcPr>
          <w:p w:rsidR="00924170" w:rsidRPr="00712E63" w:rsidRDefault="00924170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5" w:type="dxa"/>
          </w:tcPr>
          <w:p w:rsidR="00924170" w:rsidRPr="00712E63" w:rsidRDefault="00924170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</w:tcPr>
          <w:p w:rsidR="00924170" w:rsidRPr="00712E63" w:rsidRDefault="00924170" w:rsidP="0031385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12E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924170" w:rsidTr="00924170">
        <w:trPr>
          <w:trHeight w:val="70"/>
        </w:trPr>
        <w:tc>
          <w:tcPr>
            <w:tcW w:w="900" w:type="dxa"/>
          </w:tcPr>
          <w:p w:rsidR="00924170" w:rsidRDefault="00924170" w:rsidP="00924170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الصور الكتباب المدرسي ص 76 .77 </w:t>
            </w: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الوثائق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1.2.3 </w:t>
            </w: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78 و79 </w:t>
            </w: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924170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7155" w:type="dxa"/>
          </w:tcPr>
          <w:p w:rsidR="00924170" w:rsidRDefault="00924170" w:rsidP="007B5BDC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انتهاكات حقوق </w:t>
            </w:r>
            <w:proofErr w:type="gramStart"/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الإنسان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من أبرز الانتهاكات :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النفي و الاعتقال و التعذيب و ممارسة التمييز و الاضطهاد لأسباب عنصرية و عرقية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دينية .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الجرائم المرتكبة في حق المدانين من جراء النزعات الداخلية و الحروب  المختلفة ( الإبادة الجماعية، التهجير الإجباري ، التجويع العنف الجسدي، نهب الممتلكات ، استخدام الأسلحة المحظورة).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الممارسات الديكتاتورية واحتكار السلطة و غياب الديمقراطية في كثير من بلدان العالم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الاستعمار الاقتصادي و السياسي و التدخل في الشؤون الداخلية للدول و استغلال ثرواتها الطبيعية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احتكار التكنولوجيا و وسائل الإنتاج من قبل الدول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المتقدمة .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غياب العدل و المساواة في تطبيق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القانون .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غياب تساوي الفرص و الحظوظ في تقلد الوظائف العامة.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تجريد الأشخاص من ممتلكاتهم ظلما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انتشار الأمية و التعصب المؤدي للعنف و التطرف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انتشار ظاهرة الرق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الاستعباد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استغلال الأطفال.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انتشار البطالة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الفقر .</w:t>
            </w:r>
            <w:proofErr w:type="gramEnd"/>
          </w:p>
          <w:p w:rsidR="00924170" w:rsidRDefault="00924170" w:rsidP="0028243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 </w:t>
            </w:r>
            <w:r w:rsidRPr="002E55BB">
              <w:rPr>
                <w:b/>
                <w:bCs/>
                <w:color w:val="FF0000"/>
                <w:u w:val="single"/>
                <w:rtl/>
                <w:lang w:bidi="ar-DZ"/>
              </w:rPr>
              <w:t>–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 w:rsidR="0028243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حمــــاية</w:t>
            </w:r>
            <w:r w:rsidRPr="002E55B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حقوق الانسان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</w:t>
            </w:r>
          </w:p>
          <w:p w:rsidR="00924170" w:rsidRPr="002E55BB" w:rsidRDefault="00924170" w:rsidP="00313858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  <w:r w:rsidRPr="002E55BB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أ/- على المستوى الدولي: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الاعلانات الدولية :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( حقوق الطفل 20 / 11 / 1959 ، القضاء على التميز في 20/11/ 1963 ، حق المرأة في 20 / 11/ 1967 )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الاتفاقيات الدولية : ( الوقايـــــــة من جريمة الإبــــــادة فـــــي 9/ 12 / 1948 ، حقوق الطفل 1989 )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العهود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الدولية :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( الحقوق الاجتماعية و الاقتصادية والثقافية في 16 . 12 . 1966 ).</w:t>
            </w:r>
          </w:p>
          <w:p w:rsidR="00924170" w:rsidRPr="00742ED5" w:rsidRDefault="00924170" w:rsidP="00313858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  <w:r w:rsidRPr="00742ED5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ب/ - على المستوى الاقليمي :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الاتفاقية  الاروبية لحقوق الإنسان 04/11/1950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الاتفاقية الأمريكية لحقوق الإنسان 03/11/1969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الميثاق الإفريقي لحقوق الإنسان و الشعوب 6/1981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مشروع حقوق الإنسان و الشعب في الوطن العربي فـي 12 /1986 .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 w:rsidRPr="00742ED5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ج/- على المستوى  الوطني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</w:t>
            </w:r>
          </w:p>
          <w:p w:rsidR="00924170" w:rsidRDefault="00924170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الدساتير والمواثيق التي تلتزم بالمواثيق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الدولية .</w:t>
            </w:r>
            <w:proofErr w:type="gramEnd"/>
          </w:p>
          <w:p w:rsidR="00924170" w:rsidRDefault="00924170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القوانين الفرعية 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الجنائية ،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الطفولة ، العمل)</w:t>
            </w:r>
          </w:p>
          <w:p w:rsidR="00924170" w:rsidRDefault="00924170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الأجهزة الوطنية (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القضاء ،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الشرطة، .........)</w:t>
            </w:r>
          </w:p>
          <w:p w:rsidR="00924170" w:rsidRPr="00742ED5" w:rsidRDefault="00924170" w:rsidP="00313858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  <w:r w:rsidRPr="00742ED5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د/- على مستوى </w:t>
            </w:r>
            <w:proofErr w:type="gramStart"/>
            <w:r w:rsidRPr="00742ED5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المنظمات</w:t>
            </w:r>
            <w:proofErr w:type="gramEnd"/>
            <w:r w:rsidRPr="00742ED5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غير الحكومية: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أنشأة في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1961  ببريطانيا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وهي منظمة العفو الدولية والتي تعمل على المبادئ التالية :</w:t>
            </w:r>
          </w:p>
          <w:p w:rsidR="00924170" w:rsidRDefault="00924170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الإفراج عن سجناء الرأي .</w:t>
            </w:r>
          </w:p>
          <w:p w:rsidR="00924170" w:rsidRDefault="00924170" w:rsidP="00313858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مقاومة اعتقال سجناء الرأي وبقائهم بلا محاكمة</w:t>
            </w:r>
          </w:p>
          <w:p w:rsidR="00924170" w:rsidRPr="00924170" w:rsidRDefault="00924170" w:rsidP="00924170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مقاومة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تنفيذ عقوبة الإعدام</w:t>
            </w:r>
          </w:p>
        </w:tc>
        <w:tc>
          <w:tcPr>
            <w:tcW w:w="1275" w:type="dxa"/>
          </w:tcPr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انتهاك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حقوق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الانسان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النزاعات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الداخلية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الأسلحة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المحظورة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الاتفاقية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الدولية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المعاهدة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سجناء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الرأي</w:t>
            </w:r>
            <w:proofErr w:type="gramEnd"/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560" w:type="dxa"/>
          </w:tcPr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يستوعب مفهومي الخرق و الانتهاك لحقوق الانسان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يستخرج مختلف إنتهاكات حقوق الانسان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يلتفت إلى المسؤولية الدولية لحماية حقوق الانسان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على مختلف المعاهدات والاتفاقيات الدولية لحماية حقوق الانسان </w:t>
            </w: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924170" w:rsidRDefault="00924170" w:rsidP="00313858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313858" w:rsidRDefault="00313858" w:rsidP="00313858">
      <w:pPr>
        <w:rPr>
          <w:b/>
          <w:bCs/>
          <w:color w:val="0000FF"/>
          <w:rtl/>
          <w:lang w:bidi="ar-DZ"/>
        </w:rPr>
      </w:pPr>
    </w:p>
    <w:p w:rsidR="00924170" w:rsidRPr="00A829FB" w:rsidRDefault="00924170" w:rsidP="00924170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924170" w:rsidRPr="000E7D89" w:rsidRDefault="00924170" w:rsidP="00924170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924170" w:rsidRPr="00061CED" w:rsidRDefault="00924170" w:rsidP="00924170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924170" w:rsidRPr="00061CED" w:rsidRDefault="00924170" w:rsidP="00924170">
      <w:pPr>
        <w:pStyle w:val="Paragraphedeliste"/>
        <w:rPr>
          <w:b/>
          <w:bCs/>
          <w:color w:val="FF0000"/>
          <w:rtl/>
          <w:lang w:bidi="ar-DZ"/>
        </w:rPr>
      </w:pPr>
    </w:p>
    <w:p w:rsidR="00924170" w:rsidRDefault="00924170" w:rsidP="00584FA0">
      <w:pPr>
        <w:tabs>
          <w:tab w:val="num" w:pos="1080"/>
        </w:tabs>
        <w:rPr>
          <w:b/>
          <w:bCs/>
          <w:color w:val="FF0000"/>
          <w:u w:val="single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584FA0" w:rsidRPr="00584FA0" w:rsidRDefault="00584FA0" w:rsidP="00584FA0">
      <w:pPr>
        <w:tabs>
          <w:tab w:val="num" w:pos="1080"/>
        </w:tabs>
        <w:rPr>
          <w:b/>
          <w:bCs/>
          <w:color w:val="FF0000"/>
          <w:u w:val="single"/>
          <w:lang w:bidi="ar-DZ"/>
        </w:rPr>
      </w:pPr>
    </w:p>
    <w:p w:rsidR="00313858" w:rsidRDefault="00313858" w:rsidP="00313858">
      <w:pPr>
        <w:bidi w:val="0"/>
        <w:jc w:val="right"/>
        <w:rPr>
          <w:b/>
          <w:bCs/>
          <w:color w:val="0000FF"/>
          <w:rtl/>
          <w:lang w:bidi="ar-DZ"/>
        </w:rPr>
      </w:pPr>
    </w:p>
    <w:p w:rsidR="004C02DA" w:rsidRPr="00313858" w:rsidRDefault="004C02DA" w:rsidP="004C02DA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(13)</w:t>
      </w:r>
    </w:p>
    <w:p w:rsidR="004C02DA" w:rsidRDefault="004C02DA" w:rsidP="004C02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4C02DA" w:rsidRDefault="004C02DA" w:rsidP="004C02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>
        <w:rPr>
          <w:rFonts w:hint="cs"/>
          <w:b/>
          <w:bCs/>
          <w:color w:val="0000FF"/>
          <w:rtl/>
          <w:lang w:bidi="ar-DZ"/>
        </w:rPr>
        <w:t>ا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لوحدة  </w:t>
      </w:r>
      <w:r>
        <w:rPr>
          <w:rFonts w:hint="cs"/>
          <w:b/>
          <w:bCs/>
          <w:color w:val="0000FF"/>
          <w:rtl/>
          <w:lang w:bidi="ar-DZ"/>
        </w:rPr>
        <w:t xml:space="preserve"> 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حقوق الإنسان</w:t>
      </w:r>
    </w:p>
    <w:p w:rsidR="004C02DA" w:rsidRPr="002E55BB" w:rsidRDefault="004C02DA" w:rsidP="004C02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FF0000"/>
          <w:sz w:val="28"/>
          <w:szCs w:val="28"/>
          <w:u w:val="single"/>
          <w:lang w:bidi="ar-DZ"/>
        </w:rPr>
      </w:pPr>
      <w:r w:rsidRPr="00313858">
        <w:rPr>
          <w:rFonts w:hint="cs"/>
          <w:b/>
          <w:bCs/>
          <w:color w:val="FF0000"/>
          <w:u w:val="single"/>
          <w:rtl/>
          <w:lang w:bidi="ar-DZ"/>
        </w:rPr>
        <w:t>الوصعية التعلمية الجديدة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الأمن والسلم </w:t>
      </w:r>
      <w:r w:rsidRPr="002E55BB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</w:t>
      </w:r>
    </w:p>
    <w:p w:rsidR="004C02DA" w:rsidRDefault="004C02DA" w:rsidP="004C02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الختامية:</w:t>
      </w:r>
      <w:r>
        <w:rPr>
          <w:rFonts w:hint="cs"/>
          <w:b/>
          <w:bCs/>
          <w:color w:val="0000FF"/>
          <w:rtl/>
          <w:lang w:bidi="ar-DZ"/>
        </w:rPr>
        <w:t xml:space="preserve">   معرفة وضعية حقوق الإنسان في العالم و خرقها و أساليب الدفاع عنها.  </w:t>
      </w:r>
    </w:p>
    <w:p w:rsidR="004C02DA" w:rsidRPr="00F13BCD" w:rsidRDefault="00A13D84" w:rsidP="00F13BCD">
      <w:pPr>
        <w:pStyle w:val="Paragraphedeliste"/>
        <w:numPr>
          <w:ilvl w:val="0"/>
          <w:numId w:val="1"/>
        </w:num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="004C02DA" w:rsidRPr="00F13BCD">
        <w:rPr>
          <w:rFonts w:hint="cs"/>
          <w:b/>
          <w:bCs/>
          <w:color w:val="0000FF"/>
          <w:rtl/>
          <w:lang w:bidi="ar-DZ"/>
        </w:rPr>
        <w:t xml:space="preserve"> </w:t>
      </w:r>
      <w:r w:rsidR="004C02DA" w:rsidRPr="00F13BCD">
        <w:rPr>
          <w:rFonts w:hint="cs"/>
          <w:b/>
          <w:bCs/>
          <w:color w:val="FF0000"/>
          <w:u w:val="single"/>
          <w:rtl/>
          <w:lang w:bidi="ar-DZ"/>
        </w:rPr>
        <w:t>الكفاءة القاعدية</w:t>
      </w:r>
      <w:r w:rsidR="004C02DA" w:rsidRPr="00F13BCD">
        <w:rPr>
          <w:rFonts w:hint="cs"/>
          <w:b/>
          <w:bCs/>
          <w:color w:val="0000FF"/>
          <w:rtl/>
          <w:lang w:bidi="ar-DZ"/>
        </w:rPr>
        <w:t xml:space="preserve"> : معرفة حقوق الإنسان وا لحريات الأساسية للفرد من خلال الوثائق الدولية والعمل على احترامها.</w:t>
      </w:r>
    </w:p>
    <w:p w:rsidR="004C02DA" w:rsidRDefault="00A13D84" w:rsidP="004C02DA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</w:t>
      </w:r>
      <w:r w:rsidRPr="00584FA0">
        <w:rPr>
          <w:rFonts w:hint="cs"/>
          <w:b/>
          <w:bCs/>
          <w:color w:val="FF0000"/>
          <w:u w:val="single"/>
          <w:rtl/>
          <w:lang w:bidi="ar-DZ"/>
        </w:rPr>
        <w:t>الأشكاليــــــة: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="00B97979">
        <w:rPr>
          <w:rFonts w:hint="cs"/>
          <w:b/>
          <w:bCs/>
          <w:color w:val="0000FF"/>
          <w:rtl/>
          <w:lang w:bidi="ar-DZ"/>
        </w:rPr>
        <w:t xml:space="preserve">ان بعض الشعوب  عرفت </w:t>
      </w:r>
      <w:r w:rsidR="00584FA0">
        <w:rPr>
          <w:rFonts w:hint="cs"/>
          <w:b/>
          <w:bCs/>
          <w:color w:val="0000FF"/>
          <w:rtl/>
          <w:lang w:bidi="ar-DZ"/>
        </w:rPr>
        <w:t xml:space="preserve">تقدم وتطور كبير وذلك يرجع الى الأستقرار  </w:t>
      </w:r>
    </w:p>
    <w:p w:rsidR="00584FA0" w:rsidRDefault="00584FA0" w:rsidP="004C02DA">
      <w:pPr>
        <w:ind w:left="-154"/>
        <w:rPr>
          <w:b/>
          <w:bCs/>
          <w:color w:val="0000FF"/>
          <w:rtl/>
          <w:lang w:bidi="ar-DZ"/>
        </w:rPr>
      </w:pPr>
      <w:r w:rsidRPr="00584FA0">
        <w:rPr>
          <w:rFonts w:hint="cs"/>
          <w:b/>
          <w:bCs/>
          <w:color w:val="0000FF"/>
          <w:rtl/>
          <w:lang w:bidi="ar-DZ"/>
        </w:rPr>
        <w:t xml:space="preserve">                             فما معنى الأمن والسلم   ؟ ماهي ميادينه ؟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9614" w:type="dxa"/>
        <w:tblLayout w:type="fixed"/>
        <w:tblLook w:val="01E0"/>
      </w:tblPr>
      <w:tblGrid>
        <w:gridCol w:w="900"/>
        <w:gridCol w:w="5220"/>
        <w:gridCol w:w="1023"/>
        <w:gridCol w:w="2471"/>
      </w:tblGrid>
      <w:tr w:rsidR="00584FA0" w:rsidTr="00584FA0">
        <w:tc>
          <w:tcPr>
            <w:tcW w:w="900" w:type="dxa"/>
          </w:tcPr>
          <w:p w:rsidR="00584FA0" w:rsidRPr="009661A8" w:rsidRDefault="00584FA0" w:rsidP="009661A8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</w:t>
            </w:r>
            <w:r w:rsid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لسندات</w:t>
            </w:r>
            <w:proofErr w:type="gramEnd"/>
          </w:p>
        </w:tc>
        <w:tc>
          <w:tcPr>
            <w:tcW w:w="5220" w:type="dxa"/>
          </w:tcPr>
          <w:p w:rsidR="00584FA0" w:rsidRPr="009661A8" w:rsidRDefault="00584FA0" w:rsidP="006E33B6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023" w:type="dxa"/>
          </w:tcPr>
          <w:p w:rsidR="00584FA0" w:rsidRPr="009661A8" w:rsidRDefault="00584FA0" w:rsidP="006E33B6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</w:p>
        </w:tc>
        <w:tc>
          <w:tcPr>
            <w:tcW w:w="2471" w:type="dxa"/>
          </w:tcPr>
          <w:p w:rsidR="00584FA0" w:rsidRPr="009661A8" w:rsidRDefault="00584FA0" w:rsidP="006E33B6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584FA0" w:rsidTr="00584FA0">
        <w:trPr>
          <w:trHeight w:val="70"/>
        </w:trPr>
        <w:tc>
          <w:tcPr>
            <w:tcW w:w="900" w:type="dxa"/>
          </w:tcPr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التمهيد</w:t>
            </w:r>
            <w:proofErr w:type="gramEnd"/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85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الوثيقة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 ص 85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صور الكتاب المدرسي 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86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الوثيقة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2 ص 87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ص90</w:t>
            </w: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584FA0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5220" w:type="dxa"/>
          </w:tcPr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</w:t>
            </w: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الأمـــن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والسلم </w:t>
            </w: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هو وضع يسود فيه النظام والهدوء والاستقرار والثقة وراحة النفس والبال , يشعر فيه الإنسان بحماية كرامته وممتلكاته</w:t>
            </w:r>
          </w:p>
          <w:p w:rsidR="00584FA0" w:rsidRPr="004C02DA" w:rsidRDefault="00584FA0" w:rsidP="006E33B6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2)- ميادين الأمن ( مجالاته)</w:t>
            </w:r>
          </w:p>
          <w:p w:rsidR="00584FA0" w:rsidRPr="00E24620" w:rsidRDefault="00584FA0" w:rsidP="006E33B6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ا/- الأمـــن الداخلي</w:t>
            </w:r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: ويشنل مايلي:</w:t>
            </w:r>
          </w:p>
          <w:p w:rsidR="00584FA0" w:rsidRDefault="00584FA0" w:rsidP="004C02DA">
            <w:pPr>
              <w:numPr>
                <w:ilvl w:val="0"/>
                <w:numId w:val="2"/>
              </w:num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الأمن</w:t>
            </w:r>
            <w:proofErr w:type="gramEnd"/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العمومي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ويتمثل دوره في:</w:t>
            </w:r>
          </w:p>
          <w:p w:rsidR="00584FA0" w:rsidRDefault="00584FA0" w:rsidP="006E33B6">
            <w:pPr>
              <w:ind w:left="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-تنظيم حركة المرور والسهر على تطبيق القوانين المدنية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الممتلكات والأنفس والأموال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مساعدة الأدارة العامة في تطبيق القوانين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متابعة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المخالفين للقانون وتقديمهم للعدالة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حفظ الأمن والأستقرار داخل البلاد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الأمـــن الأجتماعي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ويتمثل في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التعليم وحرية الابتكار  -  حماية القي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م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الأخلاقية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الحماية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الاجتماعية  -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النظافة والرعاية الصحية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- العدالة الاجتماعية   -  الضمان الاجتماعي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* الأمن الأقتصادي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 ويشمل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ضمان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الأمن الغذائي والمائي والتكنولوجي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ب/- الأمــــن الخارجي: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ويتمثل في الدفاع عن وحدة البلاد وسلامتها الترابية وحماية مجالها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الجوي  وإقليمها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المائي  والدفاع عن السيادة الوطنية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2)- الح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رب </w:t>
            </w: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هي قتال بين دولتين او جيشين فأكثر وتسمى الحرب الدولية او قتال بين جماعتين او اكثر في دولة ما  وتسمى الحرب الأهلية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*</w:t>
            </w:r>
            <w:proofErr w:type="gramStart"/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السباق</w:t>
            </w:r>
            <w:proofErr w:type="gramEnd"/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نحو التسلح: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هو ظاهرة عسكرية سياسية صناعية تجارية تتمثل في استمرار التنافس بين الأقطار المتنازعة على تحسين كفاءتها القتالية وطاقتها الإنتاجية</w:t>
            </w:r>
          </w:p>
          <w:p w:rsidR="00584FA0" w:rsidRDefault="00584FA0" w:rsidP="004C02DA">
            <w:p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3</w:t>
            </w: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العنــــــــــــــــــف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وهو انتزاع المطالب بالقوة واكراه الآخر على التنازل عنها او الأعتراف بها </w:t>
            </w:r>
          </w:p>
          <w:p w:rsidR="00584FA0" w:rsidRPr="004C02DA" w:rsidRDefault="00584FA0" w:rsidP="004C02DA">
            <w:pPr>
              <w:ind w:left="60"/>
              <w:rPr>
                <w:b/>
                <w:bCs/>
                <w:color w:val="008000"/>
                <w:u w:val="single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انواعه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  <w:r w:rsidRPr="004C02D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* العنف الشرعي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استعمال القوة لأنتزاع الحقوق ورفع الظلم مثل استعمال القوة لطرد الاحتلال واسترجاع السيادة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* العنف غير الشرعي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وهو استعمال القوة للأحتفاظ بحق مزعوم مثل ما تقوم به الدولة ( الديكتاتورية التسلطية ضد معارضيها او العكس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r w:rsidRPr="004C02DA">
              <w:rPr>
                <w:rFonts w:hint="cs"/>
                <w:b/>
                <w:bCs/>
                <w:color w:val="FF0000"/>
                <w:rtl/>
                <w:lang w:bidi="ar-DZ"/>
              </w:rPr>
              <w:t>اسباب العنف والحلول الممكنة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اسباب سياسية : تتمثل في الأستبداد والدكتاتورية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اسباب اقتصادية : تتمثل في فقدان الأمن الغذائي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اسباب اجتماعية : تتمثل في الفوارق الكبيرة فيئات المجتمع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اسباب ثقافية :تتمثل في الصراع بين الأسلاميين والعلمانيين وينتج عنه ثقافة التكفير والأقصاء ويمكن علاج هذه المشاكل من خلال :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تجسيد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نظام ديمقراطي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تحقيق الأمن الغذائي ( الأكتفاء الذاتي )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lastRenderedPageBreak/>
              <w:t>- ازالة الفواق الأجتماعية وتحقيق العدالة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احترام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التنوع الثقافي وتنمية ثقافة الحوار والتسامح </w:t>
            </w: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4</w:t>
            </w:r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</w:t>
            </w:r>
            <w:proofErr w:type="gramStart"/>
            <w:r w:rsidRPr="00725305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الســـــــــــــــــــلم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يمثل السلم ضرورة حيوية لكل الشعوب والدول ويمكن تحقيقه </w:t>
            </w:r>
          </w:p>
          <w:p w:rsidR="00584FA0" w:rsidRDefault="00584FA0" w:rsidP="004C02DA">
            <w:pPr>
              <w:numPr>
                <w:ilvl w:val="0"/>
                <w:numId w:val="2"/>
              </w:numPr>
              <w:rPr>
                <w:b/>
                <w:bCs/>
                <w:color w:val="0000FF"/>
                <w:rtl/>
                <w:lang w:bidi="ar-DZ"/>
              </w:rPr>
            </w:pPr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على المستوى الوطنـــي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تكوين المواطن الصالح  المثقف بثقافة السلم </w:t>
            </w:r>
          </w:p>
          <w:p w:rsidR="00584FA0" w:rsidRDefault="00584FA0" w:rsidP="004C02DA">
            <w:pPr>
              <w:numPr>
                <w:ilvl w:val="0"/>
                <w:numId w:val="2"/>
              </w:numPr>
              <w:rPr>
                <w:b/>
                <w:bCs/>
                <w:color w:val="0000FF"/>
                <w:lang w:bidi="ar-DZ"/>
              </w:rPr>
            </w:pPr>
            <w:r w:rsidRPr="00E24620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على المستو الدولي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يجب ان ترتكز الجهود الدولية على  </w:t>
            </w:r>
          </w:p>
          <w:p w:rsidR="00584FA0" w:rsidRDefault="00584FA0" w:rsidP="004C02DA">
            <w:pPr>
              <w:ind w:left="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نزع السلاح ومنع التجارب النووية وتدمير أسلحة الدمار الشامل </w:t>
            </w:r>
          </w:p>
          <w:p w:rsidR="00584FA0" w:rsidRPr="004C02DA" w:rsidRDefault="00584FA0" w:rsidP="004C02DA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5)/- </w:t>
            </w:r>
            <w:proofErr w:type="gramStart"/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أهمية</w:t>
            </w:r>
            <w:proofErr w:type="gramEnd"/>
            <w:r w:rsidRPr="004C02DA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الأمن والسلــــم: </w:t>
            </w:r>
          </w:p>
          <w:p w:rsidR="00584FA0" w:rsidRDefault="00584FA0" w:rsidP="004C02DA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فرض الاستقرار والنظام </w:t>
            </w:r>
          </w:p>
          <w:p w:rsidR="00584FA0" w:rsidRDefault="00584FA0" w:rsidP="004C02DA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توفير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الحياة الكريمة والإبداع والتطور والازدهار</w:t>
            </w:r>
          </w:p>
          <w:p w:rsidR="00584FA0" w:rsidRDefault="00584FA0" w:rsidP="004C02DA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ضمان الحقوق والحريات </w:t>
            </w:r>
          </w:p>
          <w:p w:rsidR="00584FA0" w:rsidRDefault="00584FA0" w:rsidP="004C02DA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التمكن من ممارسة الديمقراطية</w:t>
            </w:r>
          </w:p>
          <w:p w:rsidR="00584FA0" w:rsidRDefault="00584FA0" w:rsidP="004C02DA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تحقيق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الانسجام والوئام </w:t>
            </w:r>
          </w:p>
          <w:p w:rsidR="00584FA0" w:rsidRDefault="00584FA0" w:rsidP="004C02DA">
            <w:pPr>
              <w:ind w:left="1080"/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4C02DA">
            <w:pPr>
              <w:ind w:left="1080"/>
              <w:rPr>
                <w:b/>
                <w:bCs/>
                <w:color w:val="0000FF"/>
                <w:lang w:bidi="ar-DZ"/>
              </w:rPr>
            </w:pPr>
          </w:p>
          <w:p w:rsidR="00584FA0" w:rsidRDefault="00584FA0" w:rsidP="004C02DA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023" w:type="dxa"/>
          </w:tcPr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الأمن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العمومي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الأمن الأجتماعي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الأمن الأقتصادي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السباق نحو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التسلح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السلاح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النووي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العالمي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نزع السلاح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العنف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الشرعي</w:t>
            </w:r>
            <w:proofErr w:type="gramEnd"/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2471" w:type="dxa"/>
          </w:tcPr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يتعرف على مفهوم الأمن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يستخلص 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المجالات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التي يتحقق فيها الأمن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يستنتج بأن مفهوم الأمن لا يقترن الا عدم وجود الحرب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يعد مخاطر الأسلحة النووية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مفهوم السلم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يحصي فوائد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الأمن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والسلم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انواع العنف</w:t>
            </w: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584FA0" w:rsidRDefault="00584FA0" w:rsidP="006E33B6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313858" w:rsidRPr="004C02DA" w:rsidRDefault="00313858" w:rsidP="00313858">
      <w:pPr>
        <w:rPr>
          <w:b/>
          <w:bCs/>
          <w:color w:val="0000FF"/>
          <w:rtl/>
          <w:lang w:bidi="ar-DZ"/>
        </w:rPr>
      </w:pPr>
    </w:p>
    <w:p w:rsidR="006E33B6" w:rsidRDefault="006E33B6" w:rsidP="00584FA0">
      <w:pPr>
        <w:rPr>
          <w:b/>
          <w:bCs/>
          <w:color w:val="0000FF"/>
          <w:rtl/>
          <w:lang w:bidi="ar-DZ"/>
        </w:rPr>
      </w:pPr>
    </w:p>
    <w:p w:rsidR="00584FA0" w:rsidRPr="00A829FB" w:rsidRDefault="00584FA0" w:rsidP="00584FA0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584FA0" w:rsidRPr="000E7D89" w:rsidRDefault="00584FA0" w:rsidP="00584FA0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584FA0" w:rsidRPr="00061CED" w:rsidRDefault="00584FA0" w:rsidP="00584FA0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584FA0" w:rsidRPr="00061CED" w:rsidRDefault="00584FA0" w:rsidP="00584FA0">
      <w:pPr>
        <w:pStyle w:val="Paragraphedeliste"/>
        <w:rPr>
          <w:b/>
          <w:bCs/>
          <w:color w:val="FF0000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584FA0" w:rsidRDefault="00584FA0" w:rsidP="00584FA0">
      <w:pPr>
        <w:rPr>
          <w:b/>
          <w:bCs/>
          <w:color w:val="0000FF"/>
          <w:rtl/>
          <w:lang w:bidi="ar-DZ"/>
        </w:rPr>
      </w:pPr>
    </w:p>
    <w:p w:rsidR="0008736B" w:rsidRPr="00313858" w:rsidRDefault="0008736B" w:rsidP="0008736B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(14)</w:t>
      </w:r>
    </w:p>
    <w:p w:rsidR="0008736B" w:rsidRDefault="0008736B" w:rsidP="0008736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08736B" w:rsidRDefault="0008736B" w:rsidP="0008736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>
        <w:rPr>
          <w:rFonts w:hint="cs"/>
          <w:b/>
          <w:bCs/>
          <w:color w:val="0000FF"/>
          <w:rtl/>
          <w:lang w:bidi="ar-DZ"/>
        </w:rPr>
        <w:t>ا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لوحدة  </w:t>
      </w:r>
      <w:r>
        <w:rPr>
          <w:rFonts w:hint="cs"/>
          <w:b/>
          <w:bCs/>
          <w:color w:val="0000FF"/>
          <w:rtl/>
          <w:lang w:bidi="ar-DZ"/>
        </w:rPr>
        <w:t xml:space="preserve"> 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حقوق الإنسان</w:t>
      </w:r>
    </w:p>
    <w:p w:rsidR="0008736B" w:rsidRPr="002E55BB" w:rsidRDefault="0008736B" w:rsidP="0008736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center"/>
        <w:rPr>
          <w:b/>
          <w:bCs/>
          <w:color w:val="FF0000"/>
          <w:sz w:val="28"/>
          <w:szCs w:val="28"/>
          <w:u w:val="single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>وحـــــــــــــــــــدة ادماجية</w:t>
      </w:r>
    </w:p>
    <w:p w:rsidR="0008736B" w:rsidRDefault="0008736B" w:rsidP="0008736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الكفاءة</w:t>
      </w:r>
      <w:proofErr w:type="gramEnd"/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 الختامية:</w:t>
      </w:r>
      <w:r>
        <w:rPr>
          <w:rFonts w:hint="cs"/>
          <w:b/>
          <w:bCs/>
          <w:color w:val="0000FF"/>
          <w:rtl/>
          <w:lang w:bidi="ar-DZ"/>
        </w:rPr>
        <w:t xml:space="preserve">   معرفة وضعية حقوق الإنسان في العالم و خرقها و أساليب الدفاع عنها.  </w:t>
      </w:r>
    </w:p>
    <w:p w:rsidR="0008736B" w:rsidRDefault="0008736B" w:rsidP="0008736B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313858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313858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معرفة حقوق الإنسان وا لحريات الأساسية للفرد من خلال الوثائق الدولية والعمل على احترامها.</w:t>
      </w:r>
    </w:p>
    <w:p w:rsidR="0008736B" w:rsidRDefault="0008736B" w:rsidP="0008736B">
      <w:pPr>
        <w:ind w:left="-154"/>
        <w:rPr>
          <w:b/>
          <w:bCs/>
          <w:color w:val="0000FF"/>
          <w:rtl/>
          <w:lang w:bidi="ar-DZ"/>
        </w:rPr>
      </w:pPr>
    </w:p>
    <w:tbl>
      <w:tblPr>
        <w:tblStyle w:val="Grilledutableau"/>
        <w:bidiVisual/>
        <w:tblW w:w="0" w:type="auto"/>
        <w:tblLook w:val="01E0"/>
      </w:tblPr>
      <w:tblGrid>
        <w:gridCol w:w="1721"/>
        <w:gridCol w:w="9267"/>
      </w:tblGrid>
      <w:tr w:rsidR="0008736B" w:rsidTr="00F13BCD">
        <w:tc>
          <w:tcPr>
            <w:tcW w:w="1700" w:type="dxa"/>
            <w:tcBorders>
              <w:left w:val="nil"/>
            </w:tcBorders>
          </w:tcPr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</w:p>
        </w:tc>
        <w:tc>
          <w:tcPr>
            <w:tcW w:w="9288" w:type="dxa"/>
            <w:tcBorders>
              <w:left w:val="nil"/>
            </w:tcBorders>
          </w:tcPr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المحتـــــــــــــــــــــــــــــــــــــــــــــــــــــــــــــــــــتوى</w:t>
            </w:r>
          </w:p>
        </w:tc>
      </w:tr>
      <w:tr w:rsidR="0008736B" w:rsidTr="00F13BCD">
        <w:tc>
          <w:tcPr>
            <w:tcW w:w="1700" w:type="dxa"/>
          </w:tcPr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الأول</w:t>
            </w: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</w:t>
            </w: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الثاني</w:t>
            </w: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</w:t>
            </w: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الثالث</w:t>
            </w:r>
          </w:p>
        </w:tc>
        <w:tc>
          <w:tcPr>
            <w:tcW w:w="9288" w:type="dxa"/>
          </w:tcPr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جاء في البيان العالمي لحقوق الأنسان في الأسلام الصادر عن المجاس الأسلامي  بباريس في 19/06/1981</w:t>
            </w:r>
          </w:p>
          <w:p w:rsidR="0008736B" w:rsidRDefault="0008736B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الذي يبين فيه الحقوق التاليةك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الحياة                                             12- حق حرية التفكير والأعتقاد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حق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الحرية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      13- حق الحرية الدينية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حق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المساواة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    14- حق الدعوة البلاغ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المحاكمة العادلة                                15- الحقوق الأقتصادية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حق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الحماية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من تعسف السلطة                    16- حق حماية الملكية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الماية من التعذيب                               17- حق العامل وواجبه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حماية العرض والسمعة                       18- حق الفرد في مقوملت الحياة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حماية العرض والسمعة                             19- حق بناء الأسرة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حق اللجوء                                             20-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الزوجة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الأقليات                                           21-  حق التربية</w:t>
            </w:r>
          </w:p>
          <w:p w:rsidR="0008736B" w:rsidRDefault="0008736B" w:rsidP="0008736B">
            <w:pPr>
              <w:numPr>
                <w:ilvl w:val="0"/>
                <w:numId w:val="3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حق المشاركةفي الحياة العامة                     22- حق حماية الخصوصيات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المطلوب: بين في المخطط الأتي القواسم المشتركة بين</w:t>
            </w:r>
          </w:p>
          <w:p w:rsidR="0008736B" w:rsidRDefault="0008736B" w:rsidP="0008736B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الأعلان العالمي لحقوق الأنسان ص 67.68.69.70.71</w:t>
            </w:r>
          </w:p>
          <w:p w:rsidR="0008736B" w:rsidRDefault="0008736B" w:rsidP="0008736B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البيان العالمي لحقوق الأنسان في الأسلام</w:t>
            </w:r>
          </w:p>
          <w:tbl>
            <w:tblPr>
              <w:tblStyle w:val="Grilledutableau"/>
              <w:bidiVisual/>
              <w:tblW w:w="0" w:type="auto"/>
              <w:tblInd w:w="1147" w:type="dxa"/>
              <w:tblLook w:val="01E0"/>
            </w:tblPr>
            <w:tblGrid>
              <w:gridCol w:w="3381"/>
              <w:gridCol w:w="2919"/>
            </w:tblGrid>
            <w:tr w:rsidR="0008736B" w:rsidTr="00F13BCD">
              <w:tc>
                <w:tcPr>
                  <w:tcW w:w="3381" w:type="dxa"/>
                </w:tcPr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 xml:space="preserve">الأعلان العالمي لحقوق الأنسان  </w:t>
                  </w:r>
                </w:p>
              </w:tc>
              <w:tc>
                <w:tcPr>
                  <w:tcW w:w="2919" w:type="dxa"/>
                </w:tcPr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rtl/>
                      <w:lang w:bidi="ar-DZ"/>
                    </w:rPr>
                    <w:t>حقوق الأنسان حسب الأسلام</w:t>
                  </w:r>
                </w:p>
              </w:tc>
            </w:tr>
            <w:tr w:rsidR="0008736B" w:rsidTr="00F13BCD">
              <w:tc>
                <w:tcPr>
                  <w:tcW w:w="3381" w:type="dxa"/>
                </w:tcPr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  <w:tc>
                <w:tcPr>
                  <w:tcW w:w="2919" w:type="dxa"/>
                </w:tcPr>
                <w:p w:rsidR="0008736B" w:rsidRDefault="0008736B" w:rsidP="00F13BCD">
                  <w:pPr>
                    <w:rPr>
                      <w:b/>
                      <w:bCs/>
                      <w:color w:val="0000FF"/>
                      <w:rtl/>
                      <w:lang w:bidi="ar-DZ"/>
                    </w:rPr>
                  </w:pPr>
                </w:p>
              </w:tc>
            </w:tr>
          </w:tbl>
          <w:p w:rsidR="0008736B" w:rsidRDefault="0008736B" w:rsidP="00F13BCD">
            <w:pPr>
              <w:ind w:left="72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========================================================== </w:t>
            </w:r>
          </w:p>
          <w:p w:rsidR="0008736B" w:rsidRDefault="0008736B" w:rsidP="00F13BCD">
            <w:pPr>
              <w:ind w:left="720"/>
              <w:rPr>
                <w:b/>
                <w:bCs/>
                <w:color w:val="0000FF"/>
                <w:lang w:bidi="ar-DZ"/>
              </w:rPr>
            </w:pP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ا/- اذكر بعض المنظمات الدولية والوطنية التي تدافع عن حقوق الأنسان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ب/-  علام ترتكز منظمة العفو الدولية في دفاعها عن حقوق الأنسان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وفيم تتمثل نشاطاتها؟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============================================================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ا/- اذكر ميادين الأمنظ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ب/- فيما تتمثل اهمية السلمظ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ج/-  اذكر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أهم النزاعات المسلحة التي يعرفها العالم حاليا</w:t>
            </w:r>
          </w:p>
          <w:p w:rsidR="0008736B" w:rsidRDefault="0008736B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- ماهي النتائج الناجمة عنها؟</w:t>
            </w:r>
          </w:p>
        </w:tc>
      </w:tr>
    </w:tbl>
    <w:p w:rsidR="00B8546D" w:rsidRDefault="00B8546D" w:rsidP="000B4427">
      <w:pPr>
        <w:rPr>
          <w:b/>
          <w:bCs/>
          <w:color w:val="0000FF"/>
          <w:lang w:bidi="ar-DZ"/>
        </w:rPr>
      </w:pPr>
    </w:p>
    <w:p w:rsidR="00F13BCD" w:rsidRDefault="00F13BCD" w:rsidP="00F13BCD">
      <w:pPr>
        <w:rPr>
          <w:b/>
          <w:bCs/>
          <w:color w:val="0000FF"/>
          <w:lang w:bidi="ar-DZ"/>
        </w:rPr>
      </w:pPr>
    </w:p>
    <w:p w:rsidR="00F13BCD" w:rsidRDefault="00F13BCD" w:rsidP="00F13BCD">
      <w:pPr>
        <w:rPr>
          <w:b/>
          <w:bCs/>
          <w:color w:val="0000FF"/>
          <w:lang w:bidi="ar-DZ"/>
        </w:rPr>
      </w:pPr>
    </w:p>
    <w:p w:rsidR="00F13BCD" w:rsidRDefault="00F13BCD" w:rsidP="00F13BCD">
      <w:pPr>
        <w:rPr>
          <w:b/>
          <w:bCs/>
          <w:color w:val="0000FF"/>
          <w:lang w:bidi="ar-DZ"/>
        </w:rPr>
      </w:pPr>
    </w:p>
    <w:p w:rsidR="00F13BCD" w:rsidRDefault="00F13BCD" w:rsidP="00F13BCD">
      <w:pPr>
        <w:rPr>
          <w:b/>
          <w:bCs/>
          <w:color w:val="0000FF"/>
          <w:lang w:bidi="ar-DZ"/>
        </w:rPr>
      </w:pPr>
    </w:p>
    <w:p w:rsidR="00F13BCD" w:rsidRDefault="00F13BCD">
      <w:pPr>
        <w:bidi w:val="0"/>
        <w:rPr>
          <w:b/>
          <w:bCs/>
          <w:color w:val="0000FF"/>
          <w:lang w:bidi="ar-DZ"/>
        </w:rPr>
      </w:pPr>
      <w:r>
        <w:rPr>
          <w:b/>
          <w:bCs/>
          <w:color w:val="0000FF"/>
          <w:lang w:bidi="ar-DZ"/>
        </w:rPr>
        <w:br w:type="page"/>
      </w:r>
    </w:p>
    <w:p w:rsidR="00F13BCD" w:rsidRPr="00F13BCD" w:rsidRDefault="00F13BCD" w:rsidP="00F13BCD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lastRenderedPageBreak/>
        <w:t>مذكرة</w:t>
      </w:r>
      <w:proofErr w:type="gramEnd"/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(15)</w:t>
      </w:r>
    </w:p>
    <w:p w:rsidR="00F13BCD" w:rsidRDefault="00F13BCD" w:rsidP="00F13BC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F13BCD" w:rsidRDefault="00F13BCD" w:rsidP="00F13BC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التعلمية:</w:t>
      </w:r>
      <w:r>
        <w:rPr>
          <w:rFonts w:hint="cs"/>
          <w:b/>
          <w:bCs/>
          <w:color w:val="0000FF"/>
          <w:rtl/>
          <w:lang w:bidi="ar-DZ"/>
        </w:rPr>
        <w:t xml:space="preserve">   الحياة الديـــــــــمقراطية</w:t>
      </w:r>
    </w:p>
    <w:p w:rsidR="00F13BCD" w:rsidRDefault="00F13BCD" w:rsidP="00F13BC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>الوضعية التعلمية الجديدة: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F13BCD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حريــــــــــــــــة التعبيـــــــــــــــــــــــــــر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</w:p>
    <w:p w:rsidR="00F13BCD" w:rsidRDefault="00F13BCD" w:rsidP="00F13BCD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الختامية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ممارسة حرية التعبير باحترام رأي الغير  </w:t>
      </w:r>
    </w:p>
    <w:p w:rsidR="00F13BCD" w:rsidRDefault="00F13BCD" w:rsidP="00F13BCD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     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القاعدية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جعل الديمقراطية اطار الممارسة حرية التعبير وعدم الأقصاء .</w:t>
      </w:r>
    </w:p>
    <w:p w:rsidR="00837BC2" w:rsidRDefault="00837BC2" w:rsidP="00F13BCD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ا</w:t>
      </w:r>
      <w:r w:rsidRPr="009661A8">
        <w:rPr>
          <w:rFonts w:hint="cs"/>
          <w:b/>
          <w:bCs/>
          <w:color w:val="FF0000"/>
          <w:u w:val="single"/>
          <w:rtl/>
          <w:lang w:bidi="ar-DZ"/>
        </w:rPr>
        <w:t>لأشكالية</w:t>
      </w:r>
      <w:r>
        <w:rPr>
          <w:rFonts w:hint="cs"/>
          <w:b/>
          <w:bCs/>
          <w:color w:val="0000FF"/>
          <w:rtl/>
          <w:lang w:bidi="ar-DZ"/>
        </w:rPr>
        <w:t xml:space="preserve"> :  جاء في المادة 41 من الدستور   حق حرية التعبير .وانشاء الجمعيات  والأجتماع مضمون .</w:t>
      </w:r>
    </w:p>
    <w:p w:rsidR="00837BC2" w:rsidRDefault="00837BC2" w:rsidP="00F13BCD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فيم تتمثل حرية التعبير؟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181" w:type="dxa"/>
        <w:tblLayout w:type="fixed"/>
        <w:tblLook w:val="01E0"/>
      </w:tblPr>
      <w:tblGrid>
        <w:gridCol w:w="900"/>
        <w:gridCol w:w="6162"/>
        <w:gridCol w:w="1134"/>
        <w:gridCol w:w="1985"/>
      </w:tblGrid>
      <w:tr w:rsidR="00837BC2" w:rsidTr="00837BC2">
        <w:tc>
          <w:tcPr>
            <w:tcW w:w="900" w:type="dxa"/>
          </w:tcPr>
          <w:p w:rsidR="00837BC2" w:rsidRPr="009661A8" w:rsidRDefault="00837BC2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6162" w:type="dxa"/>
          </w:tcPr>
          <w:p w:rsidR="00837BC2" w:rsidRPr="009661A8" w:rsidRDefault="00837BC2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134" w:type="dxa"/>
          </w:tcPr>
          <w:p w:rsidR="00837BC2" w:rsidRPr="009661A8" w:rsidRDefault="00837BC2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837BC2" w:rsidRPr="009661A8" w:rsidRDefault="00837BC2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9661A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837BC2" w:rsidTr="00837BC2">
        <w:trPr>
          <w:trHeight w:val="70"/>
        </w:trPr>
        <w:tc>
          <w:tcPr>
            <w:tcW w:w="900" w:type="dxa"/>
          </w:tcPr>
          <w:p w:rsidR="00837BC2" w:rsidRDefault="00837BC2" w:rsidP="00F13BCD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صور من الكتاب المدرسي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ص96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الحديث الشريف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مواد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من الدستور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بعض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مواد من العهد الدولي للحقوق المدنية والسياسية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سورة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النحل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162" w:type="dxa"/>
          </w:tcPr>
          <w:p w:rsidR="00837BC2" w:rsidRPr="00837BC2" w:rsidRDefault="00837BC2" w:rsidP="00837BC2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مفهوم</w:t>
            </w:r>
            <w:r w:rsidRPr="00837BC2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حرية الرأي والتعبير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والتفكير</w:t>
            </w:r>
            <w:r w:rsidRPr="00837BC2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Pr="00837BC2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           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770C6F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  ا/- حرية الرأي: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                                    ان الاختلاف في الرأي رحمة واثبات الذات ضرورة في الإسلام لذا يجب على كل مسلم ان يكون له رأي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770C6F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 xml:space="preserve">  ب/- حرية التعبير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                                                                      لكل شخص الحق في تلقي أية معلومات يريدها  وتوصيل رأيه الى من يريد وبأي وسيلة كانت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</w:t>
            </w:r>
            <w:r w:rsidRPr="00931BA9">
              <w:rPr>
                <w:rFonts w:hint="cs"/>
                <w:b/>
                <w:bCs/>
                <w:color w:val="008000"/>
                <w:u w:val="single"/>
                <w:rtl/>
                <w:lang w:bidi="ar-DZ"/>
              </w:rPr>
              <w:t>ج/- حرية التفكير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وتتمثل في تحرير العقل من الأوهام والأساطير والخرافات والتقاليد والعادات السيئة فلكل شخص ان يفكر ويعبر عن عن فكره بكل حرية </w:t>
            </w: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r w:rsidRPr="00F154CF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 w:rsidRPr="00770C6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</w:t>
            </w: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مظاهرها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حرية التعبير بالقول والكلام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والكتابة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والنشر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حرية الصحافة والطباعة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حرية الاجتماع وتكوين الجمعيات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حرية الرسم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والتمثيل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والتسجيل الأسطواني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حرية التظاهر وتقديم العرائض والشكاوي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حرية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التعليم والتعلم</w:t>
            </w:r>
          </w:p>
          <w:p w:rsidR="00837BC2" w:rsidRDefault="00837BC2" w:rsidP="00F154CF">
            <w:pPr>
              <w:rPr>
                <w:b/>
                <w:bCs/>
                <w:color w:val="0000FF"/>
                <w:rtl/>
                <w:lang w:bidi="ar-DZ"/>
              </w:rPr>
            </w:pPr>
            <w:r w:rsidRPr="00F154CF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  <w:r w:rsidRPr="00770C6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شروط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(قيود </w:t>
            </w:r>
            <w:r>
              <w:rPr>
                <w:b/>
                <w:bCs/>
                <w:color w:val="FF0000"/>
                <w:u w:val="single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ظوابط ) </w:t>
            </w:r>
            <w:r w:rsidRPr="00770C6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حرية التعبير: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                         لاتقيد حرية التعبير الا بشروط منها: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عدم تقييد حرية الإنسان في التعبير عن رأيه الا بالقيود التي يقررها القانون وذلك من أجل حفظ الأمن والنظام العام والصحة العامة والأخلاق  ومن أجل احترام حقوق الآخرين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لايجوز ان تؤدي حرية التعبير الى فحش القول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لايجوز ان تؤدي حرية العبير الى الى الفتنة والكراهية والعوة الى الى العنف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لايصح أن تؤدي حرية التعبير الى هتك أعراض الناس وأسرارهم وترويج الإشاعات الضارة او تسريب أسرار الدولة الى العدو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 ممارسة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حرية التعبير تقتضي التحلي بالتزام آداب المناقشة والحوار واحترام رأي الغير </w:t>
            </w:r>
          </w:p>
          <w:p w:rsidR="00837BC2" w:rsidRDefault="00837BC2" w:rsidP="00F154CF">
            <w:pPr>
              <w:rPr>
                <w:b/>
                <w:bCs/>
                <w:color w:val="0000FF"/>
                <w:lang w:bidi="ar-DZ"/>
              </w:rPr>
            </w:pPr>
            <w:r w:rsidRPr="00F154CF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  <w:r w:rsidRPr="00770C6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أهمية حريـــة التعبيــر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                                                    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اساس تطور وتقدم الأمم والشعوب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تساهم في القضاء على الخلافات الشخصية بين الأفراد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تنمية روح الأخوة ( الأخاء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المحبة ) بين الأفراد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تساهم في تحقيق السلم العالمي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F154C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نشاط ادماجي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:  اشرح </w:t>
            </w:r>
          </w:p>
          <w:p w:rsidR="00837BC2" w:rsidRPr="00F154CF" w:rsidRDefault="00837BC2" w:rsidP="00F154CF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حرية الأجتماع  وحرية الصحافة ص99</w:t>
            </w:r>
          </w:p>
        </w:tc>
        <w:tc>
          <w:tcPr>
            <w:tcW w:w="1134" w:type="dxa"/>
          </w:tcPr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وسائل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النشر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الرواية</w:t>
            </w:r>
            <w:proofErr w:type="gramEnd"/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التمثيلية</w:t>
            </w:r>
            <w:proofErr w:type="gramEnd"/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اثبات الذات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حرية الأجتماع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تكوين الجمعيات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التسجيل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الأسطواني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تقييد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الحرية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الصحة العامة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837BC2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الفتنة</w:t>
            </w:r>
            <w:proofErr w:type="gramEnd"/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الأشاعات الضارة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اداب المناقشة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985" w:type="dxa"/>
          </w:tcPr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يتمكن مة المقارنة بين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حرية الرأي ووحرية التعبير وحرية التفكير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الحرية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تؤدي الى اثبات الذات في الوجود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يتطلع الى اهم مظاهر حرية التعبير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يعرف بأن حرية التعبير تخضع لجملة من الشروط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يستنتج اهمية حرية التعبير بين افراد الأمة </w:t>
            </w:r>
          </w:p>
          <w:p w:rsidR="00837BC2" w:rsidRDefault="00837BC2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837BC2" w:rsidRPr="00A829FB" w:rsidRDefault="00837BC2" w:rsidP="00837BC2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837BC2" w:rsidRPr="000E7D89" w:rsidRDefault="00837BC2" w:rsidP="00837BC2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837BC2" w:rsidRPr="00061CED" w:rsidRDefault="00837BC2" w:rsidP="00837BC2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837BC2" w:rsidRPr="00061CED" w:rsidRDefault="00837BC2" w:rsidP="00837BC2">
      <w:pPr>
        <w:pStyle w:val="Paragraphedeliste"/>
        <w:rPr>
          <w:b/>
          <w:bCs/>
          <w:color w:val="FF0000"/>
          <w:rtl/>
          <w:lang w:bidi="ar-DZ"/>
        </w:rPr>
      </w:pPr>
    </w:p>
    <w:p w:rsidR="00837BC2" w:rsidRPr="006D2B25" w:rsidRDefault="00837BC2" w:rsidP="006D2B25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6D2B25" w:rsidRDefault="006D2B25" w:rsidP="00174ED9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6D2B25" w:rsidRDefault="006D2B25" w:rsidP="00174ED9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</w:p>
    <w:p w:rsidR="00174ED9" w:rsidRPr="00F13BCD" w:rsidRDefault="00174ED9" w:rsidP="00174ED9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lastRenderedPageBreak/>
        <w:t>مذكرة</w:t>
      </w:r>
      <w:proofErr w:type="gramEnd"/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(16)</w:t>
      </w:r>
    </w:p>
    <w:p w:rsidR="00174ED9" w:rsidRDefault="00174ED9" w:rsidP="00174ED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174ED9" w:rsidRDefault="00174ED9" w:rsidP="00174ED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التعلمية:</w:t>
      </w:r>
      <w:r>
        <w:rPr>
          <w:rFonts w:hint="cs"/>
          <w:b/>
          <w:bCs/>
          <w:color w:val="0000FF"/>
          <w:rtl/>
          <w:lang w:bidi="ar-DZ"/>
        </w:rPr>
        <w:t xml:space="preserve">   الحياة الديـــــــــمقراطية</w:t>
      </w:r>
    </w:p>
    <w:p w:rsidR="00174ED9" w:rsidRDefault="00174ED9" w:rsidP="00174ED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>الوضعية التعلمية الجديدة: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النقـــــــــــــــــــــــــــــابة 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</w:p>
    <w:p w:rsidR="00174ED9" w:rsidRDefault="00174ED9" w:rsidP="00174ED9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الختامية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ممارسة حرية التعبير باحترام رأي الغير  </w:t>
      </w:r>
    </w:p>
    <w:p w:rsidR="00174ED9" w:rsidRDefault="00174ED9" w:rsidP="00174ED9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     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القاعدية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جعل الديمقراطية اطار الممارسة حرية التعبير وعدم الأقصاء .</w:t>
      </w:r>
    </w:p>
    <w:p w:rsidR="00174ED9" w:rsidRDefault="00682951" w:rsidP="00F13BCD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</w:t>
      </w:r>
      <w:r w:rsidRPr="006D2B25">
        <w:rPr>
          <w:rFonts w:hint="cs"/>
          <w:b/>
          <w:bCs/>
          <w:color w:val="FF0000"/>
          <w:u w:val="single"/>
          <w:rtl/>
          <w:lang w:bidi="ar-DZ"/>
        </w:rPr>
        <w:t>الأشكالية :</w:t>
      </w: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="006D2B25">
        <w:rPr>
          <w:rFonts w:hint="cs"/>
          <w:b/>
          <w:bCs/>
          <w:color w:val="0000FF"/>
          <w:rtl/>
          <w:lang w:bidi="ar-DZ"/>
        </w:rPr>
        <w:t>قراءة المادة 23 من الأعلان العالمي لحقوق الأنسان .</w:t>
      </w:r>
    </w:p>
    <w:p w:rsidR="006D2B25" w:rsidRDefault="006D2B25" w:rsidP="00F13BCD">
      <w:pPr>
        <w:ind w:left="-154"/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                   ماهي النقابة؟ وما اهميتها بالنسبة للعامل ؟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323" w:type="dxa"/>
        <w:tblLayout w:type="fixed"/>
        <w:tblLook w:val="01E0"/>
      </w:tblPr>
      <w:tblGrid>
        <w:gridCol w:w="900"/>
        <w:gridCol w:w="6871"/>
        <w:gridCol w:w="1134"/>
        <w:gridCol w:w="1418"/>
      </w:tblGrid>
      <w:tr w:rsidR="006D2B25" w:rsidTr="006D2B25">
        <w:tc>
          <w:tcPr>
            <w:tcW w:w="900" w:type="dxa"/>
          </w:tcPr>
          <w:p w:rsidR="006D2B25" w:rsidRPr="0024306C" w:rsidRDefault="0024306C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6871" w:type="dxa"/>
          </w:tcPr>
          <w:p w:rsidR="006D2B25" w:rsidRPr="0024306C" w:rsidRDefault="006D2B25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2430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134" w:type="dxa"/>
          </w:tcPr>
          <w:p w:rsidR="006D2B25" w:rsidRPr="0024306C" w:rsidRDefault="006D2B25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2430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2430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18" w:type="dxa"/>
          </w:tcPr>
          <w:p w:rsidR="006D2B25" w:rsidRPr="0024306C" w:rsidRDefault="006D2B25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24306C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6D2B25" w:rsidTr="006D2B25">
        <w:trPr>
          <w:trHeight w:val="10331"/>
        </w:trPr>
        <w:tc>
          <w:tcPr>
            <w:tcW w:w="900" w:type="dxa"/>
          </w:tcPr>
          <w:p w:rsidR="006D2B25" w:rsidRDefault="006D2B25" w:rsidP="00F13BCD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صور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من الكتاب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المدرسي</w:t>
            </w:r>
            <w:proofErr w:type="gramEnd"/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102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المادة 2 و14 من قانون ممارسة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النقابي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103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5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اعلان الاتحاد العام للعمال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الجزائرين </w:t>
            </w: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871" w:type="dxa"/>
          </w:tcPr>
          <w:p w:rsidR="006D2B25" w:rsidRDefault="006D2B25" w:rsidP="00F13BCD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174ED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1)- مفهوم النقابة</w:t>
            </w:r>
            <w:r w:rsidRPr="00174ED9">
              <w:rPr>
                <w:rFonts w:hint="cs"/>
                <w:b/>
                <w:bCs/>
                <w:color w:val="0000FF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هي تنظيم يكونه العمال الذين ينتمون إلى مهنة واحدة أو قطاع النشاط الواحد للدفاع عن مصالحهم و حقوقهم المادية و المعنوية ، لتوحيد مواققفهم و تطلعاتهم المشروعة، و المشروعة و محاربة استغلال الهيئة المستخدمة لهم .</w:t>
            </w:r>
          </w:p>
          <w:p w:rsidR="006D2B25" w:rsidRDefault="006D2B25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174ED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2)- </w:t>
            </w:r>
            <w:proofErr w:type="gramStart"/>
            <w:r w:rsidRPr="00174ED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التنظيم</w:t>
            </w:r>
            <w:proofErr w:type="gramEnd"/>
            <w:r w:rsidRPr="00174ED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النقابي: </w:t>
            </w:r>
          </w:p>
          <w:p w:rsidR="006D2B25" w:rsidRPr="00174ED9" w:rsidRDefault="006D2B25" w:rsidP="00F13BCD">
            <w:pPr>
              <w:rPr>
                <w:b/>
                <w:bCs/>
                <w:color w:val="FF0000"/>
                <w:rtl/>
                <w:lang w:bidi="ar-DZ"/>
              </w:rPr>
            </w:pPr>
            <w:r w:rsidRPr="00665F2E">
              <w:rPr>
                <w:rFonts w:hint="cs"/>
                <w:b/>
                <w:bCs/>
                <w:color w:val="0000FF"/>
                <w:rtl/>
                <w:lang w:bidi="ar-DZ"/>
              </w:rPr>
              <w:t>جاء في المادة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56 من دستور 1996 </w:t>
            </w:r>
            <w:r w:rsidRPr="00665F2E"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( الحق النقابي معترف به لجميع المواطنين ويقصد بها ان القانون الجزائري سمح بأنشاء النقابات او الأنخراط  فيها من طرف فئات العمال ( اجراء ’ مستخدمين ’ اصحاب المهن الحرة 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665F2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3)- التنظيمات النقابية في الجزائر: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تأسس الاتحاد العام للعمال الجزائرين كأول تنظيم نقابي في الجزائر في 24 . 02. 1956  وبعد صدور الدستور 1989 ثم قانون 2. 6 . 1990 الذي سمح بإنشاء منظمات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نقابية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مستقلة ( التعددية النقابية ) من بينها: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النقابة الوطنية المستقلة لمستخدمي الإدارة العمومية 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المجلس الوطني لأساتذة التعليم العالي  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النقابة المستقلة لعمال التربية و التعليم 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النقابة الوطنية لممارسي الصحة العمومية 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الاتحاد العام للتجار و الحرفيين 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665F2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4)- دور النقابة: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نستخلصه من المادة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2  من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قانون ممارسة الحق النقابي و الذي يتمثل في :</w:t>
            </w:r>
          </w:p>
          <w:p w:rsidR="006D2B25" w:rsidRPr="00665F2E" w:rsidRDefault="006D2B25" w:rsidP="00F13BCD">
            <w:pPr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665F2E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أ/المصالح المادية: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رفع الأجور و المنح المختلفة.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تحسين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ظروف العمل( الأمن، النظافة، الوقاية الصحية).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التدخل لدى  صناديق التأمينات  الاجتماعية  و التقاعد.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السهر على توجيه الخدمات الاجتماعية لصالح العمال- 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 w:rsidRPr="00665F2E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ب/ </w:t>
            </w:r>
            <w:proofErr w:type="gramStart"/>
            <w:r w:rsidRPr="00665F2E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المصالح</w:t>
            </w:r>
            <w:proofErr w:type="gramEnd"/>
            <w:r w:rsidRPr="00665F2E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 المعنوية: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وتتمثل في: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الإتحاد و التضامن بين العمال .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تدعيم مشاركة العمال في تسير المؤسسات 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التفاوض مع المستخدمين لتحسين ظروف العمل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المساهمة في تسوية النزاعات 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اللجوء إلى الاضراب القانوني عند فشل المفاوضات </w:t>
            </w:r>
          </w:p>
          <w:p w:rsidR="006D2B25" w:rsidRPr="00665F2E" w:rsidRDefault="006D2B25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5</w:t>
            </w:r>
            <w:r w:rsidRPr="00665F2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)- أهمية العمل النقابي داخل </w:t>
            </w:r>
            <w:proofErr w:type="gramStart"/>
            <w:r w:rsidRPr="00665F2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المؤسسة :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تعمل نقابة المؤسسة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السهر على توفير الشروط و الجو المناسب للعمل داخل المؤسسة.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التكفل بانشغالات العمال لتسهيل عملهم</w:t>
            </w:r>
          </w:p>
          <w:p w:rsidR="006D2B25" w:rsidRDefault="006D2B25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تشجيع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جو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الحوار و التشاور و تعزيزهما</w:t>
            </w:r>
          </w:p>
          <w:p w:rsidR="006D2B25" w:rsidRPr="006D2B25" w:rsidRDefault="006D2B25" w:rsidP="006D2B25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العمل على رفع وتيرة الانتاج.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تطبيق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: بين مهام النقابة </w:t>
            </w:r>
          </w:p>
        </w:tc>
        <w:tc>
          <w:tcPr>
            <w:tcW w:w="1134" w:type="dxa"/>
          </w:tcPr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النقابة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الحقوق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المادية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المعنوية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الاستغلال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تطلعات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العمال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القانون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الأساسي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الهيئات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القيادية</w:t>
            </w:r>
            <w:proofErr w:type="gramEnd"/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6D2B25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418" w:type="dxa"/>
          </w:tcPr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يتمكن من 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صياغة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تعريف النقابة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أن تأسيس الفرعغ النقابي هو حق معترف به في الدستور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يطلع على اجراءات تأسيس النقابة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 يستخلص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أهداف التنظيم النقابي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يعرف بأن الاتحاد العام للعمال الجزائرين هو أول فرع نقابي تأسس بالجزائر من حرب التحرير</w:t>
            </w: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6D2B25" w:rsidRDefault="006D2B25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6D2B25" w:rsidRDefault="00F13BCD" w:rsidP="008E2D88">
      <w:pPr>
        <w:tabs>
          <w:tab w:val="num" w:pos="1080"/>
        </w:tabs>
        <w:jc w:val="center"/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</w:t>
      </w:r>
    </w:p>
    <w:p w:rsidR="006D2B25" w:rsidRPr="00A829FB" w:rsidRDefault="006D2B25" w:rsidP="006D2B25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6D2B25" w:rsidRPr="000E7D89" w:rsidRDefault="006D2B25" w:rsidP="006D2B25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6D2B25" w:rsidRPr="00061CED" w:rsidRDefault="006D2B25" w:rsidP="006D2B25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6D2B25" w:rsidRPr="00061CED" w:rsidRDefault="006D2B25" w:rsidP="006D2B25">
      <w:pPr>
        <w:pStyle w:val="Paragraphedeliste"/>
        <w:rPr>
          <w:b/>
          <w:bCs/>
          <w:color w:val="FF0000"/>
          <w:rtl/>
          <w:lang w:bidi="ar-DZ"/>
        </w:rPr>
      </w:pPr>
    </w:p>
    <w:p w:rsidR="006D2B25" w:rsidRDefault="006D2B25" w:rsidP="006D2B25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6D2B25" w:rsidRDefault="006D2B25" w:rsidP="008667B9">
      <w:pPr>
        <w:tabs>
          <w:tab w:val="num" w:pos="1080"/>
        </w:tabs>
        <w:rPr>
          <w:b/>
          <w:bCs/>
          <w:color w:val="0000FF"/>
          <w:rtl/>
          <w:lang w:bidi="ar-DZ"/>
        </w:rPr>
      </w:pPr>
    </w:p>
    <w:p w:rsidR="008E2D88" w:rsidRPr="00F13BCD" w:rsidRDefault="008E2D88" w:rsidP="008E2D8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>
        <w:rPr>
          <w:rFonts w:hint="cs"/>
          <w:b/>
          <w:bCs/>
          <w:color w:val="FF0000"/>
          <w:u w:val="single"/>
          <w:rtl/>
          <w:lang w:bidi="ar-DZ"/>
        </w:rPr>
        <w:t>(17)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التعلمية:</w:t>
      </w:r>
      <w:r>
        <w:rPr>
          <w:rFonts w:hint="cs"/>
          <w:b/>
          <w:bCs/>
          <w:color w:val="0000FF"/>
          <w:rtl/>
          <w:lang w:bidi="ar-DZ"/>
        </w:rPr>
        <w:t xml:space="preserve">   الحياة الديـــــــــمقراطية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>الوضعية التعلمية الجديدة: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الأحزاب السياسية </w:t>
      </w:r>
      <w:r>
        <w:rPr>
          <w:rFonts w:hint="cs"/>
          <w:b/>
          <w:bCs/>
          <w:color w:val="0000FF"/>
          <w:rtl/>
          <w:lang w:bidi="ar-DZ"/>
        </w:rPr>
        <w:t xml:space="preserve">  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الختامية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ممارسة حرية التعبير باحترام رأي الغير  </w:t>
      </w:r>
    </w:p>
    <w:p w:rsidR="008E2D88" w:rsidRDefault="008E2D88" w:rsidP="008E2D88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     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القاعدية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جعل الديمقراطية اطار الممارسة حرية التعبير وعدم الأقصاء .</w:t>
      </w:r>
    </w:p>
    <w:p w:rsidR="008667B9" w:rsidRDefault="008667B9" w:rsidP="008667B9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</w:t>
      </w:r>
      <w:r w:rsidRPr="008667B9">
        <w:rPr>
          <w:rFonts w:hint="cs"/>
          <w:b/>
          <w:bCs/>
          <w:color w:val="FF0000"/>
          <w:u w:val="single"/>
          <w:rtl/>
          <w:lang w:bidi="ar-DZ"/>
        </w:rPr>
        <w:t>الأشكالية :</w:t>
      </w:r>
      <w:r>
        <w:rPr>
          <w:rFonts w:hint="cs"/>
          <w:b/>
          <w:bCs/>
          <w:color w:val="0000FF"/>
          <w:rtl/>
          <w:lang w:bidi="ar-DZ"/>
        </w:rPr>
        <w:t xml:space="preserve"> من مظاهر النظام الديمقراطي التعددية الحزبية. فماذا تعرف  عن الأحزاب السياسية؟ وما دورها في المجتمع؟                      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379" w:type="dxa"/>
        <w:tblLayout w:type="fixed"/>
        <w:tblLook w:val="01E0"/>
      </w:tblPr>
      <w:tblGrid>
        <w:gridCol w:w="956"/>
        <w:gridCol w:w="6304"/>
        <w:gridCol w:w="1418"/>
        <w:gridCol w:w="1701"/>
      </w:tblGrid>
      <w:tr w:rsidR="008667B9" w:rsidTr="008667B9">
        <w:tc>
          <w:tcPr>
            <w:tcW w:w="956" w:type="dxa"/>
          </w:tcPr>
          <w:p w:rsidR="008667B9" w:rsidRPr="007B68EF" w:rsidRDefault="007B68EF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6304" w:type="dxa"/>
          </w:tcPr>
          <w:p w:rsidR="008667B9" w:rsidRPr="007B68EF" w:rsidRDefault="008667B9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7B68E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418" w:type="dxa"/>
          </w:tcPr>
          <w:p w:rsidR="008667B9" w:rsidRPr="007B68EF" w:rsidRDefault="008667B9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B68E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 / </w:t>
            </w:r>
            <w:proofErr w:type="gramStart"/>
            <w:r w:rsidRPr="007B68E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جديدة</w:t>
            </w:r>
            <w:proofErr w:type="gramEnd"/>
          </w:p>
        </w:tc>
        <w:tc>
          <w:tcPr>
            <w:tcW w:w="1701" w:type="dxa"/>
          </w:tcPr>
          <w:p w:rsidR="008667B9" w:rsidRPr="007B68EF" w:rsidRDefault="008667B9" w:rsidP="00F13BCD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7B68EF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8667B9" w:rsidTr="008667B9">
        <w:trPr>
          <w:trHeight w:val="70"/>
        </w:trPr>
        <w:tc>
          <w:tcPr>
            <w:tcW w:w="956" w:type="dxa"/>
          </w:tcPr>
          <w:p w:rsidR="008667B9" w:rsidRDefault="008667B9" w:rsidP="00F13BCD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الوثيقة رقم 01 ص 109</w:t>
            </w: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المادة 42 من الدستور</w:t>
            </w: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الوثيقة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4 ص 111</w:t>
            </w:r>
          </w:p>
          <w:p w:rsidR="008667B9" w:rsidRDefault="008667B9" w:rsidP="00F13BCD">
            <w:pPr>
              <w:ind w:right="-13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304" w:type="dxa"/>
          </w:tcPr>
          <w:p w:rsidR="008667B9" w:rsidRDefault="008667B9" w:rsidP="00F13BCD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1)- تعريف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ها</w:t>
            </w: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هو جماعة منظمة يشترك أفرادها في مجموعة من المبادىء و المصالح و تسعى هذه الجماعة للوصول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إلى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السلطة  بهدف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المشاركة في الحكم بأساليب ديمقراطية من أجل تنفيذ برنامجهم.</w:t>
            </w:r>
          </w:p>
          <w:p w:rsidR="008667B9" w:rsidRPr="008E2D88" w:rsidRDefault="008667B9" w:rsidP="008667B9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2)- تأسيس الاحزاب السياسية: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أ/- ايداع ملف تأسيس الحزب لدى وزير الداخلية.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ب/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توفر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الشروط التالية في كل عضو من الأعضاء المؤسسين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يتمع بالجنسية الجزائرية .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يكون عمره 25 سنة على أقل.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يكون متمتعا بجميع حقوقه المدانية و السياسية 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لا يكون سلك سلوكا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معاديا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للثورة.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ج/- الامتثال للمبادىء التالية : 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احترام الدستور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القوانين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المعمول بها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عقد مؤتمر تأسيسي للحزب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في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آجل أقصاه سنة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وضع القانون الأساسي للحزب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تحديد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اسم الحزب وعنوان مقره 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وضع البرنامج السياسي للحزب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استعمال اللغة الوطنية و الرسمية في ممارسة نشاطه الرسمي.</w:t>
            </w:r>
          </w:p>
          <w:p w:rsidR="008667B9" w:rsidRDefault="008667B9" w:rsidP="008667B9">
            <w:pPr>
              <w:rPr>
                <w:b/>
                <w:bCs/>
                <w:color w:val="0000FF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3)- أهداف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ها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يهدف إلى مايلي: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العمل على الوصول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إلى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السلطة أو البقاء فيها من خلال النشاط السياسي المستمر لتجسيد برنامجه.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-تعبئة أعضاء الحزب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مؤيديه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لتحقيق أهدافه المنشودة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السعي إلى كسب ثقة و استقطاب الرأي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العام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لصالحه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الترشح للانتخابات المختلفة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-تجسيد مبدأ الديمقراطية على الساحة السياسية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الدفاع عن الحرية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ضد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أي سلطة استبدادية بطريقة سلمية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توجيه المواطن و توعيته بالمصلحة العامة.</w:t>
            </w:r>
          </w:p>
          <w:p w:rsidR="008667B9" w:rsidRPr="008E2D88" w:rsidRDefault="008667B9" w:rsidP="008667B9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4)- دور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ها</w:t>
            </w: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: </w:t>
            </w:r>
          </w:p>
          <w:p w:rsidR="008667B9" w:rsidRPr="008E2D88" w:rsidRDefault="008667B9" w:rsidP="00F13BCD">
            <w:pPr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أ/ - اذا كان في السلطة: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يكون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دوره العمل على تحقيق المصالح الاجتماعية للجماهير الشعبية حتى يتسنى له البقاء فيها.</w:t>
            </w:r>
          </w:p>
          <w:p w:rsidR="008667B9" w:rsidRPr="008E2D88" w:rsidRDefault="008667B9" w:rsidP="00F13BCD">
            <w:pPr>
              <w:rPr>
                <w:b/>
                <w:bCs/>
                <w:color w:val="00B050"/>
                <w:u w:val="single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 xml:space="preserve">ب/- اذا كان بعيدا عن السلطة : 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الرقابة على الممارسة السياسية و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كشف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أخطاء الحكومة </w:t>
            </w:r>
          </w:p>
          <w:p w:rsidR="008667B9" w:rsidRDefault="008667B9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تشجيع المواطنين على الممارسة السياسية و الانضمام اليها و كسب المؤدين لمساعدتها للوصول إلى السلطة.</w:t>
            </w:r>
          </w:p>
          <w:p w:rsidR="008667B9" w:rsidRPr="008E2D88" w:rsidRDefault="008667B9" w:rsidP="008667B9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5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)- أهميها</w:t>
            </w:r>
            <w:r w:rsidRPr="008E2D8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: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تكوين رأي عام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مؤثر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تهيئة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تثقيف المواطن نفسيا و سياسيا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معرفة و تحديد المشاكل القائمة في المجتمع و ايجاد الحلول المناسبة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- تعمل الاحزاب السياسية على التقليل من الاضطرابات .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اختيار المرشحين و اعدادهم </w:t>
            </w:r>
          </w:p>
        </w:tc>
        <w:tc>
          <w:tcPr>
            <w:tcW w:w="1418" w:type="dxa"/>
          </w:tcPr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تنفيذ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البرنامج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الحقوق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المدانية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والساسية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المؤتمر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التأسيسي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القانون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الأساسي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البرنامج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السياسي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التعبئة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الرقابة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الممارسة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السياسية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tabs>
                <w:tab w:val="left" w:pos="762"/>
              </w:tabs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b/>
                <w:bCs/>
                <w:color w:val="0000FF"/>
                <w:rtl/>
                <w:lang w:bidi="ar-DZ"/>
              </w:rPr>
              <w:tab/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701" w:type="dxa"/>
          </w:tcPr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يتمكن من معرفة مفهوم الحزب السياسي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يتطلع على شروط  تأسيس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الأحزاب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السياسية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الأهداف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العامة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التي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يرمي اليها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الحزب</w:t>
            </w:r>
            <w:proofErr w:type="gramEnd"/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يقارن بين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دور الحزب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في السلطة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 خارجها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يستنتج أهمية وجود الاحزاب في حماية حقوق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المواطنين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8667B9" w:rsidRDefault="008667B9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1F07B2" w:rsidRDefault="001F07B2" w:rsidP="008E2D88">
      <w:pPr>
        <w:tabs>
          <w:tab w:val="num" w:pos="1080"/>
        </w:tabs>
        <w:jc w:val="center"/>
        <w:rPr>
          <w:b/>
          <w:bCs/>
          <w:color w:val="0000FF"/>
          <w:rtl/>
          <w:lang w:bidi="ar-DZ"/>
        </w:rPr>
      </w:pPr>
    </w:p>
    <w:p w:rsidR="00C03536" w:rsidRPr="00A829FB" w:rsidRDefault="00C03536" w:rsidP="00C03536">
      <w:pPr>
        <w:rPr>
          <w:b/>
          <w:bCs/>
          <w:color w:val="FF0000"/>
          <w:rtl/>
          <w:lang w:bidi="ar-DZ"/>
        </w:rPr>
      </w:pP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C03536" w:rsidRPr="000E7D89" w:rsidRDefault="00C03536" w:rsidP="00C03536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1F07B2" w:rsidRDefault="001F07B2" w:rsidP="008E2D88">
      <w:pPr>
        <w:tabs>
          <w:tab w:val="num" w:pos="1080"/>
        </w:tabs>
        <w:jc w:val="center"/>
        <w:rPr>
          <w:b/>
          <w:bCs/>
          <w:color w:val="0000FF"/>
          <w:rtl/>
          <w:lang w:bidi="ar-DZ"/>
        </w:rPr>
      </w:pPr>
    </w:p>
    <w:p w:rsidR="008E2D88" w:rsidRPr="00F13BCD" w:rsidRDefault="00F13BCD" w:rsidP="008E2D88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r>
        <w:rPr>
          <w:b/>
          <w:bCs/>
          <w:color w:val="0000FF"/>
          <w:rtl/>
          <w:lang w:bidi="ar-DZ"/>
        </w:rPr>
        <w:tab/>
      </w:r>
      <w:proofErr w:type="gramStart"/>
      <w:r w:rsidR="008E2D88" w:rsidRPr="00F13BCD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="008E2D88"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 w:rsidR="008E2D88">
        <w:rPr>
          <w:rFonts w:hint="cs"/>
          <w:b/>
          <w:bCs/>
          <w:color w:val="FF0000"/>
          <w:u w:val="single"/>
          <w:rtl/>
          <w:lang w:bidi="ar-DZ"/>
        </w:rPr>
        <w:t>(18)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الوحدة </w:t>
      </w:r>
      <w:r>
        <w:rPr>
          <w:rFonts w:hint="cs"/>
          <w:b/>
          <w:bCs/>
          <w:color w:val="FF0000"/>
          <w:u w:val="single"/>
          <w:rtl/>
          <w:lang w:bidi="ar-DZ"/>
        </w:rPr>
        <w:t>التعلمية:</w:t>
      </w:r>
      <w:r>
        <w:rPr>
          <w:rFonts w:hint="cs"/>
          <w:b/>
          <w:bCs/>
          <w:color w:val="0000FF"/>
          <w:rtl/>
          <w:lang w:bidi="ar-DZ"/>
        </w:rPr>
        <w:t xml:space="preserve">   الحياة الديـــــــــمقراطية</w:t>
      </w:r>
    </w:p>
    <w:p w:rsidR="008E2D88" w:rsidRP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B050"/>
          <w:sz w:val="28"/>
          <w:szCs w:val="28"/>
          <w:u w:val="single"/>
          <w:lang w:bidi="ar-DZ"/>
        </w:rPr>
      </w:pPr>
      <w:r w:rsidRPr="008E2D88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 xml:space="preserve">وحـــــــــــــــــــــــدة ادماجيــــــــــــــــــــــــــــــة </w:t>
      </w:r>
    </w:p>
    <w:p w:rsidR="008E2D88" w:rsidRDefault="008E2D88" w:rsidP="008E2D88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الختامية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ممارسة حرية التعبير باحترام رأي الغير  </w:t>
      </w:r>
    </w:p>
    <w:p w:rsidR="008E2D88" w:rsidRDefault="008E2D88" w:rsidP="008E2D88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     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F13BCD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F13BCD">
        <w:rPr>
          <w:rFonts w:hint="cs"/>
          <w:b/>
          <w:bCs/>
          <w:color w:val="FF0000"/>
          <w:u w:val="single"/>
          <w:rtl/>
          <w:lang w:bidi="ar-DZ"/>
        </w:rPr>
        <w:t>القاعدية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جعل الديمقراطية اطار الممارسة حرية التعبير وعدم الأقصاء .</w:t>
      </w:r>
    </w:p>
    <w:p w:rsidR="00F13BCD" w:rsidRPr="00931BA9" w:rsidRDefault="00F13BCD" w:rsidP="00F13BCD">
      <w:pPr>
        <w:tabs>
          <w:tab w:val="left" w:pos="1682"/>
          <w:tab w:val="left" w:pos="8612"/>
        </w:tabs>
        <w:ind w:left="-154"/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rtl/>
          <w:lang w:bidi="ar-DZ"/>
        </w:rPr>
        <w:tab/>
      </w: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tbl>
      <w:tblPr>
        <w:tblStyle w:val="Grilledutableau"/>
        <w:bidiVisual/>
        <w:tblW w:w="0" w:type="auto"/>
        <w:tblLook w:val="01E0"/>
      </w:tblPr>
      <w:tblGrid>
        <w:gridCol w:w="2060"/>
        <w:gridCol w:w="8928"/>
      </w:tblGrid>
      <w:tr w:rsidR="00F13BCD" w:rsidTr="00F13BCD">
        <w:tc>
          <w:tcPr>
            <w:tcW w:w="2060" w:type="dxa"/>
          </w:tcPr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التمريـــن</w:t>
            </w:r>
            <w:proofErr w:type="gramEnd"/>
          </w:p>
        </w:tc>
        <w:tc>
          <w:tcPr>
            <w:tcW w:w="8928" w:type="dxa"/>
          </w:tcPr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                                   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المحتــــــــــــــــــوى</w:t>
            </w:r>
            <w:proofErr w:type="gramEnd"/>
          </w:p>
        </w:tc>
      </w:tr>
      <w:tr w:rsidR="00F13BCD" w:rsidTr="00F13BCD">
        <w:tc>
          <w:tcPr>
            <w:tcW w:w="2060" w:type="dxa"/>
          </w:tcPr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النشاط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الأول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صـفحة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101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النشاط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الثاني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صفحة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108 </w:t>
            </w: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Pr="000D75D4" w:rsidRDefault="00F13BCD" w:rsidP="00F13BCD">
            <w:pPr>
              <w:rPr>
                <w:rtl/>
                <w:lang w:bidi="ar-DZ"/>
              </w:rPr>
            </w:pPr>
          </w:p>
          <w:p w:rsidR="00F13BCD" w:rsidRDefault="00F13BCD" w:rsidP="00F13BCD">
            <w:pPr>
              <w:rPr>
                <w:rtl/>
                <w:lang w:bidi="ar-DZ"/>
              </w:rPr>
            </w:pPr>
          </w:p>
          <w:p w:rsidR="00F13BCD" w:rsidRDefault="00F13BCD" w:rsidP="00F13BCD">
            <w:pPr>
              <w:rPr>
                <w:rtl/>
                <w:lang w:bidi="ar-DZ"/>
              </w:rPr>
            </w:pPr>
          </w:p>
          <w:p w:rsidR="00F13BCD" w:rsidRDefault="00F13BCD" w:rsidP="00F13BCD">
            <w:pPr>
              <w:rPr>
                <w:rFonts w:cs="Simplified Arabic Fixed"/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النشاط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الثالث </w:t>
            </w:r>
            <w:r>
              <w:rPr>
                <w:rFonts w:cs="Simplified Arabic Fixed" w:hint="cs"/>
                <w:b/>
                <w:bCs/>
                <w:color w:val="0000FF"/>
                <w:rtl/>
                <w:lang w:bidi="ar-DZ"/>
              </w:rPr>
              <w:t>ص</w:t>
            </w:r>
          </w:p>
          <w:p w:rsidR="00F13BCD" w:rsidRPr="000D75D4" w:rsidRDefault="00F13BCD" w:rsidP="00F13BCD">
            <w:pPr>
              <w:rPr>
                <w:rFonts w:cs="Simplified Arabic Fixed"/>
                <w:b/>
                <w:bCs/>
                <w:color w:val="0000FF"/>
                <w:rtl/>
                <w:lang w:bidi="ar-DZ"/>
              </w:rPr>
            </w:pPr>
            <w:r>
              <w:rPr>
                <w:rFonts w:cs="Simplified Arabic Fixed" w:hint="cs"/>
                <w:b/>
                <w:bCs/>
                <w:color w:val="0000FF"/>
                <w:rtl/>
                <w:lang w:bidi="ar-DZ"/>
              </w:rPr>
              <w:t>144</w:t>
            </w:r>
          </w:p>
        </w:tc>
        <w:tc>
          <w:tcPr>
            <w:tcW w:w="8928" w:type="dxa"/>
          </w:tcPr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جاء في المادة 19  من العهد الدولي للحقوق المدنية و السياسية مايلي:</w:t>
            </w:r>
          </w:p>
          <w:p w:rsidR="00F13BCD" w:rsidRDefault="00F13BCD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لكل فرد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الحق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اتخاذ الآراء دون تدخل</w:t>
            </w:r>
          </w:p>
          <w:p w:rsidR="00F13BCD" w:rsidRDefault="00F13BCD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لكل فرد الحق في حرية التعبير و هذا الحق يشمل حرية البحث عن المعلومات أو افكار من أي نوع واستلامها و نقلها بغض النظر عن الحدود  و ذلك اما مشافهة أو كتابة أو طباعة و سواء كان ذلك في قالب فني أو بأي وسيلة أخرى يختارها.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التعليمــة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F13BCD" w:rsidRDefault="00F13BCD" w:rsidP="00F13BCD">
            <w:pPr>
              <w:numPr>
                <w:ilvl w:val="0"/>
                <w:numId w:val="6"/>
              </w:num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على ماذا تنص المادة 19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هذا العهد</w:t>
            </w:r>
          </w:p>
          <w:p w:rsidR="00F13BCD" w:rsidRDefault="00F13BCD" w:rsidP="00F13BCD">
            <w:pPr>
              <w:numPr>
                <w:ilvl w:val="0"/>
                <w:numId w:val="6"/>
              </w:numPr>
              <w:rPr>
                <w:b/>
                <w:bCs/>
                <w:color w:val="0000FF"/>
                <w:lang w:bidi="ar-DZ"/>
              </w:rPr>
            </w:pP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استخرج العناصر الأساسية المتضمنة في نص المادة ثم اشراحها</w:t>
            </w:r>
          </w:p>
          <w:p w:rsidR="00F13BCD" w:rsidRDefault="00F13BCD" w:rsidP="00F13BCD">
            <w:pPr>
              <w:pBdr>
                <w:bottom w:val="double" w:sz="6" w:space="1" w:color="auto"/>
              </w:pBd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انطلاق من الحديث الشريف : قال رسول ( ص) :</w:t>
            </w:r>
          </w:p>
          <w:p w:rsidR="00F13BCD" w:rsidRDefault="00F13BCD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" أعطوا الأجير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أجره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قبل أن يجف عرقه".</w:t>
            </w:r>
          </w:p>
          <w:p w:rsidR="00F13BCD" w:rsidRDefault="00F13BCD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التعليمــة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</w:t>
            </w:r>
          </w:p>
          <w:p w:rsidR="00F13BCD" w:rsidRDefault="00F13BCD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بين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فقرة الحالات التي يتم فيها انتهاك حقوق العمال</w:t>
            </w:r>
          </w:p>
          <w:p w:rsidR="00F13BCD" w:rsidRDefault="00F13BCD" w:rsidP="00F13BCD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وكيف يتم علاجها.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pBdr>
                <w:bottom w:val="double" w:sz="6" w:space="1" w:color="auto"/>
              </w:pBd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1)- ابحث عن الاحزاب السياسية الممثلة في المجلس الشعبي لبلدتك.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2) </w:t>
            </w:r>
            <w:r>
              <w:rPr>
                <w:b/>
                <w:bCs/>
                <w:color w:val="0000FF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ماهو الحز الفائز بأغلبية المقاعد .</w:t>
            </w:r>
          </w:p>
          <w:p w:rsidR="00F13BCD" w:rsidRDefault="00F13BCD" w:rsidP="00F13BCD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13BCD" w:rsidRDefault="00F13BCD" w:rsidP="00F13BCD">
            <w:pPr>
              <w:ind w:left="360"/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4E0226" w:rsidRDefault="004E0226" w:rsidP="00F13BCD">
      <w:pPr>
        <w:ind w:left="-154"/>
        <w:rPr>
          <w:b/>
          <w:bCs/>
          <w:color w:val="0000FF"/>
          <w:rtl/>
          <w:lang w:bidi="ar-DZ"/>
        </w:rPr>
      </w:pPr>
    </w:p>
    <w:p w:rsidR="004E0226" w:rsidRDefault="004E0226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F13BCD" w:rsidRDefault="00F13BCD" w:rsidP="00F13BCD">
      <w:pPr>
        <w:ind w:left="-154"/>
        <w:rPr>
          <w:b/>
          <w:bCs/>
          <w:color w:val="0000FF"/>
          <w:rtl/>
          <w:lang w:bidi="ar-DZ"/>
        </w:rPr>
      </w:pPr>
    </w:p>
    <w:p w:rsidR="00A23D65" w:rsidRPr="004E0226" w:rsidRDefault="00A23D65" w:rsidP="004E0226">
      <w:pPr>
        <w:tabs>
          <w:tab w:val="num" w:pos="1080"/>
        </w:tabs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4E0226">
        <w:rPr>
          <w:rFonts w:hint="cs"/>
          <w:b/>
          <w:bCs/>
          <w:color w:val="FF0000"/>
          <w:u w:val="single"/>
          <w:rtl/>
          <w:lang w:bidi="ar-DZ"/>
        </w:rPr>
        <w:t>مذكرة</w:t>
      </w:r>
      <w:proofErr w:type="gramEnd"/>
      <w:r w:rsidRPr="004E0226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 </w:t>
      </w:r>
      <w:r w:rsidR="004E0226">
        <w:rPr>
          <w:rFonts w:hint="cs"/>
          <w:b/>
          <w:bCs/>
          <w:color w:val="FF0000"/>
          <w:u w:val="single"/>
          <w:rtl/>
          <w:lang w:bidi="ar-DZ"/>
        </w:rPr>
        <w:t>(19)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A94FD8">
        <w:rPr>
          <w:rFonts w:hint="cs"/>
          <w:b/>
          <w:bCs/>
          <w:color w:val="FF0000"/>
          <w:rtl/>
          <w:lang w:bidi="ar-DZ"/>
        </w:rPr>
        <w:t>ا</w:t>
      </w:r>
      <w:r w:rsidRPr="004E0226">
        <w:rPr>
          <w:rFonts w:hint="cs"/>
          <w:b/>
          <w:bCs/>
          <w:color w:val="FF0000"/>
          <w:u w:val="single"/>
          <w:rtl/>
          <w:lang w:bidi="ar-DZ"/>
        </w:rPr>
        <w:t>لمستوى</w:t>
      </w:r>
      <w:r>
        <w:rPr>
          <w:rFonts w:hint="cs"/>
          <w:b/>
          <w:bCs/>
          <w:color w:val="0000FF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4E0226">
        <w:rPr>
          <w:rFonts w:hint="cs"/>
          <w:b/>
          <w:bCs/>
          <w:color w:val="FF0000"/>
          <w:u w:val="single"/>
          <w:rtl/>
          <w:lang w:bidi="ar-DZ"/>
        </w:rPr>
        <w:t>الوحدة</w:t>
      </w:r>
      <w:r w:rsidR="004E0226" w:rsidRPr="004E0226">
        <w:rPr>
          <w:rFonts w:hint="cs"/>
          <w:b/>
          <w:bCs/>
          <w:color w:val="FF0000"/>
          <w:u w:val="single"/>
          <w:rtl/>
          <w:lang w:bidi="ar-DZ"/>
        </w:rPr>
        <w:t xml:space="preserve"> التعلمية</w:t>
      </w:r>
      <w:r w:rsidR="004E0226">
        <w:rPr>
          <w:rFonts w:hint="cs"/>
          <w:b/>
          <w:bCs/>
          <w:color w:val="FF0000"/>
          <w:rtl/>
          <w:lang w:bidi="ar-DZ"/>
        </w:rPr>
        <w:t xml:space="preserve"> </w:t>
      </w:r>
      <w:r>
        <w:rPr>
          <w:rFonts w:hint="cs"/>
          <w:b/>
          <w:bCs/>
          <w:color w:val="0000FF"/>
          <w:rtl/>
          <w:lang w:bidi="ar-DZ"/>
        </w:rPr>
        <w:t xml:space="preserve">  الجزائر و المجتمع الدولــي .</w:t>
      </w:r>
    </w:p>
    <w:p w:rsidR="00A23D65" w:rsidRDefault="004E0226" w:rsidP="004E0226">
      <w:pPr>
        <w:ind w:left="1080"/>
        <w:rPr>
          <w:b/>
          <w:bCs/>
          <w:color w:val="0000FF"/>
          <w:rtl/>
          <w:lang w:bidi="ar-DZ"/>
        </w:rPr>
      </w:pPr>
      <w:r w:rsidRPr="004E0226">
        <w:rPr>
          <w:rFonts w:hint="cs"/>
          <w:b/>
          <w:bCs/>
          <w:color w:val="FF0000"/>
          <w:u w:val="single"/>
          <w:rtl/>
          <w:lang w:bidi="ar-DZ"/>
        </w:rPr>
        <w:t>الوضعية التعلمية الجديدة</w:t>
      </w:r>
      <w:r>
        <w:rPr>
          <w:rFonts w:hint="cs"/>
          <w:b/>
          <w:bCs/>
          <w:color w:val="FF0000"/>
          <w:rtl/>
          <w:lang w:bidi="ar-DZ"/>
        </w:rPr>
        <w:t xml:space="preserve"> </w:t>
      </w:r>
      <w:r w:rsidR="00A23D65">
        <w:rPr>
          <w:rFonts w:hint="cs"/>
          <w:b/>
          <w:bCs/>
          <w:color w:val="0000FF"/>
          <w:rtl/>
          <w:lang w:bidi="ar-DZ"/>
        </w:rPr>
        <w:t xml:space="preserve">   </w:t>
      </w:r>
      <w:r w:rsidR="00A23D65" w:rsidRPr="004E0226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منظمة اليونيسكو</w:t>
      </w:r>
    </w:p>
    <w:p w:rsidR="00A23D65" w:rsidRDefault="00A23D65" w:rsidP="00A23D65">
      <w:pPr>
        <w:ind w:left="692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</w:t>
      </w:r>
      <w:r w:rsidRPr="004E0226">
        <w:rPr>
          <w:rFonts w:hint="cs"/>
          <w:b/>
          <w:bCs/>
          <w:color w:val="FF0000"/>
          <w:u w:val="single"/>
          <w:rtl/>
          <w:lang w:bidi="ar-DZ"/>
        </w:rPr>
        <w:t>لكفاءة الختامية</w:t>
      </w:r>
      <w:r>
        <w:rPr>
          <w:rFonts w:hint="cs"/>
          <w:b/>
          <w:bCs/>
          <w:color w:val="0000FF"/>
          <w:rtl/>
          <w:lang w:bidi="ar-DZ"/>
        </w:rPr>
        <w:t xml:space="preserve"> معرفد دور المنظمة كهيئة تابعة للامم المتحدة  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4E0226">
        <w:rPr>
          <w:rFonts w:hint="cs"/>
          <w:b/>
          <w:bCs/>
          <w:color w:val="FF0000"/>
          <w:u w:val="single"/>
          <w:rtl/>
          <w:lang w:bidi="ar-DZ"/>
        </w:rPr>
        <w:t>الكفاءة القاعدية</w:t>
      </w:r>
      <w:r>
        <w:rPr>
          <w:rFonts w:hint="cs"/>
          <w:b/>
          <w:bCs/>
          <w:color w:val="0000FF"/>
          <w:rtl/>
          <w:lang w:bidi="ar-DZ"/>
        </w:rPr>
        <w:t xml:space="preserve"> :  تبيان العلاقة بين الجزائر و المجتمع الدولي من خلال المنظمات الاقليمية و الدولية  </w:t>
      </w:r>
    </w:p>
    <w:p w:rsidR="00A23D65" w:rsidRDefault="00422C47" w:rsidP="00422C47">
      <w:pPr>
        <w:ind w:left="1080"/>
        <w:rPr>
          <w:b/>
          <w:bCs/>
          <w:color w:val="0000FF"/>
          <w:lang w:bidi="ar-DZ"/>
        </w:rPr>
      </w:pPr>
      <w:r w:rsidRPr="009D74BE">
        <w:rPr>
          <w:rFonts w:hint="cs"/>
          <w:b/>
          <w:bCs/>
          <w:color w:val="FF0000"/>
          <w:u w:val="single"/>
          <w:rtl/>
          <w:lang w:bidi="ar-DZ"/>
        </w:rPr>
        <w:t>الأشكالية :</w:t>
      </w:r>
      <w:r>
        <w:rPr>
          <w:rFonts w:hint="cs"/>
          <w:b/>
          <w:bCs/>
          <w:color w:val="0000FF"/>
          <w:rtl/>
          <w:lang w:bidi="ar-DZ"/>
        </w:rPr>
        <w:t xml:space="preserve">  اذكر بعض المنظمات التابعة لهيئة الأمم التحدة؟  مادا تعرف عن منظمة اليونيسكو ؟</w:t>
      </w:r>
    </w:p>
    <w:tbl>
      <w:tblPr>
        <w:tblStyle w:val="Grilledutableau"/>
        <w:bidiVisual/>
        <w:tblW w:w="10738" w:type="dxa"/>
        <w:tblLook w:val="01E0"/>
      </w:tblPr>
      <w:tblGrid>
        <w:gridCol w:w="1085"/>
        <w:gridCol w:w="6534"/>
        <w:gridCol w:w="1276"/>
        <w:gridCol w:w="1843"/>
      </w:tblGrid>
      <w:tr w:rsidR="00422C47" w:rsidTr="00422C47">
        <w:tc>
          <w:tcPr>
            <w:tcW w:w="1085" w:type="dxa"/>
          </w:tcPr>
          <w:p w:rsidR="00422C47" w:rsidRPr="009D74BE" w:rsidRDefault="00422C47" w:rsidP="0022287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السندات</w:t>
            </w:r>
            <w:proofErr w:type="gramEnd"/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6534" w:type="dxa"/>
          </w:tcPr>
          <w:p w:rsidR="00422C47" w:rsidRPr="009D74BE" w:rsidRDefault="00422C47" w:rsidP="0022287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1276" w:type="dxa"/>
          </w:tcPr>
          <w:p w:rsidR="00422C47" w:rsidRPr="009D74BE" w:rsidRDefault="00422C47" w:rsidP="0022287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المفاهيم</w:t>
            </w:r>
            <w:proofErr w:type="gramEnd"/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843" w:type="dxa"/>
          </w:tcPr>
          <w:p w:rsidR="00422C47" w:rsidRPr="009D74BE" w:rsidRDefault="00422C47" w:rsidP="0022287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9D74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مؤشر الكفاءة </w:t>
            </w:r>
          </w:p>
        </w:tc>
      </w:tr>
      <w:tr w:rsidR="00422C47" w:rsidTr="00422C47">
        <w:trPr>
          <w:trHeight w:val="70"/>
        </w:trPr>
        <w:tc>
          <w:tcPr>
            <w:tcW w:w="1085" w:type="dxa"/>
          </w:tcPr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الرمز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166</w:t>
            </w: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166</w:t>
            </w: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ص 167</w:t>
            </w: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من الكتاب</w:t>
            </w: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المدرسي</w:t>
            </w:r>
            <w:proofErr w:type="gramEnd"/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422C47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الصورتان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ص 167</w:t>
            </w:r>
          </w:p>
        </w:tc>
        <w:tc>
          <w:tcPr>
            <w:tcW w:w="6534" w:type="dxa"/>
          </w:tcPr>
          <w:p w:rsidR="00422C47" w:rsidRDefault="00422C47" w:rsidP="0022287B">
            <w:pPr>
              <w:ind w:left="60"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  <w:p w:rsidR="00422C47" w:rsidRDefault="00422C47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01 )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مفهومها</w:t>
            </w: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منظمة الأمم المتحدة للتربية و العلوم و الثقافة ، أنشئت عام 1946  مقرها باريس تضم في عضويتها 190 دولة تتألف من ممثلين عن مختلف الأوساط المعنية بالتربية و العلوم و الثقافة و الاتصال.</w:t>
            </w:r>
          </w:p>
          <w:p w:rsidR="00422C47" w:rsidRDefault="00422C47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 أهداف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ها</w:t>
            </w: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تسعى المنظمة إلى تشجيع التعاون بين الأمم في ميادين التربية و العلوم و الثقافة التعزيز الامة و السلم الدوليين ، فمن نشاطاتها: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رفع مستوى التعليم و القضاء على الأمية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إزالة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العقبات التي تعرقل العلم و المعرفة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تشجيع البحث العلمي بتنظيم لقاءات بين العلماء و الباحثين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تعزيز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التعاون الثقافة الدولي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مساعدة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الدول في إقامة أسس علمية في استغلال ثرواتها بصورة أفضل.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حماية التراث الانساني من الاندثار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تنظيم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الندوات و المؤتمرات العلمية و المعرفية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نشر الكتب و المؤولفات و الصحف و المجلات بمختلف اللغات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دعم العلوم الانسانية لانها وسيلة تحقيق حقوق الانسان و العدل و السلام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تدعيم حرية الاعلام و تطوير وسائل الاتصال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3)- دور منظمة اليونيسكو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: يتمثل في تنمية الامكانيات البشرية، و تيسير نقل المعارف ذات العلاقة بكيفية القضاء على الأمية و تحسين نظم  التعليم  و فرس مبادىء التسامح و التفاهم الدولي في نفوس النشء  وحماية البيئة.</w:t>
            </w:r>
          </w:p>
          <w:p w:rsidR="00422C47" w:rsidRDefault="00422C47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4) 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هيكلتها </w:t>
            </w: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تتكون من: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</w:t>
            </w:r>
            <w:r w:rsidRPr="004E02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/ المؤتمر العام: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يتألف من ممثلي الدول الأعضاء في المنظمة ، يجتمع المؤتمر العام في دورة عادية مرة واحدة كل عامين ، كما يجوز أن يجمتع في دورة استثنائية بطلب   ثلث أعضائه  أو بدعوة من المجلس التنفيذي.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ب/ المجلس التنفيذي: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يضم أشخاص من ذوي الكفاءة في الفنون و الأداب و العلوم و التربية و نشر الأفكار و القادرين على المهام الادارية.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ج/ الأمانة العامة: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تتكون من مدير عام و عدد من الموظفين في مختلف الأقسام و الادارات.</w:t>
            </w:r>
          </w:p>
          <w:p w:rsidR="00422C47" w:rsidRDefault="00422C47" w:rsidP="00A23D65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المدير العام : يتم اختياره بواسطة المؤتمر العام لمدة 6 سنوات ، حيث يتولى عرض مروعات برامج عمل المنظمة و الميزانية على المجلس التنفيذي، يقوم بتعيين موظفي الأمانة العامة  والاشراف عليهم ، كما يرسل التقارير الدورية إلى الدول الأعضاء.  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</w:t>
            </w:r>
          </w:p>
          <w:p w:rsidR="00422C47" w:rsidRDefault="00422C47" w:rsidP="0022287B">
            <w:pPr>
              <w:rPr>
                <w:b/>
                <w:bCs/>
                <w:color w:val="0000FF"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النشاط الأدماجي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 : اذكر المناطق التاريخية في الجزائر والتي  صنفتها منظمة اليونيسكو ضمن التراث العالمي.</w:t>
            </w:r>
          </w:p>
          <w:p w:rsidR="00422C47" w:rsidRDefault="00422C47" w:rsidP="0022287B">
            <w:pPr>
              <w:rPr>
                <w:b/>
                <w:bCs/>
                <w:color w:val="0000FF"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276" w:type="dxa"/>
          </w:tcPr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اليونيسكو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الثقافة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مكافحة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الامية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التراث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الانساني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العلوم الانسانية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الامكانيات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البشرية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المؤتمر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العام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المجلس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التنفذي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843" w:type="dxa"/>
          </w:tcPr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يتمكن من صياغة تعريف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المنظمة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يتعرف على مجالات اهتمام 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المنظمة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ان يبرر أهداف المنظمة في ميدان التبربية 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والثقافة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والعلوم</w:t>
            </w:r>
            <w:proofErr w:type="gramEnd"/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 الدور الذي لعبته المنظمة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في تنمية الطاقة البشرية للدول</w:t>
            </w: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422C47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يتعرف على هياكل المنظمة و طريقة تشكيل كل هيئة و أهدافها</w:t>
            </w:r>
          </w:p>
          <w:p w:rsidR="00422C47" w:rsidRPr="003A057E" w:rsidRDefault="00422C47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A23D65" w:rsidRDefault="00A23D65" w:rsidP="00F96664">
      <w:pPr>
        <w:rPr>
          <w:b/>
          <w:bCs/>
          <w:color w:val="0000FF"/>
          <w:rtl/>
          <w:lang w:bidi="ar-DZ"/>
        </w:rPr>
      </w:pPr>
    </w:p>
    <w:p w:rsidR="00A23D65" w:rsidRDefault="00A23D65" w:rsidP="00A23D65">
      <w:pPr>
        <w:rPr>
          <w:b/>
          <w:bCs/>
          <w:color w:val="0000FF"/>
          <w:rtl/>
          <w:lang w:bidi="ar-DZ"/>
        </w:rPr>
      </w:pPr>
    </w:p>
    <w:p w:rsidR="00422C47" w:rsidRPr="00A829FB" w:rsidRDefault="00422C47" w:rsidP="00422C47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422C47" w:rsidRPr="000E7D89" w:rsidRDefault="00422C47" w:rsidP="00422C47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422C47" w:rsidRPr="00061CED" w:rsidRDefault="00422C47" w:rsidP="00422C47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422C47" w:rsidRPr="00061CED" w:rsidRDefault="00422C47" w:rsidP="00422C47">
      <w:pPr>
        <w:pStyle w:val="Paragraphedeliste"/>
        <w:rPr>
          <w:b/>
          <w:bCs/>
          <w:color w:val="FF0000"/>
          <w:rtl/>
          <w:lang w:bidi="ar-DZ"/>
        </w:rPr>
      </w:pPr>
    </w:p>
    <w:p w:rsidR="00422C47" w:rsidRDefault="00422C47" w:rsidP="00422C47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p w:rsidR="00422C47" w:rsidRDefault="00422C47" w:rsidP="00A23D65">
      <w:pPr>
        <w:rPr>
          <w:b/>
          <w:bCs/>
          <w:color w:val="0000FF"/>
          <w:rtl/>
          <w:lang w:bidi="ar-DZ"/>
        </w:rPr>
      </w:pPr>
    </w:p>
    <w:p w:rsidR="00422C47" w:rsidRDefault="00422C47" w:rsidP="00A23D65">
      <w:pPr>
        <w:rPr>
          <w:b/>
          <w:bCs/>
          <w:color w:val="0000FF"/>
          <w:rtl/>
          <w:lang w:bidi="ar-DZ"/>
        </w:rPr>
      </w:pPr>
    </w:p>
    <w:p w:rsidR="00422C47" w:rsidRDefault="00422C47" w:rsidP="00A23D65">
      <w:pPr>
        <w:rPr>
          <w:b/>
          <w:bCs/>
          <w:color w:val="0000FF"/>
          <w:rtl/>
          <w:lang w:bidi="ar-DZ"/>
        </w:rPr>
      </w:pPr>
    </w:p>
    <w:p w:rsidR="00422C47" w:rsidRDefault="00422C47" w:rsidP="00A23D65">
      <w:pPr>
        <w:rPr>
          <w:b/>
          <w:bCs/>
          <w:color w:val="0000FF"/>
          <w:rtl/>
          <w:lang w:bidi="ar-DZ"/>
        </w:rPr>
      </w:pPr>
    </w:p>
    <w:p w:rsidR="00A23D65" w:rsidRPr="004E0226" w:rsidRDefault="00A23D65" w:rsidP="006A5A8F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center"/>
        <w:rPr>
          <w:b/>
          <w:bCs/>
          <w:color w:val="FF0000"/>
          <w:u w:val="single"/>
          <w:rtl/>
          <w:lang w:bidi="ar-DZ"/>
        </w:rPr>
      </w:pPr>
      <w:proofErr w:type="gramStart"/>
      <w:r w:rsidRPr="004E0226">
        <w:rPr>
          <w:rFonts w:hint="cs"/>
          <w:b/>
          <w:bCs/>
          <w:color w:val="FF0000"/>
          <w:u w:val="single"/>
          <w:rtl/>
          <w:lang w:bidi="ar-DZ"/>
        </w:rPr>
        <w:lastRenderedPageBreak/>
        <w:t>مذكرة</w:t>
      </w:r>
      <w:proofErr w:type="gramEnd"/>
      <w:r w:rsidRPr="004E0226">
        <w:rPr>
          <w:rFonts w:hint="cs"/>
          <w:b/>
          <w:bCs/>
          <w:color w:val="FF0000"/>
          <w:u w:val="single"/>
          <w:rtl/>
          <w:lang w:bidi="ar-DZ"/>
        </w:rPr>
        <w:t xml:space="preserve"> في التربية المدنية</w:t>
      </w:r>
      <w:r w:rsidR="006A5A8F">
        <w:rPr>
          <w:rFonts w:hint="cs"/>
          <w:b/>
          <w:bCs/>
          <w:color w:val="FF0000"/>
          <w:u w:val="single"/>
          <w:rtl/>
          <w:lang w:bidi="ar-DZ"/>
        </w:rPr>
        <w:t xml:space="preserve"> (20)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proofErr w:type="gramStart"/>
      <w:r w:rsidRPr="004E0226">
        <w:rPr>
          <w:rFonts w:hint="cs"/>
          <w:b/>
          <w:bCs/>
          <w:color w:val="FF0000"/>
          <w:u w:val="single"/>
          <w:rtl/>
          <w:lang w:bidi="ar-DZ"/>
        </w:rPr>
        <w:t>المستوى :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رابعة متوسط 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 w:rsidRPr="004E0226">
        <w:rPr>
          <w:rFonts w:hint="cs"/>
          <w:b/>
          <w:bCs/>
          <w:color w:val="FF0000"/>
          <w:u w:val="single"/>
          <w:rtl/>
          <w:lang w:bidi="ar-DZ"/>
        </w:rPr>
        <w:t>الوحدة</w:t>
      </w:r>
      <w:r>
        <w:rPr>
          <w:rFonts w:hint="cs"/>
          <w:b/>
          <w:bCs/>
          <w:color w:val="0000FF"/>
          <w:rtl/>
          <w:lang w:bidi="ar-DZ"/>
        </w:rPr>
        <w:t xml:space="preserve">   العلم و </w:t>
      </w:r>
      <w:proofErr w:type="gramStart"/>
      <w:r>
        <w:rPr>
          <w:rFonts w:hint="cs"/>
          <w:b/>
          <w:bCs/>
          <w:color w:val="0000FF"/>
          <w:rtl/>
          <w:lang w:bidi="ar-DZ"/>
        </w:rPr>
        <w:t>التكنولوجيا</w:t>
      </w:r>
      <w:proofErr w:type="gramEnd"/>
    </w:p>
    <w:p w:rsidR="00A23D65" w:rsidRDefault="004E0226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FF0000"/>
          <w:u w:val="single"/>
          <w:rtl/>
          <w:lang w:bidi="ar-DZ"/>
        </w:rPr>
        <w:t xml:space="preserve">الوضعية التعلمية الجديدة </w:t>
      </w:r>
      <w:r w:rsidR="00A23D65">
        <w:rPr>
          <w:rFonts w:hint="cs"/>
          <w:b/>
          <w:bCs/>
          <w:color w:val="0000FF"/>
          <w:rtl/>
          <w:lang w:bidi="ar-DZ"/>
        </w:rPr>
        <w:t xml:space="preserve">   </w:t>
      </w:r>
      <w:r w:rsidR="00A23D65" w:rsidRPr="004E0226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التكنولوجيا و البييئة</w:t>
      </w:r>
      <w:r w:rsidR="00A23D65">
        <w:rPr>
          <w:rFonts w:hint="cs"/>
          <w:b/>
          <w:bCs/>
          <w:color w:val="0000FF"/>
          <w:rtl/>
          <w:lang w:bidi="ar-DZ"/>
        </w:rPr>
        <w:t xml:space="preserve">  </w:t>
      </w:r>
    </w:p>
    <w:p w:rsidR="00A23D65" w:rsidRDefault="00A23D65" w:rsidP="00A23D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b/>
          <w:bCs/>
          <w:color w:val="0000FF"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</w:t>
      </w:r>
      <w:r w:rsidRPr="004E0226">
        <w:rPr>
          <w:rFonts w:hint="cs"/>
          <w:b/>
          <w:bCs/>
          <w:color w:val="FF0000"/>
          <w:u w:val="single"/>
          <w:rtl/>
          <w:lang w:bidi="ar-DZ"/>
        </w:rPr>
        <w:t>الكفاءة الختامية:</w:t>
      </w:r>
      <w:r>
        <w:rPr>
          <w:rFonts w:hint="cs"/>
          <w:b/>
          <w:bCs/>
          <w:color w:val="0000FF"/>
          <w:rtl/>
          <w:lang w:bidi="ar-DZ"/>
        </w:rPr>
        <w:t xml:space="preserve">  معرفة مزايا التكنولوجيا و بعض أضرارها على البيئة و استخدامها لصالح الانسانية </w:t>
      </w:r>
    </w:p>
    <w:p w:rsidR="00A23D65" w:rsidRDefault="00A23D65" w:rsidP="00A23D65">
      <w:pPr>
        <w:rPr>
          <w:b/>
          <w:bCs/>
          <w:color w:val="0000FF"/>
          <w:rtl/>
          <w:lang w:bidi="ar-DZ"/>
        </w:rPr>
      </w:pPr>
      <w:r>
        <w:rPr>
          <w:b/>
          <w:bCs/>
          <w:color w:val="0000FF"/>
          <w:lang w:bidi="ar-DZ"/>
        </w:rPr>
        <w:t xml:space="preserve">  -            </w:t>
      </w:r>
      <w:r>
        <w:rPr>
          <w:rFonts w:hint="cs"/>
          <w:b/>
          <w:bCs/>
          <w:color w:val="0000FF"/>
          <w:rtl/>
          <w:lang w:bidi="ar-DZ"/>
        </w:rPr>
        <w:t xml:space="preserve">    </w:t>
      </w:r>
      <w:r w:rsidRPr="004E0226">
        <w:rPr>
          <w:rFonts w:hint="cs"/>
          <w:b/>
          <w:bCs/>
          <w:color w:val="FF0000"/>
          <w:u w:val="single"/>
          <w:rtl/>
          <w:lang w:bidi="ar-DZ"/>
        </w:rPr>
        <w:t xml:space="preserve">الكفاءة </w:t>
      </w:r>
      <w:proofErr w:type="gramStart"/>
      <w:r w:rsidRPr="004E0226">
        <w:rPr>
          <w:rFonts w:hint="cs"/>
          <w:b/>
          <w:bCs/>
          <w:color w:val="FF0000"/>
          <w:u w:val="single"/>
          <w:rtl/>
          <w:lang w:bidi="ar-DZ"/>
        </w:rPr>
        <w:t>القاعدية</w:t>
      </w:r>
      <w:r>
        <w:rPr>
          <w:rFonts w:hint="cs"/>
          <w:b/>
          <w:bCs/>
          <w:color w:val="0000FF"/>
          <w:rtl/>
          <w:lang w:bidi="ar-DZ"/>
        </w:rPr>
        <w:t xml:space="preserve"> :الاستخدام</w:t>
      </w:r>
      <w:proofErr w:type="gramEnd"/>
      <w:r>
        <w:rPr>
          <w:rFonts w:hint="cs"/>
          <w:b/>
          <w:bCs/>
          <w:color w:val="0000FF"/>
          <w:rtl/>
          <w:lang w:bidi="ar-DZ"/>
        </w:rPr>
        <w:t xml:space="preserve"> وسائل اكتساب العلم و التكنولوجيا باعتبارهما العاملين الاساسين في تقدم المجتماعات  .</w:t>
      </w:r>
    </w:p>
    <w:p w:rsidR="00F96664" w:rsidRDefault="00F96664" w:rsidP="00A23D65">
      <w:pPr>
        <w:rPr>
          <w:b/>
          <w:bCs/>
          <w:color w:val="0000FF"/>
          <w:rtl/>
          <w:lang w:bidi="ar-DZ"/>
        </w:rPr>
      </w:pPr>
      <w:r>
        <w:rPr>
          <w:rFonts w:hint="cs"/>
          <w:b/>
          <w:bCs/>
          <w:color w:val="0000FF"/>
          <w:rtl/>
          <w:lang w:bidi="ar-DZ"/>
        </w:rPr>
        <w:t xml:space="preserve">                  </w:t>
      </w:r>
      <w:r w:rsidRPr="00422C47">
        <w:rPr>
          <w:rFonts w:hint="cs"/>
          <w:b/>
          <w:bCs/>
          <w:color w:val="FF0000"/>
          <w:u w:val="single"/>
          <w:rtl/>
          <w:lang w:bidi="ar-DZ"/>
        </w:rPr>
        <w:t>الأشكالية :</w:t>
      </w:r>
      <w:r>
        <w:rPr>
          <w:rFonts w:hint="cs"/>
          <w:b/>
          <w:bCs/>
          <w:color w:val="0000FF"/>
          <w:rtl/>
          <w:lang w:bidi="ar-DZ"/>
        </w:rPr>
        <w:t xml:space="preserve"> ان التطور التكنولوجي  نتائج سلبية ونتائج ايجابية . ماهي مظاهرها ؟ </w:t>
      </w:r>
    </w:p>
    <w:tbl>
      <w:tblPr>
        <w:tblStyle w:val="Grilledutableau"/>
        <w:tblpPr w:leftFromText="180" w:rightFromText="180" w:vertAnchor="text" w:horzAnchor="margin" w:tblpXSpec="center" w:tblpY="146"/>
        <w:bidiVisual/>
        <w:tblW w:w="10379" w:type="dxa"/>
        <w:tblLayout w:type="fixed"/>
        <w:tblLook w:val="01E0"/>
      </w:tblPr>
      <w:tblGrid>
        <w:gridCol w:w="956"/>
        <w:gridCol w:w="6729"/>
        <w:gridCol w:w="993"/>
        <w:gridCol w:w="1701"/>
      </w:tblGrid>
      <w:tr w:rsidR="00F96664" w:rsidTr="00F96664">
        <w:tc>
          <w:tcPr>
            <w:tcW w:w="956" w:type="dxa"/>
          </w:tcPr>
          <w:p w:rsidR="00F96664" w:rsidRPr="00422C47" w:rsidRDefault="00422C47" w:rsidP="0022287B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422C47">
              <w:rPr>
                <w:rFonts w:hint="cs"/>
                <w:b/>
                <w:bCs/>
                <w:color w:val="FF0000"/>
                <w:rtl/>
                <w:lang w:bidi="ar-DZ"/>
              </w:rPr>
              <w:t>السندات</w:t>
            </w:r>
            <w:proofErr w:type="gramEnd"/>
          </w:p>
        </w:tc>
        <w:tc>
          <w:tcPr>
            <w:tcW w:w="6729" w:type="dxa"/>
          </w:tcPr>
          <w:p w:rsidR="00F96664" w:rsidRPr="00422C47" w:rsidRDefault="00F96664" w:rsidP="0022287B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422C47">
              <w:rPr>
                <w:rFonts w:hint="cs"/>
                <w:b/>
                <w:bCs/>
                <w:color w:val="FF0000"/>
                <w:rtl/>
                <w:lang w:bidi="ar-DZ"/>
              </w:rPr>
              <w:t>المحتـــــــــــــــــــــــــوى</w:t>
            </w:r>
            <w:proofErr w:type="gramEnd"/>
          </w:p>
        </w:tc>
        <w:tc>
          <w:tcPr>
            <w:tcW w:w="993" w:type="dxa"/>
          </w:tcPr>
          <w:p w:rsidR="00F96664" w:rsidRPr="00422C47" w:rsidRDefault="00F96664" w:rsidP="0022287B">
            <w:pPr>
              <w:rPr>
                <w:b/>
                <w:bCs/>
                <w:color w:val="FF0000"/>
                <w:rtl/>
                <w:lang w:bidi="ar-DZ"/>
              </w:rPr>
            </w:pPr>
            <w:proofErr w:type="gramStart"/>
            <w:r w:rsidRPr="00422C47">
              <w:rPr>
                <w:rFonts w:hint="cs"/>
                <w:b/>
                <w:bCs/>
                <w:color w:val="FF0000"/>
                <w:rtl/>
                <w:lang w:bidi="ar-DZ"/>
              </w:rPr>
              <w:t>المفاهيم</w:t>
            </w:r>
            <w:proofErr w:type="gramEnd"/>
            <w:r w:rsidRPr="00422C4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F96664" w:rsidRPr="00422C47" w:rsidRDefault="00F96664" w:rsidP="0022287B">
            <w:pPr>
              <w:rPr>
                <w:b/>
                <w:bCs/>
                <w:color w:val="FF0000"/>
                <w:rtl/>
                <w:lang w:bidi="ar-DZ"/>
              </w:rPr>
            </w:pPr>
            <w:r w:rsidRPr="00422C4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مؤشر الكفاءة </w:t>
            </w:r>
          </w:p>
        </w:tc>
      </w:tr>
      <w:tr w:rsidR="00F96664" w:rsidTr="00F96664">
        <w:trPr>
          <w:trHeight w:val="70"/>
        </w:trPr>
        <w:tc>
          <w:tcPr>
            <w:tcW w:w="956" w:type="dxa"/>
          </w:tcPr>
          <w:p w:rsidR="00F96664" w:rsidRDefault="00F96664" w:rsidP="0022287B">
            <w:pPr>
              <w:ind w:right="-496"/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الصور 112 من الكتاب المدرسي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الوثيقة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1.2 ص 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123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ص 124 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الأية 14 من سورة </w:t>
            </w: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الروم</w:t>
            </w:r>
            <w:proofErr w:type="gramEnd"/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F96664">
            <w:pPr>
              <w:ind w:right="-136"/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6729" w:type="dxa"/>
          </w:tcPr>
          <w:p w:rsidR="00F96664" w:rsidRDefault="00F96664" w:rsidP="0022287B">
            <w:pPr>
              <w:rPr>
                <w:b/>
                <w:bCs/>
                <w:color w:val="008000"/>
                <w:u w:val="single"/>
                <w:rtl/>
                <w:lang w:bidi="ar-DZ"/>
              </w:rPr>
            </w:pPr>
          </w:p>
          <w:p w:rsidR="00F96664" w:rsidRPr="004E0226" w:rsidRDefault="00F96664" w:rsidP="004E0226">
            <w:pPr>
              <w:numPr>
                <w:ilvl w:val="0"/>
                <w:numId w:val="1"/>
              </w:numPr>
              <w:tabs>
                <w:tab w:val="clear" w:pos="720"/>
                <w:tab w:val="num" w:pos="1080"/>
              </w:tabs>
              <w:ind w:left="1080"/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1)- </w:t>
            </w:r>
            <w:proofErr w:type="gramStart"/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التكنولوجيا</w:t>
            </w:r>
            <w:proofErr w:type="gramEnd"/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و البيئة: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r w:rsidRPr="004E02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التكولوجيا: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هي مجموعة التطبيقات للمهارات و الخبرات و المعارف الانسانية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00B050"/>
                <w:u w:val="single"/>
                <w:rtl/>
                <w:lang w:bidi="ar-DZ"/>
              </w:rPr>
              <w:t>- البيئة: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هي مجموعة العوامل التي من شأنها ان تأثر تأثيرا مباشرال أو غير مباشر على الكائنات  الحية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2)- اضرار التكنولوجيا على البيئة: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إذا كانت التكنولوجيا قد أحدثت تطورات كبيرة في مختلف ميادين حياة الانشان فان لها نتائج سلبية أدت إلى تلوث البيئة فمن بين أكبر الكواث التكنولوجية كارثة ( بوبال الهندية في 1984 و كارثة تشرنوبي</w:t>
            </w:r>
            <w:r>
              <w:rPr>
                <w:rFonts w:hint="eastAsia"/>
                <w:b/>
                <w:bCs/>
                <w:color w:val="0000FF"/>
                <w:rtl/>
                <w:lang w:bidi="ar-DZ"/>
              </w:rPr>
              <w:t>ل</w:t>
            </w: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1986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/ تتمثل أسباب و أثار و أضرار التكنولوجيا فيمايلي: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 - تسرب المواد المشعة و انفجار المفاعلات النووية واستخدام الآسلحة البيولوجيا و الكيماوية في الحرو ب  مما يؤدي إلى  الموت و التشوه الجسدي  و المزروعات .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*- تفجير الذرة و اللجوء إلى التجارب النووية يؤدي إلى القتل و التشويه و الدمار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*- دفن النفايات النووية والغازات الكيماوية يؤدي إلى هلاك السكان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*- الاكثار من استعمال المبيدات يؤدي إلى  افساد التربة و تشويه الثمار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*- ظهور الثورة الصناعية و اكتشاف الكربون السام أدى إلى تلوث الجو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*- ازدياد ثقب الأوزون في الجو يؤدي إلى اضطرابات في المناخ وارتفاع الحرارة  وزيادة منسوب الماء</w:t>
            </w:r>
          </w:p>
          <w:p w:rsidR="00F96664" w:rsidRPr="004E0226" w:rsidRDefault="00F96664" w:rsidP="0022287B">
            <w:pPr>
              <w:rPr>
                <w:b/>
                <w:bCs/>
                <w:color w:val="FF0000"/>
                <w:u w:val="single"/>
                <w:rtl/>
                <w:lang w:bidi="ar-DZ"/>
              </w:rPr>
            </w:pPr>
            <w:r w:rsidRPr="004E0226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3)- المحافظة على سلامة البيئة :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تسخير وسائل الاعلام للحديث على سلامة البيئة وضرورة حمايتها و التحذير و الفتك بها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العناية ببحث أسباب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تلوث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في مراحل الدراسة والتعليم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متابعة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رصد أحوال البيئة ووقايتها من التلوث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الحفاظ على الغابات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ابرام المعاهدات الدولية لتخلص من الأسلحة المدمرة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فرض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الضرائب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على المخالفين للقوانين التي تحمي البيئة.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===================================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تطبيق : ماهي المظاهر العامة للتلوث  و ماهي أثاره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-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</w:tc>
        <w:tc>
          <w:tcPr>
            <w:tcW w:w="993" w:type="dxa"/>
          </w:tcPr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البيئة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بوبال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شرنوبيل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المفاعل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النووي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النفايات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النووية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الكربون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الأزون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المعاهدات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الدولية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tabs>
                <w:tab w:val="left" w:pos="762"/>
              </w:tabs>
              <w:rPr>
                <w:b/>
                <w:bCs/>
                <w:color w:val="0000FF"/>
                <w:rtl/>
                <w:lang w:bidi="ar-DZ"/>
              </w:rPr>
            </w:pPr>
          </w:p>
        </w:tc>
        <w:tc>
          <w:tcPr>
            <w:tcW w:w="1701" w:type="dxa"/>
          </w:tcPr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يتمكن من صياغة مفهوم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التكنولوجيا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والبيئة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ان يستخلص مضار البيئة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يتطلع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على</w:t>
            </w:r>
            <w:proofErr w:type="gramEnd"/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أسباب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و أثار التكنولوجيا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 يتمكن ربط كل سبب باثار الناجمة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عنه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أن يستخلص السبل التي من شأنها </w:t>
            </w:r>
            <w:proofErr w:type="gramStart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b/>
                <w:bCs/>
                <w:color w:val="0000FF"/>
                <w:rtl/>
                <w:lang w:bidi="ar-DZ"/>
              </w:rPr>
              <w:t xml:space="preserve"> تحافظ على البيئة</w:t>
            </w: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  <w:p w:rsidR="00F96664" w:rsidRDefault="00F96664" w:rsidP="0022287B">
            <w:pPr>
              <w:rPr>
                <w:b/>
                <w:bCs/>
                <w:color w:val="0000FF"/>
                <w:rtl/>
                <w:lang w:bidi="ar-DZ"/>
              </w:rPr>
            </w:pPr>
          </w:p>
        </w:tc>
      </w:tr>
    </w:tbl>
    <w:p w:rsidR="00A23D65" w:rsidRDefault="00A23D65" w:rsidP="00F13BCD">
      <w:pPr>
        <w:ind w:left="-154"/>
        <w:rPr>
          <w:b/>
          <w:bCs/>
          <w:color w:val="0000FF"/>
          <w:rtl/>
          <w:lang w:bidi="ar-DZ"/>
        </w:rPr>
      </w:pPr>
    </w:p>
    <w:p w:rsidR="00F96664" w:rsidRPr="00A829FB" w:rsidRDefault="00F96664" w:rsidP="00F96664">
      <w:pPr>
        <w:rPr>
          <w:b/>
          <w:bCs/>
          <w:color w:val="FF0000"/>
          <w:rtl/>
          <w:lang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 </w:t>
      </w:r>
      <w:r w:rsidRPr="00A829FB">
        <w:rPr>
          <w:rFonts w:hint="cs"/>
          <w:b/>
          <w:bCs/>
          <w:color w:val="FF0000"/>
          <w:rtl/>
          <w:lang w:bidi="ar-DZ"/>
        </w:rPr>
        <w:t>التعليمة رقم (01)  .............................................................................................................</w:t>
      </w:r>
    </w:p>
    <w:p w:rsidR="00F96664" w:rsidRPr="000E7D89" w:rsidRDefault="00F96664" w:rsidP="00F96664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</w:p>
    <w:p w:rsidR="00F96664" w:rsidRPr="00061CED" w:rsidRDefault="00F96664" w:rsidP="00F96664">
      <w:pPr>
        <w:pStyle w:val="Paragraphedeliste"/>
        <w:numPr>
          <w:ilvl w:val="0"/>
          <w:numId w:val="1"/>
        </w:numPr>
        <w:rPr>
          <w:b/>
          <w:bCs/>
          <w:color w:val="FF0000"/>
          <w:rtl/>
          <w:lang w:bidi="ar-DZ"/>
        </w:rPr>
      </w:pPr>
      <w:r w:rsidRPr="00061CED">
        <w:rPr>
          <w:rFonts w:hint="cs"/>
          <w:b/>
          <w:bCs/>
          <w:color w:val="FF0000"/>
          <w:rtl/>
          <w:lang w:bidi="ar-DZ"/>
        </w:rPr>
        <w:t>التعليمة رقم (02) .........................................................................................................................................</w:t>
      </w:r>
    </w:p>
    <w:p w:rsidR="00F96664" w:rsidRPr="00061CED" w:rsidRDefault="00F96664" w:rsidP="00F96664">
      <w:pPr>
        <w:pStyle w:val="Paragraphedeliste"/>
        <w:rPr>
          <w:b/>
          <w:bCs/>
          <w:color w:val="FF0000"/>
          <w:rtl/>
          <w:lang w:bidi="ar-DZ"/>
        </w:rPr>
      </w:pPr>
    </w:p>
    <w:p w:rsidR="00F13BCD" w:rsidRPr="003338F5" w:rsidRDefault="00F96664" w:rsidP="00F96664">
      <w:pPr>
        <w:rPr>
          <w:b/>
          <w:bCs/>
          <w:color w:val="0000FF"/>
          <w:lang w:val="fr-FR" w:bidi="ar-DZ"/>
        </w:rPr>
      </w:pPr>
      <w:r>
        <w:rPr>
          <w:rFonts w:hint="cs"/>
          <w:b/>
          <w:bCs/>
          <w:color w:val="FF0000"/>
          <w:rtl/>
          <w:lang w:bidi="ar-DZ"/>
        </w:rPr>
        <w:t xml:space="preserve">            </w:t>
      </w:r>
      <w:r w:rsidRPr="00061CED">
        <w:rPr>
          <w:rFonts w:hint="cs"/>
          <w:b/>
          <w:bCs/>
          <w:color w:val="FF0000"/>
          <w:rtl/>
          <w:lang w:bidi="ar-DZ"/>
        </w:rPr>
        <w:t>التعليمة رقم (03) .........................................................................................................................................</w:t>
      </w:r>
    </w:p>
    <w:sectPr w:rsidR="00F13BCD" w:rsidRPr="003338F5" w:rsidSect="000B2F05">
      <w:pgSz w:w="11906" w:h="16838"/>
      <w:pgMar w:top="567" w:right="567" w:bottom="71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2BDF"/>
    <w:multiLevelType w:val="hybridMultilevel"/>
    <w:tmpl w:val="027E157A"/>
    <w:lvl w:ilvl="0" w:tplc="F5AA2D3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C2F35"/>
    <w:multiLevelType w:val="hybridMultilevel"/>
    <w:tmpl w:val="E89EA098"/>
    <w:lvl w:ilvl="0" w:tplc="4E48A35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2D45"/>
    <w:multiLevelType w:val="hybridMultilevel"/>
    <w:tmpl w:val="1292E32A"/>
    <w:lvl w:ilvl="0" w:tplc="8DD0FEA2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1E887BD9"/>
    <w:multiLevelType w:val="hybridMultilevel"/>
    <w:tmpl w:val="99E6BB26"/>
    <w:lvl w:ilvl="0" w:tplc="3F8E8EC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FF2975"/>
    <w:multiLevelType w:val="multilevel"/>
    <w:tmpl w:val="0B0AF7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D40F8B"/>
    <w:multiLevelType w:val="hybridMultilevel"/>
    <w:tmpl w:val="0B0AF7AA"/>
    <w:lvl w:ilvl="0" w:tplc="5832D3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6C7A9B"/>
    <w:multiLevelType w:val="hybridMultilevel"/>
    <w:tmpl w:val="0374F3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hyphenationZone w:val="425"/>
  <w:characterSpacingControl w:val="doNotCompress"/>
  <w:compat/>
  <w:rsids>
    <w:rsidRoot w:val="00B8546D"/>
    <w:rsid w:val="000230EC"/>
    <w:rsid w:val="000559E9"/>
    <w:rsid w:val="00061CED"/>
    <w:rsid w:val="0008736B"/>
    <w:rsid w:val="000908A0"/>
    <w:rsid w:val="000B2F05"/>
    <w:rsid w:val="000B4427"/>
    <w:rsid w:val="000E7D89"/>
    <w:rsid w:val="001442BE"/>
    <w:rsid w:val="00174ED9"/>
    <w:rsid w:val="001C14B8"/>
    <w:rsid w:val="001C335E"/>
    <w:rsid w:val="001F07B2"/>
    <w:rsid w:val="0022287B"/>
    <w:rsid w:val="0024306C"/>
    <w:rsid w:val="00277E03"/>
    <w:rsid w:val="00282435"/>
    <w:rsid w:val="00294F56"/>
    <w:rsid w:val="00313858"/>
    <w:rsid w:val="00316223"/>
    <w:rsid w:val="003338F5"/>
    <w:rsid w:val="003B676C"/>
    <w:rsid w:val="003C58FA"/>
    <w:rsid w:val="00422C47"/>
    <w:rsid w:val="00463E14"/>
    <w:rsid w:val="0046578D"/>
    <w:rsid w:val="00476967"/>
    <w:rsid w:val="004971AF"/>
    <w:rsid w:val="004B33D9"/>
    <w:rsid w:val="004B6B71"/>
    <w:rsid w:val="004C02DA"/>
    <w:rsid w:val="004E0226"/>
    <w:rsid w:val="004E2AAD"/>
    <w:rsid w:val="005212FD"/>
    <w:rsid w:val="00554033"/>
    <w:rsid w:val="00584FA0"/>
    <w:rsid w:val="005B5E98"/>
    <w:rsid w:val="00610B37"/>
    <w:rsid w:val="00637924"/>
    <w:rsid w:val="00652DD6"/>
    <w:rsid w:val="00665F2E"/>
    <w:rsid w:val="00682951"/>
    <w:rsid w:val="006A5A8F"/>
    <w:rsid w:val="006B117B"/>
    <w:rsid w:val="006D2B25"/>
    <w:rsid w:val="006D7B84"/>
    <w:rsid w:val="006E33B6"/>
    <w:rsid w:val="00712E63"/>
    <w:rsid w:val="007171D0"/>
    <w:rsid w:val="0072605D"/>
    <w:rsid w:val="0074315B"/>
    <w:rsid w:val="00746CEA"/>
    <w:rsid w:val="00754792"/>
    <w:rsid w:val="007B5BDC"/>
    <w:rsid w:val="007B68EF"/>
    <w:rsid w:val="007B7A83"/>
    <w:rsid w:val="007D32E0"/>
    <w:rsid w:val="008327B5"/>
    <w:rsid w:val="00835C6C"/>
    <w:rsid w:val="00837BC2"/>
    <w:rsid w:val="008667B9"/>
    <w:rsid w:val="00881AF5"/>
    <w:rsid w:val="008C542A"/>
    <w:rsid w:val="008C7B17"/>
    <w:rsid w:val="008D39CC"/>
    <w:rsid w:val="008E2D88"/>
    <w:rsid w:val="00924170"/>
    <w:rsid w:val="00924229"/>
    <w:rsid w:val="009478E6"/>
    <w:rsid w:val="009661A8"/>
    <w:rsid w:val="00996FC0"/>
    <w:rsid w:val="009D74BE"/>
    <w:rsid w:val="00A13D84"/>
    <w:rsid w:val="00A23D65"/>
    <w:rsid w:val="00A829FB"/>
    <w:rsid w:val="00A9188A"/>
    <w:rsid w:val="00A94FD8"/>
    <w:rsid w:val="00A95450"/>
    <w:rsid w:val="00AA207E"/>
    <w:rsid w:val="00AD35D8"/>
    <w:rsid w:val="00B035C5"/>
    <w:rsid w:val="00B533D4"/>
    <w:rsid w:val="00B8546D"/>
    <w:rsid w:val="00B90BD9"/>
    <w:rsid w:val="00B97979"/>
    <w:rsid w:val="00BE5147"/>
    <w:rsid w:val="00C03536"/>
    <w:rsid w:val="00C06DCF"/>
    <w:rsid w:val="00C44143"/>
    <w:rsid w:val="00C56CCF"/>
    <w:rsid w:val="00C64F93"/>
    <w:rsid w:val="00C75277"/>
    <w:rsid w:val="00CA0741"/>
    <w:rsid w:val="00CF5760"/>
    <w:rsid w:val="00D32E1D"/>
    <w:rsid w:val="00D34A2F"/>
    <w:rsid w:val="00D90257"/>
    <w:rsid w:val="00D9115B"/>
    <w:rsid w:val="00E15EEC"/>
    <w:rsid w:val="00E67EB1"/>
    <w:rsid w:val="00EE5D2F"/>
    <w:rsid w:val="00EE7E81"/>
    <w:rsid w:val="00F13BCD"/>
    <w:rsid w:val="00F154CF"/>
    <w:rsid w:val="00F846A2"/>
    <w:rsid w:val="00F96664"/>
    <w:rsid w:val="00FC04C0"/>
    <w:rsid w:val="00FC5394"/>
    <w:rsid w:val="00FE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924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8546D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56CCF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F13BC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13BC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21</Pages>
  <Words>8599</Words>
  <Characters>47299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55787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ahmed</dc:creator>
  <cp:keywords/>
  <dc:description/>
  <cp:lastModifiedBy>mirou</cp:lastModifiedBy>
  <cp:revision>30</cp:revision>
  <cp:lastPrinted>2012-09-10T19:17:00Z</cp:lastPrinted>
  <dcterms:created xsi:type="dcterms:W3CDTF">2012-10-04T19:20:00Z</dcterms:created>
  <dcterms:modified xsi:type="dcterms:W3CDTF">2013-07-22T06:35:00Z</dcterms:modified>
</cp:coreProperties>
</file>