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4C" w:rsidRPr="00FB5F76" w:rsidRDefault="00E85E4C" w:rsidP="00E85E4C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951484">
        <w:rPr>
          <w:rFonts w:hint="cs"/>
          <w:b/>
          <w:bCs/>
          <w:sz w:val="26"/>
          <w:szCs w:val="26"/>
          <w:rtl/>
          <w:lang w:bidi="ar-DZ"/>
        </w:rPr>
        <w:t>الثاني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67AC9">
        <w:rPr>
          <w:b/>
          <w:bCs/>
          <w:sz w:val="26"/>
          <w:szCs w:val="26"/>
          <w:rtl/>
          <w:lang w:bidi="ar-DZ"/>
        </w:rPr>
        <w:t xml:space="preserve">متوسط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.</w:t>
      </w:r>
      <w:r w:rsidRPr="00FB5F76">
        <w:rPr>
          <w:b/>
          <w:bCs/>
          <w:sz w:val="26"/>
          <w:szCs w:val="26"/>
          <w:rtl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E85E4C" w:rsidRPr="00FB5F76" w:rsidRDefault="00E85E4C" w:rsidP="00FE197C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المعلوماتية.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</w:t>
      </w:r>
      <w:r w:rsidR="00951484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FE197C">
        <w:rPr>
          <w:rFonts w:hint="cs"/>
          <w:b/>
          <w:bCs/>
          <w:sz w:val="26"/>
          <w:szCs w:val="26"/>
          <w:rtl/>
          <w:lang w:bidi="ar-DZ"/>
        </w:rPr>
        <w:t>1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 w:rsidR="00160125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E85E4C" w:rsidRPr="00FB5F76" w:rsidRDefault="00E85E4C" w:rsidP="005F627F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F627F">
        <w:rPr>
          <w:rFonts w:hint="cs"/>
          <w:b/>
          <w:bCs/>
          <w:sz w:val="26"/>
          <w:szCs w:val="26"/>
          <w:rtl/>
          <w:lang w:bidi="ar-DZ"/>
        </w:rPr>
        <w:t>بناء المشاريع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      </w:t>
      </w:r>
      <w:r w:rsidR="006A568F">
        <w:rPr>
          <w:b/>
          <w:bCs/>
          <w:sz w:val="26"/>
          <w:szCs w:val="26"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 w:rsidR="005F627F">
        <w:rPr>
          <w:rFonts w:hint="cs"/>
          <w:b/>
          <w:bCs/>
          <w:sz w:val="26"/>
          <w:szCs w:val="26"/>
          <w:rtl/>
          <w:lang w:bidi="ar-DZ"/>
        </w:rPr>
        <w:t xml:space="preserve">                        </w:t>
      </w:r>
      <w:r w:rsidR="009B657C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864F1C">
        <w:rPr>
          <w:b/>
          <w:bCs/>
          <w:sz w:val="26"/>
          <w:szCs w:val="26"/>
          <w:lang w:bidi="ar-DZ"/>
        </w:rPr>
        <w:t>14</w:t>
      </w:r>
    </w:p>
    <w:p w:rsidR="00E85E4C" w:rsidRDefault="00E85E4C" w:rsidP="005F627F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5F627F">
        <w:rPr>
          <w:rFonts w:hint="cs"/>
          <w:b/>
          <w:bCs/>
          <w:sz w:val="26"/>
          <w:szCs w:val="26"/>
          <w:rtl/>
          <w:lang w:bidi="ar-DZ"/>
        </w:rPr>
        <w:t>مشروع متعدد الوسائط 1</w:t>
      </w:r>
      <w:r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E85E4C" w:rsidRDefault="006A568F" w:rsidP="003F2C07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="00E85E4C"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</w:t>
      </w:r>
      <w:r w:rsidR="00E85E4C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مية: </w:t>
      </w:r>
      <w:r w:rsidR="005F627F">
        <w:rPr>
          <w:rFonts w:hint="cs"/>
          <w:b/>
          <w:bCs/>
          <w:sz w:val="26"/>
          <w:szCs w:val="26"/>
          <w:rtl/>
          <w:lang w:bidi="ar-DZ"/>
        </w:rPr>
        <w:t>تقديم برنامج شكراتش</w:t>
      </w:r>
      <w:r w:rsidR="00CC37F3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CC37F3">
        <w:rPr>
          <w:b/>
          <w:bCs/>
          <w:sz w:val="26"/>
          <w:szCs w:val="26"/>
          <w:lang w:bidi="ar-DZ"/>
        </w:rPr>
        <w:t>Scratch</w:t>
      </w:r>
      <w:r w:rsidR="00E85E4C"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951484" w:rsidRDefault="00951484" w:rsidP="00951484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4962"/>
        <w:gridCol w:w="2977"/>
      </w:tblGrid>
      <w:tr w:rsidR="00951484" w:rsidTr="000925D2">
        <w:trPr>
          <w:trHeight w:val="1302"/>
        </w:trPr>
        <w:tc>
          <w:tcPr>
            <w:tcW w:w="2793" w:type="dxa"/>
          </w:tcPr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864F1C" w:rsidRPr="00864F1C" w:rsidRDefault="00864F1C" w:rsidP="00864F1C">
            <w:pPr>
              <w:pStyle w:val="Titre6"/>
              <w:bidi/>
              <w:spacing w:before="0"/>
              <w:rPr>
                <w:rFonts w:asciiTheme="minorBidi" w:hAnsiTheme="minorBidi"/>
                <w:b w:val="0"/>
                <w:bCs w:val="0"/>
                <w:sz w:val="26"/>
                <w:szCs w:val="26"/>
                <w:rtl/>
                <w:lang w:bidi="ar-DZ"/>
              </w:rPr>
            </w:pPr>
            <w:r w:rsidRPr="00864F1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يتمكن من إنجاز مشروع متعد</w:t>
            </w:r>
          </w:p>
          <w:p w:rsidR="00951484" w:rsidRPr="00951484" w:rsidRDefault="00864F1C" w:rsidP="00864F1C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الوسائط باستعمال برمجية</w:t>
            </w:r>
            <w:r w:rsidRPr="00864F1C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Scratch</w:t>
            </w:r>
            <w:r w:rsidR="00951484" w:rsidRPr="00864F1C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 w:rsidR="00951484" w:rsidRPr="00951484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</w:tc>
        <w:tc>
          <w:tcPr>
            <w:tcW w:w="4962" w:type="dxa"/>
          </w:tcPr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951484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 w:rsidR="000925D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مفهوم</w:t>
            </w:r>
            <w:r w:rsidR="00864F1C"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سكرا</w:t>
            </w:r>
            <w:r w:rsidR="00FD597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تش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51484" w:rsidRDefault="00951484" w:rsidP="00864F1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 w:rsidR="00864F1C"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الهدف من برنامج سكراتش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1055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 w:rsidR="00864F1C"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مزايا برنامج سكراتش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 </w:t>
            </w:r>
          </w:p>
          <w:p w:rsidR="00864F1C" w:rsidRPr="00FE197C" w:rsidRDefault="00951484" w:rsidP="00FE197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1055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على </w:t>
            </w:r>
            <w:r w:rsidR="00864F1C"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تنصيب وتشغيل البرنامج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977" w:type="dxa"/>
          </w:tcPr>
          <w:p w:rsidR="00951484" w:rsidRDefault="00951484" w:rsidP="00827CF2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951484" w:rsidRDefault="00951484" w:rsidP="00827CF2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951484" w:rsidRPr="008930B0" w:rsidRDefault="00951484" w:rsidP="00827CF2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24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951484" w:rsidRPr="00704371" w:rsidTr="00951484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951484" w:rsidRPr="00704371" w:rsidRDefault="00951484" w:rsidP="0095148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951484" w:rsidRPr="00704371" w:rsidRDefault="00951484" w:rsidP="0095148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951484" w:rsidRPr="00704371" w:rsidRDefault="00951484" w:rsidP="0095148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951484" w:rsidRPr="00704371" w:rsidTr="00951484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D5979" w:rsidRPr="00B752D8" w:rsidRDefault="00FD5979" w:rsidP="00951484">
            <w:pPr>
              <w:bidi/>
              <w:rPr>
                <w:b/>
                <w:bCs/>
                <w:sz w:val="26"/>
                <w:szCs w:val="26"/>
                <w:shd w:val="clear" w:color="auto" w:fill="FFFFFF"/>
                <w:rtl/>
              </w:rPr>
            </w:pPr>
            <w:r w:rsidRPr="00B752D8">
              <w:rPr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عندما يُذكر أمامنا كلمة </w:t>
            </w:r>
            <w:r w:rsidRPr="00B752D8">
              <w:rPr>
                <w:b/>
                <w:bCs/>
                <w:sz w:val="26"/>
                <w:szCs w:val="26"/>
                <w:shd w:val="clear" w:color="auto" w:fill="FFFFFF"/>
                <w:rtl/>
                <w:lang w:bidi="ar-DZ"/>
              </w:rPr>
              <w:t>"مبرمج"</w:t>
            </w:r>
            <w:r w:rsidRPr="00B752D8">
              <w:rPr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يتبادر الى الأذهان أناس يدرسون علوم الحاسب ويعكفون على الخوارزميات ويستخدمون عدة لغات برمجة لا يجيدها إلا مَن في نفس تخصصهم ويتحادثون مع بعضهم البعض بمصطلحات</w:t>
            </w:r>
            <w:r w:rsidR="00B752D8">
              <w:rPr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لا يفهمها الآخرون. لكن هناك </w:t>
            </w:r>
            <w:r w:rsidR="002A20C0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لغة</w:t>
            </w:r>
            <w:r w:rsidRPr="00B752D8">
              <w:rPr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برمجة خاصة بالصغار</w:t>
            </w:r>
            <w:r w:rsidR="002A20C0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والمبتدئين</w:t>
            </w:r>
            <w:bookmarkStart w:id="0" w:name="_GoBack"/>
            <w:bookmarkEnd w:id="0"/>
            <w:r w:rsidRPr="00B752D8">
              <w:rPr>
                <w:b/>
                <w:bCs/>
                <w:sz w:val="26"/>
                <w:szCs w:val="26"/>
                <w:shd w:val="clear" w:color="auto" w:fill="FFFFFF"/>
                <w:rtl/>
              </w:rPr>
              <w:t>، فما هي؟</w:t>
            </w:r>
          </w:p>
          <w:p w:rsidR="00951484" w:rsidRPr="00CC37F3" w:rsidRDefault="00951484" w:rsidP="00FD5979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Pr="00CC37F3" w:rsidRDefault="00951484" w:rsidP="0095148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951484" w:rsidRPr="00CC37F3" w:rsidRDefault="00951484" w:rsidP="00951484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س1  ماذا</w:t>
            </w:r>
            <w:r w:rsidR="005F627F"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نقصد برنامج شكراتش</w:t>
            </w:r>
            <w:r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C37F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Pr="00CC37F3" w:rsidRDefault="00951484" w:rsidP="009514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506284" w:rsidRDefault="0001301F" w:rsidP="00901A0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عبارة عن </w:t>
            </w:r>
            <w:r w:rsidR="00750E4B" w:rsidRPr="00CC37F3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901A0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لغة</w:t>
            </w:r>
            <w:r w:rsidR="00750E4B" w:rsidRPr="00CC37F3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750E4B" w:rsidRPr="00CC37F3">
              <w:rPr>
                <w:b/>
                <w:bCs/>
                <w:sz w:val="26"/>
                <w:szCs w:val="26"/>
                <w:rtl/>
                <w:lang w:bidi="ar-DZ"/>
              </w:rPr>
              <w:t>برمجة</w:t>
            </w:r>
            <w:r w:rsidR="00750E4B" w:rsidRPr="00CC37F3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750E4B" w:rsidRPr="00CC37F3">
              <w:rPr>
                <w:b/>
                <w:bCs/>
                <w:sz w:val="26"/>
                <w:szCs w:val="26"/>
                <w:rtl/>
                <w:lang w:bidi="ar-DZ"/>
              </w:rPr>
              <w:t>رسومية</w:t>
            </w:r>
            <w:r w:rsidR="00750E4B" w:rsidRPr="00CC37F3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750E4B" w:rsidRPr="00CC37F3">
              <w:rPr>
                <w:b/>
                <w:bCs/>
                <w:sz w:val="26"/>
                <w:szCs w:val="26"/>
                <w:rtl/>
                <w:lang w:bidi="ar-DZ"/>
              </w:rPr>
              <w:t>ت</w:t>
            </w:r>
            <w:r w:rsidR="00734CF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سمح ب</w:t>
            </w:r>
            <w:r w:rsidR="00750E4B" w:rsidRPr="00CC37F3">
              <w:rPr>
                <w:b/>
                <w:bCs/>
                <w:color w:val="000000"/>
                <w:sz w:val="26"/>
                <w:szCs w:val="26"/>
                <w:rtl/>
              </w:rPr>
              <w:t xml:space="preserve">إنشاء </w:t>
            </w:r>
            <w:r w:rsidR="000301C4" w:rsidRPr="00CC37F3">
              <w:rPr>
                <w:b/>
                <w:bCs/>
                <w:sz w:val="26"/>
                <w:szCs w:val="26"/>
                <w:rtl/>
                <w:lang w:bidi="ar-DZ"/>
              </w:rPr>
              <w:t>الألعاب و</w:t>
            </w:r>
            <w:r w:rsidR="00750E4B" w:rsidRPr="00CC37F3">
              <w:rPr>
                <w:b/>
                <w:bCs/>
                <w:sz w:val="26"/>
                <w:szCs w:val="26"/>
                <w:rtl/>
                <w:lang w:bidi="ar-DZ"/>
              </w:rPr>
              <w:t>القصص</w:t>
            </w:r>
            <w:r w:rsidR="00750E4B" w:rsidRPr="00CC37F3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750E4B" w:rsidRPr="00CC37F3">
              <w:rPr>
                <w:b/>
                <w:bCs/>
                <w:sz w:val="26"/>
                <w:szCs w:val="26"/>
                <w:rtl/>
                <w:lang w:bidi="ar-DZ"/>
              </w:rPr>
              <w:t>التفاعلية</w:t>
            </w:r>
            <w:r w:rsidR="00750E4B" w:rsidRPr="00CC37F3">
              <w:rPr>
                <w:b/>
                <w:bCs/>
                <w:color w:val="000000"/>
                <w:sz w:val="26"/>
                <w:szCs w:val="26"/>
                <w:rtl/>
              </w:rPr>
              <w:t xml:space="preserve"> و</w:t>
            </w:r>
            <w:r w:rsidR="00750E4B"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 الرسوم المتحركة</w:t>
            </w:r>
            <w:r w:rsidR="0031011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ب</w:t>
            </w:r>
            <w:r w:rsidR="0031011C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كائنات 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رسومية</w:t>
            </w:r>
            <w:r w:rsidR="0031011C"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 تبرمج</w:t>
            </w:r>
            <w:r w:rsidR="00471EB8" w:rsidRPr="00CC37F3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31011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ب</w:t>
            </w:r>
            <w:r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مقاطع برمجية </w:t>
            </w:r>
            <w:r w:rsidR="00055986" w:rsidRPr="00CC37F3">
              <w:rPr>
                <w:b/>
                <w:bCs/>
                <w:sz w:val="26"/>
                <w:szCs w:val="26"/>
                <w:rtl/>
                <w:lang w:bidi="ar-DZ"/>
              </w:rPr>
              <w:t>(</w:t>
            </w:r>
            <w:r w:rsidR="00BD08E7"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مجموعة من </w:t>
            </w:r>
            <w:r w:rsidR="00471EB8" w:rsidRPr="00CC37F3">
              <w:rPr>
                <w:b/>
                <w:bCs/>
                <w:sz w:val="26"/>
                <w:szCs w:val="26"/>
                <w:rtl/>
                <w:lang w:bidi="ar-DZ"/>
              </w:rPr>
              <w:t>اللبنات</w:t>
            </w:r>
            <w:r w:rsidR="00055986" w:rsidRPr="00CC37F3">
              <w:rPr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="006C18BD"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 مع بعض المعطيات</w:t>
            </w:r>
            <w:r w:rsidR="00B10555"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 والأوامر</w:t>
            </w:r>
            <w:r w:rsidR="00BD08E7" w:rsidRPr="00CC37F3">
              <w:rPr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734CFE" w:rsidRPr="00506284" w:rsidRDefault="00734CFE" w:rsidP="00734CFE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951484" w:rsidRPr="00216A80" w:rsidRDefault="00951484" w:rsidP="00216A80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س2 </w:t>
            </w:r>
            <w:r w:rsidR="000925D2"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ماهو الهدف </w:t>
            </w:r>
            <w:r w:rsidR="00216A80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من استعمال</w:t>
            </w:r>
            <w:r w:rsidR="00216A80" w:rsidRPr="00216A80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="00216A80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برنامج سكراتش</w:t>
            </w:r>
            <w:r w:rsidRPr="00216A80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C37F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Pr="00CC37F3" w:rsidRDefault="00951484" w:rsidP="009514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C743C4" w:rsidRDefault="000E52CD" w:rsidP="00E7338C">
            <w:pPr>
              <w:bidi/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 xml:space="preserve">- </w:t>
            </w:r>
            <w:r w:rsidR="009635F2"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تجاوز تعقيدات الأكواد </w:t>
            </w:r>
            <w:r w:rsidR="009635F2"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وتعويضها بكائنات ومقاطع برمجية رسومية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.</w:t>
            </w:r>
          </w:p>
          <w:p w:rsidR="00901A0F" w:rsidRDefault="00E7338C" w:rsidP="00901A0F">
            <w:pPr>
              <w:bidi/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 w:rsidR="004D66CD">
              <w:rPr>
                <w:sz w:val="28"/>
                <w:szCs w:val="28"/>
                <w:lang w:bidi="ar-DZ"/>
              </w:rPr>
              <w:t xml:space="preserve"> 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التعلم المبكر والمبسّط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ل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مفاهيم البرمجة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 </w:t>
            </w:r>
            <w:r w:rsidRPr="005A68B1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ال</w:t>
            </w:r>
            <w:r w:rsidR="00B533BC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أساسية كالتكرار والشروط، و</w:t>
            </w:r>
            <w:r w:rsidRPr="005A68B1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 المفاهيم الأكثر تعقيدا كالكائنات و</w:t>
            </w:r>
            <w:r w:rsidR="009E3DCD"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E3DC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="009E3DCD" w:rsidRPr="00CC37F3">
              <w:rPr>
                <w:b/>
                <w:bCs/>
                <w:sz w:val="26"/>
                <w:szCs w:val="26"/>
                <w:rtl/>
                <w:lang w:bidi="ar-DZ"/>
              </w:rPr>
              <w:t xml:space="preserve">مقاطع </w:t>
            </w:r>
            <w:r w:rsidR="00B533B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="009E3DCD" w:rsidRPr="00CC37F3">
              <w:rPr>
                <w:b/>
                <w:bCs/>
                <w:sz w:val="26"/>
                <w:szCs w:val="26"/>
                <w:rtl/>
                <w:lang w:bidi="ar-DZ"/>
              </w:rPr>
              <w:t>برمجية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 بطريقة رسومية.</w:t>
            </w:r>
          </w:p>
          <w:p w:rsidR="00BD08E7" w:rsidRDefault="00901A0F" w:rsidP="00901A0F">
            <w:pPr>
              <w:bidi/>
              <w:rPr>
                <w:b/>
                <w:bCs/>
                <w:color w:val="000000"/>
                <w:sz w:val="26"/>
                <w:szCs w:val="26"/>
                <w:shd w:val="clear" w:color="auto" w:fill="FFFFFF"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533BC"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توظيف ال</w:t>
            </w:r>
            <w:r w:rsidR="009E3DCD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مفاهيم</w:t>
            </w:r>
            <w:r w:rsidR="002623A0" w:rsidRPr="005A68B1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 </w:t>
            </w:r>
            <w:r w:rsidR="00B533BC"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ال</w:t>
            </w:r>
            <w:r w:rsidR="00BD08E7" w:rsidRPr="005A68B1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رياضية </w:t>
            </w:r>
            <w:r w:rsidR="00B533BC"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ال</w:t>
            </w:r>
            <w:r w:rsidR="00BD08E7" w:rsidRPr="005A68B1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هامة كنظام الإحداثيات والمتغيرات والأعداد العشوائية</w:t>
            </w:r>
            <w:r w:rsidR="00B533BC"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 في البرمجة</w:t>
            </w:r>
            <w:r w:rsidR="00BD08E7" w:rsidRPr="005A68B1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.</w:t>
            </w:r>
          </w:p>
          <w:p w:rsidR="004D66CD" w:rsidRPr="00CC37F3" w:rsidRDefault="004D66CD" w:rsidP="004D66CD">
            <w:pPr>
              <w:bidi/>
              <w:rPr>
                <w:b/>
                <w:bCs/>
                <w:color w:val="000000"/>
                <w:sz w:val="26"/>
                <w:szCs w:val="26"/>
                <w:shd w:val="clear" w:color="auto" w:fill="FFFFFF"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تجسيد الأفكار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 ب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إنشــاء مشاريع 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على شكل رسوم متحركة أو قصص تفاعلية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 xml:space="preserve"> 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بالرسوم و</w:t>
            </w:r>
            <w:r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الصور والموسيقى والأصوات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.</w:t>
            </w:r>
          </w:p>
          <w:p w:rsidR="00506284" w:rsidRPr="004D66CD" w:rsidRDefault="00506284" w:rsidP="00506284">
            <w:pPr>
              <w:bidi/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</w:pPr>
          </w:p>
          <w:p w:rsidR="00951484" w:rsidRPr="00CC37F3" w:rsidRDefault="00951484" w:rsidP="00827B19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 w:rsidRPr="00CC37F3">
              <w:rPr>
                <w:b/>
                <w:bCs/>
                <w:color w:val="984806"/>
                <w:sz w:val="26"/>
                <w:szCs w:val="26"/>
                <w:lang w:bidi="ar-DZ"/>
              </w:rPr>
              <w:t>3</w:t>
            </w:r>
            <w:r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ما</w:t>
            </w:r>
            <w:r w:rsidR="00827B1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هي </w:t>
            </w:r>
            <w:r w:rsidR="00282B57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ال</w:t>
            </w:r>
            <w:r w:rsidR="00827B1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مزايا </w:t>
            </w:r>
            <w:r w:rsidR="00282B57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التي يقدمها </w:t>
            </w:r>
            <w:r w:rsidR="00827B19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برنامج سكراتش</w:t>
            </w:r>
            <w:r w:rsidRPr="00CC37F3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C37F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B00616" w:rsidRDefault="00951484" w:rsidP="00B00616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C37F3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612706" w:rsidRPr="00B00616" w:rsidRDefault="00B00616" w:rsidP="00B0061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بر</w:t>
            </w:r>
            <w:r w:rsidR="00055986" w:rsidRPr="00B00616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نامج سكراتش متوفر ًمجانا ، من خلال</w:t>
            </w:r>
            <w:r w:rsidR="00055986" w:rsidRPr="00B00616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  <w:t>:</w:t>
            </w:r>
          </w:p>
          <w:p w:rsidR="00055986" w:rsidRDefault="00055986" w:rsidP="00612706">
            <w:pPr>
              <w:bidi/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  <w:lang w:bidi="ar-DZ"/>
              </w:rPr>
            </w:pP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lang w:bidi="ar-DZ"/>
              </w:rPr>
              <w:t>http://scratch.mit.edu/scratch2download/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lang w:bidi="ar-DZ"/>
              </w:rPr>
              <w:br/>
            </w:r>
            <w:r w:rsidR="00B00616" w:rsidRPr="00CC37F3">
              <w:rPr>
                <w:sz w:val="28"/>
                <w:szCs w:val="28"/>
                <w:rtl/>
                <w:lang w:bidi="ar-DZ"/>
              </w:rPr>
              <w:t>-</w:t>
            </w:r>
            <w:r w:rsidR="00B0061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يدعم اللغة العربية</w:t>
            </w:r>
            <w:r w:rsidRPr="00CC37F3">
              <w:rPr>
                <w:b/>
                <w:bCs/>
                <w:color w:val="000000"/>
                <w:sz w:val="26"/>
                <w:szCs w:val="26"/>
                <w:shd w:val="clear" w:color="auto" w:fill="FFFFFF"/>
                <w:lang w:bidi="ar-DZ"/>
              </w:rPr>
              <w:t>.</w:t>
            </w:r>
          </w:p>
          <w:p w:rsidR="00055986" w:rsidRPr="00055986" w:rsidRDefault="00B00616" w:rsidP="00055986">
            <w:pPr>
              <w:bidi/>
              <w:rPr>
                <w:rFonts w:asciiTheme="majorBidi" w:hAnsiTheme="majorBidi"/>
                <w:b/>
                <w:bCs/>
                <w:color w:val="000000"/>
                <w:sz w:val="26"/>
                <w:szCs w:val="26"/>
                <w:u w:val="thick"/>
                <w:shd w:val="clear" w:color="auto" w:fill="FFFFFF"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مشاركة المشــاريع على ا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لإ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نترنت ، حيث بإمكانك</w:t>
            </w:r>
            <w:r w:rsidR="00612706"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تجربة</w:t>
            </w:r>
            <w:r w:rsidR="00612706"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مشاريع الآخرين</w:t>
            </w:r>
            <w:r w:rsidR="00612706"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وإعادة استخدامها</w:t>
            </w:r>
            <w:r w:rsidR="00612706"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  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و</w:t>
            </w:r>
            <w:r w:rsidR="00BA06E9"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ال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تعديل</w:t>
            </w:r>
            <w:r w:rsidR="00612706"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BA06E9"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 xml:space="preserve"> عليها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  <w:rtl/>
              </w:rPr>
              <w:t>، وكذلك إرسال مشاريعك الخاصة</w:t>
            </w:r>
            <w:r w:rsidR="00055986" w:rsidRPr="00055986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:rsidR="00951484" w:rsidRPr="00055986" w:rsidRDefault="00951484" w:rsidP="0095148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506284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4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="00506284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يمكنك تحميل وتنصيب برنامج سكراتش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51484" w:rsidRPr="00C20A63" w:rsidRDefault="00951484" w:rsidP="009514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51484" w:rsidRPr="00AF1D49" w:rsidRDefault="00951484" w:rsidP="009514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055986" w:rsidRPr="00055986" w:rsidRDefault="00506284" w:rsidP="0005598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 w:rsidR="0061270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بعد تحديد ملف</w:t>
            </w:r>
            <w:r w:rsidR="0061270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البرنامج ا</w:t>
            </w:r>
            <w:r w:rsidR="00BA06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لذي يوافق نظام التشغيل الخاص بك</w:t>
            </w:r>
            <w:r w:rsidR="00B752D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من موقع البرنامج</w:t>
            </w:r>
            <w:r w:rsidR="00BA06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 ت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قوم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lastRenderedPageBreak/>
              <w:t>بتحميله.</w:t>
            </w:r>
          </w:p>
          <w:p w:rsidR="00055986" w:rsidRDefault="00506284" w:rsidP="0005598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 w:rsidR="0061270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نضغط ضغطا مزدوجا فوق البرنامج ثم نتبع خطوات التثبيت حسب إرشادات وتوجيهات </w:t>
            </w:r>
            <w:r w:rsidR="0061270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البرنامج.</w:t>
            </w:r>
          </w:p>
          <w:p w:rsidR="00506284" w:rsidRDefault="00506284" w:rsidP="002E1837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 w:rsidR="002E1837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5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بعد تنصيبك برنامج سكراتش، ماهي الخطوات المتبعة لتشغيله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506284" w:rsidRPr="00C20A63" w:rsidRDefault="00506284" w:rsidP="00506284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506284" w:rsidRPr="00AF1D49" w:rsidRDefault="00506284" w:rsidP="00506284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506284" w:rsidRPr="00055986" w:rsidRDefault="00506284" w:rsidP="0050628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442686" w:rsidRDefault="00274DFE" w:rsidP="0044268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ننقر على</w:t>
            </w:r>
            <w:r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: </w:t>
            </w:r>
          </w:p>
          <w:p w:rsidR="00055986" w:rsidRPr="00055986" w:rsidRDefault="00442686" w:rsidP="0044268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Démarrer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055986" w:rsidRPr="00055986" w:rsidRDefault="00442686" w:rsidP="00274DFE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0424E2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tous les programmes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055986" w:rsidRPr="00055986" w:rsidRDefault="00442686" w:rsidP="0005598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274DFE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مجلد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Scratch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055986" w:rsidRPr="00055986" w:rsidRDefault="00442686" w:rsidP="00055986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برنامج </w:t>
            </w:r>
            <w:r w:rsidR="00055986" w:rsidRPr="0005598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Scratch</w:t>
            </w:r>
            <w:r w:rsidR="00055986" w:rsidRPr="0005598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D5979" w:rsidRPr="00016AA4" w:rsidRDefault="00FD5979" w:rsidP="00FD5979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thick"/>
                <w:lang w:bidi="ar-DZ"/>
              </w:rPr>
            </w:pPr>
          </w:p>
          <w:p w:rsidR="00FD5979" w:rsidRPr="00FD5979" w:rsidRDefault="00FD5979" w:rsidP="00FE197C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tl/>
                <w:lang w:bidi="ar-DZ"/>
              </w:rPr>
            </w:pP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الإشكالية</w:t>
            </w: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AD04AB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45</w:t>
            </w:r>
            <w:r w:rsid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C93FA0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Pr="00C93FA0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06274" w:rsidRDefault="00D06274" w:rsidP="00FE197C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FE197C" w:rsidRDefault="00FE197C" w:rsidP="00FE197C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06274" w:rsidRPr="00C93FA0" w:rsidRDefault="00D06274" w:rsidP="00D062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D04AB" w:rsidRPr="00C93FA0" w:rsidRDefault="00AD04AB" w:rsidP="00AD04AB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51484" w:rsidRDefault="00951484" w:rsidP="00C93FA0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AD04AB" w:rsidRPr="00AC64FB" w:rsidRDefault="00AD04AB" w:rsidP="00AD04AB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05 د</w:t>
            </w:r>
          </w:p>
        </w:tc>
        <w:tc>
          <w:tcPr>
            <w:tcW w:w="1763" w:type="dxa"/>
            <w:shd w:val="clear" w:color="auto" w:fill="auto"/>
          </w:tcPr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0121B" w:rsidRDefault="0080121B" w:rsidP="0080121B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93FA0" w:rsidRDefault="00C93FA0" w:rsidP="00C93FA0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5F627F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1EB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</w:t>
            </w:r>
            <w:r w:rsidR="00CC37F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برنامج</w:t>
            </w:r>
            <w:r w:rsidR="005F627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سكراتش </w:t>
            </w:r>
            <w:r w:rsidR="005F627F">
              <w:rPr>
                <w:b/>
                <w:bCs/>
                <w:color w:val="FF0000"/>
                <w:sz w:val="28"/>
                <w:szCs w:val="28"/>
                <w:lang w:bidi="ar-DZ"/>
              </w:rPr>
              <w:t>Scratch</w:t>
            </w:r>
          </w:p>
          <w:p w:rsidR="005F627F" w:rsidRDefault="005F627F" w:rsidP="005F627F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BD08E7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0628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الهدف من </w:t>
            </w:r>
            <w:r w:rsidR="00BD08E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برنامج</w:t>
            </w:r>
            <w:r w:rsidR="0050628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سكراتش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Pr="00704371" w:rsidRDefault="00951484" w:rsidP="0095148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Pr="00BA68A1" w:rsidRDefault="00951484" w:rsidP="0050628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0628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مزايا برنامج سكراتش</w:t>
            </w: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06284" w:rsidRDefault="00506284" w:rsidP="005062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06284" w:rsidRPr="00704371" w:rsidRDefault="00506284" w:rsidP="005062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51484" w:rsidRDefault="00951484" w:rsidP="00B752D8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4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B752D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تحميل وتنصيب برنامج سكراتش</w:t>
            </w:r>
          </w:p>
          <w:p w:rsidR="00442686" w:rsidRDefault="00442686" w:rsidP="0044268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42686" w:rsidRDefault="00442686" w:rsidP="0044268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42686" w:rsidRDefault="00442686" w:rsidP="0044268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42686" w:rsidRDefault="00442686" w:rsidP="0044268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442686" w:rsidRPr="00506284" w:rsidRDefault="002E1837" w:rsidP="0044268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="00442686"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 w:rsidR="00442686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4268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تشغيل برنامج سكراتش</w:t>
            </w:r>
          </w:p>
          <w:p w:rsidR="00442686" w:rsidRPr="00506284" w:rsidRDefault="00442686" w:rsidP="0044268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51484" w:rsidRDefault="00951484" w:rsidP="0095148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51484" w:rsidRPr="007C7F43" w:rsidRDefault="00951484" w:rsidP="00FE197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26042E" w:rsidRPr="00951484" w:rsidRDefault="0026042E" w:rsidP="00951484">
      <w:pPr>
        <w:pStyle w:val="Titre6"/>
        <w:bidi/>
        <w:spacing w:before="0"/>
        <w:rPr>
          <w:rFonts w:asciiTheme="minorBidi" w:hAnsiTheme="minorBidi" w:cstheme="minorBidi"/>
          <w:b w:val="0"/>
          <w:bCs w:val="0"/>
          <w:rtl/>
        </w:rPr>
      </w:pPr>
    </w:p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9pt;height:9pt" o:bullet="t">
        <v:imagedata r:id="rId1" o:title="BD15059_"/>
      </v:shape>
    </w:pict>
  </w:numPicBullet>
  <w:numPicBullet w:numPicBulletId="1">
    <w:pict>
      <v:shape id="_x0000_i1090" type="#_x0000_t75" style="width:20.25pt;height:16.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E631F"/>
    <w:multiLevelType w:val="hybridMultilevel"/>
    <w:tmpl w:val="8C82F3EA"/>
    <w:lvl w:ilvl="0" w:tplc="CB505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E44D0"/>
    <w:multiLevelType w:val="hybridMultilevel"/>
    <w:tmpl w:val="37E6D67C"/>
    <w:lvl w:ilvl="0" w:tplc="0A48CF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8681B"/>
    <w:multiLevelType w:val="hybridMultilevel"/>
    <w:tmpl w:val="C97C18BE"/>
    <w:lvl w:ilvl="0" w:tplc="3CA27D6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0245B"/>
    <w:multiLevelType w:val="hybridMultilevel"/>
    <w:tmpl w:val="06D21C34"/>
    <w:lvl w:ilvl="0" w:tplc="92D09A1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6A772295"/>
    <w:multiLevelType w:val="hybridMultilevel"/>
    <w:tmpl w:val="C3E6DF88"/>
    <w:lvl w:ilvl="0" w:tplc="1E2035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3071DC"/>
    <w:multiLevelType w:val="hybridMultilevel"/>
    <w:tmpl w:val="EF8088AA"/>
    <w:lvl w:ilvl="0" w:tplc="60FAC5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75F5528"/>
    <w:multiLevelType w:val="hybridMultilevel"/>
    <w:tmpl w:val="128854E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9739F"/>
    <w:multiLevelType w:val="hybridMultilevel"/>
    <w:tmpl w:val="BFAEEB4E"/>
    <w:lvl w:ilvl="0" w:tplc="F7F408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1"/>
  </w:num>
  <w:num w:numId="4">
    <w:abstractNumId w:val="16"/>
  </w:num>
  <w:num w:numId="5">
    <w:abstractNumId w:val="0"/>
  </w:num>
  <w:num w:numId="6">
    <w:abstractNumId w:val="4"/>
  </w:num>
  <w:num w:numId="7">
    <w:abstractNumId w:val="2"/>
  </w:num>
  <w:num w:numId="8">
    <w:abstractNumId w:val="17"/>
  </w:num>
  <w:num w:numId="9">
    <w:abstractNumId w:val="10"/>
  </w:num>
  <w:num w:numId="10">
    <w:abstractNumId w:val="13"/>
  </w:num>
  <w:num w:numId="11">
    <w:abstractNumId w:val="24"/>
  </w:num>
  <w:num w:numId="12">
    <w:abstractNumId w:val="8"/>
  </w:num>
  <w:num w:numId="13">
    <w:abstractNumId w:val="6"/>
  </w:num>
  <w:num w:numId="14">
    <w:abstractNumId w:val="26"/>
  </w:num>
  <w:num w:numId="15">
    <w:abstractNumId w:val="5"/>
  </w:num>
  <w:num w:numId="16">
    <w:abstractNumId w:val="20"/>
  </w:num>
  <w:num w:numId="17">
    <w:abstractNumId w:val="21"/>
  </w:num>
  <w:num w:numId="18">
    <w:abstractNumId w:val="7"/>
  </w:num>
  <w:num w:numId="19">
    <w:abstractNumId w:val="23"/>
  </w:num>
  <w:num w:numId="20">
    <w:abstractNumId w:val="14"/>
  </w:num>
  <w:num w:numId="21">
    <w:abstractNumId w:val="18"/>
  </w:num>
  <w:num w:numId="22">
    <w:abstractNumId w:val="9"/>
  </w:num>
  <w:num w:numId="23">
    <w:abstractNumId w:val="28"/>
  </w:num>
  <w:num w:numId="24">
    <w:abstractNumId w:val="22"/>
  </w:num>
  <w:num w:numId="25">
    <w:abstractNumId w:val="29"/>
  </w:num>
  <w:num w:numId="26">
    <w:abstractNumId w:val="12"/>
  </w:num>
  <w:num w:numId="27">
    <w:abstractNumId w:val="31"/>
  </w:num>
  <w:num w:numId="28">
    <w:abstractNumId w:val="15"/>
  </w:num>
  <w:num w:numId="29">
    <w:abstractNumId w:val="27"/>
  </w:num>
  <w:num w:numId="30">
    <w:abstractNumId w:val="25"/>
  </w:num>
  <w:num w:numId="31">
    <w:abstractNumId w:val="1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11503"/>
    <w:rsid w:val="0001301F"/>
    <w:rsid w:val="00023A93"/>
    <w:rsid w:val="000245F5"/>
    <w:rsid w:val="000301C4"/>
    <w:rsid w:val="00040150"/>
    <w:rsid w:val="000401D9"/>
    <w:rsid w:val="000424E2"/>
    <w:rsid w:val="0004526C"/>
    <w:rsid w:val="00055446"/>
    <w:rsid w:val="00055986"/>
    <w:rsid w:val="00067166"/>
    <w:rsid w:val="0008242A"/>
    <w:rsid w:val="00083E5A"/>
    <w:rsid w:val="000861A5"/>
    <w:rsid w:val="00091614"/>
    <w:rsid w:val="000925D2"/>
    <w:rsid w:val="000B4A00"/>
    <w:rsid w:val="000C0D7F"/>
    <w:rsid w:val="000C2579"/>
    <w:rsid w:val="000D515D"/>
    <w:rsid w:val="000D5CEC"/>
    <w:rsid w:val="000E120D"/>
    <w:rsid w:val="000E1672"/>
    <w:rsid w:val="000E52CD"/>
    <w:rsid w:val="000F2A9D"/>
    <w:rsid w:val="0010641B"/>
    <w:rsid w:val="00112A34"/>
    <w:rsid w:val="00115604"/>
    <w:rsid w:val="00121564"/>
    <w:rsid w:val="00121CA5"/>
    <w:rsid w:val="00125B9C"/>
    <w:rsid w:val="001269CF"/>
    <w:rsid w:val="0013588C"/>
    <w:rsid w:val="001368EB"/>
    <w:rsid w:val="00152729"/>
    <w:rsid w:val="00154864"/>
    <w:rsid w:val="00160125"/>
    <w:rsid w:val="0016504E"/>
    <w:rsid w:val="00186C31"/>
    <w:rsid w:val="0018717B"/>
    <w:rsid w:val="001C110D"/>
    <w:rsid w:val="001C1672"/>
    <w:rsid w:val="001C3B33"/>
    <w:rsid w:val="001D2A7D"/>
    <w:rsid w:val="001D38B8"/>
    <w:rsid w:val="001D48D1"/>
    <w:rsid w:val="001F0265"/>
    <w:rsid w:val="001F0EDE"/>
    <w:rsid w:val="001F733A"/>
    <w:rsid w:val="002076A9"/>
    <w:rsid w:val="00215D7F"/>
    <w:rsid w:val="00216A80"/>
    <w:rsid w:val="00226D21"/>
    <w:rsid w:val="00237040"/>
    <w:rsid w:val="00241143"/>
    <w:rsid w:val="00252FD7"/>
    <w:rsid w:val="0026042E"/>
    <w:rsid w:val="002623A0"/>
    <w:rsid w:val="00262EAC"/>
    <w:rsid w:val="00264759"/>
    <w:rsid w:val="00270044"/>
    <w:rsid w:val="00274DFE"/>
    <w:rsid w:val="00275650"/>
    <w:rsid w:val="0027770C"/>
    <w:rsid w:val="00282B57"/>
    <w:rsid w:val="002832A2"/>
    <w:rsid w:val="0028590E"/>
    <w:rsid w:val="00287424"/>
    <w:rsid w:val="002929ED"/>
    <w:rsid w:val="002A20C0"/>
    <w:rsid w:val="002B309A"/>
    <w:rsid w:val="002C4C0B"/>
    <w:rsid w:val="002D1FC9"/>
    <w:rsid w:val="002D7125"/>
    <w:rsid w:val="002E1837"/>
    <w:rsid w:val="0031011C"/>
    <w:rsid w:val="0032081A"/>
    <w:rsid w:val="0033182C"/>
    <w:rsid w:val="0035227D"/>
    <w:rsid w:val="00355AF2"/>
    <w:rsid w:val="00361AB0"/>
    <w:rsid w:val="00362E3E"/>
    <w:rsid w:val="003725DF"/>
    <w:rsid w:val="00376F51"/>
    <w:rsid w:val="00385DD4"/>
    <w:rsid w:val="003944C6"/>
    <w:rsid w:val="00397459"/>
    <w:rsid w:val="003B39B0"/>
    <w:rsid w:val="003B5041"/>
    <w:rsid w:val="003C3075"/>
    <w:rsid w:val="003D7F46"/>
    <w:rsid w:val="003E2DE8"/>
    <w:rsid w:val="003E41E0"/>
    <w:rsid w:val="003E45B5"/>
    <w:rsid w:val="003F18D2"/>
    <w:rsid w:val="003F2C07"/>
    <w:rsid w:val="003F3EE9"/>
    <w:rsid w:val="003F6EFD"/>
    <w:rsid w:val="004127D3"/>
    <w:rsid w:val="004171ED"/>
    <w:rsid w:val="00420547"/>
    <w:rsid w:val="00431B85"/>
    <w:rsid w:val="00433A83"/>
    <w:rsid w:val="00442686"/>
    <w:rsid w:val="004439AB"/>
    <w:rsid w:val="0044469C"/>
    <w:rsid w:val="00455FAF"/>
    <w:rsid w:val="00465D58"/>
    <w:rsid w:val="00471EB8"/>
    <w:rsid w:val="004747ED"/>
    <w:rsid w:val="00480A6C"/>
    <w:rsid w:val="00496282"/>
    <w:rsid w:val="00496D27"/>
    <w:rsid w:val="004A7B3D"/>
    <w:rsid w:val="004D5F44"/>
    <w:rsid w:val="004D66CD"/>
    <w:rsid w:val="004D7C49"/>
    <w:rsid w:val="004E21CA"/>
    <w:rsid w:val="004E446A"/>
    <w:rsid w:val="004E4497"/>
    <w:rsid w:val="004F09EB"/>
    <w:rsid w:val="004F7DD5"/>
    <w:rsid w:val="005020D6"/>
    <w:rsid w:val="00502851"/>
    <w:rsid w:val="00506284"/>
    <w:rsid w:val="00510163"/>
    <w:rsid w:val="00520081"/>
    <w:rsid w:val="00520FDA"/>
    <w:rsid w:val="0052189C"/>
    <w:rsid w:val="00523989"/>
    <w:rsid w:val="00532628"/>
    <w:rsid w:val="00541EF1"/>
    <w:rsid w:val="00555D14"/>
    <w:rsid w:val="00570503"/>
    <w:rsid w:val="005716AB"/>
    <w:rsid w:val="00587258"/>
    <w:rsid w:val="00593BC9"/>
    <w:rsid w:val="00594F21"/>
    <w:rsid w:val="005A68B1"/>
    <w:rsid w:val="005B2882"/>
    <w:rsid w:val="005B3322"/>
    <w:rsid w:val="005B48EF"/>
    <w:rsid w:val="005C0D7D"/>
    <w:rsid w:val="005C3255"/>
    <w:rsid w:val="005D3EBE"/>
    <w:rsid w:val="005D77EA"/>
    <w:rsid w:val="005F017D"/>
    <w:rsid w:val="005F186B"/>
    <w:rsid w:val="005F22D4"/>
    <w:rsid w:val="005F627F"/>
    <w:rsid w:val="00612706"/>
    <w:rsid w:val="006131E3"/>
    <w:rsid w:val="00620FBA"/>
    <w:rsid w:val="00622312"/>
    <w:rsid w:val="00633572"/>
    <w:rsid w:val="0067554F"/>
    <w:rsid w:val="0067619A"/>
    <w:rsid w:val="00686BB3"/>
    <w:rsid w:val="006936DD"/>
    <w:rsid w:val="00697D24"/>
    <w:rsid w:val="006A410E"/>
    <w:rsid w:val="006A568F"/>
    <w:rsid w:val="006B1E4B"/>
    <w:rsid w:val="006C18BD"/>
    <w:rsid w:val="006C7B56"/>
    <w:rsid w:val="006C7DA0"/>
    <w:rsid w:val="006D5A1C"/>
    <w:rsid w:val="006D75CE"/>
    <w:rsid w:val="006F0B3E"/>
    <w:rsid w:val="006F5E0E"/>
    <w:rsid w:val="007025AF"/>
    <w:rsid w:val="00704371"/>
    <w:rsid w:val="007045FF"/>
    <w:rsid w:val="00723FFD"/>
    <w:rsid w:val="00732B42"/>
    <w:rsid w:val="00734CFE"/>
    <w:rsid w:val="00741650"/>
    <w:rsid w:val="007458FD"/>
    <w:rsid w:val="007469A1"/>
    <w:rsid w:val="00747465"/>
    <w:rsid w:val="00750E4B"/>
    <w:rsid w:val="00760E9F"/>
    <w:rsid w:val="0077115F"/>
    <w:rsid w:val="00771378"/>
    <w:rsid w:val="007845E8"/>
    <w:rsid w:val="00790AB8"/>
    <w:rsid w:val="00790CAB"/>
    <w:rsid w:val="007A0AD2"/>
    <w:rsid w:val="007B59CA"/>
    <w:rsid w:val="007B7BAD"/>
    <w:rsid w:val="007C151A"/>
    <w:rsid w:val="007C7F43"/>
    <w:rsid w:val="007E01D9"/>
    <w:rsid w:val="007E2C08"/>
    <w:rsid w:val="007E560D"/>
    <w:rsid w:val="007F72B6"/>
    <w:rsid w:val="007F76DA"/>
    <w:rsid w:val="0080121B"/>
    <w:rsid w:val="008045E4"/>
    <w:rsid w:val="00805AAA"/>
    <w:rsid w:val="00827B19"/>
    <w:rsid w:val="00835063"/>
    <w:rsid w:val="008378BE"/>
    <w:rsid w:val="008513E7"/>
    <w:rsid w:val="00852AA7"/>
    <w:rsid w:val="00861494"/>
    <w:rsid w:val="00862CBA"/>
    <w:rsid w:val="00864F1C"/>
    <w:rsid w:val="0087099F"/>
    <w:rsid w:val="008833E0"/>
    <w:rsid w:val="008876E8"/>
    <w:rsid w:val="00887C94"/>
    <w:rsid w:val="00890A63"/>
    <w:rsid w:val="00894BBA"/>
    <w:rsid w:val="008A1427"/>
    <w:rsid w:val="008B0A36"/>
    <w:rsid w:val="008B7ABF"/>
    <w:rsid w:val="008C5A7E"/>
    <w:rsid w:val="008D3671"/>
    <w:rsid w:val="008D6A3C"/>
    <w:rsid w:val="00900CB6"/>
    <w:rsid w:val="00901A0F"/>
    <w:rsid w:val="00904F53"/>
    <w:rsid w:val="00912CC3"/>
    <w:rsid w:val="009173C5"/>
    <w:rsid w:val="00932BBF"/>
    <w:rsid w:val="0094315A"/>
    <w:rsid w:val="00951484"/>
    <w:rsid w:val="009519C5"/>
    <w:rsid w:val="009524BA"/>
    <w:rsid w:val="009635F2"/>
    <w:rsid w:val="00981A49"/>
    <w:rsid w:val="00991177"/>
    <w:rsid w:val="00995C07"/>
    <w:rsid w:val="009A0465"/>
    <w:rsid w:val="009A0B8F"/>
    <w:rsid w:val="009B1A86"/>
    <w:rsid w:val="009B657C"/>
    <w:rsid w:val="009C0E79"/>
    <w:rsid w:val="009D6422"/>
    <w:rsid w:val="009D68F9"/>
    <w:rsid w:val="009D7A6B"/>
    <w:rsid w:val="009E14DF"/>
    <w:rsid w:val="009E1F01"/>
    <w:rsid w:val="009E3DCD"/>
    <w:rsid w:val="009E61C1"/>
    <w:rsid w:val="009F0074"/>
    <w:rsid w:val="009F1392"/>
    <w:rsid w:val="009F604F"/>
    <w:rsid w:val="009F7BA5"/>
    <w:rsid w:val="00A04326"/>
    <w:rsid w:val="00A21EB0"/>
    <w:rsid w:val="00A3056B"/>
    <w:rsid w:val="00A42712"/>
    <w:rsid w:val="00A42AC1"/>
    <w:rsid w:val="00A51428"/>
    <w:rsid w:val="00A51886"/>
    <w:rsid w:val="00A55049"/>
    <w:rsid w:val="00A626BB"/>
    <w:rsid w:val="00A7021A"/>
    <w:rsid w:val="00A82F10"/>
    <w:rsid w:val="00A90220"/>
    <w:rsid w:val="00A92237"/>
    <w:rsid w:val="00A92B37"/>
    <w:rsid w:val="00A96A40"/>
    <w:rsid w:val="00AC64FB"/>
    <w:rsid w:val="00AD04AB"/>
    <w:rsid w:val="00AE158E"/>
    <w:rsid w:val="00AE186B"/>
    <w:rsid w:val="00AE5AE0"/>
    <w:rsid w:val="00AE7964"/>
    <w:rsid w:val="00AF1D49"/>
    <w:rsid w:val="00AF5C41"/>
    <w:rsid w:val="00B00616"/>
    <w:rsid w:val="00B10555"/>
    <w:rsid w:val="00B11618"/>
    <w:rsid w:val="00B12B72"/>
    <w:rsid w:val="00B139CA"/>
    <w:rsid w:val="00B14985"/>
    <w:rsid w:val="00B14A1D"/>
    <w:rsid w:val="00B24C78"/>
    <w:rsid w:val="00B30D60"/>
    <w:rsid w:val="00B456CA"/>
    <w:rsid w:val="00B46257"/>
    <w:rsid w:val="00B533BC"/>
    <w:rsid w:val="00B53C96"/>
    <w:rsid w:val="00B61A8E"/>
    <w:rsid w:val="00B71460"/>
    <w:rsid w:val="00B752D8"/>
    <w:rsid w:val="00B86312"/>
    <w:rsid w:val="00B86AFB"/>
    <w:rsid w:val="00B9218E"/>
    <w:rsid w:val="00B97BAF"/>
    <w:rsid w:val="00BA06E9"/>
    <w:rsid w:val="00BA08C6"/>
    <w:rsid w:val="00BA0AE2"/>
    <w:rsid w:val="00BA506F"/>
    <w:rsid w:val="00BA68A1"/>
    <w:rsid w:val="00BA6D90"/>
    <w:rsid w:val="00BB5BF6"/>
    <w:rsid w:val="00BB75E4"/>
    <w:rsid w:val="00BC67C3"/>
    <w:rsid w:val="00BD08E7"/>
    <w:rsid w:val="00BE244D"/>
    <w:rsid w:val="00BE37F8"/>
    <w:rsid w:val="00BE66C9"/>
    <w:rsid w:val="00BE6FE4"/>
    <w:rsid w:val="00BF4F4F"/>
    <w:rsid w:val="00BF5EF0"/>
    <w:rsid w:val="00C043F0"/>
    <w:rsid w:val="00C04B5A"/>
    <w:rsid w:val="00C122FD"/>
    <w:rsid w:val="00C2054E"/>
    <w:rsid w:val="00C20A63"/>
    <w:rsid w:val="00C22310"/>
    <w:rsid w:val="00C23410"/>
    <w:rsid w:val="00C45463"/>
    <w:rsid w:val="00C4772D"/>
    <w:rsid w:val="00C52294"/>
    <w:rsid w:val="00C5351F"/>
    <w:rsid w:val="00C56437"/>
    <w:rsid w:val="00C57049"/>
    <w:rsid w:val="00C57F47"/>
    <w:rsid w:val="00C743C4"/>
    <w:rsid w:val="00C910F3"/>
    <w:rsid w:val="00C912CE"/>
    <w:rsid w:val="00C93FA0"/>
    <w:rsid w:val="00CA46DB"/>
    <w:rsid w:val="00CB49CE"/>
    <w:rsid w:val="00CB7DDF"/>
    <w:rsid w:val="00CC37F3"/>
    <w:rsid w:val="00CC3865"/>
    <w:rsid w:val="00CC4AC9"/>
    <w:rsid w:val="00CC5185"/>
    <w:rsid w:val="00CD34AC"/>
    <w:rsid w:val="00CD3A2D"/>
    <w:rsid w:val="00CD6F73"/>
    <w:rsid w:val="00CE1CA3"/>
    <w:rsid w:val="00CE3D39"/>
    <w:rsid w:val="00CE4498"/>
    <w:rsid w:val="00CF7DE5"/>
    <w:rsid w:val="00D00381"/>
    <w:rsid w:val="00D06274"/>
    <w:rsid w:val="00D10F0A"/>
    <w:rsid w:val="00D17F18"/>
    <w:rsid w:val="00D23F8E"/>
    <w:rsid w:val="00D27F90"/>
    <w:rsid w:val="00D32BDF"/>
    <w:rsid w:val="00D345F6"/>
    <w:rsid w:val="00D368D2"/>
    <w:rsid w:val="00D424D9"/>
    <w:rsid w:val="00D43D6E"/>
    <w:rsid w:val="00D4402E"/>
    <w:rsid w:val="00D64278"/>
    <w:rsid w:val="00D678D0"/>
    <w:rsid w:val="00D67B4C"/>
    <w:rsid w:val="00D702D4"/>
    <w:rsid w:val="00D70C65"/>
    <w:rsid w:val="00D7148E"/>
    <w:rsid w:val="00D72749"/>
    <w:rsid w:val="00D93E12"/>
    <w:rsid w:val="00D96E36"/>
    <w:rsid w:val="00DB289A"/>
    <w:rsid w:val="00DC11FF"/>
    <w:rsid w:val="00DC2129"/>
    <w:rsid w:val="00DF0D4C"/>
    <w:rsid w:val="00E0535F"/>
    <w:rsid w:val="00E10F46"/>
    <w:rsid w:val="00E227F0"/>
    <w:rsid w:val="00E229A9"/>
    <w:rsid w:val="00E2441D"/>
    <w:rsid w:val="00E43149"/>
    <w:rsid w:val="00E441A8"/>
    <w:rsid w:val="00E529F1"/>
    <w:rsid w:val="00E561C1"/>
    <w:rsid w:val="00E5638C"/>
    <w:rsid w:val="00E67AC9"/>
    <w:rsid w:val="00E7338C"/>
    <w:rsid w:val="00E76A8C"/>
    <w:rsid w:val="00E81679"/>
    <w:rsid w:val="00E82801"/>
    <w:rsid w:val="00E85E4C"/>
    <w:rsid w:val="00E900B2"/>
    <w:rsid w:val="00E90313"/>
    <w:rsid w:val="00E9167A"/>
    <w:rsid w:val="00E9433A"/>
    <w:rsid w:val="00E950C7"/>
    <w:rsid w:val="00E95405"/>
    <w:rsid w:val="00E95695"/>
    <w:rsid w:val="00E9715A"/>
    <w:rsid w:val="00EA3FA1"/>
    <w:rsid w:val="00EA45E9"/>
    <w:rsid w:val="00EA5E28"/>
    <w:rsid w:val="00EB5E1A"/>
    <w:rsid w:val="00EC09EF"/>
    <w:rsid w:val="00EC7384"/>
    <w:rsid w:val="00ED4A4E"/>
    <w:rsid w:val="00EF0ACF"/>
    <w:rsid w:val="00F01FAE"/>
    <w:rsid w:val="00F0476C"/>
    <w:rsid w:val="00F05F6E"/>
    <w:rsid w:val="00F063A1"/>
    <w:rsid w:val="00F10D32"/>
    <w:rsid w:val="00F25688"/>
    <w:rsid w:val="00F2612F"/>
    <w:rsid w:val="00F4675B"/>
    <w:rsid w:val="00F55559"/>
    <w:rsid w:val="00F57F3B"/>
    <w:rsid w:val="00F834E2"/>
    <w:rsid w:val="00F94248"/>
    <w:rsid w:val="00FA0BED"/>
    <w:rsid w:val="00FA39BE"/>
    <w:rsid w:val="00FA7B30"/>
    <w:rsid w:val="00FB4116"/>
    <w:rsid w:val="00FB5F76"/>
    <w:rsid w:val="00FD5979"/>
    <w:rsid w:val="00FD6C63"/>
    <w:rsid w:val="00FE197C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E85E4C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character" w:customStyle="1" w:styleId="Titre6Car">
    <w:name w:val="Titre 6 Car"/>
    <w:basedOn w:val="Policepardfaut"/>
    <w:link w:val="Titre6"/>
    <w:rsid w:val="00E85E4C"/>
    <w:rPr>
      <w:rFonts w:ascii="Calibri" w:hAnsi="Calibri" w:cs="Arial"/>
      <w:b/>
      <w:bCs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62C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50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FD5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2890A-E169-43FA-8E47-D76FBB41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12124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الأستاذ رضا ماحي</vt:lpstr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 رضا ماحي</dc:title>
  <dc:creator>متوسطة قلواز موسى - بوراشد</dc:creator>
  <cp:lastModifiedBy>RIDHA MAHI</cp:lastModifiedBy>
  <cp:revision>25</cp:revision>
  <cp:lastPrinted>2016-03-15T23:13:00Z</cp:lastPrinted>
  <dcterms:created xsi:type="dcterms:W3CDTF">2015-04-21T20:34:00Z</dcterms:created>
  <dcterms:modified xsi:type="dcterms:W3CDTF">2018-04-15T21:02:00Z</dcterms:modified>
</cp:coreProperties>
</file>