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790" w:rsidRPr="00151790" w:rsidRDefault="00151790" w:rsidP="00151790">
      <w:pPr>
        <w:bidi/>
        <w:spacing w:after="0" w:line="240" w:lineRule="auto"/>
        <w:rPr>
          <w:rFonts w:ascii="Times New Roman" w:eastAsia="Times New Roman" w:hAnsi="Times New Roman" w:cs="Times New Roman"/>
          <w:b/>
          <w:bCs/>
          <w:sz w:val="32"/>
          <w:szCs w:val="32"/>
        </w:rPr>
      </w:pPr>
      <w:bookmarkStart w:id="0" w:name="_GoBack"/>
      <w:r w:rsidRPr="00151790">
        <w:rPr>
          <w:rFonts w:ascii="Arial" w:eastAsia="Times New Roman" w:hAnsi="Arial" w:cs="Arial"/>
          <w:b/>
          <w:bCs/>
          <w:color w:val="000000"/>
          <w:sz w:val="32"/>
          <w:szCs w:val="32"/>
          <w:shd w:val="clear" w:color="auto" w:fill="FFFFFF"/>
          <w:rtl/>
        </w:rPr>
        <w:t>المستوى: السنة الأولى متوسط (الجيل الثاني) - مادة التربية الاسلامية</w:t>
      </w:r>
      <w:r w:rsidRPr="00151790">
        <w:rPr>
          <w:rFonts w:ascii="Arial" w:eastAsia="Times New Roman" w:hAnsi="Arial" w:cs="Arial"/>
          <w:b/>
          <w:bCs/>
          <w:color w:val="000000"/>
          <w:sz w:val="32"/>
          <w:szCs w:val="32"/>
          <w:shd w:val="clear" w:color="auto" w:fill="FFFFFF"/>
        </w:rPr>
        <w:br/>
      </w:r>
      <w:r w:rsidRPr="00151790">
        <w:rPr>
          <w:rFonts w:ascii="Arial" w:eastAsia="Times New Roman" w:hAnsi="Arial" w:cs="Arial"/>
          <w:b/>
          <w:bCs/>
          <w:color w:val="000000"/>
          <w:sz w:val="32"/>
          <w:szCs w:val="32"/>
          <w:shd w:val="clear" w:color="auto" w:fill="FFFFFF"/>
          <w:rtl/>
        </w:rPr>
        <w:t>الميـــــدان :العبــــــــــــــــــادات</w:t>
      </w:r>
      <w:r w:rsidRPr="00151790">
        <w:rPr>
          <w:rFonts w:ascii="Arial" w:eastAsia="Times New Roman" w:hAnsi="Arial" w:cs="Arial"/>
          <w:b/>
          <w:bCs/>
          <w:color w:val="000000"/>
          <w:sz w:val="32"/>
          <w:szCs w:val="32"/>
          <w:shd w:val="clear" w:color="auto" w:fill="FFFFFF"/>
        </w:rPr>
        <w:br/>
      </w:r>
      <w:r w:rsidRPr="00151790">
        <w:rPr>
          <w:rFonts w:ascii="Arial" w:eastAsia="Times New Roman" w:hAnsi="Arial" w:cs="Arial"/>
          <w:b/>
          <w:bCs/>
          <w:color w:val="000000"/>
          <w:sz w:val="32"/>
          <w:szCs w:val="32"/>
          <w:shd w:val="clear" w:color="auto" w:fill="FFFFFF"/>
          <w:rtl/>
        </w:rPr>
        <w:t>المحتوى المعرفيّ</w:t>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800080"/>
          <w:sz w:val="32"/>
          <w:szCs w:val="32"/>
          <w:shd w:val="clear" w:color="auto" w:fill="FFFFFF"/>
        </w:rPr>
        <w:t> </w:t>
      </w:r>
      <w:r w:rsidRPr="00151790">
        <w:rPr>
          <w:rFonts w:ascii="Arial" w:eastAsia="Times New Roman" w:hAnsi="Arial" w:cs="Arial"/>
          <w:b/>
          <w:bCs/>
          <w:color w:val="800080"/>
          <w:sz w:val="32"/>
          <w:szCs w:val="32"/>
          <w:shd w:val="clear" w:color="auto" w:fill="FFFFFF"/>
          <w:rtl/>
        </w:rPr>
        <w:t>الطّهـــــــارة</w:t>
      </w:r>
      <w:r w:rsidRPr="00151790">
        <w:rPr>
          <w:rFonts w:ascii="Arial" w:eastAsia="Times New Roman" w:hAnsi="Arial" w:cs="Arial"/>
          <w:b/>
          <w:bCs/>
          <w:color w:val="000000"/>
          <w:sz w:val="32"/>
          <w:szCs w:val="32"/>
          <w:shd w:val="clear" w:color="auto" w:fill="FFFFFF"/>
        </w:rPr>
        <w:br/>
      </w:r>
      <w:r w:rsidRPr="00151790">
        <w:rPr>
          <w:rFonts w:ascii="Arial" w:eastAsia="Times New Roman" w:hAnsi="Arial" w:cs="Arial"/>
          <w:b/>
          <w:bCs/>
          <w:color w:val="000000"/>
          <w:sz w:val="32"/>
          <w:szCs w:val="32"/>
          <w:shd w:val="clear" w:color="auto" w:fill="FFFFFF"/>
          <w:rtl/>
        </w:rPr>
        <w:t>الوسائــل :المصحف ، الكتاب ص 52 ، التفاسير</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r w:rsidRPr="00151790">
        <w:rPr>
          <w:rFonts w:ascii="Arial" w:eastAsia="Times New Roman" w:hAnsi="Arial" w:cs="Arial"/>
          <w:b/>
          <w:bCs/>
          <w:color w:val="FF0000"/>
          <w:sz w:val="32"/>
          <w:szCs w:val="32"/>
          <w:shd w:val="clear" w:color="auto" w:fill="FFFFFF"/>
          <w:rtl/>
        </w:rPr>
        <w:t>السّند</w:t>
      </w:r>
      <w:r w:rsidRPr="00151790">
        <w:rPr>
          <w:rFonts w:ascii="Arial" w:eastAsia="Times New Roman" w:hAnsi="Arial" w:cs="Arial"/>
          <w:b/>
          <w:bCs/>
          <w:color w:val="FF0000"/>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قال تعالى : " إنّ الله يحبّ التّوّابين ويحبّ المتطهّرين" البقرة 222</w:t>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قال عليه الصّلاة و السّلام " الطُّهور شَطر الإيمان " رواه مسلم</w:t>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r w:rsidRPr="00151790">
        <w:rPr>
          <w:rFonts w:ascii="Arial" w:eastAsia="Times New Roman" w:hAnsi="Arial" w:cs="Arial"/>
          <w:b/>
          <w:bCs/>
          <w:color w:val="FF0000"/>
          <w:sz w:val="32"/>
          <w:szCs w:val="32"/>
          <w:shd w:val="clear" w:color="auto" w:fill="FFFFFF"/>
          <w:rtl/>
        </w:rPr>
        <w:t>شرح المفردات</w:t>
      </w:r>
      <w:r w:rsidRPr="00151790">
        <w:rPr>
          <w:rFonts w:ascii="Arial" w:eastAsia="Times New Roman" w:hAnsi="Arial" w:cs="Arial"/>
          <w:b/>
          <w:bCs/>
          <w:color w:val="FF0000"/>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المتطهّرين</w:t>
      </w:r>
      <w:r w:rsidRPr="00151790">
        <w:rPr>
          <w:rFonts w:ascii="Arial" w:eastAsia="Times New Roman" w:hAnsi="Arial" w:cs="Arial"/>
          <w:b/>
          <w:bCs/>
          <w:color w:val="000000"/>
          <w:sz w:val="32"/>
          <w:szCs w:val="32"/>
          <w:shd w:val="clear" w:color="auto" w:fill="FFFFFF"/>
        </w:rPr>
        <w:t xml:space="preserve"> : </w:t>
      </w:r>
      <w:r w:rsidRPr="00151790">
        <w:rPr>
          <w:rFonts w:ascii="Arial" w:eastAsia="Times New Roman" w:hAnsi="Arial" w:cs="Arial"/>
          <w:b/>
          <w:bCs/>
          <w:color w:val="000000"/>
          <w:sz w:val="32"/>
          <w:szCs w:val="32"/>
          <w:shd w:val="clear" w:color="auto" w:fill="FFFFFF"/>
          <w:rtl/>
        </w:rPr>
        <w:t>همالذينطهرواحسّهمونفوسهم،وظاهرهموباطنهم</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الطُّهور</w:t>
      </w:r>
      <w:r w:rsidRPr="00151790">
        <w:rPr>
          <w:rFonts w:ascii="Arial" w:eastAsia="Times New Roman" w:hAnsi="Arial" w:cs="Arial"/>
          <w:b/>
          <w:bCs/>
          <w:color w:val="000000"/>
          <w:sz w:val="32"/>
          <w:szCs w:val="32"/>
          <w:shd w:val="clear" w:color="auto" w:fill="FFFFFF"/>
        </w:rPr>
        <w:t xml:space="preserve"> : </w:t>
      </w:r>
      <w:r w:rsidRPr="00151790">
        <w:rPr>
          <w:rFonts w:ascii="Arial" w:eastAsia="Times New Roman" w:hAnsi="Arial" w:cs="Arial"/>
          <w:b/>
          <w:bCs/>
          <w:color w:val="000000"/>
          <w:sz w:val="32"/>
          <w:szCs w:val="32"/>
          <w:shd w:val="clear" w:color="auto" w:fill="FFFFFF"/>
          <w:rtl/>
        </w:rPr>
        <w:t>طهارة الظّاهر وطهارة الباطن</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شطر الإيمان</w:t>
      </w:r>
      <w:r w:rsidRPr="00151790">
        <w:rPr>
          <w:rFonts w:ascii="Arial" w:eastAsia="Times New Roman" w:hAnsi="Arial" w:cs="Arial"/>
          <w:b/>
          <w:bCs/>
          <w:color w:val="000000"/>
          <w:sz w:val="32"/>
          <w:szCs w:val="32"/>
          <w:shd w:val="clear" w:color="auto" w:fill="FFFFFF"/>
        </w:rPr>
        <w:t xml:space="preserve"> : </w:t>
      </w:r>
      <w:r w:rsidRPr="00151790">
        <w:rPr>
          <w:rFonts w:ascii="Arial" w:eastAsia="Times New Roman" w:hAnsi="Arial" w:cs="Arial"/>
          <w:b/>
          <w:bCs/>
          <w:color w:val="000000"/>
          <w:sz w:val="32"/>
          <w:szCs w:val="32"/>
          <w:shd w:val="clear" w:color="auto" w:fill="FFFFFF"/>
          <w:rtl/>
        </w:rPr>
        <w:t>نصف الإيمان</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r w:rsidRPr="00151790">
        <w:rPr>
          <w:rFonts w:ascii="Arial" w:eastAsia="Times New Roman" w:hAnsi="Arial" w:cs="Arial"/>
          <w:b/>
          <w:bCs/>
          <w:color w:val="FF0000"/>
          <w:sz w:val="32"/>
          <w:szCs w:val="32"/>
          <w:shd w:val="clear" w:color="auto" w:fill="FFFFFF"/>
          <w:rtl/>
        </w:rPr>
        <w:t>التحليل والمناقشة</w:t>
      </w:r>
      <w:r w:rsidRPr="00151790">
        <w:rPr>
          <w:rFonts w:ascii="Arial" w:eastAsia="Times New Roman" w:hAnsi="Arial" w:cs="Arial"/>
          <w:b/>
          <w:bCs/>
          <w:color w:val="FF0000"/>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علام يحثّنا الله في الآية الكريمة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ما الّذي تستنتجه من قول رسولنا عليه الصّلاة و السّلام؟</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ما الطّهارة ؟ وما أقسامها ؟ ؟</w:t>
      </w:r>
      <w:r w:rsidRPr="00151790">
        <w:rPr>
          <w:rFonts w:ascii="Arial" w:eastAsia="Times New Roman" w:hAnsi="Arial" w:cs="Arial"/>
          <w:b/>
          <w:bCs/>
          <w:color w:val="000000"/>
          <w:sz w:val="32"/>
          <w:szCs w:val="32"/>
          <w:shd w:val="clear" w:color="auto" w:fill="FFFFFF"/>
        </w:rPr>
        <w:t>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r w:rsidRPr="00151790">
        <w:rPr>
          <w:rFonts w:ascii="Arial" w:eastAsia="Times New Roman" w:hAnsi="Arial" w:cs="Arial"/>
          <w:b/>
          <w:bCs/>
          <w:color w:val="FF0000"/>
          <w:sz w:val="32"/>
          <w:szCs w:val="32"/>
          <w:shd w:val="clear" w:color="auto" w:fill="FFFFFF"/>
          <w:rtl/>
        </w:rPr>
        <w:t>الاستنتاج</w:t>
      </w:r>
      <w:r w:rsidRPr="00151790">
        <w:rPr>
          <w:rFonts w:ascii="Arial" w:eastAsia="Times New Roman" w:hAnsi="Arial" w:cs="Arial"/>
          <w:b/>
          <w:bCs/>
          <w:color w:val="FF0000"/>
          <w:sz w:val="32"/>
          <w:szCs w:val="32"/>
          <w:shd w:val="clear" w:color="auto" w:fill="FFFFFF"/>
        </w:rPr>
        <w:t>  :</w:t>
      </w:r>
      <w:r w:rsidRPr="00151790">
        <w:rPr>
          <w:rFonts w:ascii="Arial" w:eastAsia="Times New Roman" w:hAnsi="Arial" w:cs="Arial"/>
          <w:b/>
          <w:bCs/>
          <w:color w:val="000000"/>
          <w:sz w:val="32"/>
          <w:szCs w:val="32"/>
        </w:rPr>
        <w:br/>
      </w:r>
      <w:r w:rsidRPr="00151790">
        <w:rPr>
          <w:rFonts w:ascii="Arial" w:eastAsia="Times New Roman" w:hAnsi="Arial" w:cs="Arial"/>
          <w:b/>
          <w:bCs/>
          <w:color w:val="0000FF"/>
          <w:sz w:val="32"/>
          <w:szCs w:val="32"/>
          <w:shd w:val="clear" w:color="auto" w:fill="FFFFFF"/>
        </w:rPr>
        <w:t xml:space="preserve">1 - </w:t>
      </w:r>
      <w:r w:rsidRPr="00151790">
        <w:rPr>
          <w:rFonts w:ascii="Arial" w:eastAsia="Times New Roman" w:hAnsi="Arial" w:cs="Arial"/>
          <w:b/>
          <w:bCs/>
          <w:color w:val="0000FF"/>
          <w:sz w:val="32"/>
          <w:szCs w:val="32"/>
          <w:shd w:val="clear" w:color="auto" w:fill="FFFFFF"/>
          <w:rtl/>
        </w:rPr>
        <w:t>تعريف الطّهارة</w:t>
      </w:r>
      <w:r w:rsidRPr="00151790">
        <w:rPr>
          <w:rFonts w:ascii="Arial" w:eastAsia="Times New Roman" w:hAnsi="Arial" w:cs="Arial"/>
          <w:b/>
          <w:bCs/>
          <w:color w:val="0000FF"/>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أ - لغة : النّظافة من الأوساخ الحسّيّة و المعنويّة</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ب - شرعا : إزالة الحدث الأصغر و الأكبر، وإزالة النّجاسة عن الثّياب والجسم ومكان الصّلاة</w:t>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r w:rsidRPr="00151790">
        <w:rPr>
          <w:rFonts w:ascii="Arial" w:eastAsia="Times New Roman" w:hAnsi="Arial" w:cs="Arial"/>
          <w:b/>
          <w:bCs/>
          <w:color w:val="0000FF"/>
          <w:sz w:val="32"/>
          <w:szCs w:val="32"/>
          <w:shd w:val="clear" w:color="auto" w:fill="FFFFFF"/>
        </w:rPr>
        <w:t xml:space="preserve">2 </w:t>
      </w:r>
      <w:proofErr w:type="gramStart"/>
      <w:r w:rsidRPr="00151790">
        <w:rPr>
          <w:rFonts w:ascii="Arial" w:eastAsia="Times New Roman" w:hAnsi="Arial" w:cs="Arial"/>
          <w:b/>
          <w:bCs/>
          <w:color w:val="0000FF"/>
          <w:sz w:val="32"/>
          <w:szCs w:val="32"/>
          <w:shd w:val="clear" w:color="auto" w:fill="FFFFFF"/>
        </w:rPr>
        <w:t xml:space="preserve">- </w:t>
      </w:r>
      <w:r w:rsidRPr="00151790">
        <w:rPr>
          <w:rFonts w:ascii="Arial" w:eastAsia="Times New Roman" w:hAnsi="Arial" w:cs="Arial"/>
          <w:b/>
          <w:bCs/>
          <w:color w:val="0000FF"/>
          <w:sz w:val="32"/>
          <w:szCs w:val="32"/>
          <w:shd w:val="clear" w:color="auto" w:fill="FFFFFF"/>
          <w:rtl/>
        </w:rPr>
        <w:t>أنواعها</w:t>
      </w:r>
      <w:r w:rsidRPr="00151790">
        <w:rPr>
          <w:rFonts w:ascii="Arial" w:eastAsia="Times New Roman" w:hAnsi="Arial" w:cs="Arial"/>
          <w:b/>
          <w:bCs/>
          <w:color w:val="0000FF"/>
          <w:sz w:val="32"/>
          <w:szCs w:val="32"/>
          <w:shd w:val="clear" w:color="auto" w:fill="FFFFFF"/>
        </w:rPr>
        <w:t xml:space="preserve"> :</w:t>
      </w:r>
      <w:proofErr w:type="gramEnd"/>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أ- معنويّة :نظافة القلب والرّوح من الشّرك والمعاصي والحقد بالتّوبة و الاستغفار</w:t>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ب- حسّيّة :تنقسم إلى قسمين</w:t>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shd w:val="clear" w:color="auto" w:fill="FFFFFF"/>
          <w:rtl/>
        </w:rPr>
        <w:t>طهارة من الخبث : إزالة النّجاسة من ثوب المصلّي وبدنه ومكان صلاته</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shd w:val="clear" w:color="auto" w:fill="FFFFFF"/>
          <w:rtl/>
        </w:rPr>
        <w:t xml:space="preserve">طهارة من </w:t>
      </w:r>
      <w:proofErr w:type="gramStart"/>
      <w:r w:rsidRPr="00151790">
        <w:rPr>
          <w:rFonts w:ascii="Arial" w:eastAsia="Times New Roman" w:hAnsi="Arial" w:cs="Arial"/>
          <w:b/>
          <w:bCs/>
          <w:color w:val="000000"/>
          <w:sz w:val="32"/>
          <w:szCs w:val="32"/>
          <w:shd w:val="clear" w:color="auto" w:fill="FFFFFF"/>
          <w:rtl/>
        </w:rPr>
        <w:t>الحدث :</w:t>
      </w:r>
      <w:proofErr w:type="gramEnd"/>
      <w:r w:rsidRPr="00151790">
        <w:rPr>
          <w:rFonts w:ascii="Arial" w:eastAsia="Times New Roman" w:hAnsi="Arial" w:cs="Arial"/>
          <w:b/>
          <w:bCs/>
          <w:color w:val="000000"/>
          <w:sz w:val="32"/>
          <w:szCs w:val="32"/>
          <w:shd w:val="clear" w:color="auto" w:fill="FFFFFF"/>
          <w:rtl/>
        </w:rPr>
        <w:t xml:space="preserve"> يقصد بها الغسل والوضوء والتّيمّم</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r w:rsidRPr="00151790">
        <w:rPr>
          <w:rFonts w:ascii="Arial" w:eastAsia="Times New Roman" w:hAnsi="Arial" w:cs="Arial"/>
          <w:b/>
          <w:bCs/>
          <w:color w:val="0000FF"/>
          <w:sz w:val="32"/>
          <w:szCs w:val="32"/>
          <w:shd w:val="clear" w:color="auto" w:fill="FFFFFF"/>
        </w:rPr>
        <w:t xml:space="preserve">3 - </w:t>
      </w:r>
      <w:r w:rsidRPr="00151790">
        <w:rPr>
          <w:rFonts w:ascii="Arial" w:eastAsia="Times New Roman" w:hAnsi="Arial" w:cs="Arial"/>
          <w:b/>
          <w:bCs/>
          <w:color w:val="0000FF"/>
          <w:sz w:val="32"/>
          <w:szCs w:val="32"/>
          <w:shd w:val="clear" w:color="auto" w:fill="FFFFFF"/>
          <w:rtl/>
        </w:rPr>
        <w:t>دليل مشروعيّ</w:t>
      </w:r>
      <w:proofErr w:type="gramStart"/>
      <w:r w:rsidRPr="00151790">
        <w:rPr>
          <w:rFonts w:ascii="Arial" w:eastAsia="Times New Roman" w:hAnsi="Arial" w:cs="Arial"/>
          <w:b/>
          <w:bCs/>
          <w:color w:val="0000FF"/>
          <w:sz w:val="32"/>
          <w:szCs w:val="32"/>
          <w:shd w:val="clear" w:color="auto" w:fill="FFFFFF"/>
          <w:rtl/>
        </w:rPr>
        <w:t>تها</w:t>
      </w:r>
      <w:r w:rsidRPr="00151790">
        <w:rPr>
          <w:rFonts w:ascii="Arial" w:eastAsia="Times New Roman" w:hAnsi="Arial" w:cs="Arial"/>
          <w:b/>
          <w:bCs/>
          <w:color w:val="0000FF"/>
          <w:sz w:val="32"/>
          <w:szCs w:val="32"/>
          <w:shd w:val="clear" w:color="auto" w:fill="FFFFFF"/>
        </w:rPr>
        <w:t xml:space="preserve"> :</w:t>
      </w:r>
      <w:proofErr w:type="gramEnd"/>
      <w:r w:rsidRPr="00151790">
        <w:rPr>
          <w:rFonts w:ascii="Arial" w:eastAsia="Times New Roman" w:hAnsi="Arial" w:cs="Arial"/>
          <w:b/>
          <w:bCs/>
          <w:color w:val="000000"/>
          <w:sz w:val="32"/>
          <w:szCs w:val="32"/>
          <w:shd w:val="clear" w:color="auto" w:fill="FFFFFF"/>
        </w:rPr>
        <w:t>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u w:val="single"/>
          <w:shd w:val="clear" w:color="auto" w:fill="FFFFFF"/>
          <w:rtl/>
        </w:rPr>
        <w:t>أ ـ حكمها</w:t>
      </w:r>
      <w:r w:rsidRPr="00151790">
        <w:rPr>
          <w:rFonts w:ascii="Arial" w:eastAsia="Times New Roman" w:hAnsi="Arial" w:cs="Arial"/>
          <w:b/>
          <w:bCs/>
          <w:color w:val="000000"/>
          <w:sz w:val="32"/>
          <w:szCs w:val="32"/>
          <w:u w:val="single"/>
          <w:shd w:val="clear" w:color="auto" w:fill="FFFFFF"/>
        </w:rPr>
        <w:t xml:space="preserve"> :</w:t>
      </w:r>
      <w:r w:rsidRPr="00151790">
        <w:rPr>
          <w:rFonts w:ascii="Arial" w:eastAsia="Times New Roman" w:hAnsi="Arial" w:cs="Arial"/>
          <w:b/>
          <w:bCs/>
          <w:color w:val="000000"/>
          <w:sz w:val="32"/>
          <w:szCs w:val="32"/>
          <w:shd w:val="clear" w:color="auto" w:fill="FFFFFF"/>
        </w:rPr>
        <w:t> </w:t>
      </w:r>
      <w:r w:rsidRPr="00151790">
        <w:rPr>
          <w:rFonts w:ascii="Arial" w:eastAsia="Times New Roman" w:hAnsi="Arial" w:cs="Arial"/>
          <w:b/>
          <w:bCs/>
          <w:color w:val="000000"/>
          <w:sz w:val="32"/>
          <w:szCs w:val="32"/>
          <w:shd w:val="clear" w:color="auto" w:fill="FFFFFF"/>
          <w:rtl/>
        </w:rPr>
        <w:t>واجبة على كلّ مسلم عاقل بالغ لأجل أداء العبادات كالصّلاة والطّواف ولمس المصحف</w:t>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u w:val="single"/>
          <w:shd w:val="clear" w:color="auto" w:fill="FFFFFF"/>
          <w:rtl/>
        </w:rPr>
        <w:t>ب ـ أدلّتها</w:t>
      </w:r>
      <w:r w:rsidRPr="00151790">
        <w:rPr>
          <w:rFonts w:ascii="Arial" w:eastAsia="Times New Roman" w:hAnsi="Arial" w:cs="Arial"/>
          <w:b/>
          <w:bCs/>
          <w:color w:val="000000"/>
          <w:sz w:val="32"/>
          <w:szCs w:val="32"/>
          <w:u w:val="single"/>
          <w:shd w:val="clear" w:color="auto" w:fill="FFFFFF"/>
        </w:rPr>
        <w:t xml:space="preserve"> :</w:t>
      </w:r>
    </w:p>
    <w:p w:rsidR="0004789E" w:rsidRPr="00151790" w:rsidRDefault="00151790" w:rsidP="00151790">
      <w:pPr>
        <w:bidi/>
        <w:rPr>
          <w:b/>
          <w:bCs/>
          <w:sz w:val="28"/>
          <w:szCs w:val="28"/>
        </w:rPr>
      </w:pP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shd w:val="clear" w:color="auto" w:fill="FFFFFF"/>
          <w:rtl/>
        </w:rPr>
        <w:t xml:space="preserve">من </w:t>
      </w:r>
      <w:proofErr w:type="gramStart"/>
      <w:r w:rsidRPr="00151790">
        <w:rPr>
          <w:rFonts w:ascii="Arial" w:eastAsia="Times New Roman" w:hAnsi="Arial" w:cs="Arial"/>
          <w:b/>
          <w:bCs/>
          <w:color w:val="000000"/>
          <w:sz w:val="32"/>
          <w:szCs w:val="32"/>
          <w:shd w:val="clear" w:color="auto" w:fill="FFFFFF"/>
          <w:rtl/>
        </w:rPr>
        <w:t>القرآن :</w:t>
      </w:r>
      <w:proofErr w:type="gramEnd"/>
      <w:r w:rsidRPr="00151790">
        <w:rPr>
          <w:rFonts w:ascii="Arial" w:eastAsia="Times New Roman" w:hAnsi="Arial" w:cs="Arial"/>
          <w:b/>
          <w:bCs/>
          <w:color w:val="000000"/>
          <w:sz w:val="32"/>
          <w:szCs w:val="32"/>
          <w:shd w:val="clear" w:color="auto" w:fill="FFFFFF"/>
          <w:rtl/>
        </w:rPr>
        <w:t xml:space="preserve"> قوله تعالى "وثيابك فطهّر" (المدثّر 4)</w:t>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shd w:val="clear" w:color="auto" w:fill="FFFFFF"/>
          <w:rtl/>
        </w:rPr>
        <w:t>من السّنّ</w:t>
      </w:r>
      <w:proofErr w:type="gramStart"/>
      <w:r w:rsidRPr="00151790">
        <w:rPr>
          <w:rFonts w:ascii="Arial" w:eastAsia="Times New Roman" w:hAnsi="Arial" w:cs="Arial"/>
          <w:b/>
          <w:bCs/>
          <w:color w:val="000000"/>
          <w:sz w:val="32"/>
          <w:szCs w:val="32"/>
          <w:shd w:val="clear" w:color="auto" w:fill="FFFFFF"/>
          <w:rtl/>
        </w:rPr>
        <w:t>ة :</w:t>
      </w:r>
      <w:proofErr w:type="gramEnd"/>
      <w:r w:rsidRPr="00151790">
        <w:rPr>
          <w:rFonts w:ascii="Arial" w:eastAsia="Times New Roman" w:hAnsi="Arial" w:cs="Arial"/>
          <w:b/>
          <w:bCs/>
          <w:color w:val="000000"/>
          <w:sz w:val="32"/>
          <w:szCs w:val="32"/>
          <w:shd w:val="clear" w:color="auto" w:fill="FFFFFF"/>
          <w:rtl/>
        </w:rPr>
        <w:t xml:space="preserve"> قوله عليه الصّلاة و السّلام :"لا تقبل صلاة بغير طهور" رواه مسلم</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r w:rsidRPr="00151790">
        <w:rPr>
          <w:rFonts w:ascii="Arial" w:eastAsia="Times New Roman" w:hAnsi="Arial" w:cs="Arial"/>
          <w:b/>
          <w:bCs/>
          <w:color w:val="0000FF"/>
          <w:sz w:val="32"/>
          <w:szCs w:val="32"/>
          <w:shd w:val="clear" w:color="auto" w:fill="FFFFFF"/>
        </w:rPr>
        <w:lastRenderedPageBreak/>
        <w:t xml:space="preserve">4 - </w:t>
      </w:r>
      <w:r w:rsidRPr="00151790">
        <w:rPr>
          <w:rFonts w:ascii="Arial" w:eastAsia="Times New Roman" w:hAnsi="Arial" w:cs="Arial"/>
          <w:b/>
          <w:bCs/>
          <w:color w:val="0000FF"/>
          <w:sz w:val="32"/>
          <w:szCs w:val="32"/>
          <w:shd w:val="clear" w:color="auto" w:fill="FFFFFF"/>
          <w:rtl/>
        </w:rPr>
        <w:t>الحكمة من الطّ</w:t>
      </w:r>
      <w:proofErr w:type="gramStart"/>
      <w:r w:rsidRPr="00151790">
        <w:rPr>
          <w:rFonts w:ascii="Arial" w:eastAsia="Times New Roman" w:hAnsi="Arial" w:cs="Arial"/>
          <w:b/>
          <w:bCs/>
          <w:color w:val="0000FF"/>
          <w:sz w:val="32"/>
          <w:szCs w:val="32"/>
          <w:shd w:val="clear" w:color="auto" w:fill="FFFFFF"/>
          <w:rtl/>
        </w:rPr>
        <w:t>هارة</w:t>
      </w:r>
      <w:r w:rsidRPr="00151790">
        <w:rPr>
          <w:rFonts w:ascii="Arial" w:eastAsia="Times New Roman" w:hAnsi="Arial" w:cs="Arial"/>
          <w:b/>
          <w:bCs/>
          <w:color w:val="0000FF"/>
          <w:sz w:val="32"/>
          <w:szCs w:val="32"/>
          <w:shd w:val="clear" w:color="auto" w:fill="FFFFFF"/>
        </w:rPr>
        <w:t xml:space="preserve"> :</w:t>
      </w:r>
      <w:proofErr w:type="gramEnd"/>
      <w:r w:rsidRPr="00151790">
        <w:rPr>
          <w:rFonts w:ascii="Arial" w:eastAsia="Times New Roman" w:hAnsi="Arial" w:cs="Arial"/>
          <w:b/>
          <w:bCs/>
          <w:color w:val="000000"/>
          <w:sz w:val="32"/>
          <w:szCs w:val="32"/>
          <w:shd w:val="clear" w:color="auto" w:fill="FFFFFF"/>
        </w:rPr>
        <w:t>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shd w:val="clear" w:color="auto" w:fill="FFFFFF"/>
          <w:rtl/>
        </w:rPr>
        <w:t>المحافظة على صحّة الفرد والمجتمع</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shd w:val="clear" w:color="auto" w:fill="FFFFFF"/>
          <w:rtl/>
        </w:rPr>
        <w:t xml:space="preserve">عبادة الله على هيئة </w:t>
      </w:r>
      <w:proofErr w:type="gramStart"/>
      <w:r w:rsidRPr="00151790">
        <w:rPr>
          <w:rFonts w:ascii="Arial" w:eastAsia="Times New Roman" w:hAnsi="Arial" w:cs="Arial"/>
          <w:b/>
          <w:bCs/>
          <w:color w:val="000000"/>
          <w:sz w:val="32"/>
          <w:szCs w:val="32"/>
          <w:shd w:val="clear" w:color="auto" w:fill="FFFFFF"/>
          <w:rtl/>
        </w:rPr>
        <w:t>نظيفة</w:t>
      </w:r>
      <w:r w:rsidRPr="00151790">
        <w:rPr>
          <w:rFonts w:ascii="Arial" w:eastAsia="Times New Roman" w:hAnsi="Arial" w:cs="Arial"/>
          <w:b/>
          <w:bCs/>
          <w:color w:val="000000"/>
          <w:sz w:val="32"/>
          <w:szCs w:val="32"/>
          <w:shd w:val="clear" w:color="auto" w:fill="FFFFFF"/>
        </w:rPr>
        <w:t xml:space="preserve"> .</w:t>
      </w:r>
      <w:proofErr w:type="gramEnd"/>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shd w:val="clear" w:color="auto" w:fill="FFFFFF"/>
          <w:rtl/>
        </w:rPr>
        <w:t>سبب لمحبّة الله ونيل رضوانه</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r w:rsidRPr="00151790">
        <w:rPr>
          <w:rFonts w:ascii="Arial" w:eastAsia="Times New Roman" w:hAnsi="Arial" w:cs="Arial"/>
          <w:b/>
          <w:bCs/>
          <w:color w:val="FF0000"/>
          <w:sz w:val="32"/>
          <w:szCs w:val="32"/>
          <w:u w:val="single"/>
          <w:shd w:val="clear" w:color="auto" w:fill="FFFFFF"/>
          <w:rtl/>
        </w:rPr>
        <w:t>أفكر وأقوّم مكتسباتي</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 xml:space="preserve">1/ </w:t>
      </w:r>
      <w:r w:rsidRPr="00151790">
        <w:rPr>
          <w:rFonts w:ascii="Arial" w:eastAsia="Times New Roman" w:hAnsi="Arial" w:cs="Arial"/>
          <w:b/>
          <w:bCs/>
          <w:color w:val="000000"/>
          <w:sz w:val="32"/>
          <w:szCs w:val="32"/>
          <w:shd w:val="clear" w:color="auto" w:fill="FFFFFF"/>
          <w:rtl/>
        </w:rPr>
        <w:t>الفرق بين الطهارة المعنوية والطهارة الحسية</w:t>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tl/>
        </w:rPr>
        <w:t>الطهارة المعنوية هي طهارة حدث تختص بالبدن، وطهارة خبث، وتكون في البدن والثوب، والمكان،أمّا الطهارة الحسية هي  تزكية النفس وتخليصها من الرذيلة والوصول بها بواسطة السلوك القويم إلى الفضيلة والخلق الحسن</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shd w:val="clear" w:color="auto" w:fill="FFFFFF"/>
          <w:rtl/>
        </w:rPr>
        <w:t>الطهارة الحسية هي التي تتعلق بالصلاة</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 xml:space="preserve">2/ </w:t>
      </w:r>
      <w:r w:rsidRPr="00151790">
        <w:rPr>
          <w:rFonts w:ascii="Arial" w:eastAsia="Times New Roman" w:hAnsi="Arial" w:cs="Arial"/>
          <w:b/>
          <w:bCs/>
          <w:color w:val="000000"/>
          <w:sz w:val="32"/>
          <w:szCs w:val="32"/>
          <w:shd w:val="clear" w:color="auto" w:fill="FFFFFF"/>
          <w:rtl/>
        </w:rPr>
        <w:t xml:space="preserve">نصت السنة النبوية على أن الطهور شطر الإيمان، </w:t>
      </w:r>
      <w:proofErr w:type="gramStart"/>
      <w:r w:rsidRPr="00151790">
        <w:rPr>
          <w:rFonts w:ascii="Arial" w:eastAsia="Times New Roman" w:hAnsi="Arial" w:cs="Arial"/>
          <w:b/>
          <w:bCs/>
          <w:color w:val="000000"/>
          <w:sz w:val="32"/>
          <w:szCs w:val="32"/>
          <w:shd w:val="clear" w:color="auto" w:fill="FFFFFF"/>
          <w:rtl/>
        </w:rPr>
        <w:t>أي</w:t>
      </w:r>
      <w:r w:rsidRPr="00151790">
        <w:rPr>
          <w:rFonts w:ascii="Arial" w:eastAsia="Times New Roman" w:hAnsi="Arial" w:cs="Arial"/>
          <w:b/>
          <w:bCs/>
          <w:color w:val="000000"/>
          <w:sz w:val="32"/>
          <w:szCs w:val="32"/>
          <w:shd w:val="clear" w:color="auto" w:fill="FFFFFF"/>
        </w:rPr>
        <w:t xml:space="preserve"> :</w:t>
      </w:r>
      <w:proofErr w:type="gramEnd"/>
      <w:r w:rsidRPr="00151790">
        <w:rPr>
          <w:rFonts w:ascii="Arial" w:eastAsia="Times New Roman" w:hAnsi="Arial" w:cs="Arial"/>
          <w:b/>
          <w:bCs/>
          <w:color w:val="000000"/>
          <w:sz w:val="32"/>
          <w:szCs w:val="32"/>
          <w:shd w:val="clear" w:color="auto" w:fill="FFFFFF"/>
        </w:rPr>
        <w:t> </w:t>
      </w:r>
      <w:r w:rsidRPr="00151790">
        <w:rPr>
          <w:rFonts w:ascii="Arial" w:eastAsia="Times New Roman" w:hAnsi="Arial" w:cs="Arial"/>
          <w:b/>
          <w:bCs/>
          <w:color w:val="000000"/>
          <w:sz w:val="32"/>
          <w:szCs w:val="32"/>
          <w:shd w:val="clear" w:color="auto" w:fill="FFFFFF"/>
          <w:rtl/>
        </w:rPr>
        <w:t>نصفه، وللوضوء حكم جليلة وفوائد عظيمة،إذا أسبغه المسلم كما أمر الله كان من أسباب محبة الله تعالى وتكفير السيئات وحط الخطايا ورفع الدرجات،ويعظم فضل الوضوء وأثره في حياة المؤمن؛ إذ هو العلامة التي يعرفها النبي -صلى الله عليه وسلم- في أمته يوم القيامة من بين سائر الأمم</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proofErr w:type="gramStart"/>
      <w:r w:rsidRPr="00151790">
        <w:rPr>
          <w:rFonts w:ascii="Arial" w:eastAsia="Times New Roman" w:hAnsi="Arial" w:cs="Arial"/>
          <w:b/>
          <w:bCs/>
          <w:color w:val="000000"/>
          <w:sz w:val="32"/>
          <w:szCs w:val="32"/>
          <w:shd w:val="clear" w:color="auto" w:fill="FFFFFF"/>
        </w:rPr>
        <w:t xml:space="preserve">3/ </w:t>
      </w:r>
      <w:r w:rsidRPr="00151790">
        <w:rPr>
          <w:rFonts w:ascii="Arial" w:eastAsia="Times New Roman" w:hAnsi="Arial" w:cs="Arial"/>
          <w:b/>
          <w:bCs/>
          <w:color w:val="000000"/>
          <w:sz w:val="32"/>
          <w:szCs w:val="32"/>
          <w:shd w:val="clear" w:color="auto" w:fill="FFFFFF"/>
          <w:rtl/>
        </w:rPr>
        <w:t>أدلة من القرآن الكريم والسنة تبين وجوب الطهارة على المسلم</w:t>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shd w:val="clear" w:color="auto" w:fill="FFFFFF"/>
          <w:rtl/>
        </w:rPr>
        <w:t>قوله تعالى: وَثِيَابَكَ فَطَهِّرْ (المدثر:4)، وقوله تعالى: إِنَّ اللَّهَ يُحِبُّ التَّوَّابِينَ وَيُحِبُّ الْمُتَطَهِّرِينَ (البقرة:222)</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shd w:val="clear" w:color="auto" w:fill="FFFFFF"/>
          <w:rtl/>
        </w:rPr>
        <w:t>قوله رسول الله ﷺ: ''الطهور شطر الإيمان"،و قوله ﷺ:" لا تقبل صلاة بغير طهور</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shd w:val="clear" w:color="auto" w:fill="FFFFFF"/>
          <w:rtl/>
        </w:rPr>
        <w:t>قوله ﷺ: "لا تقبل صلاة أحدكم إذا أحدث حتى يتوضأ</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br/>
        <w:t xml:space="preserve">4/ </w:t>
      </w:r>
      <w:r w:rsidRPr="00151790">
        <w:rPr>
          <w:rFonts w:ascii="Arial" w:eastAsia="Times New Roman" w:hAnsi="Arial" w:cs="Arial"/>
          <w:b/>
          <w:bCs/>
          <w:color w:val="000000"/>
          <w:sz w:val="32"/>
          <w:szCs w:val="32"/>
          <w:shd w:val="clear" w:color="auto" w:fill="FFFFFF"/>
          <w:rtl/>
        </w:rPr>
        <w:t>فرائض الوضوء المذكورة في الآية الكريمة هي</w:t>
      </w:r>
      <w:r w:rsidRPr="00151790">
        <w:rPr>
          <w:rFonts w:ascii="Arial" w:eastAsia="Times New Roman" w:hAnsi="Arial" w:cs="Arial"/>
          <w:b/>
          <w:bCs/>
          <w:color w:val="000000"/>
          <w:sz w:val="32"/>
          <w:szCs w:val="32"/>
          <w:shd w:val="clear" w:color="auto" w:fill="FFFFFF"/>
        </w:rPr>
        <w:t>: </w:t>
      </w:r>
      <w:r w:rsidRPr="00151790">
        <w:rPr>
          <w:rFonts w:ascii="Arial" w:eastAsia="Times New Roman" w:hAnsi="Arial" w:cs="Arial"/>
          <w:b/>
          <w:bCs/>
          <w:color w:val="000000"/>
          <w:sz w:val="32"/>
          <w:szCs w:val="32"/>
          <w:shd w:val="clear" w:color="auto" w:fill="FFFFFF"/>
          <w:rtl/>
        </w:rPr>
        <w:t>غسل الوجه،غسل اليدين إلى المرافق، مسح الرأس،وغسل الرجلين إلى الكعبين</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shd w:val="clear" w:color="auto" w:fill="FFFFFF"/>
        </w:rPr>
        <w:t>5</w:t>
      </w:r>
      <w:proofErr w:type="gramEnd"/>
      <w:r w:rsidRPr="00151790">
        <w:rPr>
          <w:rFonts w:ascii="Arial" w:eastAsia="Times New Roman" w:hAnsi="Arial" w:cs="Arial"/>
          <w:b/>
          <w:bCs/>
          <w:color w:val="000000"/>
          <w:sz w:val="32"/>
          <w:szCs w:val="32"/>
          <w:shd w:val="clear" w:color="auto" w:fill="FFFFFF"/>
        </w:rPr>
        <w:t xml:space="preserve"> /</w:t>
      </w:r>
      <w:r w:rsidRPr="00151790">
        <w:rPr>
          <w:rFonts w:ascii="Arial" w:eastAsia="Times New Roman" w:hAnsi="Arial" w:cs="Arial"/>
          <w:b/>
          <w:bCs/>
          <w:color w:val="000000"/>
          <w:sz w:val="32"/>
          <w:szCs w:val="32"/>
          <w:shd w:val="clear" w:color="auto" w:fill="FFFFFF"/>
          <w:rtl/>
        </w:rPr>
        <w:t>بعض مكروهات الوضوء</w:t>
      </w:r>
      <w:r w:rsidRPr="00151790">
        <w:rPr>
          <w:rFonts w:ascii="Arial" w:eastAsia="Times New Roman" w:hAnsi="Arial" w:cs="Arial"/>
          <w:b/>
          <w:bCs/>
          <w:color w:val="000000"/>
          <w:sz w:val="32"/>
          <w:szCs w:val="32"/>
          <w:shd w:val="clear" w:color="auto" w:fill="FFFFFF"/>
        </w:rPr>
        <w:t>: </w:t>
      </w:r>
      <w:r w:rsidRPr="00151790">
        <w:rPr>
          <w:rFonts w:ascii="Arial" w:eastAsia="Times New Roman" w:hAnsi="Arial" w:cs="Arial"/>
          <w:b/>
          <w:bCs/>
          <w:color w:val="000000"/>
          <w:sz w:val="32"/>
          <w:szCs w:val="32"/>
          <w:shd w:val="clear" w:color="auto" w:fill="FFFFFF"/>
          <w:rtl/>
        </w:rPr>
        <w:t>الإسراف في استعمال الماء وكذلك التقتير فيه /يكره الوضوء في المكان النجس/ يكره أن يلطم المتوضئ وجهه بالماء عند غسله/ترك الميامن/المبالغة في المضمضة والاستنشاق للصائم</w:t>
      </w:r>
      <w:r w:rsidRPr="00151790">
        <w:rPr>
          <w:rFonts w:ascii="Arial" w:eastAsia="Times New Roman" w:hAnsi="Arial" w:cs="Arial"/>
          <w:b/>
          <w:bCs/>
          <w:color w:val="000000"/>
          <w:sz w:val="32"/>
          <w:szCs w:val="32"/>
          <w:shd w:val="clear" w:color="auto" w:fill="FFFFFF"/>
        </w:rPr>
        <w:t>.</w:t>
      </w:r>
      <w:r w:rsidRPr="00151790">
        <w:rPr>
          <w:rFonts w:ascii="Arial" w:eastAsia="Times New Roman" w:hAnsi="Arial" w:cs="Arial"/>
          <w:b/>
          <w:bCs/>
          <w:color w:val="000000"/>
          <w:sz w:val="32"/>
          <w:szCs w:val="32"/>
        </w:rPr>
        <w:br/>
      </w:r>
      <w:r w:rsidRPr="00151790">
        <w:rPr>
          <w:rFonts w:ascii="Arial" w:eastAsia="Times New Roman" w:hAnsi="Arial" w:cs="Arial"/>
          <w:b/>
          <w:bCs/>
          <w:color w:val="000000"/>
          <w:sz w:val="32"/>
          <w:szCs w:val="32"/>
        </w:rPr>
        <w:br/>
      </w:r>
      <w:proofErr w:type="gramStart"/>
      <w:r w:rsidRPr="00151790">
        <w:rPr>
          <w:rFonts w:ascii="Arial" w:eastAsia="Times New Roman" w:hAnsi="Arial" w:cs="Arial"/>
          <w:b/>
          <w:bCs/>
          <w:color w:val="000000"/>
          <w:sz w:val="32"/>
          <w:szCs w:val="32"/>
          <w:shd w:val="clear" w:color="auto" w:fill="FFFFFF"/>
        </w:rPr>
        <w:t>6/ </w:t>
      </w:r>
      <w:r w:rsidRPr="00151790">
        <w:rPr>
          <w:rFonts w:ascii="Arial" w:eastAsia="Times New Roman" w:hAnsi="Arial" w:cs="Arial"/>
          <w:b/>
          <w:bCs/>
          <w:color w:val="000000"/>
          <w:sz w:val="32"/>
          <w:szCs w:val="32"/>
          <w:shd w:val="clear" w:color="auto" w:fill="FFFFFF"/>
          <w:rtl/>
        </w:rPr>
        <w:t xml:space="preserve">تنوي بقلبك الوضوء ثم تقول بسم الله، وتغسل كفك ثلاث مرات، وبعدها تتمضمض ثلاث مرات، ثم تستنشق تستنثر ثلاث مرات،ثم تغسل وجهك كاملا ثلاثا ،ثم تغسل يديك إلى المرفقين ثلاث مرات وتبدأ باليمنى،ثم تمسح رأسك مرة واحدة،حيث تبدأ من مقدمة رأسك إلى مؤخرته ثم تعود إلى مقدمته،وبعد ذلك </w:t>
      </w:r>
      <w:r w:rsidRPr="00151790">
        <w:rPr>
          <w:rFonts w:ascii="Arial" w:eastAsia="Times New Roman" w:hAnsi="Arial" w:cs="Arial"/>
          <w:b/>
          <w:bCs/>
          <w:color w:val="000000"/>
          <w:sz w:val="32"/>
          <w:szCs w:val="32"/>
          <w:shd w:val="clear" w:color="auto" w:fill="FFFFFF"/>
          <w:rtl/>
        </w:rPr>
        <w:lastRenderedPageBreak/>
        <w:t>تمسح أذنك مرة واحدة،ثم تغسل رجليك إلى الكعبين مع تخليل الأصابع،وأخيرا تقول:(أشهد أن لا إله إلا الله وحده لا شريك له،اللهم اجعلني التوابين واجعلني من المتطهرين)</w:t>
      </w:r>
      <w:bookmarkEnd w:id="0"/>
      <w:proofErr w:type="gramEnd"/>
    </w:p>
    <w:sectPr w:rsidR="0004789E" w:rsidRPr="00151790" w:rsidSect="008A15B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ED2790"/>
    <w:rsid w:val="0004789E"/>
    <w:rsid w:val="00090FE3"/>
    <w:rsid w:val="00151790"/>
    <w:rsid w:val="00160AC1"/>
    <w:rsid w:val="002E71C0"/>
    <w:rsid w:val="00390ACE"/>
    <w:rsid w:val="003A1B3F"/>
    <w:rsid w:val="00445A44"/>
    <w:rsid w:val="008A15B8"/>
    <w:rsid w:val="008C2FDF"/>
    <w:rsid w:val="00B90D09"/>
    <w:rsid w:val="00C44A33"/>
    <w:rsid w:val="00E56EB5"/>
    <w:rsid w:val="00ED2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79B55-E5BC-45C9-AB74-6320101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145504">
      <w:bodyDiv w:val="1"/>
      <w:marLeft w:val="0"/>
      <w:marRight w:val="0"/>
      <w:marTop w:val="0"/>
      <w:marBottom w:val="0"/>
      <w:divBdr>
        <w:top w:val="none" w:sz="0" w:space="0" w:color="auto"/>
        <w:left w:val="none" w:sz="0" w:space="0" w:color="auto"/>
        <w:bottom w:val="none" w:sz="0" w:space="0" w:color="auto"/>
        <w:right w:val="none" w:sz="0" w:space="0" w:color="auto"/>
      </w:divBdr>
    </w:div>
    <w:div w:id="597444757">
      <w:bodyDiv w:val="1"/>
      <w:marLeft w:val="0"/>
      <w:marRight w:val="0"/>
      <w:marTop w:val="0"/>
      <w:marBottom w:val="0"/>
      <w:divBdr>
        <w:top w:val="none" w:sz="0" w:space="0" w:color="auto"/>
        <w:left w:val="none" w:sz="0" w:space="0" w:color="auto"/>
        <w:bottom w:val="none" w:sz="0" w:space="0" w:color="auto"/>
        <w:right w:val="none" w:sz="0" w:space="0" w:color="auto"/>
      </w:divBdr>
    </w:div>
    <w:div w:id="874999360">
      <w:bodyDiv w:val="1"/>
      <w:marLeft w:val="0"/>
      <w:marRight w:val="0"/>
      <w:marTop w:val="0"/>
      <w:marBottom w:val="0"/>
      <w:divBdr>
        <w:top w:val="none" w:sz="0" w:space="0" w:color="auto"/>
        <w:left w:val="none" w:sz="0" w:space="0" w:color="auto"/>
        <w:bottom w:val="none" w:sz="0" w:space="0" w:color="auto"/>
        <w:right w:val="none" w:sz="0" w:space="0" w:color="auto"/>
      </w:divBdr>
    </w:div>
    <w:div w:id="960578387">
      <w:bodyDiv w:val="1"/>
      <w:marLeft w:val="0"/>
      <w:marRight w:val="0"/>
      <w:marTop w:val="0"/>
      <w:marBottom w:val="0"/>
      <w:divBdr>
        <w:top w:val="none" w:sz="0" w:space="0" w:color="auto"/>
        <w:left w:val="none" w:sz="0" w:space="0" w:color="auto"/>
        <w:bottom w:val="none" w:sz="0" w:space="0" w:color="auto"/>
        <w:right w:val="none" w:sz="0" w:space="0" w:color="auto"/>
      </w:divBdr>
    </w:div>
    <w:div w:id="988484726">
      <w:bodyDiv w:val="1"/>
      <w:marLeft w:val="0"/>
      <w:marRight w:val="0"/>
      <w:marTop w:val="0"/>
      <w:marBottom w:val="0"/>
      <w:divBdr>
        <w:top w:val="none" w:sz="0" w:space="0" w:color="auto"/>
        <w:left w:val="none" w:sz="0" w:space="0" w:color="auto"/>
        <w:bottom w:val="none" w:sz="0" w:space="0" w:color="auto"/>
        <w:right w:val="none" w:sz="0" w:space="0" w:color="auto"/>
      </w:divBdr>
    </w:div>
    <w:div w:id="1001005561">
      <w:bodyDiv w:val="1"/>
      <w:marLeft w:val="0"/>
      <w:marRight w:val="0"/>
      <w:marTop w:val="0"/>
      <w:marBottom w:val="0"/>
      <w:divBdr>
        <w:top w:val="none" w:sz="0" w:space="0" w:color="auto"/>
        <w:left w:val="none" w:sz="0" w:space="0" w:color="auto"/>
        <w:bottom w:val="none" w:sz="0" w:space="0" w:color="auto"/>
        <w:right w:val="none" w:sz="0" w:space="0" w:color="auto"/>
      </w:divBdr>
    </w:div>
    <w:div w:id="1966619108">
      <w:bodyDiv w:val="1"/>
      <w:marLeft w:val="0"/>
      <w:marRight w:val="0"/>
      <w:marTop w:val="0"/>
      <w:marBottom w:val="0"/>
      <w:divBdr>
        <w:top w:val="none" w:sz="0" w:space="0" w:color="auto"/>
        <w:left w:val="none" w:sz="0" w:space="0" w:color="auto"/>
        <w:bottom w:val="none" w:sz="0" w:space="0" w:color="auto"/>
        <w:right w:val="none" w:sz="0" w:space="0" w:color="auto"/>
      </w:divBdr>
    </w:div>
    <w:div w:id="21302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919E7-64F1-47FE-9EAC-237D5C396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13</cp:revision>
  <cp:lastPrinted>2024-08-21T15:19:00Z</cp:lastPrinted>
  <dcterms:created xsi:type="dcterms:W3CDTF">2024-08-21T15:05:00Z</dcterms:created>
  <dcterms:modified xsi:type="dcterms:W3CDTF">2024-08-21T15:25:00Z</dcterms:modified>
</cp:coreProperties>
</file>