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508" w:rsidRPr="00621508" w:rsidRDefault="00621508" w:rsidP="00621508">
      <w:pPr>
        <w:bidi/>
        <w:spacing w:after="0" w:line="240" w:lineRule="auto"/>
        <w:rPr>
          <w:rFonts w:ascii="Times New Roman" w:eastAsia="Times New Roman" w:hAnsi="Times New Roman" w:cs="Times New Roman"/>
          <w:b/>
          <w:bCs/>
          <w:sz w:val="32"/>
          <w:szCs w:val="32"/>
        </w:rPr>
      </w:pPr>
      <w:bookmarkStart w:id="0" w:name="_GoBack"/>
      <w:r w:rsidRPr="00621508">
        <w:rPr>
          <w:rFonts w:ascii="Arial" w:eastAsia="Times New Roman" w:hAnsi="Arial" w:cs="Arial"/>
          <w:b/>
          <w:bCs/>
          <w:color w:val="000000"/>
          <w:sz w:val="32"/>
          <w:szCs w:val="32"/>
          <w:shd w:val="clear" w:color="auto" w:fill="FFFFFF"/>
          <w:rtl/>
        </w:rPr>
        <w:t>تحضير دروس التربية الاسلامية للسنة الأولى متوسط (الجيل الثاني)</w:t>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shd w:val="clear" w:color="auto" w:fill="FFFFFF"/>
          <w:rtl/>
        </w:rPr>
        <w:t>الميـــــدان :السّيرة النّبويّة الشّريفة</w:t>
      </w:r>
      <w:r w:rsidRPr="00621508">
        <w:rPr>
          <w:rFonts w:ascii="Arial" w:eastAsia="Times New Roman" w:hAnsi="Arial" w:cs="Arial"/>
          <w:b/>
          <w:bCs/>
          <w:color w:val="000000"/>
          <w:sz w:val="32"/>
          <w:szCs w:val="32"/>
          <w:shd w:val="clear" w:color="auto" w:fill="FFFFFF"/>
        </w:rPr>
        <w:t xml:space="preserve"> .</w:t>
      </w:r>
      <w:r w:rsidRPr="00621508">
        <w:rPr>
          <w:rFonts w:ascii="Arial" w:eastAsia="Times New Roman" w:hAnsi="Arial" w:cs="Arial"/>
          <w:b/>
          <w:bCs/>
          <w:color w:val="000000"/>
          <w:sz w:val="32"/>
          <w:szCs w:val="32"/>
          <w:shd w:val="clear" w:color="auto" w:fill="FFFFFF"/>
        </w:rPr>
        <w:br/>
      </w:r>
      <w:r w:rsidRPr="00621508">
        <w:rPr>
          <w:rFonts w:ascii="Arial" w:eastAsia="Times New Roman" w:hAnsi="Arial" w:cs="Arial"/>
          <w:b/>
          <w:bCs/>
          <w:color w:val="000000"/>
          <w:sz w:val="32"/>
          <w:szCs w:val="32"/>
          <w:shd w:val="clear" w:color="auto" w:fill="FFFFFF"/>
          <w:rtl/>
        </w:rPr>
        <w:t>المجـــــال :السّيرة</w:t>
      </w:r>
      <w:r w:rsidRPr="00621508">
        <w:rPr>
          <w:rFonts w:ascii="Arial" w:eastAsia="Times New Roman" w:hAnsi="Arial" w:cs="Arial"/>
          <w:b/>
          <w:bCs/>
          <w:color w:val="000000"/>
          <w:sz w:val="32"/>
          <w:szCs w:val="32"/>
          <w:shd w:val="clear" w:color="auto" w:fill="FFFFFF"/>
        </w:rPr>
        <w:t xml:space="preserve"> .</w:t>
      </w:r>
      <w:r w:rsidRPr="00621508">
        <w:rPr>
          <w:rFonts w:ascii="Arial" w:eastAsia="Times New Roman" w:hAnsi="Arial" w:cs="Arial"/>
          <w:b/>
          <w:bCs/>
          <w:color w:val="000000"/>
          <w:sz w:val="32"/>
          <w:szCs w:val="32"/>
          <w:shd w:val="clear" w:color="auto" w:fill="FFFFFF"/>
        </w:rPr>
        <w:br/>
      </w:r>
      <w:r w:rsidRPr="00621508">
        <w:rPr>
          <w:rFonts w:ascii="Arial" w:eastAsia="Times New Roman" w:hAnsi="Arial" w:cs="Arial"/>
          <w:b/>
          <w:bCs/>
          <w:color w:val="000000"/>
          <w:sz w:val="32"/>
          <w:szCs w:val="32"/>
          <w:shd w:val="clear" w:color="auto" w:fill="FFFFFF"/>
          <w:rtl/>
        </w:rPr>
        <w:t>المحتوى المعرفيّ</w:t>
      </w:r>
      <w:r w:rsidRPr="00621508">
        <w:rPr>
          <w:rFonts w:ascii="Arial" w:eastAsia="Times New Roman" w:hAnsi="Arial" w:cs="Arial"/>
          <w:b/>
          <w:bCs/>
          <w:color w:val="000000"/>
          <w:sz w:val="32"/>
          <w:szCs w:val="32"/>
          <w:shd w:val="clear" w:color="auto" w:fill="FFFFFF"/>
        </w:rPr>
        <w:t xml:space="preserve"> : </w:t>
      </w:r>
      <w:r w:rsidRPr="00621508">
        <w:rPr>
          <w:rFonts w:ascii="Arial" w:eastAsia="Times New Roman" w:hAnsi="Arial" w:cs="Arial"/>
          <w:b/>
          <w:bCs/>
          <w:color w:val="0000FF"/>
          <w:sz w:val="32"/>
          <w:szCs w:val="32"/>
          <w:shd w:val="clear" w:color="auto" w:fill="FFFFFF"/>
          <w:rtl/>
        </w:rPr>
        <w:t>مولد الرّسول عليه الصّلاة والسّلام طفولته و شبابه</w:t>
      </w:r>
      <w:r w:rsidRPr="00621508">
        <w:rPr>
          <w:rFonts w:ascii="Arial" w:eastAsia="Times New Roman" w:hAnsi="Arial" w:cs="Arial"/>
          <w:b/>
          <w:bCs/>
          <w:color w:val="0000FF"/>
          <w:sz w:val="32"/>
          <w:szCs w:val="32"/>
          <w:shd w:val="clear" w:color="auto" w:fill="FFFFFF"/>
        </w:rPr>
        <w:t xml:space="preserve"> .</w:t>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shd w:val="clear" w:color="auto" w:fill="FFFFFF"/>
          <w:rtl/>
        </w:rPr>
        <w:t>يعدّ ميلاد النّبيّ عليه الصّلاة والسّلام أعظم حدث في تاريخ البشريّة ، كيف لا وقد أخرجها من ظلمات الجهل و الكفر إلى نور العلم و الإيمان ، ولقد صدق الشّاعر</w:t>
      </w:r>
      <w:r w:rsidRPr="00621508">
        <w:rPr>
          <w:rFonts w:ascii="Arial" w:eastAsia="Times New Roman" w:hAnsi="Arial" w:cs="Arial"/>
          <w:b/>
          <w:bCs/>
          <w:color w:val="000000"/>
          <w:sz w:val="32"/>
          <w:szCs w:val="32"/>
          <w:shd w:val="clear" w:color="auto" w:fill="FFFFFF"/>
        </w:rPr>
        <w:t>:</w:t>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shd w:val="clear" w:color="auto" w:fill="FFFFFF"/>
          <w:rtl/>
        </w:rPr>
        <w:t>ولد الهدى فالكائنات ضياء *** وفم الزّمان تبسّم وثناء</w:t>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shd w:val="clear" w:color="auto" w:fill="FFFFFF"/>
          <w:rtl/>
        </w:rPr>
        <w:t>أليس من العيب أن يجهل المؤمن سيرة أعظم رجل في التّاريخ ، فعلى المسلم أن يعرف سيرة نبيّه ، ومن ثمّ يجعله قدوة له في علاقته مع ربّه ونفسه وغيره</w:t>
      </w:r>
      <w:r w:rsidRPr="00621508">
        <w:rPr>
          <w:rFonts w:ascii="Arial" w:eastAsia="Times New Roman" w:hAnsi="Arial" w:cs="Arial"/>
          <w:b/>
          <w:bCs/>
          <w:color w:val="000000"/>
          <w:sz w:val="32"/>
          <w:szCs w:val="32"/>
          <w:shd w:val="clear" w:color="auto" w:fill="FFFFFF"/>
        </w:rPr>
        <w:t xml:space="preserve"> .</w:t>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rPr>
        <w:br/>
      </w:r>
      <w:r w:rsidRPr="00621508">
        <w:rPr>
          <w:rFonts w:ascii="Arial" w:eastAsia="Times New Roman" w:hAnsi="Arial" w:cs="Arial"/>
          <w:b/>
          <w:bCs/>
          <w:color w:val="FF0000"/>
          <w:sz w:val="32"/>
          <w:szCs w:val="32"/>
          <w:u w:val="single"/>
          <w:shd w:val="clear" w:color="auto" w:fill="FFFFFF"/>
          <w:rtl/>
        </w:rPr>
        <w:t>ـ أوّلا : مولده وطفولته</w:t>
      </w:r>
      <w:r w:rsidRPr="00621508">
        <w:rPr>
          <w:rFonts w:ascii="Arial" w:eastAsia="Times New Roman" w:hAnsi="Arial" w:cs="Arial"/>
          <w:b/>
          <w:bCs/>
          <w:color w:val="FF0000"/>
          <w:sz w:val="32"/>
          <w:szCs w:val="32"/>
          <w:u w:val="single"/>
          <w:shd w:val="clear" w:color="auto" w:fill="FFFFFF"/>
        </w:rPr>
        <w:t xml:space="preserve"> :</w:t>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u w:val="single"/>
          <w:shd w:val="clear" w:color="auto" w:fill="FFFFFF"/>
        </w:rPr>
        <w:t xml:space="preserve">1 </w:t>
      </w:r>
      <w:r w:rsidRPr="00621508">
        <w:rPr>
          <w:rFonts w:ascii="Arial" w:eastAsia="Times New Roman" w:hAnsi="Arial" w:cs="Arial"/>
          <w:b/>
          <w:bCs/>
          <w:color w:val="000000"/>
          <w:sz w:val="32"/>
          <w:szCs w:val="32"/>
          <w:u w:val="single"/>
          <w:shd w:val="clear" w:color="auto" w:fill="FFFFFF"/>
          <w:rtl/>
        </w:rPr>
        <w:t>ـ مولده</w:t>
      </w:r>
      <w:r w:rsidRPr="00621508">
        <w:rPr>
          <w:rFonts w:ascii="Arial" w:eastAsia="Times New Roman" w:hAnsi="Arial" w:cs="Arial"/>
          <w:b/>
          <w:bCs/>
          <w:color w:val="000000"/>
          <w:sz w:val="32"/>
          <w:szCs w:val="32"/>
          <w:u w:val="single"/>
          <w:shd w:val="clear" w:color="auto" w:fill="FFFFFF"/>
        </w:rPr>
        <w:t xml:space="preserve"> :</w:t>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shd w:val="clear" w:color="auto" w:fill="FFFFFF"/>
          <w:rtl/>
        </w:rPr>
        <w:t>ولد نبيّنا الكريم يوم الإثنين 12 ربيع الأوّل / 25 أفريل 571 (عام الفيل)، توفّي أبوه وهو في بطن أمّه آمنة بنت وهب ، لمّا ولدته أرسلته إلى جدّه عبد المطّلب فدخل به الكعبة وسمّاه محمّدا</w:t>
      </w:r>
      <w:r w:rsidRPr="00621508">
        <w:rPr>
          <w:rFonts w:ascii="Arial" w:eastAsia="Times New Roman" w:hAnsi="Arial" w:cs="Arial"/>
          <w:b/>
          <w:bCs/>
          <w:color w:val="000000"/>
          <w:sz w:val="32"/>
          <w:szCs w:val="32"/>
          <w:shd w:val="clear" w:color="auto" w:fill="FFFFFF"/>
        </w:rPr>
        <w:t xml:space="preserve"> .</w:t>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u w:val="single"/>
          <w:shd w:val="clear" w:color="auto" w:fill="FFFFFF"/>
        </w:rPr>
        <w:t xml:space="preserve">2 </w:t>
      </w:r>
      <w:proofErr w:type="gramStart"/>
      <w:r w:rsidRPr="00621508">
        <w:rPr>
          <w:rFonts w:ascii="Arial" w:eastAsia="Times New Roman" w:hAnsi="Arial" w:cs="Arial"/>
          <w:b/>
          <w:bCs/>
          <w:color w:val="000000"/>
          <w:sz w:val="32"/>
          <w:szCs w:val="32"/>
          <w:u w:val="single"/>
          <w:shd w:val="clear" w:color="auto" w:fill="FFFFFF"/>
          <w:rtl/>
        </w:rPr>
        <w:t>ـ رضاعته</w:t>
      </w:r>
      <w:r w:rsidRPr="00621508">
        <w:rPr>
          <w:rFonts w:ascii="Arial" w:eastAsia="Times New Roman" w:hAnsi="Arial" w:cs="Arial"/>
          <w:b/>
          <w:bCs/>
          <w:color w:val="000000"/>
          <w:sz w:val="32"/>
          <w:szCs w:val="32"/>
          <w:u w:val="single"/>
          <w:shd w:val="clear" w:color="auto" w:fill="FFFFFF"/>
        </w:rPr>
        <w:t xml:space="preserve"> :</w:t>
      </w:r>
      <w:proofErr w:type="gramEnd"/>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shd w:val="clear" w:color="auto" w:fill="FFFFFF"/>
          <w:rtl/>
        </w:rPr>
        <w:t>أوّل من أرضعته بعد أمّه ثويبة خادمة عمّه أبي لهب ، ثمّ اختار له جدّه امرأة من بني سعد تسمّى حليمة السّعديّة وذلك لينشأ قويّا فصيحا</w:t>
      </w:r>
      <w:r w:rsidRPr="00621508">
        <w:rPr>
          <w:rFonts w:ascii="Arial" w:eastAsia="Times New Roman" w:hAnsi="Arial" w:cs="Arial"/>
          <w:b/>
          <w:bCs/>
          <w:color w:val="000000"/>
          <w:sz w:val="32"/>
          <w:szCs w:val="32"/>
          <w:shd w:val="clear" w:color="auto" w:fill="FFFFFF"/>
        </w:rPr>
        <w:t xml:space="preserve"> .</w:t>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u w:val="single"/>
          <w:shd w:val="clear" w:color="auto" w:fill="FFFFFF"/>
        </w:rPr>
        <w:t xml:space="preserve">3 </w:t>
      </w:r>
      <w:r w:rsidRPr="00621508">
        <w:rPr>
          <w:rFonts w:ascii="Arial" w:eastAsia="Times New Roman" w:hAnsi="Arial" w:cs="Arial"/>
          <w:b/>
          <w:bCs/>
          <w:color w:val="000000"/>
          <w:sz w:val="32"/>
          <w:szCs w:val="32"/>
          <w:u w:val="single"/>
          <w:shd w:val="clear" w:color="auto" w:fill="FFFFFF"/>
          <w:rtl/>
        </w:rPr>
        <w:t>ـ حادثة شق</w:t>
      </w:r>
      <w:proofErr w:type="gramStart"/>
      <w:r w:rsidRPr="00621508">
        <w:rPr>
          <w:rFonts w:ascii="Arial" w:eastAsia="Times New Roman" w:hAnsi="Arial" w:cs="Arial"/>
          <w:b/>
          <w:bCs/>
          <w:color w:val="000000"/>
          <w:sz w:val="32"/>
          <w:szCs w:val="32"/>
          <w:u w:val="single"/>
          <w:shd w:val="clear" w:color="auto" w:fill="FFFFFF"/>
          <w:rtl/>
        </w:rPr>
        <w:t>ّ الصّدر</w:t>
      </w:r>
      <w:r w:rsidRPr="00621508">
        <w:rPr>
          <w:rFonts w:ascii="Arial" w:eastAsia="Times New Roman" w:hAnsi="Arial" w:cs="Arial"/>
          <w:b/>
          <w:bCs/>
          <w:color w:val="000000"/>
          <w:sz w:val="32"/>
          <w:szCs w:val="32"/>
          <w:u w:val="single"/>
          <w:shd w:val="clear" w:color="auto" w:fill="FFFFFF"/>
        </w:rPr>
        <w:t xml:space="preserve"> :</w:t>
      </w:r>
      <w:proofErr w:type="gramEnd"/>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shd w:val="clear" w:color="auto" w:fill="FFFFFF"/>
          <w:rtl/>
        </w:rPr>
        <w:t>جاءه جبريل وهو في الرّابعة من عمره فشقّ صدره واستخرج قلب ونزع منه علقة سوداء ثمّ غسله بماء زمزم وأعاده ، ظنّ اخواه من الرّضاعة انّه قتل فأسرعا وأخبرا أمّه المرضعة</w:t>
      </w:r>
      <w:r w:rsidRPr="00621508">
        <w:rPr>
          <w:rFonts w:ascii="Arial" w:eastAsia="Times New Roman" w:hAnsi="Arial" w:cs="Arial"/>
          <w:b/>
          <w:bCs/>
          <w:color w:val="000000"/>
          <w:sz w:val="32"/>
          <w:szCs w:val="32"/>
          <w:shd w:val="clear" w:color="auto" w:fill="FFFFFF"/>
        </w:rPr>
        <w:t xml:space="preserve"> .</w:t>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u w:val="single"/>
          <w:shd w:val="clear" w:color="auto" w:fill="FFFFFF"/>
        </w:rPr>
        <w:t xml:space="preserve">4 </w:t>
      </w:r>
      <w:r w:rsidRPr="00621508">
        <w:rPr>
          <w:rFonts w:ascii="Arial" w:eastAsia="Times New Roman" w:hAnsi="Arial" w:cs="Arial"/>
          <w:b/>
          <w:bCs/>
          <w:color w:val="000000"/>
          <w:sz w:val="32"/>
          <w:szCs w:val="32"/>
          <w:u w:val="single"/>
          <w:shd w:val="clear" w:color="auto" w:fill="FFFFFF"/>
          <w:rtl/>
        </w:rPr>
        <w:t>ـ إلى أمّ</w:t>
      </w:r>
      <w:proofErr w:type="gramStart"/>
      <w:r w:rsidRPr="00621508">
        <w:rPr>
          <w:rFonts w:ascii="Arial" w:eastAsia="Times New Roman" w:hAnsi="Arial" w:cs="Arial"/>
          <w:b/>
          <w:bCs/>
          <w:color w:val="000000"/>
          <w:sz w:val="32"/>
          <w:szCs w:val="32"/>
          <w:u w:val="single"/>
          <w:shd w:val="clear" w:color="auto" w:fill="FFFFFF"/>
          <w:rtl/>
        </w:rPr>
        <w:t>ه الحنون</w:t>
      </w:r>
      <w:r w:rsidRPr="00621508">
        <w:rPr>
          <w:rFonts w:ascii="Arial" w:eastAsia="Times New Roman" w:hAnsi="Arial" w:cs="Arial"/>
          <w:b/>
          <w:bCs/>
          <w:color w:val="000000"/>
          <w:sz w:val="32"/>
          <w:szCs w:val="32"/>
          <w:u w:val="single"/>
          <w:shd w:val="clear" w:color="auto" w:fill="FFFFFF"/>
        </w:rPr>
        <w:t>  :</w:t>
      </w:r>
      <w:proofErr w:type="gramEnd"/>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shd w:val="clear" w:color="auto" w:fill="FFFFFF"/>
          <w:rtl/>
        </w:rPr>
        <w:t>بعد حادثة شقّ الصّدر خشيت حليمة السّعديّة عليه فردّته إلى أمّه فكان عندها حتّى بلغ 6 سنوات ، خرجت آمنة بابنها ومعها خادمتها أمّ أيمن وعبد المطّلب لزيارة قبر زوجها بيثرب (قاطعة 500 كلم) ، وفي طريق العودة أصيبت بالحمّى فماتت</w:t>
      </w:r>
      <w:r w:rsidRPr="00621508">
        <w:rPr>
          <w:rFonts w:ascii="Arial" w:eastAsia="Times New Roman" w:hAnsi="Arial" w:cs="Arial"/>
          <w:b/>
          <w:bCs/>
          <w:color w:val="000000"/>
          <w:sz w:val="32"/>
          <w:szCs w:val="32"/>
          <w:shd w:val="clear" w:color="auto" w:fill="FFFFFF"/>
        </w:rPr>
        <w:t>.</w:t>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u w:val="single"/>
          <w:shd w:val="clear" w:color="auto" w:fill="FFFFFF"/>
        </w:rPr>
        <w:t xml:space="preserve">5 </w:t>
      </w:r>
      <w:r w:rsidRPr="00621508">
        <w:rPr>
          <w:rFonts w:ascii="Arial" w:eastAsia="Times New Roman" w:hAnsi="Arial" w:cs="Arial"/>
          <w:b/>
          <w:bCs/>
          <w:color w:val="000000"/>
          <w:sz w:val="32"/>
          <w:szCs w:val="32"/>
          <w:u w:val="single"/>
          <w:shd w:val="clear" w:color="auto" w:fill="FFFFFF"/>
          <w:rtl/>
        </w:rPr>
        <w:t>ـ كفالة جدّه ثمّ عمّ</w:t>
      </w:r>
      <w:proofErr w:type="gramStart"/>
      <w:r w:rsidRPr="00621508">
        <w:rPr>
          <w:rFonts w:ascii="Arial" w:eastAsia="Times New Roman" w:hAnsi="Arial" w:cs="Arial"/>
          <w:b/>
          <w:bCs/>
          <w:color w:val="000000"/>
          <w:sz w:val="32"/>
          <w:szCs w:val="32"/>
          <w:u w:val="single"/>
          <w:shd w:val="clear" w:color="auto" w:fill="FFFFFF"/>
          <w:rtl/>
        </w:rPr>
        <w:t>ه</w:t>
      </w:r>
      <w:r w:rsidRPr="00621508">
        <w:rPr>
          <w:rFonts w:ascii="Arial" w:eastAsia="Times New Roman" w:hAnsi="Arial" w:cs="Arial"/>
          <w:b/>
          <w:bCs/>
          <w:color w:val="000000"/>
          <w:sz w:val="32"/>
          <w:szCs w:val="32"/>
          <w:u w:val="single"/>
          <w:shd w:val="clear" w:color="auto" w:fill="FFFFFF"/>
        </w:rPr>
        <w:t xml:space="preserve"> :</w:t>
      </w:r>
      <w:proofErr w:type="gramEnd"/>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shd w:val="clear" w:color="auto" w:fill="FFFFFF"/>
        </w:rPr>
        <w:t> </w:t>
      </w:r>
      <w:r w:rsidRPr="00621508">
        <w:rPr>
          <w:rFonts w:ascii="Arial" w:eastAsia="Times New Roman" w:hAnsi="Arial" w:cs="Arial"/>
          <w:b/>
          <w:bCs/>
          <w:color w:val="000000"/>
          <w:sz w:val="32"/>
          <w:szCs w:val="32"/>
          <w:shd w:val="clear" w:color="auto" w:fill="FFFFFF"/>
          <w:rtl/>
        </w:rPr>
        <w:t>كفله جدّه عبد المطّلب فأحسن رعايته وفضّله على أبنائه ، ولمّا بلغ 8 سنوات توفّي جدُّهُ ، فكفله عمّه أبو طالب الّذي ضمّه إلى أولاده وقدّمه عليهم</w:t>
      </w:r>
      <w:r w:rsidRPr="00621508">
        <w:rPr>
          <w:rFonts w:ascii="Arial" w:eastAsia="Times New Roman" w:hAnsi="Arial" w:cs="Arial"/>
          <w:b/>
          <w:bCs/>
          <w:color w:val="000000"/>
          <w:sz w:val="32"/>
          <w:szCs w:val="32"/>
          <w:shd w:val="clear" w:color="auto" w:fill="FFFFFF"/>
        </w:rPr>
        <w:t xml:space="preserve"> .      </w:t>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rPr>
        <w:br/>
      </w:r>
      <w:r w:rsidRPr="00621508">
        <w:rPr>
          <w:rFonts w:ascii="Arial" w:eastAsia="Times New Roman" w:hAnsi="Arial" w:cs="Arial"/>
          <w:b/>
          <w:bCs/>
          <w:color w:val="FF0000"/>
          <w:sz w:val="32"/>
          <w:szCs w:val="32"/>
          <w:u w:val="single"/>
          <w:shd w:val="clear" w:color="auto" w:fill="FFFFFF"/>
          <w:rtl/>
        </w:rPr>
        <w:t>ـ  ثانيا : شبابه</w:t>
      </w:r>
      <w:r w:rsidRPr="00621508">
        <w:rPr>
          <w:rFonts w:ascii="Arial" w:eastAsia="Times New Roman" w:hAnsi="Arial" w:cs="Arial"/>
          <w:b/>
          <w:bCs/>
          <w:color w:val="FF0000"/>
          <w:sz w:val="32"/>
          <w:szCs w:val="32"/>
          <w:u w:val="single"/>
          <w:shd w:val="clear" w:color="auto" w:fill="FFFFFF"/>
        </w:rPr>
        <w:t xml:space="preserve"> :</w:t>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u w:val="single"/>
          <w:shd w:val="clear" w:color="auto" w:fill="FFFFFF"/>
        </w:rPr>
        <w:t xml:space="preserve">1 </w:t>
      </w:r>
      <w:r w:rsidRPr="00621508">
        <w:rPr>
          <w:rFonts w:ascii="Arial" w:eastAsia="Times New Roman" w:hAnsi="Arial" w:cs="Arial"/>
          <w:b/>
          <w:bCs/>
          <w:color w:val="000000"/>
          <w:sz w:val="32"/>
          <w:szCs w:val="32"/>
          <w:u w:val="single"/>
          <w:shd w:val="clear" w:color="auto" w:fill="FFFFFF"/>
          <w:rtl/>
        </w:rPr>
        <w:t>ـ رعيه الغنم</w:t>
      </w:r>
      <w:r w:rsidRPr="00621508">
        <w:rPr>
          <w:rFonts w:ascii="Arial" w:eastAsia="Times New Roman" w:hAnsi="Arial" w:cs="Arial"/>
          <w:b/>
          <w:bCs/>
          <w:color w:val="000000"/>
          <w:sz w:val="32"/>
          <w:szCs w:val="32"/>
          <w:u w:val="single"/>
          <w:shd w:val="clear" w:color="auto" w:fill="FFFFFF"/>
        </w:rPr>
        <w:t xml:space="preserve"> :</w:t>
      </w:r>
      <w:r w:rsidRPr="00621508">
        <w:rPr>
          <w:rFonts w:ascii="Arial" w:eastAsia="Times New Roman" w:hAnsi="Arial" w:cs="Arial"/>
          <w:b/>
          <w:bCs/>
          <w:color w:val="000000"/>
          <w:sz w:val="32"/>
          <w:szCs w:val="32"/>
          <w:shd w:val="clear" w:color="auto" w:fill="FFFFFF"/>
        </w:rPr>
        <w:t>    </w:t>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shd w:val="clear" w:color="auto" w:fill="FFFFFF"/>
          <w:rtl/>
        </w:rPr>
        <w:t>كان عليه الصّلاة و السّلام يرعى الغنم ليساعد همّه ويخفّف عنه فقره ولا يكون عبئا عليه ، وهذا دأب الأنبياء كانوا يرعون الغنم حتّى يكتسبوا سعة الصّدر و الحلم ويحسنوا رعاية الأمم</w:t>
      </w:r>
      <w:r w:rsidRPr="00621508">
        <w:rPr>
          <w:rFonts w:ascii="Arial" w:eastAsia="Times New Roman" w:hAnsi="Arial" w:cs="Arial"/>
          <w:b/>
          <w:bCs/>
          <w:color w:val="000000"/>
          <w:sz w:val="32"/>
          <w:szCs w:val="32"/>
          <w:shd w:val="clear" w:color="auto" w:fill="FFFFFF"/>
        </w:rPr>
        <w:t xml:space="preserve"> .</w:t>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u w:val="single"/>
          <w:shd w:val="clear" w:color="auto" w:fill="FFFFFF"/>
        </w:rPr>
        <w:lastRenderedPageBreak/>
        <w:t xml:space="preserve">2 </w:t>
      </w:r>
      <w:r w:rsidRPr="00621508">
        <w:rPr>
          <w:rFonts w:ascii="Arial" w:eastAsia="Times New Roman" w:hAnsi="Arial" w:cs="Arial"/>
          <w:b/>
          <w:bCs/>
          <w:color w:val="000000"/>
          <w:sz w:val="32"/>
          <w:szCs w:val="32"/>
          <w:u w:val="single"/>
          <w:shd w:val="clear" w:color="auto" w:fill="FFFFFF"/>
          <w:rtl/>
        </w:rPr>
        <w:t xml:space="preserve">ـ </w:t>
      </w:r>
      <w:proofErr w:type="gramStart"/>
      <w:r w:rsidRPr="00621508">
        <w:rPr>
          <w:rFonts w:ascii="Arial" w:eastAsia="Times New Roman" w:hAnsi="Arial" w:cs="Arial"/>
          <w:b/>
          <w:bCs/>
          <w:color w:val="000000"/>
          <w:sz w:val="32"/>
          <w:szCs w:val="32"/>
          <w:u w:val="single"/>
          <w:shd w:val="clear" w:color="auto" w:fill="FFFFFF"/>
          <w:rtl/>
        </w:rPr>
        <w:t>تجارته لخديجة</w:t>
      </w:r>
      <w:r w:rsidRPr="00621508">
        <w:rPr>
          <w:rFonts w:ascii="Arial" w:eastAsia="Times New Roman" w:hAnsi="Arial" w:cs="Arial"/>
          <w:b/>
          <w:bCs/>
          <w:color w:val="000000"/>
          <w:sz w:val="32"/>
          <w:szCs w:val="32"/>
          <w:u w:val="single"/>
          <w:shd w:val="clear" w:color="auto" w:fill="FFFFFF"/>
        </w:rPr>
        <w:t xml:space="preserve"> :</w:t>
      </w:r>
      <w:proofErr w:type="gramEnd"/>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shd w:val="clear" w:color="auto" w:fill="FFFFFF"/>
          <w:rtl/>
        </w:rPr>
        <w:t>لمّا بلغ 25 من عمره عرضت عليه خديجة بنت خويلد أن يتاجر بمالها لما بلغها من أمانته وكرم أخلاقه ، فخرج إلى الشّام ومعه غلامها ميسرة فتاجر وعاد بربح عظيم</w:t>
      </w:r>
      <w:r w:rsidRPr="00621508">
        <w:rPr>
          <w:rFonts w:ascii="Arial" w:eastAsia="Times New Roman" w:hAnsi="Arial" w:cs="Arial"/>
          <w:b/>
          <w:bCs/>
          <w:color w:val="000000"/>
          <w:sz w:val="32"/>
          <w:szCs w:val="32"/>
          <w:shd w:val="clear" w:color="auto" w:fill="FFFFFF"/>
        </w:rPr>
        <w:t>.</w:t>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rPr>
        <w:br/>
      </w:r>
      <w:proofErr w:type="gramStart"/>
      <w:r w:rsidRPr="00621508">
        <w:rPr>
          <w:rFonts w:ascii="Arial" w:eastAsia="Times New Roman" w:hAnsi="Arial" w:cs="Arial"/>
          <w:b/>
          <w:bCs/>
          <w:color w:val="000000"/>
          <w:sz w:val="32"/>
          <w:szCs w:val="32"/>
          <w:u w:val="single"/>
          <w:shd w:val="clear" w:color="auto" w:fill="FFFFFF"/>
        </w:rPr>
        <w:t xml:space="preserve">3 </w:t>
      </w:r>
      <w:r w:rsidRPr="00621508">
        <w:rPr>
          <w:rFonts w:ascii="Arial" w:eastAsia="Times New Roman" w:hAnsi="Arial" w:cs="Arial"/>
          <w:b/>
          <w:bCs/>
          <w:color w:val="000000"/>
          <w:sz w:val="32"/>
          <w:szCs w:val="32"/>
          <w:u w:val="single"/>
          <w:shd w:val="clear" w:color="auto" w:fill="FFFFFF"/>
          <w:rtl/>
        </w:rPr>
        <w:t>ـ زواجه منها</w:t>
      </w:r>
      <w:r w:rsidRPr="00621508">
        <w:rPr>
          <w:rFonts w:ascii="Arial" w:eastAsia="Times New Roman" w:hAnsi="Arial" w:cs="Arial"/>
          <w:b/>
          <w:bCs/>
          <w:color w:val="000000"/>
          <w:sz w:val="32"/>
          <w:szCs w:val="32"/>
          <w:u w:val="single"/>
          <w:shd w:val="clear" w:color="auto" w:fill="FFFFFF"/>
        </w:rPr>
        <w:t xml:space="preserve"> :</w:t>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shd w:val="clear" w:color="auto" w:fill="FFFFFF"/>
          <w:rtl/>
        </w:rPr>
        <w:t>أعجبت خديجة بما رواه "ميسرة" من صدق النّبيّ وأمانته ورجاحة عقله ، فتمنّته زوجا وأرسلت صديقتها "نفيسة بنت منبّه" لتفاتحه في ذلك ، فرضي وطلب من عمّه أن يخطبها له ، ثمّ تزوّجها وهي في سنّ الأربعين وكان كلّ أولاده منها سوى "إبراهيم" توفّي كل أولاده في حياته إلا فاطمة ماتت بعد ستّة أشهر من وفاته</w:t>
      </w:r>
      <w:r w:rsidRPr="00621508">
        <w:rPr>
          <w:rFonts w:ascii="Arial" w:eastAsia="Times New Roman" w:hAnsi="Arial" w:cs="Arial"/>
          <w:b/>
          <w:bCs/>
          <w:color w:val="000000"/>
          <w:sz w:val="32"/>
          <w:szCs w:val="32"/>
          <w:shd w:val="clear" w:color="auto" w:fill="FFFFFF"/>
        </w:rPr>
        <w:t xml:space="preserve"> .</w:t>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rPr>
        <w:br/>
      </w:r>
      <w:proofErr w:type="gramEnd"/>
      <w:r w:rsidRPr="00621508">
        <w:rPr>
          <w:rFonts w:ascii="Arial" w:eastAsia="Times New Roman" w:hAnsi="Arial" w:cs="Arial"/>
          <w:b/>
          <w:bCs/>
          <w:color w:val="000000"/>
          <w:sz w:val="32"/>
          <w:szCs w:val="32"/>
          <w:u w:val="single"/>
          <w:shd w:val="clear" w:color="auto" w:fill="FFFFFF"/>
        </w:rPr>
        <w:t xml:space="preserve">4 </w:t>
      </w:r>
      <w:r w:rsidRPr="00621508">
        <w:rPr>
          <w:rFonts w:ascii="Arial" w:eastAsia="Times New Roman" w:hAnsi="Arial" w:cs="Arial"/>
          <w:b/>
          <w:bCs/>
          <w:color w:val="000000"/>
          <w:sz w:val="32"/>
          <w:szCs w:val="32"/>
          <w:u w:val="single"/>
          <w:shd w:val="clear" w:color="auto" w:fill="FFFFFF"/>
          <w:rtl/>
        </w:rPr>
        <w:t xml:space="preserve">ـ مشاركته في بناء </w:t>
      </w:r>
      <w:proofErr w:type="gramStart"/>
      <w:r w:rsidRPr="00621508">
        <w:rPr>
          <w:rFonts w:ascii="Arial" w:eastAsia="Times New Roman" w:hAnsi="Arial" w:cs="Arial"/>
          <w:b/>
          <w:bCs/>
          <w:color w:val="000000"/>
          <w:sz w:val="32"/>
          <w:szCs w:val="32"/>
          <w:u w:val="single"/>
          <w:shd w:val="clear" w:color="auto" w:fill="FFFFFF"/>
          <w:rtl/>
        </w:rPr>
        <w:t>الكعبة</w:t>
      </w:r>
      <w:r w:rsidRPr="00621508">
        <w:rPr>
          <w:rFonts w:ascii="Arial" w:eastAsia="Times New Roman" w:hAnsi="Arial" w:cs="Arial"/>
          <w:b/>
          <w:bCs/>
          <w:color w:val="000000"/>
          <w:sz w:val="32"/>
          <w:szCs w:val="32"/>
          <w:u w:val="single"/>
          <w:shd w:val="clear" w:color="auto" w:fill="FFFFFF"/>
        </w:rPr>
        <w:t xml:space="preserve"> :</w:t>
      </w:r>
      <w:proofErr w:type="gramEnd"/>
    </w:p>
    <w:p w:rsidR="0004789E" w:rsidRPr="00621508" w:rsidRDefault="00621508" w:rsidP="00621508">
      <w:pPr>
        <w:bidi/>
        <w:rPr>
          <w:b/>
          <w:bCs/>
          <w:sz w:val="28"/>
          <w:szCs w:val="28"/>
        </w:rPr>
      </w:pP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shd w:val="clear" w:color="auto" w:fill="FFFFFF"/>
          <w:rtl/>
        </w:rPr>
        <w:t>اتّفقت قريش على إعادة بناء الكعبة فلمّا أرادوا وضع الحجر الأسود تنازعوا حوله فجعلوا أوّل من يدخل عليه حكما ، فكان النّبيّ أوّل من دخل فلمّا رأوه قالوا :"أتاكم الأمين" فوضع الحجر في ثوب ورفعوه جميعا ثمّ وضعه في مكانه بيده الشّريفة</w:t>
      </w:r>
      <w:r w:rsidRPr="00621508">
        <w:rPr>
          <w:rFonts w:ascii="Arial" w:eastAsia="Times New Roman" w:hAnsi="Arial" w:cs="Arial"/>
          <w:b/>
          <w:bCs/>
          <w:color w:val="000000"/>
          <w:sz w:val="32"/>
          <w:szCs w:val="32"/>
          <w:shd w:val="clear" w:color="auto" w:fill="FFFFFF"/>
        </w:rPr>
        <w:t>.</w:t>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rPr>
        <w:br/>
      </w:r>
      <w:r w:rsidRPr="00621508">
        <w:rPr>
          <w:rFonts w:ascii="Arial" w:eastAsia="Times New Roman" w:hAnsi="Arial" w:cs="Arial"/>
          <w:b/>
          <w:bCs/>
          <w:color w:val="800080"/>
          <w:sz w:val="32"/>
          <w:szCs w:val="32"/>
          <w:u w:val="single"/>
          <w:shd w:val="clear" w:color="auto" w:fill="FFFFFF"/>
          <w:rtl/>
        </w:rPr>
        <w:t>من هم إخوة النّبيّ من الرّضاعة ؟</w:t>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u w:val="single"/>
          <w:shd w:val="clear" w:color="auto" w:fill="FFFFFF"/>
        </w:rPr>
        <w:t>-</w:t>
      </w:r>
      <w:r w:rsidRPr="00621508">
        <w:rPr>
          <w:rFonts w:ascii="Arial" w:eastAsia="Times New Roman" w:hAnsi="Arial" w:cs="Arial"/>
          <w:b/>
          <w:bCs/>
          <w:color w:val="000000"/>
          <w:sz w:val="32"/>
          <w:szCs w:val="32"/>
          <w:u w:val="single"/>
          <w:shd w:val="clear" w:color="auto" w:fill="FFFFFF"/>
          <w:rtl/>
        </w:rPr>
        <w:t>عددهم خمسة</w:t>
      </w:r>
      <w:r w:rsidRPr="00621508">
        <w:rPr>
          <w:rFonts w:ascii="Arial" w:eastAsia="Times New Roman" w:hAnsi="Arial" w:cs="Arial"/>
          <w:b/>
          <w:bCs/>
          <w:color w:val="000000"/>
          <w:sz w:val="32"/>
          <w:szCs w:val="32"/>
          <w:u w:val="single"/>
          <w:shd w:val="clear" w:color="auto" w:fill="FFFFFF"/>
        </w:rPr>
        <w:t xml:space="preserve"> :</w:t>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shd w:val="clear" w:color="auto" w:fill="FFFFFF"/>
        </w:rPr>
        <w:t xml:space="preserve">1- </w:t>
      </w:r>
      <w:r w:rsidRPr="00621508">
        <w:rPr>
          <w:rFonts w:ascii="Arial" w:eastAsia="Times New Roman" w:hAnsi="Arial" w:cs="Arial"/>
          <w:b/>
          <w:bCs/>
          <w:color w:val="000000"/>
          <w:sz w:val="32"/>
          <w:szCs w:val="32"/>
          <w:shd w:val="clear" w:color="auto" w:fill="FFFFFF"/>
          <w:rtl/>
        </w:rPr>
        <w:t>الذّكور</w:t>
      </w:r>
      <w:r w:rsidRPr="00621508">
        <w:rPr>
          <w:rFonts w:ascii="Arial" w:eastAsia="Times New Roman" w:hAnsi="Arial" w:cs="Arial"/>
          <w:b/>
          <w:bCs/>
          <w:color w:val="000000"/>
          <w:sz w:val="32"/>
          <w:szCs w:val="32"/>
          <w:shd w:val="clear" w:color="auto" w:fill="FFFFFF"/>
        </w:rPr>
        <w:t xml:space="preserve"> : </w:t>
      </w:r>
      <w:r w:rsidRPr="00621508">
        <w:rPr>
          <w:rFonts w:ascii="Arial" w:eastAsia="Times New Roman" w:hAnsi="Arial" w:cs="Arial"/>
          <w:b/>
          <w:bCs/>
          <w:color w:val="000000"/>
          <w:sz w:val="32"/>
          <w:szCs w:val="32"/>
          <w:shd w:val="clear" w:color="auto" w:fill="FFFFFF"/>
          <w:rtl/>
        </w:rPr>
        <w:t>عمّه حمزة ، ابن عمّته أبو سلمة ، عبد الله بن الحارث وأمّه حليمة</w:t>
      </w:r>
      <w:r w:rsidRPr="00621508">
        <w:rPr>
          <w:rFonts w:ascii="Arial" w:eastAsia="Times New Roman" w:hAnsi="Arial" w:cs="Arial"/>
          <w:b/>
          <w:bCs/>
          <w:color w:val="000000"/>
          <w:sz w:val="32"/>
          <w:szCs w:val="32"/>
          <w:shd w:val="clear" w:color="auto" w:fill="FFFFFF"/>
        </w:rPr>
        <w:t>.</w:t>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shd w:val="clear" w:color="auto" w:fill="FFFFFF"/>
        </w:rPr>
        <w:t xml:space="preserve">2- </w:t>
      </w:r>
      <w:proofErr w:type="gramStart"/>
      <w:r w:rsidRPr="00621508">
        <w:rPr>
          <w:rFonts w:ascii="Arial" w:eastAsia="Times New Roman" w:hAnsi="Arial" w:cs="Arial"/>
          <w:b/>
          <w:bCs/>
          <w:color w:val="000000"/>
          <w:sz w:val="32"/>
          <w:szCs w:val="32"/>
          <w:shd w:val="clear" w:color="auto" w:fill="FFFFFF"/>
          <w:rtl/>
        </w:rPr>
        <w:t>الإناث</w:t>
      </w:r>
      <w:r w:rsidRPr="00621508">
        <w:rPr>
          <w:rFonts w:ascii="Arial" w:eastAsia="Times New Roman" w:hAnsi="Arial" w:cs="Arial"/>
          <w:b/>
          <w:bCs/>
          <w:color w:val="000000"/>
          <w:sz w:val="32"/>
          <w:szCs w:val="32"/>
          <w:shd w:val="clear" w:color="auto" w:fill="FFFFFF"/>
        </w:rPr>
        <w:t xml:space="preserve"> :</w:t>
      </w:r>
      <w:proofErr w:type="gramEnd"/>
      <w:r w:rsidRPr="00621508">
        <w:rPr>
          <w:rFonts w:ascii="Arial" w:eastAsia="Times New Roman" w:hAnsi="Arial" w:cs="Arial"/>
          <w:b/>
          <w:bCs/>
          <w:color w:val="000000"/>
          <w:sz w:val="32"/>
          <w:szCs w:val="32"/>
          <w:shd w:val="clear" w:color="auto" w:fill="FFFFFF"/>
        </w:rPr>
        <w:t> </w:t>
      </w:r>
      <w:r w:rsidRPr="00621508">
        <w:rPr>
          <w:rFonts w:ascii="Arial" w:eastAsia="Times New Roman" w:hAnsi="Arial" w:cs="Arial"/>
          <w:b/>
          <w:bCs/>
          <w:color w:val="000000"/>
          <w:sz w:val="32"/>
          <w:szCs w:val="32"/>
          <w:shd w:val="clear" w:color="auto" w:fill="FFFFFF"/>
          <w:rtl/>
        </w:rPr>
        <w:t>الشّيماء ، أنيسة بنتا الحارث زوج حليمة</w:t>
      </w:r>
      <w:r w:rsidRPr="00621508">
        <w:rPr>
          <w:rFonts w:ascii="Arial" w:eastAsia="Times New Roman" w:hAnsi="Arial" w:cs="Arial"/>
          <w:b/>
          <w:bCs/>
          <w:color w:val="000000"/>
          <w:sz w:val="32"/>
          <w:szCs w:val="32"/>
          <w:shd w:val="clear" w:color="auto" w:fill="FFFFFF"/>
        </w:rPr>
        <w:t>.</w:t>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rPr>
        <w:br/>
      </w:r>
      <w:r w:rsidRPr="00621508">
        <w:rPr>
          <w:rFonts w:ascii="Arial" w:eastAsia="Times New Roman" w:hAnsi="Arial" w:cs="Arial"/>
          <w:b/>
          <w:bCs/>
          <w:color w:val="FF0000"/>
          <w:sz w:val="32"/>
          <w:szCs w:val="32"/>
          <w:u w:val="single"/>
          <w:shd w:val="clear" w:color="auto" w:fill="FFFFFF"/>
          <w:rtl/>
        </w:rPr>
        <w:t>أفكر وأقوم مكتسباتي</w:t>
      </w:r>
      <w:r w:rsidRPr="00621508">
        <w:rPr>
          <w:rFonts w:ascii="Arial" w:eastAsia="Times New Roman" w:hAnsi="Arial" w:cs="Arial"/>
          <w:b/>
          <w:bCs/>
          <w:color w:val="FF0000"/>
          <w:sz w:val="32"/>
          <w:szCs w:val="32"/>
          <w:u w:val="single"/>
          <w:shd w:val="clear" w:color="auto" w:fill="FFFFFF"/>
        </w:rPr>
        <w:t>:</w:t>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shd w:val="clear" w:color="auto" w:fill="FFFFFF"/>
        </w:rPr>
        <w:t>1/ </w:t>
      </w:r>
      <w:r w:rsidRPr="00621508">
        <w:rPr>
          <w:rFonts w:ascii="Arial" w:eastAsia="Times New Roman" w:hAnsi="Arial" w:cs="Arial"/>
          <w:b/>
          <w:bCs/>
          <w:color w:val="000000"/>
          <w:sz w:val="32"/>
          <w:szCs w:val="32"/>
          <w:shd w:val="clear" w:color="auto" w:fill="FFFFFF"/>
          <w:rtl/>
        </w:rPr>
        <w:t>سُمِّيَ عام الفيل بهذا الاسم لأنه حدث فيه قدوم أبرهة الحبشي بالفيلة لتهديم الكعبة، وقد أرسل الله على الجيش ما ذكر في سورة الفيل،حيث أرسل عليهم طيراً أبابيل محملة بالحجارة فأهلكتهم. قال تعالى: وَأَرْسَلَ عَلَيْهِمْ طَيْرًا أَبَابِيلَ * تَرْمِيهِم بِحِجَارَةٍ مِّن سِجِّيلٍ * فَجَعَلَهُمْ كَعَصْفٍ مَّأْكُولٍ {الفيل: 3-5</w:t>
      </w:r>
      <w:r w:rsidRPr="00621508">
        <w:rPr>
          <w:rFonts w:ascii="Arial" w:eastAsia="Times New Roman" w:hAnsi="Arial" w:cs="Arial"/>
          <w:b/>
          <w:bCs/>
          <w:color w:val="000000"/>
          <w:sz w:val="32"/>
          <w:szCs w:val="32"/>
          <w:shd w:val="clear" w:color="auto" w:fill="FFFFFF"/>
        </w:rPr>
        <w:t>.</w:t>
      </w:r>
      <w:r w:rsidRPr="00621508">
        <w:rPr>
          <w:rFonts w:ascii="Arial" w:eastAsia="Times New Roman" w:hAnsi="Arial" w:cs="Arial"/>
          <w:b/>
          <w:bCs/>
          <w:color w:val="000000"/>
          <w:sz w:val="32"/>
          <w:szCs w:val="32"/>
        </w:rPr>
        <w:br/>
      </w:r>
      <w:proofErr w:type="gramStart"/>
      <w:r w:rsidRPr="00621508">
        <w:rPr>
          <w:rFonts w:ascii="Arial" w:eastAsia="Times New Roman" w:hAnsi="Arial" w:cs="Arial"/>
          <w:b/>
          <w:bCs/>
          <w:color w:val="000000"/>
          <w:sz w:val="32"/>
          <w:szCs w:val="32"/>
          <w:shd w:val="clear" w:color="auto" w:fill="FFFFFF"/>
        </w:rPr>
        <w:t>2</w:t>
      </w:r>
      <w:proofErr w:type="gramEnd"/>
      <w:r w:rsidRPr="00621508">
        <w:rPr>
          <w:rFonts w:ascii="Arial" w:eastAsia="Times New Roman" w:hAnsi="Arial" w:cs="Arial"/>
          <w:b/>
          <w:bCs/>
          <w:color w:val="000000"/>
          <w:sz w:val="32"/>
          <w:szCs w:val="32"/>
          <w:shd w:val="clear" w:color="auto" w:fill="FFFFFF"/>
        </w:rPr>
        <w:t>/ </w:t>
      </w:r>
      <w:r w:rsidRPr="00621508">
        <w:rPr>
          <w:rFonts w:ascii="Arial" w:eastAsia="Times New Roman" w:hAnsi="Arial" w:cs="Arial"/>
          <w:b/>
          <w:bCs/>
          <w:color w:val="000000"/>
          <w:sz w:val="32"/>
          <w:szCs w:val="32"/>
          <w:shd w:val="clear" w:color="auto" w:fill="FFFFFF"/>
          <w:rtl/>
        </w:rPr>
        <w:t>أسباب اختيار العرب مرضعات من البادية ليرضعن أبناءهم لينشؤوا شجعانًا فُصحاءً أصحاءَ الجسمِ</w:t>
      </w:r>
      <w:r w:rsidRPr="00621508">
        <w:rPr>
          <w:rFonts w:ascii="Arial" w:eastAsia="Times New Roman" w:hAnsi="Arial" w:cs="Arial"/>
          <w:b/>
          <w:bCs/>
          <w:color w:val="000000"/>
          <w:sz w:val="32"/>
          <w:szCs w:val="32"/>
          <w:shd w:val="clear" w:color="auto" w:fill="FFFFFF"/>
        </w:rPr>
        <w:t>.</w:t>
      </w:r>
      <w:r w:rsidRPr="00621508">
        <w:rPr>
          <w:rFonts w:ascii="Arial" w:eastAsia="Times New Roman" w:hAnsi="Arial" w:cs="Arial"/>
          <w:b/>
          <w:bCs/>
          <w:color w:val="000000"/>
          <w:sz w:val="32"/>
          <w:szCs w:val="32"/>
        </w:rPr>
        <w:br/>
      </w:r>
      <w:proofErr w:type="gramStart"/>
      <w:r w:rsidRPr="00621508">
        <w:rPr>
          <w:rFonts w:ascii="Arial" w:eastAsia="Times New Roman" w:hAnsi="Arial" w:cs="Arial"/>
          <w:b/>
          <w:bCs/>
          <w:color w:val="000000"/>
          <w:sz w:val="32"/>
          <w:szCs w:val="32"/>
          <w:shd w:val="clear" w:color="auto" w:fill="FFFFFF"/>
        </w:rPr>
        <w:t>3/ </w:t>
      </w:r>
      <w:r w:rsidRPr="00621508">
        <w:rPr>
          <w:rFonts w:ascii="Arial" w:eastAsia="Times New Roman" w:hAnsi="Arial" w:cs="Arial"/>
          <w:b/>
          <w:bCs/>
          <w:color w:val="000000"/>
          <w:sz w:val="32"/>
          <w:szCs w:val="32"/>
          <w:shd w:val="clear" w:color="auto" w:fill="FFFFFF"/>
          <w:rtl/>
        </w:rPr>
        <w:t>الحكمة في رعي الأنبياء للغنم قبل النبوة أن يحصل لهم التمرن برعيها على ما يكلفونه من القيام بأمر أمتهم، ولأن في مخالطتها ما يحصل لهم الحلم والشفقة لأنهم إذا صبروا على رعيها وجمعها بعد تفرقها في المرعى ونقلها من مسرح إلى مسرح ودفع عدوها من سبع وغيره كالسارق وعلموا اختلاف طباعها وشدة تفرقها مع ضعفها واحتياجها إلى المعاهدة ألفوا من ذلك الصبر على الأمة وعرفوا اختلاف طباعها وتفاوت عقولها فجبروا كسرها ورفقوا بضعيفها وأحسنوا التعاهد لها فيكون تحملهم لمشقة ذلك أسهل مما لو كلفوا القيام بذلك من أول وهلة لما يحصل لهم من التدريج على ذلك برعي الغنم، وخصت الغنم بذلك لكونها أضعف من غيرها، ولأن تفرقها أكثر من تفرق الإبل والبقر لإمكان ضبط الإبل والبقر بالربط دونها في العادة المألوفة، ومع أكثرية تفرقها فهي أسرع انقيادا من غيرها</w:t>
      </w:r>
      <w:r w:rsidRPr="00621508">
        <w:rPr>
          <w:rFonts w:ascii="Arial" w:eastAsia="Times New Roman" w:hAnsi="Arial" w:cs="Arial"/>
          <w:b/>
          <w:bCs/>
          <w:color w:val="000000"/>
          <w:sz w:val="32"/>
          <w:szCs w:val="32"/>
          <w:shd w:val="clear" w:color="auto" w:fill="FFFFFF"/>
        </w:rPr>
        <w:t>.</w:t>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shd w:val="clear" w:color="auto" w:fill="FFFFFF"/>
        </w:rPr>
        <w:t>4</w:t>
      </w:r>
      <w:proofErr w:type="gramEnd"/>
      <w:r w:rsidRPr="00621508">
        <w:rPr>
          <w:rFonts w:ascii="Arial" w:eastAsia="Times New Roman" w:hAnsi="Arial" w:cs="Arial"/>
          <w:b/>
          <w:bCs/>
          <w:color w:val="000000"/>
          <w:sz w:val="32"/>
          <w:szCs w:val="32"/>
          <w:shd w:val="clear" w:color="auto" w:fill="FFFFFF"/>
        </w:rPr>
        <w:t>/ </w:t>
      </w:r>
      <w:r w:rsidRPr="00621508">
        <w:rPr>
          <w:rFonts w:ascii="Arial" w:eastAsia="Times New Roman" w:hAnsi="Arial" w:cs="Arial"/>
          <w:b/>
          <w:bCs/>
          <w:color w:val="000000"/>
          <w:sz w:val="32"/>
          <w:szCs w:val="32"/>
          <w:shd w:val="clear" w:color="auto" w:fill="FFFFFF"/>
          <w:rtl/>
        </w:rPr>
        <w:t xml:space="preserve">بعثت خديجة بنت خويلد-رضي الله عنها- فتاها ميسرة مع محمد-صلى الله عليه وسلم-حينما كلّفته </w:t>
      </w:r>
      <w:r w:rsidRPr="00621508">
        <w:rPr>
          <w:rFonts w:ascii="Arial" w:eastAsia="Times New Roman" w:hAnsi="Arial" w:cs="Arial"/>
          <w:b/>
          <w:bCs/>
          <w:color w:val="000000"/>
          <w:sz w:val="32"/>
          <w:szCs w:val="32"/>
          <w:shd w:val="clear" w:color="auto" w:fill="FFFFFF"/>
          <w:rtl/>
        </w:rPr>
        <w:lastRenderedPageBreak/>
        <w:t>بالتجارة لها بمالها ليراقبه،ولما قدِم ميسرة إلى سيدته خديجة،أخبرها بما شاهده من بركات النبي صلى الله عليه وسلم وحُسن خلقه وكريم صفاته وتواضعه</w:t>
      </w:r>
      <w:r w:rsidRPr="00621508">
        <w:rPr>
          <w:rFonts w:ascii="Arial" w:eastAsia="Times New Roman" w:hAnsi="Arial" w:cs="Arial"/>
          <w:b/>
          <w:bCs/>
          <w:color w:val="000000"/>
          <w:sz w:val="32"/>
          <w:szCs w:val="32"/>
          <w:shd w:val="clear" w:color="auto" w:fill="FFFFFF"/>
        </w:rPr>
        <w:t>.</w:t>
      </w:r>
      <w:r w:rsidRPr="00621508">
        <w:rPr>
          <w:rFonts w:ascii="Arial" w:eastAsia="Times New Roman" w:hAnsi="Arial" w:cs="Arial"/>
          <w:b/>
          <w:bCs/>
          <w:color w:val="000000"/>
          <w:sz w:val="32"/>
          <w:szCs w:val="32"/>
        </w:rPr>
        <w:br/>
      </w:r>
      <w:proofErr w:type="gramStart"/>
      <w:r w:rsidRPr="00621508">
        <w:rPr>
          <w:rFonts w:ascii="Arial" w:eastAsia="Times New Roman" w:hAnsi="Arial" w:cs="Arial"/>
          <w:b/>
          <w:bCs/>
          <w:color w:val="000000"/>
          <w:sz w:val="32"/>
          <w:szCs w:val="32"/>
          <w:shd w:val="clear" w:color="auto" w:fill="FFFFFF"/>
        </w:rPr>
        <w:t>5</w:t>
      </w:r>
      <w:proofErr w:type="gramEnd"/>
      <w:r w:rsidRPr="00621508">
        <w:rPr>
          <w:rFonts w:ascii="Arial" w:eastAsia="Times New Roman" w:hAnsi="Arial" w:cs="Arial"/>
          <w:b/>
          <w:bCs/>
          <w:color w:val="000000"/>
          <w:sz w:val="32"/>
          <w:szCs w:val="32"/>
          <w:shd w:val="clear" w:color="auto" w:fill="FFFFFF"/>
        </w:rPr>
        <w:t>/</w:t>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shd w:val="clear" w:color="auto" w:fill="FFFFFF"/>
        </w:rPr>
        <w:t xml:space="preserve">- </w:t>
      </w:r>
      <w:r w:rsidRPr="00621508">
        <w:rPr>
          <w:rFonts w:ascii="Arial" w:eastAsia="Times New Roman" w:hAnsi="Arial" w:cs="Arial"/>
          <w:b/>
          <w:bCs/>
          <w:color w:val="000000"/>
          <w:sz w:val="32"/>
          <w:szCs w:val="32"/>
          <w:shd w:val="clear" w:color="auto" w:fill="FFFFFF"/>
          <w:rtl/>
        </w:rPr>
        <w:t>اختلفت قبائل قريش في وضع الحجر الأسود،لأنّ كل قبيلة تريد أن تحظى بشرف وضع هذا الحجر العظيم</w:t>
      </w:r>
      <w:r w:rsidRPr="00621508">
        <w:rPr>
          <w:rFonts w:ascii="Arial" w:eastAsia="Times New Roman" w:hAnsi="Arial" w:cs="Arial"/>
          <w:b/>
          <w:bCs/>
          <w:color w:val="000000"/>
          <w:sz w:val="32"/>
          <w:szCs w:val="32"/>
          <w:shd w:val="clear" w:color="auto" w:fill="FFFFFF"/>
        </w:rPr>
        <w:t>.</w:t>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shd w:val="clear" w:color="auto" w:fill="FFFFFF"/>
        </w:rPr>
        <w:t xml:space="preserve">- </w:t>
      </w:r>
      <w:r w:rsidRPr="00621508">
        <w:rPr>
          <w:rFonts w:ascii="Arial" w:eastAsia="Times New Roman" w:hAnsi="Arial" w:cs="Arial"/>
          <w:b/>
          <w:bCs/>
          <w:color w:val="000000"/>
          <w:sz w:val="32"/>
          <w:szCs w:val="32"/>
          <w:shd w:val="clear" w:color="auto" w:fill="FFFFFF"/>
          <w:rtl/>
        </w:rPr>
        <w:t>ما جعل قريش ترضى بمحمد-صلى الله عليه وسلم-حكما لأنه كان أول قادمٍ،فقد فرحت قريش بدخول النبي (ص</w:t>
      </w:r>
      <w:proofErr w:type="gramStart"/>
      <w:r w:rsidRPr="00621508">
        <w:rPr>
          <w:rFonts w:ascii="Arial" w:eastAsia="Times New Roman" w:hAnsi="Arial" w:cs="Arial"/>
          <w:b/>
          <w:bCs/>
          <w:color w:val="000000"/>
          <w:sz w:val="32"/>
          <w:szCs w:val="32"/>
          <w:shd w:val="clear" w:color="auto" w:fill="FFFFFF"/>
          <w:rtl/>
        </w:rPr>
        <w:t>)،</w:t>
      </w:r>
      <w:proofErr w:type="gramEnd"/>
      <w:r w:rsidRPr="00621508">
        <w:rPr>
          <w:rFonts w:ascii="Arial" w:eastAsia="Times New Roman" w:hAnsi="Arial" w:cs="Arial"/>
          <w:b/>
          <w:bCs/>
          <w:color w:val="000000"/>
          <w:sz w:val="32"/>
          <w:szCs w:val="32"/>
          <w:shd w:val="clear" w:color="auto" w:fill="FFFFFF"/>
          <w:rtl/>
        </w:rPr>
        <w:t>ووصفهم له بأنه الصادق الأمين يكشف عن مكانة النبي (ص) الخاصة في نفوس الناس في مكة. وإن تحكيمه في هذا النزاع الخطير يكشف عن ثقتهم به وبرجاحة عقله ووعيه وإخلاصه ووفائه وحكمته</w:t>
      </w:r>
      <w:r w:rsidRPr="00621508">
        <w:rPr>
          <w:rFonts w:ascii="Arial" w:eastAsia="Times New Roman" w:hAnsi="Arial" w:cs="Arial"/>
          <w:b/>
          <w:bCs/>
          <w:color w:val="000000"/>
          <w:sz w:val="32"/>
          <w:szCs w:val="32"/>
          <w:shd w:val="clear" w:color="auto" w:fill="FFFFFF"/>
        </w:rPr>
        <w:t>.</w:t>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shd w:val="clear" w:color="auto" w:fill="FFFFFF"/>
        </w:rPr>
        <w:t xml:space="preserve">- </w:t>
      </w:r>
      <w:r w:rsidRPr="00621508">
        <w:rPr>
          <w:rFonts w:ascii="Arial" w:eastAsia="Times New Roman" w:hAnsi="Arial" w:cs="Arial"/>
          <w:b/>
          <w:bCs/>
          <w:color w:val="000000"/>
          <w:sz w:val="32"/>
          <w:szCs w:val="32"/>
          <w:shd w:val="clear" w:color="auto" w:fill="FFFFFF"/>
          <w:rtl/>
        </w:rPr>
        <w:t>طلب منهم ليعالج الموقف أن يحضروا له ثوباً. فأتوا له بثوب كبير، فأخذ الحجر الأسود ووضعه فيه بيده،ثم التفت إلى شيوخهم وقال لهم :"لتأخذ كل قبيلة بطرف من الثوب ثم ارفعوه جميعاً". فاستحسنوا ذلك ورأوا فيه حلاً يحفظ حقوق الجميع ولا يحرز لأحد امتيازا على الأخرين. فأقبل من كل قبيلة شخص وأخذوا بأطراف الثوب ورفعوه بأجمعهم. ولمّا أصبح الحجر بمحاذاة الموضع المخصص له أخذه رسول الله (ص) بيده الكريمة ووضعه في مكانه،</w:t>
      </w:r>
      <w:r w:rsidRPr="00621508">
        <w:rPr>
          <w:rFonts w:ascii="Arial" w:eastAsia="Times New Roman" w:hAnsi="Arial" w:cs="Arial"/>
          <w:b/>
          <w:bCs/>
          <w:color w:val="000000"/>
          <w:sz w:val="32"/>
          <w:szCs w:val="32"/>
        </w:rPr>
        <w:br/>
      </w:r>
      <w:r w:rsidRPr="00621508">
        <w:rPr>
          <w:rFonts w:ascii="Arial" w:eastAsia="Times New Roman" w:hAnsi="Arial" w:cs="Arial"/>
          <w:b/>
          <w:bCs/>
          <w:color w:val="000000"/>
          <w:sz w:val="32"/>
          <w:szCs w:val="32"/>
          <w:shd w:val="clear" w:color="auto" w:fill="FFFFFF"/>
        </w:rPr>
        <w:t xml:space="preserve">- </w:t>
      </w:r>
      <w:r w:rsidRPr="00621508">
        <w:rPr>
          <w:rFonts w:ascii="Arial" w:eastAsia="Times New Roman" w:hAnsi="Arial" w:cs="Arial"/>
          <w:b/>
          <w:bCs/>
          <w:color w:val="000000"/>
          <w:sz w:val="32"/>
          <w:szCs w:val="32"/>
          <w:shd w:val="clear" w:color="auto" w:fill="FFFFFF"/>
          <w:rtl/>
        </w:rPr>
        <w:t>محمد- صلى الله عليه وسلم -هو من نال حقيقة شرف وضع الحجر الأسود</w:t>
      </w:r>
      <w:r w:rsidRPr="00621508">
        <w:rPr>
          <w:rFonts w:ascii="Arial" w:eastAsia="Times New Roman" w:hAnsi="Arial" w:cs="Arial"/>
          <w:b/>
          <w:bCs/>
          <w:color w:val="000000"/>
          <w:sz w:val="32"/>
          <w:szCs w:val="32"/>
          <w:shd w:val="clear" w:color="auto" w:fill="FFFFFF"/>
        </w:rPr>
        <w:t>.</w:t>
      </w:r>
      <w:bookmarkEnd w:id="0"/>
    </w:p>
    <w:sectPr w:rsidR="0004789E" w:rsidRPr="00621508" w:rsidSect="008A15B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2"/>
  </w:compat>
  <w:rsids>
    <w:rsidRoot w:val="00ED2790"/>
    <w:rsid w:val="0004789E"/>
    <w:rsid w:val="00090FE3"/>
    <w:rsid w:val="000D6487"/>
    <w:rsid w:val="00151790"/>
    <w:rsid w:val="00160AC1"/>
    <w:rsid w:val="002C2E87"/>
    <w:rsid w:val="002E71C0"/>
    <w:rsid w:val="00362110"/>
    <w:rsid w:val="00390ACE"/>
    <w:rsid w:val="003A1B3F"/>
    <w:rsid w:val="003C4A52"/>
    <w:rsid w:val="00445A44"/>
    <w:rsid w:val="00494CD8"/>
    <w:rsid w:val="00574474"/>
    <w:rsid w:val="005A7CED"/>
    <w:rsid w:val="005F1965"/>
    <w:rsid w:val="00605B1F"/>
    <w:rsid w:val="00621508"/>
    <w:rsid w:val="006F74C9"/>
    <w:rsid w:val="008007C9"/>
    <w:rsid w:val="008466D8"/>
    <w:rsid w:val="00882935"/>
    <w:rsid w:val="008967BE"/>
    <w:rsid w:val="008A15B8"/>
    <w:rsid w:val="008C2FDF"/>
    <w:rsid w:val="00980549"/>
    <w:rsid w:val="00A630C9"/>
    <w:rsid w:val="00AC5DAE"/>
    <w:rsid w:val="00B90D09"/>
    <w:rsid w:val="00C44A33"/>
    <w:rsid w:val="00C5218F"/>
    <w:rsid w:val="00CC5A99"/>
    <w:rsid w:val="00D909D5"/>
    <w:rsid w:val="00DB74A0"/>
    <w:rsid w:val="00E44015"/>
    <w:rsid w:val="00E56EB5"/>
    <w:rsid w:val="00ED2790"/>
    <w:rsid w:val="00EF55D2"/>
    <w:rsid w:val="00F564E1"/>
    <w:rsid w:val="00F935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794D"/>
  <w15:chartTrackingRefBased/>
  <w15:docId w15:val="{5CC79B55-E5BC-45C9-AB74-63201013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15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475022">
      <w:bodyDiv w:val="1"/>
      <w:marLeft w:val="0"/>
      <w:marRight w:val="0"/>
      <w:marTop w:val="0"/>
      <w:marBottom w:val="0"/>
      <w:divBdr>
        <w:top w:val="none" w:sz="0" w:space="0" w:color="auto"/>
        <w:left w:val="none" w:sz="0" w:space="0" w:color="auto"/>
        <w:bottom w:val="none" w:sz="0" w:space="0" w:color="auto"/>
        <w:right w:val="none" w:sz="0" w:space="0" w:color="auto"/>
      </w:divBdr>
    </w:div>
    <w:div w:id="332032070">
      <w:bodyDiv w:val="1"/>
      <w:marLeft w:val="0"/>
      <w:marRight w:val="0"/>
      <w:marTop w:val="0"/>
      <w:marBottom w:val="0"/>
      <w:divBdr>
        <w:top w:val="none" w:sz="0" w:space="0" w:color="auto"/>
        <w:left w:val="none" w:sz="0" w:space="0" w:color="auto"/>
        <w:bottom w:val="none" w:sz="0" w:space="0" w:color="auto"/>
        <w:right w:val="none" w:sz="0" w:space="0" w:color="auto"/>
      </w:divBdr>
    </w:div>
    <w:div w:id="352145504">
      <w:bodyDiv w:val="1"/>
      <w:marLeft w:val="0"/>
      <w:marRight w:val="0"/>
      <w:marTop w:val="0"/>
      <w:marBottom w:val="0"/>
      <w:divBdr>
        <w:top w:val="none" w:sz="0" w:space="0" w:color="auto"/>
        <w:left w:val="none" w:sz="0" w:space="0" w:color="auto"/>
        <w:bottom w:val="none" w:sz="0" w:space="0" w:color="auto"/>
        <w:right w:val="none" w:sz="0" w:space="0" w:color="auto"/>
      </w:divBdr>
    </w:div>
    <w:div w:id="511725911">
      <w:bodyDiv w:val="1"/>
      <w:marLeft w:val="0"/>
      <w:marRight w:val="0"/>
      <w:marTop w:val="0"/>
      <w:marBottom w:val="0"/>
      <w:divBdr>
        <w:top w:val="none" w:sz="0" w:space="0" w:color="auto"/>
        <w:left w:val="none" w:sz="0" w:space="0" w:color="auto"/>
        <w:bottom w:val="none" w:sz="0" w:space="0" w:color="auto"/>
        <w:right w:val="none" w:sz="0" w:space="0" w:color="auto"/>
      </w:divBdr>
    </w:div>
    <w:div w:id="597444757">
      <w:bodyDiv w:val="1"/>
      <w:marLeft w:val="0"/>
      <w:marRight w:val="0"/>
      <w:marTop w:val="0"/>
      <w:marBottom w:val="0"/>
      <w:divBdr>
        <w:top w:val="none" w:sz="0" w:space="0" w:color="auto"/>
        <w:left w:val="none" w:sz="0" w:space="0" w:color="auto"/>
        <w:bottom w:val="none" w:sz="0" w:space="0" w:color="auto"/>
        <w:right w:val="none" w:sz="0" w:space="0" w:color="auto"/>
      </w:divBdr>
    </w:div>
    <w:div w:id="662664429">
      <w:bodyDiv w:val="1"/>
      <w:marLeft w:val="0"/>
      <w:marRight w:val="0"/>
      <w:marTop w:val="0"/>
      <w:marBottom w:val="0"/>
      <w:divBdr>
        <w:top w:val="none" w:sz="0" w:space="0" w:color="auto"/>
        <w:left w:val="none" w:sz="0" w:space="0" w:color="auto"/>
        <w:bottom w:val="none" w:sz="0" w:space="0" w:color="auto"/>
        <w:right w:val="none" w:sz="0" w:space="0" w:color="auto"/>
      </w:divBdr>
    </w:div>
    <w:div w:id="746149289">
      <w:bodyDiv w:val="1"/>
      <w:marLeft w:val="0"/>
      <w:marRight w:val="0"/>
      <w:marTop w:val="0"/>
      <w:marBottom w:val="0"/>
      <w:divBdr>
        <w:top w:val="none" w:sz="0" w:space="0" w:color="auto"/>
        <w:left w:val="none" w:sz="0" w:space="0" w:color="auto"/>
        <w:bottom w:val="none" w:sz="0" w:space="0" w:color="auto"/>
        <w:right w:val="none" w:sz="0" w:space="0" w:color="auto"/>
      </w:divBdr>
    </w:div>
    <w:div w:id="874999360">
      <w:bodyDiv w:val="1"/>
      <w:marLeft w:val="0"/>
      <w:marRight w:val="0"/>
      <w:marTop w:val="0"/>
      <w:marBottom w:val="0"/>
      <w:divBdr>
        <w:top w:val="none" w:sz="0" w:space="0" w:color="auto"/>
        <w:left w:val="none" w:sz="0" w:space="0" w:color="auto"/>
        <w:bottom w:val="none" w:sz="0" w:space="0" w:color="auto"/>
        <w:right w:val="none" w:sz="0" w:space="0" w:color="auto"/>
      </w:divBdr>
    </w:div>
    <w:div w:id="960578387">
      <w:bodyDiv w:val="1"/>
      <w:marLeft w:val="0"/>
      <w:marRight w:val="0"/>
      <w:marTop w:val="0"/>
      <w:marBottom w:val="0"/>
      <w:divBdr>
        <w:top w:val="none" w:sz="0" w:space="0" w:color="auto"/>
        <w:left w:val="none" w:sz="0" w:space="0" w:color="auto"/>
        <w:bottom w:val="none" w:sz="0" w:space="0" w:color="auto"/>
        <w:right w:val="none" w:sz="0" w:space="0" w:color="auto"/>
      </w:divBdr>
    </w:div>
    <w:div w:id="988484726">
      <w:bodyDiv w:val="1"/>
      <w:marLeft w:val="0"/>
      <w:marRight w:val="0"/>
      <w:marTop w:val="0"/>
      <w:marBottom w:val="0"/>
      <w:divBdr>
        <w:top w:val="none" w:sz="0" w:space="0" w:color="auto"/>
        <w:left w:val="none" w:sz="0" w:space="0" w:color="auto"/>
        <w:bottom w:val="none" w:sz="0" w:space="0" w:color="auto"/>
        <w:right w:val="none" w:sz="0" w:space="0" w:color="auto"/>
      </w:divBdr>
    </w:div>
    <w:div w:id="1001005561">
      <w:bodyDiv w:val="1"/>
      <w:marLeft w:val="0"/>
      <w:marRight w:val="0"/>
      <w:marTop w:val="0"/>
      <w:marBottom w:val="0"/>
      <w:divBdr>
        <w:top w:val="none" w:sz="0" w:space="0" w:color="auto"/>
        <w:left w:val="none" w:sz="0" w:space="0" w:color="auto"/>
        <w:bottom w:val="none" w:sz="0" w:space="0" w:color="auto"/>
        <w:right w:val="none" w:sz="0" w:space="0" w:color="auto"/>
      </w:divBdr>
    </w:div>
    <w:div w:id="1117991583">
      <w:bodyDiv w:val="1"/>
      <w:marLeft w:val="0"/>
      <w:marRight w:val="0"/>
      <w:marTop w:val="0"/>
      <w:marBottom w:val="0"/>
      <w:divBdr>
        <w:top w:val="none" w:sz="0" w:space="0" w:color="auto"/>
        <w:left w:val="none" w:sz="0" w:space="0" w:color="auto"/>
        <w:bottom w:val="none" w:sz="0" w:space="0" w:color="auto"/>
        <w:right w:val="none" w:sz="0" w:space="0" w:color="auto"/>
      </w:divBdr>
    </w:div>
    <w:div w:id="1163932626">
      <w:bodyDiv w:val="1"/>
      <w:marLeft w:val="0"/>
      <w:marRight w:val="0"/>
      <w:marTop w:val="0"/>
      <w:marBottom w:val="0"/>
      <w:divBdr>
        <w:top w:val="none" w:sz="0" w:space="0" w:color="auto"/>
        <w:left w:val="none" w:sz="0" w:space="0" w:color="auto"/>
        <w:bottom w:val="none" w:sz="0" w:space="0" w:color="auto"/>
        <w:right w:val="none" w:sz="0" w:space="0" w:color="auto"/>
      </w:divBdr>
    </w:div>
    <w:div w:id="1303341674">
      <w:bodyDiv w:val="1"/>
      <w:marLeft w:val="0"/>
      <w:marRight w:val="0"/>
      <w:marTop w:val="0"/>
      <w:marBottom w:val="0"/>
      <w:divBdr>
        <w:top w:val="none" w:sz="0" w:space="0" w:color="auto"/>
        <w:left w:val="none" w:sz="0" w:space="0" w:color="auto"/>
        <w:bottom w:val="none" w:sz="0" w:space="0" w:color="auto"/>
        <w:right w:val="none" w:sz="0" w:space="0" w:color="auto"/>
      </w:divBdr>
    </w:div>
    <w:div w:id="1412120841">
      <w:bodyDiv w:val="1"/>
      <w:marLeft w:val="0"/>
      <w:marRight w:val="0"/>
      <w:marTop w:val="0"/>
      <w:marBottom w:val="0"/>
      <w:divBdr>
        <w:top w:val="none" w:sz="0" w:space="0" w:color="auto"/>
        <w:left w:val="none" w:sz="0" w:space="0" w:color="auto"/>
        <w:bottom w:val="none" w:sz="0" w:space="0" w:color="auto"/>
        <w:right w:val="none" w:sz="0" w:space="0" w:color="auto"/>
      </w:divBdr>
    </w:div>
    <w:div w:id="1798716432">
      <w:bodyDiv w:val="1"/>
      <w:marLeft w:val="0"/>
      <w:marRight w:val="0"/>
      <w:marTop w:val="0"/>
      <w:marBottom w:val="0"/>
      <w:divBdr>
        <w:top w:val="none" w:sz="0" w:space="0" w:color="auto"/>
        <w:left w:val="none" w:sz="0" w:space="0" w:color="auto"/>
        <w:bottom w:val="none" w:sz="0" w:space="0" w:color="auto"/>
        <w:right w:val="none" w:sz="0" w:space="0" w:color="auto"/>
      </w:divBdr>
    </w:div>
    <w:div w:id="1840121494">
      <w:bodyDiv w:val="1"/>
      <w:marLeft w:val="0"/>
      <w:marRight w:val="0"/>
      <w:marTop w:val="0"/>
      <w:marBottom w:val="0"/>
      <w:divBdr>
        <w:top w:val="none" w:sz="0" w:space="0" w:color="auto"/>
        <w:left w:val="none" w:sz="0" w:space="0" w:color="auto"/>
        <w:bottom w:val="none" w:sz="0" w:space="0" w:color="auto"/>
        <w:right w:val="none" w:sz="0" w:space="0" w:color="auto"/>
      </w:divBdr>
    </w:div>
    <w:div w:id="1966619108">
      <w:bodyDiv w:val="1"/>
      <w:marLeft w:val="0"/>
      <w:marRight w:val="0"/>
      <w:marTop w:val="0"/>
      <w:marBottom w:val="0"/>
      <w:divBdr>
        <w:top w:val="none" w:sz="0" w:space="0" w:color="auto"/>
        <w:left w:val="none" w:sz="0" w:space="0" w:color="auto"/>
        <w:bottom w:val="none" w:sz="0" w:space="0" w:color="auto"/>
        <w:right w:val="none" w:sz="0" w:space="0" w:color="auto"/>
      </w:divBdr>
    </w:div>
    <w:div w:id="2112510075">
      <w:bodyDiv w:val="1"/>
      <w:marLeft w:val="0"/>
      <w:marRight w:val="0"/>
      <w:marTop w:val="0"/>
      <w:marBottom w:val="0"/>
      <w:divBdr>
        <w:top w:val="none" w:sz="0" w:space="0" w:color="auto"/>
        <w:left w:val="none" w:sz="0" w:space="0" w:color="auto"/>
        <w:bottom w:val="none" w:sz="0" w:space="0" w:color="auto"/>
        <w:right w:val="none" w:sz="0" w:space="0" w:color="auto"/>
      </w:divBdr>
    </w:div>
    <w:div w:id="213020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BA4EB-0421-46C0-8201-CEE674279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40</cp:revision>
  <cp:lastPrinted>2024-08-21T15:48:00Z</cp:lastPrinted>
  <dcterms:created xsi:type="dcterms:W3CDTF">2024-08-21T15:05:00Z</dcterms:created>
  <dcterms:modified xsi:type="dcterms:W3CDTF">2024-08-21T15:50:00Z</dcterms:modified>
</cp:coreProperties>
</file>