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2FB" w:rsidRPr="00ED22FB" w:rsidRDefault="00ED22FB" w:rsidP="00ED22FB">
      <w:pPr>
        <w:bidi/>
        <w:spacing w:after="0" w:line="240" w:lineRule="auto"/>
        <w:rPr>
          <w:rFonts w:ascii="Arial" w:eastAsia="Times New Roman" w:hAnsi="Arial" w:cs="Arial"/>
          <w:b/>
          <w:bCs/>
          <w:color w:val="FF0000"/>
          <w:sz w:val="36"/>
          <w:szCs w:val="36"/>
          <w:shd w:val="clear" w:color="auto" w:fill="FFFFFF"/>
        </w:rPr>
      </w:pPr>
      <w:bookmarkStart w:id="0" w:name="_GoBack"/>
      <w:r w:rsidRPr="00ED22FB">
        <w:rPr>
          <w:rFonts w:ascii="Arial" w:eastAsia="Times New Roman" w:hAnsi="Arial" w:cs="Arial"/>
          <w:b/>
          <w:bCs/>
          <w:color w:val="000000"/>
          <w:sz w:val="36"/>
          <w:szCs w:val="36"/>
          <w:shd w:val="clear" w:color="auto" w:fill="FFFFFF"/>
        </w:rPr>
        <w:t> </w:t>
      </w:r>
      <w:r w:rsidRPr="00ED22FB">
        <w:rPr>
          <w:rFonts w:ascii="Arial" w:eastAsia="Times New Roman" w:hAnsi="Arial" w:cs="Arial"/>
          <w:b/>
          <w:bCs/>
          <w:color w:val="000000"/>
          <w:sz w:val="36"/>
          <w:szCs w:val="36"/>
          <w:shd w:val="clear" w:color="auto" w:fill="FFFFFF"/>
          <w:rtl/>
        </w:rPr>
        <w:t>السنة الرابعة متوسط الجيل الثاني - مادة التربية الاسلامية</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المقطع</w:t>
      </w:r>
      <w:r w:rsidRPr="00ED22FB">
        <w:rPr>
          <w:rFonts w:ascii="Arial" w:eastAsia="Times New Roman" w:hAnsi="Arial" w:cs="Arial"/>
          <w:b/>
          <w:bCs/>
          <w:color w:val="000000"/>
          <w:sz w:val="36"/>
          <w:szCs w:val="36"/>
          <w:shd w:val="clear" w:color="auto" w:fill="FFFFFF"/>
        </w:rPr>
        <w:t xml:space="preserve"> : 01</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ميدان</w:t>
      </w:r>
      <w:r w:rsidRPr="00ED22FB">
        <w:rPr>
          <w:rFonts w:ascii="Arial" w:eastAsia="Times New Roman" w:hAnsi="Arial" w:cs="Arial"/>
          <w:b/>
          <w:bCs/>
          <w:color w:val="000000"/>
          <w:sz w:val="36"/>
          <w:szCs w:val="36"/>
          <w:shd w:val="clear" w:color="auto" w:fill="FFFFFF"/>
        </w:rPr>
        <w:t xml:space="preserve"> :  </w:t>
      </w:r>
      <w:r w:rsidRPr="00ED22FB">
        <w:rPr>
          <w:rFonts w:ascii="Arial" w:eastAsia="Times New Roman" w:hAnsi="Arial" w:cs="Arial"/>
          <w:b/>
          <w:bCs/>
          <w:color w:val="000000"/>
          <w:sz w:val="36"/>
          <w:szCs w:val="36"/>
          <w:shd w:val="clear" w:color="auto" w:fill="FFFFFF"/>
          <w:rtl/>
        </w:rPr>
        <w:t>السيرة النبوية والقصص</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المحتوى المعرفي</w:t>
      </w:r>
      <w:r w:rsidRPr="00ED22FB">
        <w:rPr>
          <w:rFonts w:ascii="Arial" w:eastAsia="Times New Roman" w:hAnsi="Arial" w:cs="Arial"/>
          <w:b/>
          <w:bCs/>
          <w:color w:val="000000"/>
          <w:sz w:val="36"/>
          <w:szCs w:val="36"/>
          <w:shd w:val="clear" w:color="auto" w:fill="FFFFFF"/>
        </w:rPr>
        <w:t xml:space="preserve"> : </w:t>
      </w:r>
      <w:r w:rsidRPr="00ED22FB">
        <w:rPr>
          <w:rFonts w:ascii="Arial" w:eastAsia="Times New Roman" w:hAnsi="Arial" w:cs="Arial"/>
          <w:b/>
          <w:bCs/>
          <w:color w:val="800080"/>
          <w:sz w:val="36"/>
          <w:szCs w:val="36"/>
          <w:shd w:val="clear" w:color="auto" w:fill="FFFFFF"/>
          <w:rtl/>
        </w:rPr>
        <w:t>مواقف عيسى عليه السلام في المهد ، ومع قومـــــــــه</w:t>
      </w:r>
      <w:r w:rsidRPr="00ED22FB">
        <w:rPr>
          <w:rFonts w:ascii="Arial" w:eastAsia="Times New Roman" w:hAnsi="Arial" w:cs="Arial"/>
          <w:b/>
          <w:bCs/>
          <w:color w:val="800080"/>
          <w:sz w:val="36"/>
          <w:szCs w:val="36"/>
          <w:shd w:val="clear" w:color="auto" w:fill="FFFFFF"/>
        </w:rPr>
        <w:t>   </w:t>
      </w:r>
      <w:r w:rsidRPr="00ED22FB">
        <w:rPr>
          <w:rFonts w:ascii="Arial" w:eastAsia="Times New Roman" w:hAnsi="Arial" w:cs="Arial"/>
          <w:b/>
          <w:bCs/>
          <w:color w:val="000000"/>
          <w:sz w:val="36"/>
          <w:szCs w:val="36"/>
          <w:shd w:val="clear" w:color="auto" w:fill="FFFFFF"/>
        </w:rPr>
        <w:t>                   </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rPr>
        <w:br/>
      </w:r>
      <w:r w:rsidRPr="00ED22FB">
        <w:rPr>
          <w:rFonts w:ascii="Arial" w:eastAsia="Times New Roman" w:hAnsi="Arial" w:cs="Arial"/>
          <w:b/>
          <w:bCs/>
          <w:color w:val="FF0000"/>
          <w:sz w:val="36"/>
          <w:szCs w:val="36"/>
          <w:u w:val="single"/>
          <w:shd w:val="clear" w:color="auto" w:fill="FFFFFF"/>
          <w:rtl/>
        </w:rPr>
        <w:t>أولا : موقف عيسى عليه السلام وهو يتكلم في المهد</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u w:val="single"/>
          <w:shd w:val="clear" w:color="auto" w:fill="FFFFFF"/>
        </w:rPr>
        <w:t xml:space="preserve">1 </w:t>
      </w:r>
      <w:r w:rsidRPr="00ED22FB">
        <w:rPr>
          <w:rFonts w:ascii="Arial" w:eastAsia="Times New Roman" w:hAnsi="Arial" w:cs="Arial"/>
          <w:b/>
          <w:bCs/>
          <w:color w:val="000000"/>
          <w:sz w:val="36"/>
          <w:szCs w:val="36"/>
          <w:u w:val="single"/>
          <w:shd w:val="clear" w:color="auto" w:fill="FFFFFF"/>
          <w:rtl/>
        </w:rPr>
        <w:t>ـ معجزة الميلاد</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Pr>
        <w:t xml:space="preserve">  </w:t>
      </w:r>
      <w:r w:rsidRPr="00ED22FB">
        <w:rPr>
          <w:rFonts w:ascii="Arial" w:eastAsia="Times New Roman" w:hAnsi="Arial" w:cs="Arial"/>
          <w:b/>
          <w:bCs/>
          <w:color w:val="000000"/>
          <w:sz w:val="36"/>
          <w:szCs w:val="36"/>
          <w:shd w:val="clear" w:color="auto" w:fill="FFFFFF"/>
          <w:rtl/>
        </w:rPr>
        <w:t>لم تكن ولادة عيسى كسائر البشر من ذكر وأنثى، وإنما كانت من أنثى فقط حينما أرسل الله إليها مَلَكا يُبشرها ، وينفخ الروحَ فيها.. فهو روح الله وكلمته ألقاها إلى مريم.. لذا ينسبه الله في القرءان إلى أمه بقوله : "عيسى بن مريم</w:t>
      </w:r>
      <w:r w:rsidRPr="00ED22FB">
        <w:rPr>
          <w:rFonts w:ascii="Arial" w:eastAsia="Times New Roman" w:hAnsi="Arial" w:cs="Arial"/>
          <w:b/>
          <w:bCs/>
          <w:color w:val="000000"/>
          <w:sz w:val="36"/>
          <w:szCs w:val="36"/>
          <w:shd w:val="clear" w:color="auto" w:fill="FFFFFF"/>
        </w:rPr>
        <w:t>".</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u w:val="single"/>
          <w:shd w:val="clear" w:color="auto" w:fill="FFFFFF"/>
        </w:rPr>
        <w:t xml:space="preserve">2 </w:t>
      </w:r>
      <w:r w:rsidRPr="00ED22FB">
        <w:rPr>
          <w:rFonts w:ascii="Arial" w:eastAsia="Times New Roman" w:hAnsi="Arial" w:cs="Arial"/>
          <w:b/>
          <w:bCs/>
          <w:color w:val="000000"/>
          <w:sz w:val="36"/>
          <w:szCs w:val="36"/>
          <w:u w:val="single"/>
          <w:shd w:val="clear" w:color="auto" w:fill="FFFFFF"/>
          <w:rtl/>
        </w:rPr>
        <w:t>ـ عيسى يتكلم في المهد</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Pr>
        <w:t xml:space="preserve">1 </w:t>
      </w:r>
      <w:r w:rsidRPr="00ED22FB">
        <w:rPr>
          <w:rFonts w:ascii="Arial" w:eastAsia="Times New Roman" w:hAnsi="Arial" w:cs="Arial"/>
          <w:b/>
          <w:bCs/>
          <w:color w:val="000000"/>
          <w:sz w:val="36"/>
          <w:szCs w:val="36"/>
          <w:shd w:val="clear" w:color="auto" w:fill="FFFFFF"/>
          <w:rtl/>
        </w:rPr>
        <w:t>ـ مع أمه</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Pr>
        <w:t xml:space="preserve">  </w:t>
      </w:r>
      <w:r w:rsidRPr="00ED22FB">
        <w:rPr>
          <w:rFonts w:ascii="Arial" w:eastAsia="Times New Roman" w:hAnsi="Arial" w:cs="Arial"/>
          <w:b/>
          <w:bCs/>
          <w:color w:val="000000"/>
          <w:sz w:val="36"/>
          <w:szCs w:val="36"/>
          <w:shd w:val="clear" w:color="auto" w:fill="FFFFFF"/>
          <w:rtl/>
        </w:rPr>
        <w:t>لما أحست مريم بقرب ولادتها انعزلت إلى مكان بعيد عن قومها ، فساورها القلق والحزن ، حائرة بما ستواجه به قومها</w:t>
      </w:r>
      <w:proofErr w:type="gramStart"/>
      <w:r w:rsidRPr="00ED22FB">
        <w:rPr>
          <w:rFonts w:ascii="Arial" w:eastAsia="Times New Roman" w:hAnsi="Arial" w:cs="Arial"/>
          <w:b/>
          <w:bCs/>
          <w:color w:val="000000"/>
          <w:sz w:val="36"/>
          <w:szCs w:val="36"/>
          <w:shd w:val="clear" w:color="auto" w:fill="FFFFFF"/>
          <w:rtl/>
        </w:rPr>
        <w:t>..</w:t>
      </w:r>
      <w:proofErr w:type="gramEnd"/>
      <w:r w:rsidRPr="00ED22FB">
        <w:rPr>
          <w:rFonts w:ascii="Arial" w:eastAsia="Times New Roman" w:hAnsi="Arial" w:cs="Arial"/>
          <w:b/>
          <w:bCs/>
          <w:color w:val="000000"/>
          <w:sz w:val="36"/>
          <w:szCs w:val="36"/>
          <w:shd w:val="clear" w:color="auto" w:fill="FFFFFF"/>
          <w:rtl/>
        </w:rPr>
        <w:t xml:space="preserve"> " فلما أجاءها المخاض إلى جذع النخلة قالت يا ليتني مِتُّ قبل هذا وكنتُ نسيا منسيا، فنادايها من تحتها ألا تحزني قد جعل ربك تحتك سَرِيَّا، وهُزِّي إليك بِجِذع النخلة تَسَّاقط عليك رُطَبا جَنِيا فكُلي واشربي وقَرِّي عيْنَا، فإما تَرَيِنَّ أحدا من البشر فقولي إني نذرت للرحمن صوما فلن أكلِّم اليوم إنسيا</w:t>
      </w:r>
      <w:r w:rsidRPr="00ED22FB">
        <w:rPr>
          <w:rFonts w:ascii="Arial" w:eastAsia="Times New Roman" w:hAnsi="Arial" w:cs="Arial"/>
          <w:b/>
          <w:bCs/>
          <w:color w:val="000000"/>
          <w:sz w:val="36"/>
          <w:szCs w:val="36"/>
          <w:shd w:val="clear" w:color="auto" w:fill="FFFFFF"/>
        </w:rPr>
        <w:t xml:space="preserve"> ".</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Pr>
        <w:t xml:space="preserve">2 </w:t>
      </w:r>
      <w:r w:rsidRPr="00ED22FB">
        <w:rPr>
          <w:rFonts w:ascii="Arial" w:eastAsia="Times New Roman" w:hAnsi="Arial" w:cs="Arial"/>
          <w:b/>
          <w:bCs/>
          <w:color w:val="000000"/>
          <w:sz w:val="36"/>
          <w:szCs w:val="36"/>
          <w:shd w:val="clear" w:color="auto" w:fill="FFFFFF"/>
          <w:rtl/>
        </w:rPr>
        <w:t>ـ مع قومه</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Pr>
        <w:t xml:space="preserve">  </w:t>
      </w:r>
      <w:r w:rsidRPr="00ED22FB">
        <w:rPr>
          <w:rFonts w:ascii="Arial" w:eastAsia="Times New Roman" w:hAnsi="Arial" w:cs="Arial"/>
          <w:b/>
          <w:bCs/>
          <w:color w:val="000000"/>
          <w:sz w:val="36"/>
          <w:szCs w:val="36"/>
          <w:shd w:val="clear" w:color="auto" w:fill="FFFFFF"/>
          <w:rtl/>
        </w:rPr>
        <w:t>حينها عادت السيدة مريم ، فأتت به قومها تحمله ، ملتزمة بأوامر الوحي ألا تكلم أحدا</w:t>
      </w:r>
      <w:proofErr w:type="gramStart"/>
      <w:r w:rsidRPr="00ED22FB">
        <w:rPr>
          <w:rFonts w:ascii="Arial" w:eastAsia="Times New Roman" w:hAnsi="Arial" w:cs="Arial"/>
          <w:b/>
          <w:bCs/>
          <w:color w:val="000000"/>
          <w:sz w:val="36"/>
          <w:szCs w:val="36"/>
          <w:shd w:val="clear" w:color="auto" w:fill="FFFFFF"/>
          <w:rtl/>
        </w:rPr>
        <w:t>..</w:t>
      </w:r>
      <w:proofErr w:type="gramEnd"/>
      <w:r w:rsidRPr="00ED22FB">
        <w:rPr>
          <w:rFonts w:ascii="Arial" w:eastAsia="Times New Roman" w:hAnsi="Arial" w:cs="Arial"/>
          <w:b/>
          <w:bCs/>
          <w:color w:val="000000"/>
          <w:sz w:val="36"/>
          <w:szCs w:val="36"/>
          <w:shd w:val="clear" w:color="auto" w:fill="FFFFFF"/>
          <w:rtl/>
        </w:rPr>
        <w:t xml:space="preserve"> وإن سألها قومُها تشير إليه.. فلما قابلتهم ، استنكروا عليها ما جاءت به.. فاتهموها بما لا يليق اتهامها به.. فأشارت إليه.. فأجابهم عيسى على الفور، وأنطقه الله بما ورد في نص السند ، فلما تكلم في المهد ، كان كلامه معجزةَ براءة أمه</w:t>
      </w:r>
      <w:r w:rsidRPr="00ED22FB">
        <w:rPr>
          <w:rFonts w:ascii="Arial" w:eastAsia="Times New Roman" w:hAnsi="Arial" w:cs="Arial"/>
          <w:b/>
          <w:bCs/>
          <w:color w:val="000000"/>
          <w:sz w:val="36"/>
          <w:szCs w:val="36"/>
          <w:shd w:val="clear" w:color="auto" w:fill="FFFFFF"/>
        </w:rPr>
        <w:t>.</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rPr>
        <w:br/>
      </w:r>
      <w:r w:rsidRPr="00ED22FB">
        <w:rPr>
          <w:rFonts w:ascii="Arial" w:eastAsia="Times New Roman" w:hAnsi="Arial" w:cs="Arial"/>
          <w:b/>
          <w:bCs/>
          <w:color w:val="FF0000"/>
          <w:sz w:val="36"/>
          <w:szCs w:val="36"/>
          <w:u w:val="single"/>
          <w:shd w:val="clear" w:color="auto" w:fill="FFFFFF"/>
          <w:rtl/>
        </w:rPr>
        <w:t>ثانيا : موقف سيدنا عيسى مع قومه</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u w:val="single"/>
          <w:shd w:val="clear" w:color="auto" w:fill="FFFFFF"/>
        </w:rPr>
        <w:t xml:space="preserve">1 </w:t>
      </w:r>
      <w:r w:rsidRPr="00ED22FB">
        <w:rPr>
          <w:rFonts w:ascii="Arial" w:eastAsia="Times New Roman" w:hAnsi="Arial" w:cs="Arial"/>
          <w:b/>
          <w:bCs/>
          <w:color w:val="000000"/>
          <w:sz w:val="36"/>
          <w:szCs w:val="36"/>
          <w:u w:val="single"/>
          <w:shd w:val="clear" w:color="auto" w:fill="FFFFFF"/>
          <w:rtl/>
        </w:rPr>
        <w:t>ـ انحراف بني إسرائيل</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Pr>
        <w:t xml:space="preserve">  </w:t>
      </w:r>
      <w:r w:rsidRPr="00ED22FB">
        <w:rPr>
          <w:rFonts w:ascii="Arial" w:eastAsia="Times New Roman" w:hAnsi="Arial" w:cs="Arial"/>
          <w:b/>
          <w:bCs/>
          <w:color w:val="000000"/>
          <w:sz w:val="36"/>
          <w:szCs w:val="36"/>
          <w:shd w:val="clear" w:color="auto" w:fill="FFFFFF"/>
          <w:rtl/>
        </w:rPr>
        <w:t>لما شب سيدنا عيسى عليه السلام ، وبلغ رشده ، وجَدَ بني إسرائيل منحرفين عن المنهج الرباني الذي تركهم عليه سيدنا موسى عليه السلام ، غارقين في الضلال عنه</w:t>
      </w:r>
      <w:r w:rsidRPr="00ED22FB">
        <w:rPr>
          <w:rFonts w:ascii="Arial" w:eastAsia="Times New Roman" w:hAnsi="Arial" w:cs="Arial"/>
          <w:b/>
          <w:bCs/>
          <w:color w:val="000000"/>
          <w:sz w:val="36"/>
          <w:szCs w:val="36"/>
          <w:shd w:val="clear" w:color="auto" w:fill="FFFFFF"/>
        </w:rPr>
        <w:t>.</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لتبدأ مسيرته عليه السلام بدعوة قومه إلى الإيمان بالله ، وتركهم عقيدة الانحراف والضلال.. فطالبهم بالرجوع إلى الصراط المستقيم ، وأخبرهم أن الله قد أنزل عليه الإنجيل بتشريعات جديدة ، منها أن الله قد أحل لهم بعض ما كان قد حُرِّم عليهم</w:t>
      </w:r>
      <w:r w:rsidRPr="00ED22FB">
        <w:rPr>
          <w:rFonts w:ascii="Arial" w:eastAsia="Times New Roman" w:hAnsi="Arial" w:cs="Arial"/>
          <w:b/>
          <w:bCs/>
          <w:color w:val="000000"/>
          <w:sz w:val="36"/>
          <w:szCs w:val="36"/>
          <w:shd w:val="clear" w:color="auto" w:fill="FFFFFF"/>
        </w:rPr>
        <w:t>.</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Pr>
        <w:t> </w:t>
      </w:r>
      <w:r w:rsidRPr="00ED22FB">
        <w:rPr>
          <w:rFonts w:ascii="Arial" w:eastAsia="Times New Roman" w:hAnsi="Arial" w:cs="Arial"/>
          <w:b/>
          <w:bCs/>
          <w:color w:val="000000"/>
          <w:sz w:val="36"/>
          <w:szCs w:val="36"/>
          <w:shd w:val="clear" w:color="auto" w:fill="FFFFFF"/>
          <w:rtl/>
        </w:rPr>
        <w:t>وأيده الله بكثير من المعجزات تَدْعم رسالته..  إلا أن قومه قابلوها بالصد والهجران</w:t>
      </w:r>
      <w:r w:rsidRPr="00ED22FB">
        <w:rPr>
          <w:rFonts w:ascii="Arial" w:eastAsia="Times New Roman" w:hAnsi="Arial" w:cs="Arial"/>
          <w:b/>
          <w:bCs/>
          <w:color w:val="000000"/>
          <w:sz w:val="36"/>
          <w:szCs w:val="36"/>
          <w:shd w:val="clear" w:color="auto" w:fill="FFFFFF"/>
        </w:rPr>
        <w:t>.</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u w:val="single"/>
          <w:shd w:val="clear" w:color="auto" w:fill="FFFFFF"/>
        </w:rPr>
        <w:t xml:space="preserve">2 </w:t>
      </w:r>
      <w:r w:rsidRPr="00ED22FB">
        <w:rPr>
          <w:rFonts w:ascii="Arial" w:eastAsia="Times New Roman" w:hAnsi="Arial" w:cs="Arial"/>
          <w:b/>
          <w:bCs/>
          <w:color w:val="000000"/>
          <w:sz w:val="36"/>
          <w:szCs w:val="36"/>
          <w:u w:val="single"/>
          <w:shd w:val="clear" w:color="auto" w:fill="FFFFFF"/>
          <w:rtl/>
        </w:rPr>
        <w:t>ـ الدعو ة للانضمام إلى رسالته</w:t>
      </w:r>
      <w:r w:rsidRPr="00ED22FB">
        <w:rPr>
          <w:rFonts w:ascii="Arial" w:eastAsia="Times New Roman" w:hAnsi="Arial" w:cs="Arial"/>
          <w:b/>
          <w:bCs/>
          <w:color w:val="000000"/>
          <w:sz w:val="36"/>
          <w:szCs w:val="36"/>
          <w:u w:val="single"/>
          <w:shd w:val="clear" w:color="auto" w:fill="FFFFFF"/>
        </w:rPr>
        <w:t> </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Pr>
        <w:t xml:space="preserve">  </w:t>
      </w:r>
      <w:r w:rsidRPr="00ED22FB">
        <w:rPr>
          <w:rFonts w:ascii="Arial" w:eastAsia="Times New Roman" w:hAnsi="Arial" w:cs="Arial"/>
          <w:b/>
          <w:bCs/>
          <w:color w:val="000000"/>
          <w:sz w:val="36"/>
          <w:szCs w:val="36"/>
          <w:shd w:val="clear" w:color="auto" w:fill="FFFFFF"/>
          <w:rtl/>
        </w:rPr>
        <w:t>كذَّب سيدَنا عيسى كثيرٌ من قومه</w:t>
      </w:r>
      <w:proofErr w:type="gramStart"/>
      <w:r w:rsidRPr="00ED22FB">
        <w:rPr>
          <w:rFonts w:ascii="Arial" w:eastAsia="Times New Roman" w:hAnsi="Arial" w:cs="Arial"/>
          <w:b/>
          <w:bCs/>
          <w:color w:val="000000"/>
          <w:sz w:val="36"/>
          <w:szCs w:val="36"/>
          <w:shd w:val="clear" w:color="auto" w:fill="FFFFFF"/>
          <w:rtl/>
        </w:rPr>
        <w:t>..</w:t>
      </w:r>
      <w:proofErr w:type="gramEnd"/>
      <w:r w:rsidRPr="00ED22FB">
        <w:rPr>
          <w:rFonts w:ascii="Arial" w:eastAsia="Times New Roman" w:hAnsi="Arial" w:cs="Arial"/>
          <w:b/>
          <w:bCs/>
          <w:color w:val="000000"/>
          <w:sz w:val="36"/>
          <w:szCs w:val="36"/>
          <w:shd w:val="clear" w:color="auto" w:fill="FFFFFF"/>
          <w:rtl/>
        </w:rPr>
        <w:t xml:space="preserve"> فجادلوه بالباطل، وظاهروه بالجحود والكفر فتحمَّلهم ، وصبر على أذاهم ، وواجههم بالحجة الدامغة ، والمعجزة البالغة.. " فلما أحس عيسى منهم </w:t>
      </w:r>
      <w:r w:rsidRPr="00ED22FB">
        <w:rPr>
          <w:rFonts w:ascii="Arial" w:eastAsia="Times New Roman" w:hAnsi="Arial" w:cs="Arial"/>
          <w:b/>
          <w:bCs/>
          <w:color w:val="000000"/>
          <w:sz w:val="36"/>
          <w:szCs w:val="36"/>
          <w:shd w:val="clear" w:color="auto" w:fill="FFFFFF"/>
          <w:rtl/>
        </w:rPr>
        <w:lastRenderedPageBreak/>
        <w:t>الكفر قال من أنصاري إلى الله قال الحواريون نحن أنصارالله  فئامنت طائفة من بني إسرائيل وكفرت طائفة</w:t>
      </w:r>
      <w:r w:rsidRPr="00ED22FB">
        <w:rPr>
          <w:rFonts w:ascii="Arial" w:eastAsia="Times New Roman" w:hAnsi="Arial" w:cs="Arial"/>
          <w:b/>
          <w:bCs/>
          <w:color w:val="000000"/>
          <w:sz w:val="36"/>
          <w:szCs w:val="36"/>
          <w:shd w:val="clear" w:color="auto" w:fill="FFFFFF"/>
        </w:rPr>
        <w:t>... ".</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Pr>
        <w:t xml:space="preserve">  </w:t>
      </w:r>
      <w:r w:rsidRPr="00ED22FB">
        <w:rPr>
          <w:rFonts w:ascii="Arial" w:eastAsia="Times New Roman" w:hAnsi="Arial" w:cs="Arial"/>
          <w:b/>
          <w:bCs/>
          <w:color w:val="000000"/>
          <w:sz w:val="36"/>
          <w:szCs w:val="36"/>
          <w:shd w:val="clear" w:color="auto" w:fill="FFFFFF"/>
          <w:rtl/>
        </w:rPr>
        <w:t>والحواريون هم تلامذة عيسى  السلام.. ويقال أن عددهم اثنا عشر فردا، أما الطائفة الأخرى فظلت تلاحقه بالكفر والجحود والأذى.. إلى أن دبروا مكيدة لقتله ولكن الله رفعه إليه</w:t>
      </w:r>
      <w:r w:rsidRPr="00ED22FB">
        <w:rPr>
          <w:rFonts w:ascii="Arial" w:eastAsia="Times New Roman" w:hAnsi="Arial" w:cs="Arial"/>
          <w:b/>
          <w:bCs/>
          <w:color w:val="000000"/>
          <w:sz w:val="36"/>
          <w:szCs w:val="36"/>
          <w:shd w:val="clear" w:color="auto" w:fill="FFFFFF"/>
        </w:rPr>
        <w:t>.</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rPr>
        <w:br/>
      </w:r>
      <w:r w:rsidRPr="00ED22FB">
        <w:rPr>
          <w:rFonts w:ascii="Arial" w:eastAsia="Times New Roman" w:hAnsi="Arial" w:cs="Arial"/>
          <w:b/>
          <w:bCs/>
          <w:color w:val="FF0000"/>
          <w:sz w:val="36"/>
          <w:szCs w:val="36"/>
          <w:u w:val="single"/>
          <w:shd w:val="clear" w:color="auto" w:fill="FFFFFF"/>
          <w:rtl/>
        </w:rPr>
        <w:t>ثالثا</w:t>
      </w:r>
    </w:p>
    <w:p w:rsidR="006405E0" w:rsidRPr="00ED22FB" w:rsidRDefault="00ED22FB" w:rsidP="00ED22FB">
      <w:pPr>
        <w:bidi/>
        <w:rPr>
          <w:b/>
          <w:bCs/>
          <w:sz w:val="36"/>
          <w:szCs w:val="36"/>
        </w:rPr>
      </w:pPr>
      <w:r w:rsidRPr="00ED22FB">
        <w:rPr>
          <w:rFonts w:ascii="Arial" w:eastAsia="Times New Roman" w:hAnsi="Arial" w:cs="Arial"/>
          <w:b/>
          <w:bCs/>
          <w:color w:val="FF0000"/>
          <w:sz w:val="36"/>
          <w:szCs w:val="36"/>
          <w:u w:val="single"/>
          <w:shd w:val="clear" w:color="auto" w:fill="FFFFFF"/>
        </w:rPr>
        <w:t>: </w:t>
      </w:r>
      <w:r w:rsidRPr="00ED22FB">
        <w:rPr>
          <w:rFonts w:ascii="Arial" w:eastAsia="Times New Roman" w:hAnsi="Arial" w:cs="Arial"/>
          <w:b/>
          <w:bCs/>
          <w:color w:val="FF0000"/>
          <w:sz w:val="36"/>
          <w:szCs w:val="36"/>
          <w:u w:val="single"/>
          <w:shd w:val="clear" w:color="auto" w:fill="FFFFFF"/>
          <w:rtl/>
        </w:rPr>
        <w:t>الدروس والعبـر</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ــ معجرة ميلاده عليه السلام بدون أب أمر خارق للقوانين</w:t>
      </w:r>
      <w:proofErr w:type="gramStart"/>
      <w:r w:rsidRPr="00ED22FB">
        <w:rPr>
          <w:rFonts w:ascii="Arial" w:eastAsia="Times New Roman" w:hAnsi="Arial" w:cs="Arial"/>
          <w:b/>
          <w:bCs/>
          <w:color w:val="000000"/>
          <w:sz w:val="36"/>
          <w:szCs w:val="36"/>
          <w:shd w:val="clear" w:color="auto" w:fill="FFFFFF"/>
          <w:rtl/>
        </w:rPr>
        <w:t>..</w:t>
      </w:r>
      <w:proofErr w:type="gramEnd"/>
      <w:r w:rsidRPr="00ED22FB">
        <w:rPr>
          <w:rFonts w:ascii="Arial" w:eastAsia="Times New Roman" w:hAnsi="Arial" w:cs="Arial"/>
          <w:b/>
          <w:bCs/>
          <w:color w:val="000000"/>
          <w:sz w:val="36"/>
          <w:szCs w:val="36"/>
          <w:shd w:val="clear" w:color="auto" w:fill="FFFFFF"/>
          <w:rtl/>
        </w:rPr>
        <w:t xml:space="preserve"> ولكنها قدرة الله الخارقة</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ــ تكلمه في المهد أيضا من المعجزات الربانية الخارقة دفاعا عن شرف أمه</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ــ الصبرعلى البلاء والابتلاء من صفات المؤمنين .. وهذا الذي تمثلته السيدة مريم في محنتها ، وتمثله سيدنا عيسى على أذى قومه</w:t>
      </w:r>
      <w:r w:rsidRPr="00ED22FB">
        <w:rPr>
          <w:rFonts w:ascii="Arial" w:eastAsia="Times New Roman" w:hAnsi="Arial" w:cs="Arial"/>
          <w:b/>
          <w:bCs/>
          <w:color w:val="000000"/>
          <w:sz w:val="36"/>
          <w:szCs w:val="36"/>
          <w:shd w:val="clear" w:color="auto" w:fill="FFFFFF"/>
        </w:rPr>
        <w:t>..</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ــ أن صاحب الحق ينصره الله ولو بعد حين</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ملاحظـة</w:t>
      </w:r>
      <w:r w:rsidRPr="00ED22FB">
        <w:rPr>
          <w:rFonts w:ascii="Arial" w:eastAsia="Times New Roman" w:hAnsi="Arial" w:cs="Arial"/>
          <w:b/>
          <w:bCs/>
          <w:color w:val="000000"/>
          <w:sz w:val="36"/>
          <w:szCs w:val="36"/>
        </w:rPr>
        <w:br/>
      </w:r>
      <w:r w:rsidRPr="00ED22FB">
        <w:rPr>
          <w:rFonts w:ascii="Arial" w:eastAsia="Times New Roman" w:hAnsi="Arial" w:cs="Arial"/>
          <w:b/>
          <w:bCs/>
          <w:color w:val="000000"/>
          <w:sz w:val="36"/>
          <w:szCs w:val="36"/>
          <w:shd w:val="clear" w:color="auto" w:fill="FFFFFF"/>
          <w:rtl/>
        </w:rPr>
        <w:t>تم إرفاق عنصر موقف سيدنا عيسى مع قومه لعنوان الدرس لينسجم مع العنوان الرئيس لدروس (أولي العزم).. لما تحمله كلمة العزم من الدلالات المسجلة في تعريفها</w:t>
      </w:r>
      <w:bookmarkEnd w:id="0"/>
    </w:p>
    <w:sectPr w:rsidR="006405E0" w:rsidRPr="00ED22FB"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68E6"/>
    <w:rsid w:val="00C07C91"/>
    <w:rsid w:val="00CD23BF"/>
    <w:rsid w:val="00E70F89"/>
    <w:rsid w:val="00ED2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 w:id="187210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2024-08-24T11:31:00Z</dcterms:modified>
</cp:coreProperties>
</file>