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4B5" w:rsidRPr="001921D0" w:rsidRDefault="001F5865" w:rsidP="005A7D40">
      <w:pPr>
        <w:tabs>
          <w:tab w:val="right" w:pos="3401"/>
        </w:tabs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الجمهورية الجزائرية الديموقراطية الشعبية</w:t>
      </w:r>
    </w:p>
    <w:p w:rsidR="001F5865" w:rsidRPr="001921D0" w:rsidRDefault="001F5865" w:rsidP="005A7D40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B944B5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وزارة التربية الوطنية</w:t>
      </w:r>
    </w:p>
    <w:p w:rsidR="001F5865" w:rsidRPr="001921D0" w:rsidRDefault="00B944B5" w:rsidP="001921D0">
      <w:pPr>
        <w:bidi/>
        <w:spacing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مديرية التربية لولاية </w:t>
      </w:r>
      <w:r w:rsidR="005B2C40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سعيدة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                                </w:t>
      </w:r>
      <w:r w:rsidR="009027F6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</w:t>
      </w:r>
      <w:r w:rsidR="001921D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         </w:t>
      </w:r>
      <w:r w:rsidR="009027F6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5B2C40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</w:t>
      </w:r>
      <w:r w:rsidR="001F5865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متوسطة </w:t>
      </w:r>
      <w:r w:rsidR="001921D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درقاوي يونس</w:t>
      </w:r>
      <w:r w:rsidR="005B2C40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– </w:t>
      </w:r>
      <w:r w:rsidR="001921D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سعيدة</w:t>
      </w:r>
    </w:p>
    <w:p w:rsidR="00B944B5" w:rsidRPr="001921D0" w:rsidRDefault="005B2C40" w:rsidP="005E5351">
      <w:pPr>
        <w:tabs>
          <w:tab w:val="left" w:pos="6902"/>
        </w:tabs>
        <w:bidi/>
        <w:spacing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المستوى : </w:t>
      </w:r>
      <w:r w:rsidR="00794C1C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أولى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متوسط</w:t>
      </w:r>
      <w:r w:rsidR="009027F6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                                                  </w:t>
      </w:r>
      <w:r w:rsidR="001921D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           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 </w:t>
      </w:r>
      <w:r w:rsidR="00B944B5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التاريخ : </w:t>
      </w:r>
      <w:r w:rsidR="00AF6179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</w:t>
      </w:r>
      <w:r w:rsidR="005E535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02</w:t>
      </w:r>
      <w:r w:rsidR="00AF6179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B944B5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/</w:t>
      </w:r>
      <w:r w:rsidR="00AF6179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671EA0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1</w:t>
      </w:r>
      <w:r w:rsidR="005E535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2</w:t>
      </w:r>
      <w:r w:rsidR="00AF6179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B944B5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/ 20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2</w:t>
      </w:r>
      <w:r w:rsidR="001921D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4</w:t>
      </w:r>
    </w:p>
    <w:tbl>
      <w:tblPr>
        <w:tblStyle w:val="Ombrageclair"/>
        <w:bidiVisual/>
        <w:tblW w:w="0" w:type="auto"/>
        <w:tblLook w:val="04A0" w:firstRow="1" w:lastRow="0" w:firstColumn="1" w:lastColumn="0" w:noHBand="0" w:noVBand="1"/>
      </w:tblPr>
      <w:tblGrid>
        <w:gridCol w:w="10912"/>
      </w:tblGrid>
      <w:tr w:rsidR="001F5865" w:rsidRPr="001921D0" w:rsidTr="00794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E1DCC" w:rsidRPr="001921D0" w:rsidRDefault="005E5351" w:rsidP="005E535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إختبار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الثلاثي</w:t>
            </w:r>
            <w:r w:rsidR="00EB174F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</w:t>
            </w:r>
            <w:r w:rsidR="005B2C40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الأول</w:t>
            </w:r>
            <w:r w:rsidR="001F5865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في الرياضيات                      </w:t>
            </w:r>
            <w:r w:rsidR="001921D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</w:t>
            </w:r>
            <w:r w:rsidR="001F5865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            </w:t>
            </w:r>
            <w:r w:rsidR="001921D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      </w:t>
            </w:r>
            <w:r w:rsidR="001F5865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                       </w:t>
            </w:r>
            <w:r w:rsidR="005B2C40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      </w:t>
            </w:r>
            <w:r w:rsidR="001F5865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المدة :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ساعتين</w:t>
            </w:r>
          </w:p>
        </w:tc>
      </w:tr>
    </w:tbl>
    <w:p w:rsidR="00FA71CF" w:rsidRDefault="003350D4" w:rsidP="00FA71CF">
      <w:pPr>
        <w:bidi/>
        <w:rPr>
          <w:rFonts w:ascii="Sakkal Majalla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</w:pPr>
      <w:r w:rsidRPr="00C306C4">
        <w:rPr>
          <w:rFonts w:ascii="Sakkal Majalla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>التمرين الأول</w:t>
      </w:r>
      <w:r w:rsidR="006604C5" w:rsidRPr="00C306C4">
        <w:rPr>
          <w:rFonts w:ascii="Sakkal Majalla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>: (</w:t>
      </w:r>
      <w:r w:rsidR="00EE24D4" w:rsidRPr="00C306C4">
        <w:rPr>
          <w:rFonts w:ascii="Sakkal Majalla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>0</w:t>
      </w:r>
      <w:r w:rsidR="00FA71CF">
        <w:rPr>
          <w:rFonts w:ascii="Sakkal Majalla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>4</w:t>
      </w:r>
      <w:r w:rsidR="006604C5" w:rsidRPr="00C306C4">
        <w:rPr>
          <w:rFonts w:ascii="Sakkal Majalla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 xml:space="preserve"> </w:t>
      </w:r>
      <w:proofErr w:type="gramStart"/>
      <w:r w:rsidR="006604C5" w:rsidRPr="00C306C4">
        <w:rPr>
          <w:rFonts w:ascii="Sakkal Majalla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>نقاط)</w:t>
      </w:r>
      <w:r w:rsidR="00C306C4" w:rsidRPr="00C306C4">
        <w:rPr>
          <w:rFonts w:ascii="Sakkal Majalla" w:eastAsia="Times New Roman" w:hAnsi="Sakkal Majalla" w:cs="Sakkal Majalla"/>
          <w:bCs/>
          <w:position w:val="-8"/>
          <w:sz w:val="32"/>
          <w:szCs w:val="32"/>
          <w:rtl/>
          <w:lang w:eastAsia="fr-FR"/>
        </w:rPr>
        <w:t xml:space="preserve">  </w:t>
      </w:r>
      <w:proofErr w:type="gramEnd"/>
    </w:p>
    <w:p w:rsidR="00FA71CF" w:rsidRDefault="00FA71CF" w:rsidP="004B2C64">
      <w:pPr>
        <w:bidi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bidi="ar-DZ"/>
        </w:rPr>
        <w:t>1</w:t>
      </w:r>
      <w:r w:rsidR="00F67D26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bidi="ar-DZ"/>
        </w:rPr>
        <w:t xml:space="preserve">- </w:t>
      </w:r>
      <w:r w:rsidR="00F67D26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اكتب العدد 17</w:t>
      </w:r>
      <w:proofErr w:type="gramStart"/>
      <w:r w:rsidR="004B2C6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,</w:t>
      </w:r>
      <w:r w:rsidR="00F67D26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035</w:t>
      </w:r>
      <w:proofErr w:type="gramEnd"/>
      <w:r w:rsidR="00F67D26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على شكل كسر عشري .</w:t>
      </w:r>
    </w:p>
    <w:p w:rsidR="00F67D26" w:rsidRDefault="00F67D26" w:rsidP="004B2C64">
      <w:pPr>
        <w:bidi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2- أوجد رتبة مقدار ما يلي :      .............= 10</w:t>
      </w:r>
      <w:r w:rsidR="004B2C6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,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99+19</w:t>
      </w:r>
      <w:r w:rsidR="004B2C6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,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51                 ............= 79</w:t>
      </w:r>
      <w:r w:rsidR="004B2C6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,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25- 120</w:t>
      </w:r>
      <w:r w:rsidR="004B2C6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,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002</w:t>
      </w:r>
    </w:p>
    <w:p w:rsidR="00F67D26" w:rsidRDefault="00F67D26" w:rsidP="00F67D26">
      <w:pPr>
        <w:bidi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3- رتب تنازليا الأعداد </w:t>
      </w:r>
      <w:proofErr w:type="gramStart"/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التالية :</w:t>
      </w:r>
      <w:proofErr w:type="gramEnd"/>
    </w:p>
    <w:p w:rsidR="00F67D26" w:rsidRPr="00F67D26" w:rsidRDefault="00F67D26" w:rsidP="004B2C64">
      <w:pPr>
        <w:bidi/>
        <w:rPr>
          <w:rFonts w:ascii="Sakkal Majalla" w:hAnsi="Sakkal Majalla" w:cs="Sakkal Majalla"/>
          <w:color w:val="FF0000"/>
          <w:sz w:val="32"/>
          <w:szCs w:val="32"/>
          <w:u w:val="single"/>
          <w:rtl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121</w:t>
      </w:r>
      <w:r w:rsidR="004B2C6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,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25    ،     212</w:t>
      </w:r>
      <w:r w:rsidR="004B2C6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,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25    ،    12</w:t>
      </w:r>
      <w:r w:rsidR="004B2C6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,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125      ،     12</w:t>
      </w:r>
      <w:r w:rsidR="004B2C6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,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15      ،       15</w:t>
      </w:r>
      <w:r w:rsidR="004B2C6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,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12    </w:t>
      </w:r>
    </w:p>
    <w:p w:rsidR="00DF722B" w:rsidRDefault="00C306C4" w:rsidP="00DF722B">
      <w:pPr>
        <w:spacing w:line="240" w:lineRule="auto"/>
        <w:jc w:val="right"/>
        <w:rPr>
          <w:rFonts w:ascii="Sakkal Majalla" w:eastAsia="Times New Roman" w:hAnsi="Sakkal Majalla" w:cs="Sakkal Majalla"/>
          <w:b/>
          <w:bCs/>
          <w:color w:val="FF0000"/>
          <w:sz w:val="32"/>
          <w:szCs w:val="32"/>
          <w:u w:val="single"/>
          <w:rtl/>
          <w:lang w:eastAsia="fr-FR" w:bidi="ar-DZ"/>
        </w:rPr>
      </w:pPr>
      <w:r w:rsidRPr="00C306C4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eastAsia="fr-FR" w:bidi="ar-DZ"/>
        </w:rPr>
        <w:t xml:space="preserve">التمرين </w:t>
      </w:r>
      <w:proofErr w:type="gramStart"/>
      <w:r w:rsidRPr="00C306C4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eastAsia="fr-FR" w:bidi="ar-DZ"/>
        </w:rPr>
        <w:t>الثاني :</w:t>
      </w:r>
      <w:proofErr w:type="gramEnd"/>
      <w:r w:rsidRPr="00C306C4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eastAsia="fr-FR" w:bidi="ar-DZ"/>
        </w:rPr>
        <w:t xml:space="preserve"> (0</w:t>
      </w:r>
      <w:r w:rsidR="00FA71CF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eastAsia="fr-FR" w:bidi="ar-DZ"/>
        </w:rPr>
        <w:t>4</w:t>
      </w:r>
      <w:r w:rsidRPr="00C306C4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eastAsia="fr-FR" w:bidi="ar-DZ"/>
        </w:rPr>
        <w:t xml:space="preserve"> نقاط )</w:t>
      </w:r>
    </w:p>
    <w:p w:rsidR="002553AB" w:rsidRPr="00DF722B" w:rsidRDefault="00DF722B" w:rsidP="00DF722B">
      <w:pPr>
        <w:spacing w:line="240" w:lineRule="auto"/>
        <w:jc w:val="right"/>
        <w:rPr>
          <w:rFonts w:ascii="Sakkal Majalla" w:eastAsia="Times New Roman" w:hAnsi="Sakkal Majalla" w:cs="Sakkal Majalla"/>
          <w:b/>
          <w:bCs/>
          <w:color w:val="FF0000"/>
          <w:sz w:val="32"/>
          <w:szCs w:val="32"/>
          <w:rtl/>
          <w:lang w:eastAsia="fr-FR" w:bidi="ar-DZ"/>
        </w:rPr>
      </w:pPr>
      <w:r w:rsidRPr="00DF722B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rtl/>
          <w:lang w:eastAsia="fr-FR" w:bidi="ar-DZ"/>
        </w:rPr>
        <w:t xml:space="preserve">       -</w:t>
      </w:r>
      <w:r w:rsidR="002553AB" w:rsidRPr="00DF722B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اجب بصحيح أو خطأ مع تصحيح </w:t>
      </w:r>
      <w:proofErr w:type="gramStart"/>
      <w:r w:rsidR="002553AB" w:rsidRPr="00DF722B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الخطأ :</w:t>
      </w:r>
      <w:proofErr w:type="gramEnd"/>
    </w:p>
    <w:p w:rsidR="002553AB" w:rsidRDefault="002553AB" w:rsidP="000665B7">
      <w:pPr>
        <w:bidi/>
        <w:spacing w:after="0"/>
        <w:contextualSpacing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1- قطرا المربع متعامدان و </w:t>
      </w:r>
      <w:proofErr w:type="spellStart"/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متناصفان</w:t>
      </w:r>
      <w:proofErr w:type="spellEnd"/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و ليسا </w:t>
      </w:r>
      <w:proofErr w:type="spellStart"/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متقايسان</w:t>
      </w:r>
      <w:proofErr w:type="spellEnd"/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.</w:t>
      </w:r>
    </w:p>
    <w:p w:rsidR="002553AB" w:rsidRDefault="002553AB" w:rsidP="000665B7">
      <w:pPr>
        <w:bidi/>
        <w:spacing w:after="0"/>
        <w:contextualSpacing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2- </w:t>
      </w:r>
      <w:r w:rsidR="009C5299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نصف 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المستقيم </w:t>
      </w:r>
      <w:r w:rsidR="009C5299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هو مجموعة من النقط على </w:t>
      </w:r>
      <w:proofErr w:type="spellStart"/>
      <w:r w:rsidR="009C5299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إستقامة</w:t>
      </w:r>
      <w:proofErr w:type="spellEnd"/>
      <w:r w:rsidR="009C5299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واحدة لها بداية و ليس لها نهاية .</w:t>
      </w:r>
    </w:p>
    <w:p w:rsidR="009C5299" w:rsidRDefault="00DF722B" w:rsidP="000665B7">
      <w:pPr>
        <w:bidi/>
        <w:spacing w:after="0"/>
        <w:contextualSpacing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3- نقول عن ثلاث نقط أنها في </w:t>
      </w:r>
      <w:proofErr w:type="spellStart"/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إستقامية</w:t>
      </w:r>
      <w:proofErr w:type="spellEnd"/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إذا </w:t>
      </w:r>
      <w:proofErr w:type="spellStart"/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إنتمت</w:t>
      </w:r>
      <w:proofErr w:type="spellEnd"/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إلى نفس المستقيم .</w:t>
      </w:r>
    </w:p>
    <w:p w:rsidR="00DF722B" w:rsidRPr="002553AB" w:rsidRDefault="00DF722B" w:rsidP="000665B7">
      <w:pPr>
        <w:bidi/>
        <w:spacing w:after="0"/>
        <w:contextualSpacing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4- قطر الدائرة هو قطعة مستقيم لا تمر </w:t>
      </w:r>
      <w:proofErr w:type="gramStart"/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بمركزها .</w:t>
      </w:r>
      <w:proofErr w:type="gramEnd"/>
    </w:p>
    <w:p w:rsidR="00662E65" w:rsidRDefault="00812E3E" w:rsidP="00BF60DD">
      <w:pPr>
        <w:bidi/>
        <w:spacing w:after="0"/>
        <w:contextualSpacing/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</w:pPr>
      <w:r w:rsidRPr="00C306C4"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C306C4"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>الثالث :</w:t>
      </w:r>
      <w:proofErr w:type="gramEnd"/>
      <w:r w:rsidRPr="00C306C4"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 xml:space="preserve"> ( 0</w:t>
      </w:r>
      <w:r w:rsidR="00BF60DD"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>4</w:t>
      </w:r>
      <w:r w:rsidRPr="00C306C4"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 xml:space="preserve"> نقاط )</w:t>
      </w:r>
    </w:p>
    <w:p w:rsidR="000E02EA" w:rsidRDefault="000E02EA" w:rsidP="000665B7">
      <w:pPr>
        <w:bidi/>
        <w:spacing w:after="0"/>
        <w:contextualSpacing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1- </w:t>
      </w:r>
      <w:proofErr w:type="spellStart"/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إتبع</w:t>
      </w:r>
      <w:proofErr w:type="spellEnd"/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خطوات البرنامج التالي بالترتيب لإنشاء الشكل الموافق لها :</w:t>
      </w:r>
    </w:p>
    <w:p w:rsidR="002E76A4" w:rsidRDefault="002E76A4" w:rsidP="000665B7">
      <w:pPr>
        <w:pStyle w:val="Paragraphedeliste"/>
        <w:numPr>
          <w:ilvl w:val="0"/>
          <w:numId w:val="18"/>
        </w:numPr>
        <w:bidi/>
        <w:spacing w:after="0"/>
        <w:rPr>
          <w:rFonts w:ascii="Sakkal Majalla" w:eastAsia="Calibri" w:hAnsi="Sakkal Majalla" w:cs="Sakkal Majalla"/>
          <w:sz w:val="32"/>
          <w:szCs w:val="32"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المستقيم (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>d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) و النقطة 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>A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خارجة </w:t>
      </w:r>
      <w:proofErr w:type="gramStart"/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عنه .</w:t>
      </w:r>
      <w:proofErr w:type="gramEnd"/>
    </w:p>
    <w:p w:rsidR="002E76A4" w:rsidRDefault="003D4ECB" w:rsidP="000665B7">
      <w:pPr>
        <w:pStyle w:val="Paragraphedeliste"/>
        <w:numPr>
          <w:ilvl w:val="0"/>
          <w:numId w:val="18"/>
        </w:numPr>
        <w:bidi/>
        <w:spacing w:after="0"/>
        <w:rPr>
          <w:rFonts w:ascii="Sakkal Majalla" w:eastAsia="Calibri" w:hAnsi="Sakkal Majalla" w:cs="Sakkal Majalla"/>
          <w:sz w:val="32"/>
          <w:szCs w:val="32"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المستقيم (</w:t>
      </w:r>
      <m:oMath>
        <m:r>
          <m:rPr>
            <m:sty m:val="p"/>
          </m:rPr>
          <w:rPr>
            <w:rFonts w:ascii="Cambria Math" w:eastAsia="Calibri" w:hAnsi="Cambria Math" w:cs="Times New Roman" w:hint="cs"/>
            <w:sz w:val="32"/>
            <w:szCs w:val="32"/>
            <w:rtl/>
            <w:lang w:bidi="ar-DZ"/>
          </w:rPr>
          <m:t>∆</m:t>
        </m:r>
      </m:oMath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) الذي يوازي (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>d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) و يشمل النقطة </w:t>
      </w:r>
      <w:proofErr w:type="gramStart"/>
      <w:r>
        <w:rPr>
          <w:rFonts w:ascii="Sakkal Majalla" w:eastAsia="Calibri" w:hAnsi="Sakkal Majalla" w:cs="Sakkal Majalla"/>
          <w:sz w:val="32"/>
          <w:szCs w:val="32"/>
          <w:lang w:bidi="ar-DZ"/>
        </w:rPr>
        <w:t>A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.</w:t>
      </w:r>
      <w:proofErr w:type="gramEnd"/>
    </w:p>
    <w:p w:rsidR="003D4ECB" w:rsidRDefault="003D4ECB" w:rsidP="000665B7">
      <w:pPr>
        <w:pStyle w:val="Paragraphedeliste"/>
        <w:numPr>
          <w:ilvl w:val="0"/>
          <w:numId w:val="18"/>
        </w:numPr>
        <w:bidi/>
        <w:spacing w:after="0"/>
        <w:rPr>
          <w:rFonts w:ascii="Sakkal Majalla" w:eastAsia="Calibri" w:hAnsi="Sakkal Majalla" w:cs="Sakkal Majalla"/>
          <w:sz w:val="32"/>
          <w:szCs w:val="32"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المستقيم (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>L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) العمودي على (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>d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) و يشمل النقطة 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>A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فيقطع المستقيم (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>d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) في النقطة </w:t>
      </w:r>
      <w:proofErr w:type="gramStart"/>
      <w:r>
        <w:rPr>
          <w:rFonts w:ascii="Sakkal Majalla" w:eastAsia="Calibri" w:hAnsi="Sakkal Majalla" w:cs="Sakkal Majalla"/>
          <w:sz w:val="32"/>
          <w:szCs w:val="32"/>
          <w:lang w:bidi="ar-DZ"/>
        </w:rPr>
        <w:t>B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.</w:t>
      </w:r>
      <w:proofErr w:type="gramEnd"/>
    </w:p>
    <w:p w:rsidR="003D4ECB" w:rsidRDefault="003D4ECB" w:rsidP="000665B7">
      <w:pPr>
        <w:pStyle w:val="Paragraphedeliste"/>
        <w:numPr>
          <w:ilvl w:val="0"/>
          <w:numId w:val="18"/>
        </w:numPr>
        <w:bidi/>
        <w:spacing w:after="0"/>
        <w:rPr>
          <w:rFonts w:ascii="Sakkal Majalla" w:eastAsia="Calibri" w:hAnsi="Sakkal Majalla" w:cs="Sakkal Majalla"/>
          <w:sz w:val="32"/>
          <w:szCs w:val="32"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الدائرة (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>C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) التي مركزها 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>A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و نصف قطرها </w:t>
      </w:r>
      <w:r>
        <w:rPr>
          <w:rFonts w:ascii="Sakkal Majalla" w:eastAsia="Calibri" w:hAnsi="Sakkal Majalla" w:cs="Sakkal Majalla"/>
          <w:sz w:val="32"/>
          <w:szCs w:val="32"/>
          <w:rtl/>
          <w:lang w:bidi="ar-DZ"/>
        </w:rPr>
        <w:t>[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>AB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</w:t>
      </w:r>
      <w:r>
        <w:rPr>
          <w:rFonts w:ascii="Sakkal Majalla" w:eastAsia="Calibri" w:hAnsi="Sakkal Majalla" w:cs="Sakkal Majalla"/>
          <w:sz w:val="32"/>
          <w:szCs w:val="32"/>
          <w:rtl/>
          <w:lang w:bidi="ar-DZ"/>
        </w:rPr>
        <w:t>]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تقطع المستقيم (</w:t>
      </w:r>
      <m:oMath>
        <m:r>
          <m:rPr>
            <m:sty m:val="p"/>
          </m:rPr>
          <w:rPr>
            <w:rFonts w:ascii="Cambria Math" w:eastAsia="Calibri" w:hAnsi="Cambria Math" w:cs="Times New Roman" w:hint="cs"/>
            <w:sz w:val="32"/>
            <w:szCs w:val="32"/>
            <w:rtl/>
            <w:lang w:bidi="ar-DZ"/>
          </w:rPr>
          <m:t>∆</m:t>
        </m:r>
      </m:oMath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) في النقطتين 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 xml:space="preserve">M 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و </w:t>
      </w:r>
      <w:proofErr w:type="gramStart"/>
      <w:r>
        <w:rPr>
          <w:rFonts w:ascii="Sakkal Majalla" w:eastAsia="Calibri" w:hAnsi="Sakkal Majalla" w:cs="Sakkal Majalla"/>
          <w:sz w:val="32"/>
          <w:szCs w:val="32"/>
          <w:lang w:bidi="ar-DZ"/>
        </w:rPr>
        <w:t>F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.</w:t>
      </w:r>
      <w:proofErr w:type="gramEnd"/>
    </w:p>
    <w:p w:rsidR="003D4ECB" w:rsidRDefault="003D4ECB" w:rsidP="000665B7">
      <w:pPr>
        <w:bidi/>
        <w:spacing w:after="0"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2- ما نوع المثلث 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>ABM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؟ علل إجابتك .</w:t>
      </w:r>
    </w:p>
    <w:p w:rsidR="003D4ECB" w:rsidRDefault="003D4ECB" w:rsidP="000665B7">
      <w:pPr>
        <w:bidi/>
        <w:spacing w:after="0"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3- </w:t>
      </w:r>
      <w:proofErr w:type="spellStart"/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إستخرج</w:t>
      </w:r>
      <w:proofErr w:type="spellEnd"/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من الشكل : وتر ، قوس ، نصف قطر .</w:t>
      </w:r>
    </w:p>
    <w:p w:rsidR="003D4ECB" w:rsidRDefault="003D4ECB" w:rsidP="000665B7">
      <w:pPr>
        <w:bidi/>
        <w:spacing w:after="0"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4- أكمل الفراغات ب : </w:t>
      </w:r>
      <m:oMath>
        <m:r>
          <m:rPr>
            <m:sty m:val="p"/>
          </m:rPr>
          <w:rPr>
            <w:rFonts w:ascii="Cambria Math" w:eastAsia="Calibri" w:hAnsi="Cambria Math" w:cs="Cambria Math" w:hint="cs"/>
            <w:sz w:val="32"/>
            <w:szCs w:val="32"/>
            <w:rtl/>
            <w:lang w:bidi="ar-DZ"/>
          </w:rPr>
          <m:t>∈</m:t>
        </m:r>
        <m:r>
          <m:rPr>
            <m:sty m:val="p"/>
          </m:rPr>
          <w:rPr>
            <w:rFonts w:ascii="Cambria Math" w:eastAsia="Calibri" w:hAnsi="Cambria Math" w:cs="Sakkal Majalla"/>
            <w:sz w:val="32"/>
            <w:szCs w:val="32"/>
            <w:rtl/>
            <w:lang w:bidi="ar-DZ"/>
          </w:rPr>
          <m:t xml:space="preserve">، </m:t>
        </m:r>
        <m:r>
          <m:rPr>
            <m:sty m:val="p"/>
          </m:rPr>
          <w:rPr>
            <w:rFonts w:ascii="Cambria Math" w:eastAsia="Calibri" w:hAnsi="Cambria Math" w:cs="Sakkal Majalla"/>
            <w:sz w:val="32"/>
            <w:szCs w:val="32"/>
            <w:lang w:bidi="ar-DZ"/>
          </w:rPr>
          <m:t>∉</m:t>
        </m:r>
      </m:oMath>
      <w:r w:rsidR="00460140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: </w:t>
      </w:r>
    </w:p>
    <w:p w:rsidR="00460140" w:rsidRPr="003D4ECB" w:rsidRDefault="00460140" w:rsidP="000665B7">
      <w:pPr>
        <w:bidi/>
        <w:spacing w:after="0"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(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>d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).........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>F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،    (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>L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) ..........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>B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،  (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>C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) ...........</w:t>
      </w:r>
      <w:proofErr w:type="gramStart"/>
      <w:r>
        <w:rPr>
          <w:rFonts w:ascii="Sakkal Majalla" w:eastAsia="Calibri" w:hAnsi="Sakkal Majalla" w:cs="Sakkal Majalla"/>
          <w:sz w:val="32"/>
          <w:szCs w:val="32"/>
          <w:lang w:bidi="ar-DZ"/>
        </w:rPr>
        <w:t>A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.</w:t>
      </w:r>
      <w:proofErr w:type="gramEnd"/>
    </w:p>
    <w:p w:rsidR="007B7F49" w:rsidRDefault="007B7F49" w:rsidP="000665B7">
      <w:pPr>
        <w:bidi/>
        <w:spacing w:after="0"/>
        <w:contextualSpacing/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FA71CF" w:rsidRDefault="00FA71CF" w:rsidP="000665B7">
      <w:pPr>
        <w:bidi/>
        <w:spacing w:after="0"/>
        <w:contextualSpacing/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</w:pPr>
      <w:r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الوضعية </w:t>
      </w:r>
      <w:proofErr w:type="spellStart"/>
      <w:r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>الإدماجية</w:t>
      </w:r>
      <w:proofErr w:type="spellEnd"/>
      <w:r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 </w:t>
      </w:r>
      <w:r w:rsidR="000E02EA"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>: ( 08 نقاط)</w:t>
      </w:r>
    </w:p>
    <w:p w:rsidR="00FA71CF" w:rsidRPr="00F019F0" w:rsidRDefault="00F019F0" w:rsidP="004B2C64">
      <w:pPr>
        <w:bidi/>
        <w:spacing w:after="0"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    -</w:t>
      </w:r>
      <w:r w:rsidR="00FA71CF" w:rsidRPr="00F019F0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أشترى تاجر فواكه</w:t>
      </w:r>
      <w:r w:rsidR="00FA71CF" w:rsidRPr="00F019F0">
        <w:rPr>
          <w:rFonts w:ascii="Sakkal Majalla" w:eastAsia="Calibri" w:hAnsi="Sakkal Majalla" w:cs="Sakkal Majalla"/>
          <w:sz w:val="32"/>
          <w:szCs w:val="32"/>
          <w:lang w:bidi="ar-DZ"/>
        </w:rPr>
        <w:t xml:space="preserve">kg   </w:t>
      </w:r>
      <w:r w:rsidR="00FA71CF" w:rsidRPr="00F019F0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790,5</w:t>
      </w:r>
      <w:r w:rsidR="00FA71CF" w:rsidRPr="00F019F0">
        <w:rPr>
          <w:rFonts w:ascii="Sakkal Majalla" w:eastAsia="Calibri" w:hAnsi="Sakkal Majalla" w:cs="Sakkal Majalla"/>
          <w:sz w:val="32"/>
          <w:szCs w:val="32"/>
          <w:lang w:bidi="ar-DZ"/>
        </w:rPr>
        <w:t xml:space="preserve">  </w:t>
      </w:r>
      <w:r w:rsidR="00FA71CF" w:rsidRPr="00F019F0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من البرتقال من أحد البساتين </w:t>
      </w:r>
      <w:r w:rsidR="00693648" w:rsidRPr="00F019F0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بثمن</w:t>
      </w:r>
      <w:r w:rsidR="00693648" w:rsidRPr="00F019F0">
        <w:rPr>
          <w:rFonts w:ascii="Sakkal Majalla" w:eastAsia="Calibri" w:hAnsi="Sakkal Majalla" w:cs="Sakkal Majalla"/>
          <w:sz w:val="32"/>
          <w:szCs w:val="32"/>
          <w:lang w:bidi="ar-DZ"/>
        </w:rPr>
        <w:t xml:space="preserve">DA  </w:t>
      </w:r>
      <w:r w:rsidR="00693648" w:rsidRPr="00F019F0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140</w:t>
      </w:r>
      <w:r w:rsidR="00693648" w:rsidRPr="00F019F0">
        <w:rPr>
          <w:rFonts w:ascii="Sakkal Majalla" w:eastAsia="Calibri" w:hAnsi="Sakkal Majalla" w:cs="Sakkal Majalla"/>
          <w:sz w:val="32"/>
          <w:szCs w:val="32"/>
          <w:lang w:bidi="ar-DZ"/>
        </w:rPr>
        <w:t xml:space="preserve"> </w:t>
      </w:r>
      <w:r w:rsidRPr="00F019F0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للكيلوغرام الواحد . يريد هذا     </w:t>
      </w:r>
      <w:r w:rsidR="00693648" w:rsidRPr="00F019F0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التاجر كراء شاحنة لنقل سلعته إلى سوق التجزئة فقصد مكان كراء الشاحنات :</w:t>
      </w:r>
    </w:p>
    <w:p w:rsidR="00F019F0" w:rsidRDefault="00F019F0" w:rsidP="004B2C64">
      <w:pPr>
        <w:pStyle w:val="Paragraphedeliste"/>
        <w:numPr>
          <w:ilvl w:val="0"/>
          <w:numId w:val="17"/>
        </w:numPr>
        <w:bidi/>
        <w:spacing w:after="0"/>
        <w:rPr>
          <w:rFonts w:ascii="Sakkal Majalla" w:eastAsia="Calibri" w:hAnsi="Sakkal Majalla" w:cs="Sakkal Majalla"/>
          <w:sz w:val="32"/>
          <w:szCs w:val="32"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قال له صاحب الشاحنة </w:t>
      </w:r>
      <w:proofErr w:type="gramStart"/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الأولى :</w:t>
      </w:r>
      <w:proofErr w:type="gramEnd"/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انقل لك سلعتك في ثلاث رحلات ب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 xml:space="preserve"> DA 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1200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 xml:space="preserve">  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للرحلة الواحدة .</w:t>
      </w:r>
    </w:p>
    <w:p w:rsidR="00F019F0" w:rsidRDefault="00F019F0" w:rsidP="004B2C64">
      <w:pPr>
        <w:pStyle w:val="Paragraphedeliste"/>
        <w:numPr>
          <w:ilvl w:val="0"/>
          <w:numId w:val="17"/>
        </w:numPr>
        <w:bidi/>
        <w:spacing w:after="0"/>
        <w:rPr>
          <w:rFonts w:ascii="Sakkal Majalla" w:eastAsia="Calibri" w:hAnsi="Sakkal Majalla" w:cs="Sakkal Majalla"/>
          <w:sz w:val="32"/>
          <w:szCs w:val="32"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قال له صاحب الشاحنة </w:t>
      </w:r>
      <w:proofErr w:type="gramStart"/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الثانية :</w:t>
      </w:r>
      <w:proofErr w:type="gramEnd"/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أنقل لك سلعتك في أربع رحلات ب 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>DA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950 للرحلة الواحدة .</w:t>
      </w:r>
    </w:p>
    <w:p w:rsidR="00F019F0" w:rsidRDefault="00F019F0" w:rsidP="004B2C64">
      <w:pPr>
        <w:bidi/>
        <w:spacing w:after="0"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1- ما هو العرض المناسب للتاجر ؟ علل إجابتك .</w:t>
      </w:r>
    </w:p>
    <w:p w:rsidR="00F019F0" w:rsidRDefault="00F019F0" w:rsidP="004B2C64">
      <w:pPr>
        <w:bidi/>
        <w:spacing w:after="0"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2-  بعد </w:t>
      </w:r>
      <w:proofErr w:type="spellStart"/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إختيار</w:t>
      </w:r>
      <w:proofErr w:type="spellEnd"/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العرض المناسب ، أحسب تكلفة الشراء و النقل .</w:t>
      </w:r>
    </w:p>
    <w:p w:rsidR="00F019F0" w:rsidRDefault="00F019F0" w:rsidP="004B2C64">
      <w:pPr>
        <w:bidi/>
        <w:spacing w:after="0"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  -في سوق التجزئة ، باع التاجر سلعته ب 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>DA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210 للكيلوغرام الواحد .</w:t>
      </w:r>
    </w:p>
    <w:p w:rsidR="00F019F0" w:rsidRDefault="00F019F0" w:rsidP="004B2C64">
      <w:pPr>
        <w:bidi/>
        <w:spacing w:after="0"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3- أحسب المبلغ الذي ربحه التاجر .</w:t>
      </w:r>
    </w:p>
    <w:p w:rsidR="001515AE" w:rsidRPr="00F019F0" w:rsidRDefault="001515AE" w:rsidP="004B2C64">
      <w:pPr>
        <w:bidi/>
        <w:spacing w:after="0"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( </w:t>
      </w:r>
      <w:proofErr w:type="gramStart"/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ملاحظة :</w:t>
      </w:r>
      <w:proofErr w:type="gramEnd"/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تجرى جميع العمليات عموديا على ورقة الإجابة)</w:t>
      </w:r>
    </w:p>
    <w:p w:rsidR="00FA71CF" w:rsidRPr="002553AB" w:rsidRDefault="00FA71CF" w:rsidP="002553AB">
      <w:pPr>
        <w:bidi/>
        <w:spacing w:after="0" w:line="240" w:lineRule="auto"/>
        <w:ind w:left="360" w:right="142"/>
        <w:jc w:val="center"/>
        <w:rPr>
          <w:rFonts w:ascii="Sakkal Majalla" w:eastAsia="Times New Roman" w:hAnsi="Sakkal Majalla" w:cs="Sakkal Majalla"/>
          <w:sz w:val="32"/>
          <w:szCs w:val="32"/>
          <w:lang w:eastAsia="fr-FR"/>
        </w:rPr>
      </w:pPr>
    </w:p>
    <w:p w:rsidR="00FA71CF" w:rsidRPr="002553AB" w:rsidRDefault="00FA71CF" w:rsidP="002553AB">
      <w:pPr>
        <w:bidi/>
        <w:spacing w:after="0" w:line="240" w:lineRule="auto"/>
        <w:ind w:left="360" w:right="142"/>
        <w:jc w:val="center"/>
        <w:rPr>
          <w:rFonts w:ascii="Sakkal Majalla" w:eastAsia="Times New Roman" w:hAnsi="Sakkal Majalla" w:cs="Sakkal Majalla"/>
          <w:sz w:val="32"/>
          <w:szCs w:val="32"/>
          <w:lang w:eastAsia="fr-FR"/>
        </w:rPr>
      </w:pPr>
    </w:p>
    <w:p w:rsidR="00FA71CF" w:rsidRPr="002553AB" w:rsidRDefault="00FA71CF" w:rsidP="002553AB">
      <w:pPr>
        <w:bidi/>
        <w:spacing w:after="0" w:line="240" w:lineRule="auto"/>
        <w:ind w:left="360" w:right="142"/>
        <w:jc w:val="center"/>
        <w:rPr>
          <w:rFonts w:ascii="Sakkal Majalla" w:eastAsia="Times New Roman" w:hAnsi="Sakkal Majalla" w:cs="Sakkal Majalla"/>
          <w:sz w:val="32"/>
          <w:szCs w:val="32"/>
          <w:lang w:eastAsia="fr-FR"/>
        </w:rPr>
      </w:pPr>
    </w:p>
    <w:p w:rsidR="00F67D26" w:rsidRDefault="00F67D26" w:rsidP="002553AB">
      <w:pPr>
        <w:pStyle w:val="Paragraphedeliste"/>
        <w:bidi/>
        <w:spacing w:after="0" w:line="240" w:lineRule="auto"/>
        <w:ind w:right="142"/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</w:pPr>
    </w:p>
    <w:p w:rsidR="00F67D26" w:rsidRPr="00F67D26" w:rsidRDefault="000665B7" w:rsidP="00F67D26">
      <w:pPr>
        <w:rPr>
          <w:rtl/>
          <w:lang w:eastAsia="fr-FR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20955</wp:posOffset>
                </wp:positionV>
                <wp:extent cx="6957060" cy="518160"/>
                <wp:effectExtent l="0" t="0" r="15240" b="1524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06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212" w:rsidRPr="001921D0" w:rsidRDefault="00930212" w:rsidP="000665B7">
                            <w:pPr>
                              <w:bidi/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ملاحظة </w:t>
                            </w:r>
                            <w:r w:rsidRPr="00794C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:</w:t>
                            </w:r>
                            <w:r w:rsidRPr="00794C1C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</w:t>
                            </w:r>
                            <w:proofErr w:type="spellStart"/>
                            <w:r w:rsidRPr="00794C1C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لا</w:t>
                            </w:r>
                            <w:r w:rsidRPr="00794C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يسمح</w:t>
                            </w:r>
                            <w:proofErr w:type="spellEnd"/>
                            <w:r w:rsidRPr="001921D0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 w:rsidRPr="001921D0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بإستعمال</w:t>
                            </w:r>
                            <w:proofErr w:type="spellEnd"/>
                            <w:r w:rsidRPr="001921D0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الآلة الحاسبة 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 القلم الماحي</w:t>
                            </w:r>
                            <w:r w:rsidRPr="001921D0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– 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الإنشاء يكون بقلم الرصاص</w:t>
                            </w:r>
                            <w:r w:rsidRPr="001921D0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–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الإهتمام</w:t>
                            </w:r>
                            <w:proofErr w:type="spellEnd"/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بنظافة الورقة</w:t>
                            </w:r>
                          </w:p>
                          <w:p w:rsidR="00930212" w:rsidRDefault="00930212" w:rsidP="000665B7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2.85pt;margin-top:1.65pt;width:547.8pt;height:4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" fillcolor="white [3201]" strokecolor="#f79646 [3209]" strokeweight="2pt">
                <v:textbox>
                  <w:txbxContent>
                    <w:p w:rsidR="000665B7" w:rsidRPr="001921D0" w:rsidRDefault="000665B7" w:rsidP="000665B7">
                      <w:pPr>
                        <w:bidi/>
                        <w:rPr>
                          <w:rFonts w:ascii="Sakkal Majalla" w:hAnsi="Sakkal Majalla" w:cs="Sakkal Majalla"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ملاحظة </w:t>
                      </w:r>
                      <w:r w:rsidRPr="00794C1C">
                        <w:rPr>
                          <w:rFonts w:ascii="Sakkal Majalla" w:hAnsi="Sakkal Majalla" w:cs="Sakkal Majalla"/>
                          <w:sz w:val="32"/>
                          <w:szCs w:val="32"/>
                          <w:rtl/>
                          <w:lang w:bidi="ar-DZ"/>
                        </w:rPr>
                        <w:t>:</w:t>
                      </w:r>
                      <w:r w:rsidRPr="00794C1C">
                        <w:rPr>
                          <w:rFonts w:ascii="Sakkal Majalla" w:hAnsi="Sakkal Majalla" w:cs="Sakkal Majalla" w:hint="cs"/>
                          <w:sz w:val="32"/>
                          <w:szCs w:val="32"/>
                          <w:rtl/>
                          <w:lang w:bidi="ar-DZ"/>
                        </w:rPr>
                        <w:t xml:space="preserve">  </w:t>
                      </w:r>
                      <w:proofErr w:type="spellStart"/>
                      <w:r w:rsidRPr="00794C1C">
                        <w:rPr>
                          <w:rFonts w:ascii="Sakkal Majalla" w:hAnsi="Sakkal Majalla" w:cs="Sakkal Majalla" w:hint="cs"/>
                          <w:sz w:val="32"/>
                          <w:szCs w:val="32"/>
                          <w:rtl/>
                          <w:lang w:bidi="ar-DZ"/>
                        </w:rPr>
                        <w:t>لا</w:t>
                      </w:r>
                      <w:r w:rsidRPr="00794C1C">
                        <w:rPr>
                          <w:rFonts w:ascii="Sakkal Majalla" w:hAnsi="Sakkal Majalla" w:cs="Sakkal Majalla"/>
                          <w:sz w:val="32"/>
                          <w:szCs w:val="32"/>
                          <w:rtl/>
                          <w:lang w:bidi="ar-DZ"/>
                        </w:rPr>
                        <w:t>يسمح</w:t>
                      </w:r>
                      <w:proofErr w:type="spellEnd"/>
                      <w:r w:rsidRPr="001921D0">
                        <w:rPr>
                          <w:rFonts w:ascii="Sakkal Majalla" w:hAnsi="Sakkal Majalla" w:cs="Sakkal Majalla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proofErr w:type="spellStart"/>
                      <w:r w:rsidRPr="001921D0">
                        <w:rPr>
                          <w:rFonts w:ascii="Sakkal Majalla" w:hAnsi="Sakkal Majalla" w:cs="Sakkal Majalla"/>
                          <w:sz w:val="32"/>
                          <w:szCs w:val="32"/>
                          <w:rtl/>
                          <w:lang w:bidi="ar-DZ"/>
                        </w:rPr>
                        <w:t>بإستعمال</w:t>
                      </w:r>
                      <w:proofErr w:type="spellEnd"/>
                      <w:r w:rsidRPr="001921D0">
                        <w:rPr>
                          <w:rFonts w:ascii="Sakkal Majalla" w:hAnsi="Sakkal Majalla" w:cs="Sakkal Majalla"/>
                          <w:sz w:val="32"/>
                          <w:szCs w:val="32"/>
                          <w:rtl/>
                          <w:lang w:bidi="ar-DZ"/>
                        </w:rPr>
                        <w:t xml:space="preserve"> الآلة الحاسبة </w:t>
                      </w:r>
                      <w:r>
                        <w:rPr>
                          <w:rFonts w:ascii="Sakkal Majalla" w:hAnsi="Sakkal Majalla" w:cs="Sakkal Majalla" w:hint="cs"/>
                          <w:sz w:val="32"/>
                          <w:szCs w:val="32"/>
                          <w:rtl/>
                          <w:lang w:bidi="ar-DZ"/>
                        </w:rPr>
                        <w:t>و القلم الماحي</w:t>
                      </w:r>
                      <w:r w:rsidRPr="001921D0">
                        <w:rPr>
                          <w:rFonts w:ascii="Sakkal Majalla" w:hAnsi="Sakkal Majalla" w:cs="Sakkal Majalla"/>
                          <w:sz w:val="32"/>
                          <w:szCs w:val="32"/>
                          <w:rtl/>
                          <w:lang w:bidi="ar-DZ"/>
                        </w:rPr>
                        <w:t xml:space="preserve">– </w:t>
                      </w:r>
                      <w:r>
                        <w:rPr>
                          <w:rFonts w:ascii="Sakkal Majalla" w:hAnsi="Sakkal Majalla" w:cs="Sakkal Majalla" w:hint="cs"/>
                          <w:sz w:val="32"/>
                          <w:szCs w:val="32"/>
                          <w:rtl/>
                          <w:lang w:bidi="ar-DZ"/>
                        </w:rPr>
                        <w:t>الإنشاء يكون بقلم الرصاص</w:t>
                      </w:r>
                      <w:r w:rsidRPr="001921D0">
                        <w:rPr>
                          <w:rFonts w:ascii="Sakkal Majalla" w:hAnsi="Sakkal Majalla" w:cs="Sakkal Majalla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Sakkal Majalla" w:hAnsi="Sakkal Majalla" w:cs="Sakkal Majalla"/>
                          <w:sz w:val="32"/>
                          <w:szCs w:val="32"/>
                          <w:rtl/>
                          <w:lang w:bidi="ar-DZ"/>
                        </w:rPr>
                        <w:t>–</w:t>
                      </w:r>
                      <w:r>
                        <w:rPr>
                          <w:rFonts w:ascii="Sakkal Majalla" w:hAnsi="Sakkal Majalla" w:cs="Sakkal Majalla" w:hint="cs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kkal Majalla" w:hAnsi="Sakkal Majalla" w:cs="Sakkal Majalla" w:hint="cs"/>
                          <w:sz w:val="32"/>
                          <w:szCs w:val="32"/>
                          <w:rtl/>
                          <w:lang w:bidi="ar-DZ"/>
                        </w:rPr>
                        <w:t>الإهتمام</w:t>
                      </w:r>
                      <w:proofErr w:type="spellEnd"/>
                      <w:r>
                        <w:rPr>
                          <w:rFonts w:ascii="Sakkal Majalla" w:hAnsi="Sakkal Majalla" w:cs="Sakkal Majalla" w:hint="cs"/>
                          <w:sz w:val="32"/>
                          <w:szCs w:val="32"/>
                          <w:rtl/>
                          <w:lang w:bidi="ar-DZ"/>
                        </w:rPr>
                        <w:t xml:space="preserve"> بنظافة الورقة</w:t>
                      </w:r>
                    </w:p>
                    <w:p w:rsidR="000665B7" w:rsidRDefault="000665B7" w:rsidP="000665B7">
                      <w:pPr>
                        <w:jc w:val="center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67D26" w:rsidRPr="00F67D26" w:rsidRDefault="00F67D26" w:rsidP="00F67D26">
      <w:pPr>
        <w:rPr>
          <w:rtl/>
          <w:lang w:eastAsia="fr-FR"/>
        </w:rPr>
      </w:pPr>
    </w:p>
    <w:p w:rsidR="00F67D26" w:rsidRPr="00F67D26" w:rsidRDefault="00F67D26" w:rsidP="00F67D26">
      <w:pPr>
        <w:rPr>
          <w:rtl/>
          <w:lang w:eastAsia="fr-FR"/>
        </w:rPr>
      </w:pPr>
    </w:p>
    <w:p w:rsidR="00F67D26" w:rsidRPr="00F67D26" w:rsidRDefault="00F67D26" w:rsidP="00F67D26">
      <w:pPr>
        <w:rPr>
          <w:rtl/>
          <w:lang w:eastAsia="fr-FR"/>
        </w:rPr>
      </w:pPr>
    </w:p>
    <w:p w:rsidR="00F67D26" w:rsidRPr="00F67D26" w:rsidRDefault="00F67D26" w:rsidP="00F67D26">
      <w:pPr>
        <w:rPr>
          <w:rtl/>
          <w:lang w:eastAsia="fr-FR"/>
        </w:rPr>
      </w:pPr>
    </w:p>
    <w:p w:rsidR="00F67D26" w:rsidRPr="00F67D26" w:rsidRDefault="00F67D26" w:rsidP="00F67D26">
      <w:pPr>
        <w:rPr>
          <w:rtl/>
          <w:lang w:eastAsia="fr-FR"/>
        </w:rPr>
      </w:pPr>
    </w:p>
    <w:p w:rsidR="00F67D26" w:rsidRDefault="00F67D26" w:rsidP="00F67D26">
      <w:pPr>
        <w:rPr>
          <w:rtl/>
          <w:lang w:eastAsia="fr-FR"/>
        </w:rPr>
      </w:pPr>
    </w:p>
    <w:p w:rsidR="00524A3A" w:rsidRDefault="00F67D26" w:rsidP="00F67D26">
      <w:pPr>
        <w:tabs>
          <w:tab w:val="left" w:pos="7884"/>
        </w:tabs>
        <w:bidi/>
        <w:jc w:val="center"/>
        <w:rPr>
          <w:rFonts w:ascii="Sakkal Majalla" w:hAnsi="Sakkal Majalla" w:cs="Sakkal Majalla"/>
          <w:sz w:val="48"/>
          <w:szCs w:val="48"/>
          <w:rtl/>
          <w:lang w:eastAsia="fr-FR"/>
        </w:rPr>
      </w:pPr>
      <w:r w:rsidRPr="00F67D26">
        <w:rPr>
          <w:rFonts w:ascii="Sakkal Majalla" w:hAnsi="Sakkal Majalla" w:cs="Sakkal Majalla"/>
          <w:sz w:val="48"/>
          <w:szCs w:val="48"/>
          <w:rtl/>
          <w:lang w:eastAsia="fr-FR"/>
        </w:rPr>
        <w:t>-مع تمنياتي بالتوفيق و النجاح يا أبطال-</w:t>
      </w:r>
      <w:r>
        <w:rPr>
          <w:rFonts w:ascii="Sakkal Majalla" w:hAnsi="Sakkal Majalla" w:cs="Sakkal Majalla" w:hint="cs"/>
          <w:sz w:val="48"/>
          <w:szCs w:val="48"/>
          <w:rtl/>
          <w:lang w:eastAsia="fr-FR"/>
        </w:rPr>
        <w:t xml:space="preserve"> أساتذة المادة </w:t>
      </w:r>
      <w:r w:rsidR="00C86E1F">
        <w:rPr>
          <w:rFonts w:ascii="Sakkal Majalla" w:hAnsi="Sakkal Majalla" w:cs="Sakkal Majalla"/>
          <w:sz w:val="48"/>
          <w:szCs w:val="48"/>
          <w:rtl/>
          <w:lang w:eastAsia="fr-FR"/>
        </w:rPr>
        <w:t>–</w:t>
      </w:r>
    </w:p>
    <w:p w:rsidR="00C86E1F" w:rsidRDefault="00C86E1F" w:rsidP="00C86E1F">
      <w:pPr>
        <w:tabs>
          <w:tab w:val="left" w:pos="7884"/>
        </w:tabs>
        <w:bidi/>
        <w:jc w:val="center"/>
        <w:rPr>
          <w:rFonts w:ascii="Sakkal Majalla" w:hAnsi="Sakkal Majalla" w:cs="Sakkal Majalla"/>
          <w:sz w:val="48"/>
          <w:szCs w:val="48"/>
          <w:rtl/>
          <w:lang w:eastAsia="fr-FR"/>
        </w:rPr>
      </w:pPr>
    </w:p>
    <w:p w:rsidR="00C86E1F" w:rsidRDefault="00C86E1F" w:rsidP="00C86E1F">
      <w:pPr>
        <w:tabs>
          <w:tab w:val="left" w:pos="7884"/>
        </w:tabs>
        <w:bidi/>
        <w:jc w:val="center"/>
        <w:rPr>
          <w:rFonts w:ascii="Sakkal Majalla" w:hAnsi="Sakkal Majalla" w:cs="Sakkal Majalla"/>
          <w:sz w:val="48"/>
          <w:szCs w:val="48"/>
          <w:rtl/>
          <w:lang w:eastAsia="fr-FR"/>
        </w:rPr>
      </w:pPr>
    </w:p>
    <w:p w:rsidR="00C86E1F" w:rsidRDefault="00C86E1F" w:rsidP="00C86E1F">
      <w:pPr>
        <w:tabs>
          <w:tab w:val="left" w:pos="7884"/>
        </w:tabs>
        <w:bidi/>
        <w:jc w:val="center"/>
        <w:rPr>
          <w:rFonts w:ascii="Sakkal Majalla" w:hAnsi="Sakkal Majalla" w:cs="Sakkal Majalla"/>
          <w:sz w:val="32"/>
          <w:szCs w:val="32"/>
          <w:rtl/>
          <w:lang w:eastAsia="fr-FR"/>
        </w:rPr>
      </w:pPr>
    </w:p>
    <w:p w:rsidR="00C86E1F" w:rsidRDefault="00C86E1F" w:rsidP="00C86E1F">
      <w:pPr>
        <w:tabs>
          <w:tab w:val="left" w:pos="7884"/>
        </w:tabs>
        <w:bidi/>
        <w:jc w:val="center"/>
        <w:rPr>
          <w:rFonts w:ascii="Sakkal Majalla" w:hAnsi="Sakkal Majalla" w:cs="Sakkal Majalla"/>
          <w:sz w:val="32"/>
          <w:szCs w:val="32"/>
          <w:rtl/>
          <w:lang w:eastAsia="fr-FR"/>
        </w:rPr>
      </w:pPr>
    </w:p>
    <w:p w:rsidR="00C86E1F" w:rsidRPr="00C069EF" w:rsidRDefault="00C86E1F" w:rsidP="00C86E1F">
      <w:pPr>
        <w:bidi/>
        <w:spacing w:after="0" w:line="240" w:lineRule="auto"/>
        <w:jc w:val="center"/>
        <w:rPr>
          <w:rFonts w:ascii="Sakkal Majalla" w:eastAsia="Times New Roman" w:hAnsi="Sakkal Majalla" w:cs="Sakkal Majalla"/>
          <w:b/>
          <w:bCs/>
          <w:sz w:val="32"/>
          <w:szCs w:val="32"/>
          <w:u w:val="single"/>
          <w:rtl/>
          <w:lang w:eastAsia="fr-FR" w:bidi="ar-DZ"/>
        </w:rPr>
      </w:pPr>
      <w:r w:rsidRPr="001921D0">
        <w:rPr>
          <w:rFonts w:ascii="Sakkal Majalla" w:eastAsia="Times New Roman" w:hAnsi="Sakkal Majalla" w:cs="Sakkal Majalla"/>
          <w:b/>
          <w:bCs/>
          <w:sz w:val="32"/>
          <w:szCs w:val="32"/>
          <w:u w:val="single"/>
          <w:rtl/>
          <w:lang w:eastAsia="fr-FR" w:bidi="ar-DZ"/>
        </w:rPr>
        <w:lastRenderedPageBreak/>
        <w:t xml:space="preserve">التصحيح النموذجي </w:t>
      </w:r>
      <w:proofErr w:type="spellStart"/>
      <w:r>
        <w:rPr>
          <w:rFonts w:ascii="Sakkal Majalla" w:eastAsia="Times New Roman" w:hAnsi="Sakkal Majalla" w:cs="Sakkal Majalla" w:hint="cs"/>
          <w:b/>
          <w:bCs/>
          <w:sz w:val="32"/>
          <w:szCs w:val="32"/>
          <w:u w:val="single"/>
          <w:rtl/>
          <w:lang w:eastAsia="fr-FR" w:bidi="ar-DZ"/>
        </w:rPr>
        <w:t>لإختبار</w:t>
      </w:r>
      <w:proofErr w:type="spellEnd"/>
      <w:r>
        <w:rPr>
          <w:rFonts w:ascii="Sakkal Majalla" w:eastAsia="Times New Roman" w:hAnsi="Sakkal Majalla" w:cs="Sakkal Majalla" w:hint="cs"/>
          <w:b/>
          <w:bCs/>
          <w:sz w:val="32"/>
          <w:szCs w:val="32"/>
          <w:u w:val="single"/>
          <w:rtl/>
          <w:lang w:eastAsia="fr-FR" w:bidi="ar-DZ"/>
        </w:rPr>
        <w:t xml:space="preserve"> الثلاثي الأول</w:t>
      </w:r>
    </w:p>
    <w:tbl>
      <w:tblPr>
        <w:tblStyle w:val="Grilledutableau3"/>
        <w:tblpPr w:leftFromText="141" w:rightFromText="141" w:vertAnchor="text" w:tblpY="1"/>
        <w:tblOverlap w:val="never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9179"/>
        <w:gridCol w:w="851"/>
        <w:gridCol w:w="958"/>
      </w:tblGrid>
      <w:tr w:rsidR="00C86E1F" w:rsidRPr="001921D0" w:rsidTr="00930212">
        <w:tc>
          <w:tcPr>
            <w:tcW w:w="9179" w:type="dxa"/>
            <w:vMerge w:val="restart"/>
            <w:shd w:val="clear" w:color="auto" w:fill="BFBFBF" w:themeFill="background1" w:themeFillShade="BF"/>
          </w:tcPr>
          <w:p w:rsidR="00C86E1F" w:rsidRPr="001921D0" w:rsidRDefault="00C86E1F" w:rsidP="00930212">
            <w:pPr>
              <w:tabs>
                <w:tab w:val="left" w:pos="3119"/>
                <w:tab w:val="center" w:pos="4481"/>
              </w:tabs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ab/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ab/>
            </w:r>
            <w:proofErr w:type="gramStart"/>
            <w:r w:rsidRPr="001921D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الحـــــــــــــــــــــــــــل</w:t>
            </w:r>
            <w:proofErr w:type="gramEnd"/>
            <w:r w:rsidRPr="001921D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النمـــــــــــــــــــــــــوذجي</w:t>
            </w:r>
          </w:p>
        </w:tc>
        <w:tc>
          <w:tcPr>
            <w:tcW w:w="1809" w:type="dxa"/>
            <w:gridSpan w:val="2"/>
            <w:shd w:val="clear" w:color="auto" w:fill="BFBFBF" w:themeFill="background1" w:themeFillShade="BF"/>
          </w:tcPr>
          <w:p w:rsidR="00C86E1F" w:rsidRPr="001921D0" w:rsidRDefault="00C86E1F" w:rsidP="0093021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1921D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العلامة</w:t>
            </w:r>
          </w:p>
        </w:tc>
      </w:tr>
      <w:tr w:rsidR="00C86E1F" w:rsidRPr="001921D0" w:rsidTr="00930212">
        <w:trPr>
          <w:trHeight w:val="396"/>
        </w:trPr>
        <w:tc>
          <w:tcPr>
            <w:tcW w:w="9179" w:type="dxa"/>
            <w:vMerge/>
            <w:shd w:val="clear" w:color="auto" w:fill="BFBFBF" w:themeFill="background1" w:themeFillShade="BF"/>
          </w:tcPr>
          <w:p w:rsidR="00C86E1F" w:rsidRPr="001921D0" w:rsidRDefault="00C86E1F" w:rsidP="00930212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</w:tcPr>
          <w:p w:rsidR="00C86E1F" w:rsidRPr="001921D0" w:rsidRDefault="00C86E1F" w:rsidP="00930212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1921D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مجزأة</w:t>
            </w:r>
          </w:p>
        </w:tc>
        <w:tc>
          <w:tcPr>
            <w:tcW w:w="958" w:type="dxa"/>
            <w:shd w:val="clear" w:color="auto" w:fill="BFBFBF" w:themeFill="background1" w:themeFillShade="BF"/>
          </w:tcPr>
          <w:p w:rsidR="00C86E1F" w:rsidRPr="001921D0" w:rsidRDefault="00C86E1F" w:rsidP="00930212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1921D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مجملة</w:t>
            </w:r>
          </w:p>
        </w:tc>
      </w:tr>
      <w:tr w:rsidR="00C86E1F" w:rsidRPr="001921D0" w:rsidTr="00930212">
        <w:trPr>
          <w:trHeight w:val="504"/>
        </w:trPr>
        <w:tc>
          <w:tcPr>
            <w:tcW w:w="9179" w:type="dxa"/>
            <w:shd w:val="clear" w:color="auto" w:fill="FFFFFF" w:themeFill="background1"/>
          </w:tcPr>
          <w:p w:rsidR="00C86E1F" w:rsidRPr="00C069EF" w:rsidRDefault="00C86E1F" w:rsidP="00930212">
            <w:pPr>
              <w:bidi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wavyHeavy"/>
                <w:rtl/>
                <w:lang w:bidi="ar-DZ"/>
              </w:rPr>
            </w:pPr>
            <w:r w:rsidRPr="00C069EF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wavyHeavy"/>
                <w:rtl/>
                <w:lang w:bidi="ar-DZ"/>
              </w:rPr>
              <w:t xml:space="preserve">التمرين </w:t>
            </w:r>
            <w:proofErr w:type="gramStart"/>
            <w:r w:rsidRPr="00C069EF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wavyHeavy"/>
                <w:rtl/>
                <w:lang w:bidi="ar-DZ"/>
              </w:rPr>
              <w:t>الأول :</w:t>
            </w:r>
            <w:proofErr w:type="gramEnd"/>
          </w:p>
          <w:p w:rsidR="00C86E1F" w:rsidRPr="00C86E1F" w:rsidRDefault="00C86E1F" w:rsidP="00C86E1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1- </w:t>
            </w:r>
            <w:r w:rsidRPr="00C86E1F">
              <w:rPr>
                <w:rFonts w:ascii="Sakkal Majalla" w:hAnsi="Sakkal Majalla" w:cs="Sakkal Majalla" w:hint="cs"/>
                <w:color w:val="FF0000"/>
                <w:sz w:val="32"/>
                <w:szCs w:val="32"/>
                <w:u w:val="single"/>
                <w:rtl/>
                <w:lang w:bidi="ar-DZ"/>
              </w:rPr>
              <w:t>كتابة العدد 17</w:t>
            </w:r>
            <w:proofErr w:type="gramStart"/>
            <w:r w:rsidRPr="00C86E1F">
              <w:rPr>
                <w:rFonts w:ascii="Sakkal Majalla" w:hAnsi="Sakkal Majalla" w:cs="Sakkal Majalla" w:hint="cs"/>
                <w:color w:val="FF0000"/>
                <w:sz w:val="32"/>
                <w:szCs w:val="32"/>
                <w:u w:val="single"/>
                <w:rtl/>
                <w:lang w:bidi="ar-DZ"/>
              </w:rPr>
              <w:t>,035</w:t>
            </w:r>
            <w:proofErr w:type="gramEnd"/>
            <w:r w:rsidRPr="00C86E1F">
              <w:rPr>
                <w:rFonts w:ascii="Sakkal Majalla" w:hAnsi="Sakkal Majalla" w:cs="Sakkal Majalla" w:hint="cs"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على شكل كسر عشري :</w:t>
            </w:r>
            <w:r>
              <w:rPr>
                <w:rFonts w:ascii="Sakkal Majalla" w:hAnsi="Sakkal Majalla" w:cs="Sakkal Majalla" w:hint="cs"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17,035=</m:t>
              </m:r>
              <m:f>
                <m:fPr>
                  <m:ctrl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17035</m:t>
                  </m:r>
                </m:num>
                <m:den>
                  <m: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1000</m:t>
                  </m:r>
                </m:den>
              </m:f>
              <m: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 xml:space="preserve">                                </m:t>
              </m:r>
            </m:oMath>
          </w:p>
          <w:p w:rsidR="00C86E1F" w:rsidRDefault="00C86E1F" w:rsidP="00C86E1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2</w:t>
            </w:r>
            <w:r w:rsidRPr="00C86E1F">
              <w:rPr>
                <w:rFonts w:ascii="Sakkal Majalla" w:hAnsi="Sakkal Majalla" w:cs="Sakkal Majalla" w:hint="cs"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- </w:t>
            </w:r>
            <w:proofErr w:type="gramStart"/>
            <w:r w:rsidRPr="00C86E1F">
              <w:rPr>
                <w:rFonts w:ascii="Sakkal Majalla" w:hAnsi="Sakkal Majalla" w:cs="Sakkal Majalla" w:hint="cs"/>
                <w:color w:val="FF0000"/>
                <w:sz w:val="32"/>
                <w:szCs w:val="32"/>
                <w:u w:val="single"/>
                <w:rtl/>
                <w:lang w:bidi="ar-DZ"/>
              </w:rPr>
              <w:t>رتبة</w:t>
            </w:r>
            <w:proofErr w:type="gramEnd"/>
            <w:r w:rsidRPr="00C86E1F">
              <w:rPr>
                <w:rFonts w:ascii="Sakkal Majalla" w:hAnsi="Sakkal Majalla" w:cs="Sakkal Majalla" w:hint="cs"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مقدار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:  </w:t>
            </w:r>
          </w:p>
          <w:tbl>
            <w:tblPr>
              <w:tblStyle w:val="Grilledutableau"/>
              <w:bidiVisual/>
              <w:tblW w:w="9012" w:type="dxa"/>
              <w:tblLayout w:type="fixed"/>
              <w:tblLook w:val="04A0" w:firstRow="1" w:lastRow="0" w:firstColumn="1" w:lastColumn="0" w:noHBand="0" w:noVBand="1"/>
            </w:tblPr>
            <w:tblGrid>
              <w:gridCol w:w="1420"/>
              <w:gridCol w:w="1380"/>
              <w:gridCol w:w="1518"/>
              <w:gridCol w:w="1381"/>
              <w:gridCol w:w="1518"/>
              <w:gridCol w:w="1795"/>
            </w:tblGrid>
            <w:tr w:rsidR="00BF60DD" w:rsidTr="00BF60DD">
              <w:trPr>
                <w:trHeight w:val="432"/>
              </w:trPr>
              <w:tc>
                <w:tcPr>
                  <w:tcW w:w="1420" w:type="dxa"/>
                </w:tcPr>
                <w:p w:rsidR="00C86E1F" w:rsidRDefault="00C86E1F" w:rsidP="00812F13">
                  <w:pPr>
                    <w:framePr w:hSpace="141" w:wrap="around" w:vAnchor="text" w:hAnchor="text" w:y="1"/>
                    <w:bidi/>
                    <w:suppressOverlap/>
                    <w:rPr>
                      <w:rFonts w:ascii="Sakkal Majalla" w:eastAsia="Calibri" w:hAnsi="Sakkal Majalla" w:cs="Sakkal Majalla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Sakkal Majalla" w:eastAsia="Calibri" w:hAnsi="Sakkal Majalla" w:cs="Sakkal Majalla" w:hint="cs"/>
                      <w:sz w:val="32"/>
                      <w:szCs w:val="32"/>
                      <w:rtl/>
                      <w:lang w:bidi="ar-DZ"/>
                    </w:rPr>
                    <w:t>10,99</w:t>
                  </w:r>
                </w:p>
              </w:tc>
              <w:tc>
                <w:tcPr>
                  <w:tcW w:w="1380" w:type="dxa"/>
                </w:tcPr>
                <w:p w:rsidR="00C86E1F" w:rsidRDefault="00C86E1F" w:rsidP="00812F13">
                  <w:pPr>
                    <w:framePr w:hSpace="141" w:wrap="around" w:vAnchor="text" w:hAnchor="text" w:y="1"/>
                    <w:bidi/>
                    <w:suppressOverlap/>
                    <w:rPr>
                      <w:rFonts w:ascii="Sakkal Majalla" w:eastAsia="Calibri" w:hAnsi="Sakkal Majalla" w:cs="Sakkal Majalla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Sakkal Majalla" w:eastAsia="Calibri" w:hAnsi="Sakkal Majalla" w:cs="Sakkal Majalla" w:hint="cs"/>
                      <w:sz w:val="32"/>
                      <w:szCs w:val="32"/>
                      <w:rtl/>
                      <w:lang w:bidi="ar-DZ"/>
                    </w:rPr>
                    <w:t>19,51</w:t>
                  </w:r>
                </w:p>
              </w:tc>
              <w:tc>
                <w:tcPr>
                  <w:tcW w:w="1518" w:type="dxa"/>
                  <w:shd w:val="clear" w:color="auto" w:fill="D9D9D9" w:themeFill="background1" w:themeFillShade="D9"/>
                </w:tcPr>
                <w:p w:rsidR="00C86E1F" w:rsidRDefault="00C86E1F" w:rsidP="00812F13">
                  <w:pPr>
                    <w:framePr w:hSpace="141" w:wrap="around" w:vAnchor="text" w:hAnchor="text" w:y="1"/>
                    <w:bidi/>
                    <w:suppressOverlap/>
                    <w:rPr>
                      <w:rFonts w:ascii="Sakkal Majalla" w:eastAsia="Calibri" w:hAnsi="Sakkal Majalla" w:cs="Sakkal Majalla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Sakkal Majalla" w:eastAsia="Calibri" w:hAnsi="Sakkal Majalla" w:cs="Sakkal Majalla" w:hint="cs"/>
                      <w:sz w:val="32"/>
                      <w:szCs w:val="32"/>
                      <w:rtl/>
                      <w:lang w:bidi="ar-DZ"/>
                    </w:rPr>
                    <w:t>19,51+10,99</w:t>
                  </w:r>
                </w:p>
              </w:tc>
              <w:tc>
                <w:tcPr>
                  <w:tcW w:w="1381" w:type="dxa"/>
                </w:tcPr>
                <w:p w:rsidR="00C86E1F" w:rsidRDefault="00C86E1F" w:rsidP="00812F13">
                  <w:pPr>
                    <w:framePr w:hSpace="141" w:wrap="around" w:vAnchor="text" w:hAnchor="text" w:y="1"/>
                    <w:bidi/>
                    <w:suppressOverlap/>
                    <w:rPr>
                      <w:rFonts w:ascii="Sakkal Majalla" w:eastAsia="Calibri" w:hAnsi="Sakkal Majalla" w:cs="Sakkal Majalla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Sakkal Majalla" w:eastAsia="Calibri" w:hAnsi="Sakkal Majalla" w:cs="Sakkal Majalla" w:hint="cs"/>
                      <w:sz w:val="32"/>
                      <w:szCs w:val="32"/>
                      <w:rtl/>
                      <w:lang w:bidi="ar-DZ"/>
                    </w:rPr>
                    <w:t>79,25</w:t>
                  </w:r>
                </w:p>
              </w:tc>
              <w:tc>
                <w:tcPr>
                  <w:tcW w:w="1518" w:type="dxa"/>
                </w:tcPr>
                <w:p w:rsidR="00C86E1F" w:rsidRDefault="00C86E1F" w:rsidP="00812F13">
                  <w:pPr>
                    <w:framePr w:hSpace="141" w:wrap="around" w:vAnchor="text" w:hAnchor="text" w:y="1"/>
                    <w:bidi/>
                    <w:suppressOverlap/>
                    <w:rPr>
                      <w:rFonts w:ascii="Sakkal Majalla" w:eastAsia="Calibri" w:hAnsi="Sakkal Majalla" w:cs="Sakkal Majalla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Sakkal Majalla" w:eastAsia="Calibri" w:hAnsi="Sakkal Majalla" w:cs="Sakkal Majalla" w:hint="cs"/>
                      <w:sz w:val="32"/>
                      <w:szCs w:val="32"/>
                      <w:rtl/>
                      <w:lang w:bidi="ar-DZ"/>
                    </w:rPr>
                    <w:t>120,002</w:t>
                  </w:r>
                </w:p>
              </w:tc>
              <w:tc>
                <w:tcPr>
                  <w:tcW w:w="1795" w:type="dxa"/>
                  <w:shd w:val="clear" w:color="auto" w:fill="D9D9D9" w:themeFill="background1" w:themeFillShade="D9"/>
                </w:tcPr>
                <w:p w:rsidR="00C86E1F" w:rsidRDefault="00BF60DD" w:rsidP="00812F13">
                  <w:pPr>
                    <w:framePr w:hSpace="141" w:wrap="around" w:vAnchor="text" w:hAnchor="text" w:y="1"/>
                    <w:bidi/>
                    <w:suppressOverlap/>
                    <w:rPr>
                      <w:rFonts w:ascii="Sakkal Majalla" w:eastAsia="Calibri" w:hAnsi="Sakkal Majalla" w:cs="Sakkal Majalla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Sakkal Majalla" w:eastAsia="Calibri" w:hAnsi="Sakkal Majalla" w:cs="Sakkal Majalla" w:hint="cs"/>
                      <w:sz w:val="32"/>
                      <w:szCs w:val="32"/>
                      <w:rtl/>
                      <w:lang w:bidi="ar-DZ"/>
                    </w:rPr>
                    <w:t>79,25- 120,002</w:t>
                  </w:r>
                </w:p>
              </w:tc>
            </w:tr>
            <w:tr w:rsidR="00BF60DD" w:rsidTr="00BF60DD">
              <w:trPr>
                <w:trHeight w:val="444"/>
              </w:trPr>
              <w:tc>
                <w:tcPr>
                  <w:tcW w:w="1420" w:type="dxa"/>
                </w:tcPr>
                <w:p w:rsidR="00C86E1F" w:rsidRDefault="00C86E1F" w:rsidP="00812F13">
                  <w:pPr>
                    <w:framePr w:hSpace="141" w:wrap="around" w:vAnchor="text" w:hAnchor="text" w:y="1"/>
                    <w:bidi/>
                    <w:suppressOverlap/>
                    <w:rPr>
                      <w:rFonts w:ascii="Sakkal Majalla" w:eastAsia="Calibri" w:hAnsi="Sakkal Majalla" w:cs="Sakkal Majalla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Sakkal Majalla" w:eastAsia="Calibri" w:hAnsi="Sakkal Majalla" w:cs="Sakkal Majalla" w:hint="cs"/>
                      <w:sz w:val="32"/>
                      <w:szCs w:val="32"/>
                      <w:rtl/>
                      <w:lang w:bidi="ar-DZ"/>
                    </w:rPr>
                    <w:t xml:space="preserve">قريب </w:t>
                  </w:r>
                  <w:proofErr w:type="gramStart"/>
                  <w:r>
                    <w:rPr>
                      <w:rFonts w:ascii="Sakkal Majalla" w:eastAsia="Calibri" w:hAnsi="Sakkal Majalla" w:cs="Sakkal Majalla" w:hint="cs"/>
                      <w:sz w:val="32"/>
                      <w:szCs w:val="32"/>
                      <w:rtl/>
                      <w:lang w:bidi="ar-DZ"/>
                    </w:rPr>
                    <w:t>من</w:t>
                  </w:r>
                  <w:proofErr w:type="gramEnd"/>
                  <w:r>
                    <w:rPr>
                      <w:rFonts w:ascii="Sakkal Majalla" w:eastAsia="Calibri" w:hAnsi="Sakkal Majalla" w:cs="Sakkal Majalla" w:hint="cs"/>
                      <w:sz w:val="32"/>
                      <w:szCs w:val="32"/>
                      <w:rtl/>
                      <w:lang w:bidi="ar-DZ"/>
                    </w:rPr>
                    <w:t xml:space="preserve"> 10</w:t>
                  </w:r>
                </w:p>
              </w:tc>
              <w:tc>
                <w:tcPr>
                  <w:tcW w:w="1380" w:type="dxa"/>
                </w:tcPr>
                <w:p w:rsidR="00C86E1F" w:rsidRDefault="00C86E1F" w:rsidP="00812F13">
                  <w:pPr>
                    <w:framePr w:hSpace="141" w:wrap="around" w:vAnchor="text" w:hAnchor="text" w:y="1"/>
                    <w:bidi/>
                    <w:suppressOverlap/>
                    <w:rPr>
                      <w:rFonts w:ascii="Sakkal Majalla" w:eastAsia="Calibri" w:hAnsi="Sakkal Majalla" w:cs="Sakkal Majalla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Sakkal Majalla" w:eastAsia="Calibri" w:hAnsi="Sakkal Majalla" w:cs="Sakkal Majalla" w:hint="cs"/>
                      <w:sz w:val="32"/>
                      <w:szCs w:val="32"/>
                      <w:rtl/>
                      <w:lang w:bidi="ar-DZ"/>
                    </w:rPr>
                    <w:t xml:space="preserve">قريب </w:t>
                  </w:r>
                  <w:proofErr w:type="gramStart"/>
                  <w:r>
                    <w:rPr>
                      <w:rFonts w:ascii="Sakkal Majalla" w:eastAsia="Calibri" w:hAnsi="Sakkal Majalla" w:cs="Sakkal Majalla" w:hint="cs"/>
                      <w:sz w:val="32"/>
                      <w:szCs w:val="32"/>
                      <w:rtl/>
                      <w:lang w:bidi="ar-DZ"/>
                    </w:rPr>
                    <w:t>من</w:t>
                  </w:r>
                  <w:proofErr w:type="gramEnd"/>
                  <w:r>
                    <w:rPr>
                      <w:rFonts w:ascii="Sakkal Majalla" w:eastAsia="Calibri" w:hAnsi="Sakkal Majalla" w:cs="Sakkal Majalla" w:hint="cs"/>
                      <w:sz w:val="32"/>
                      <w:szCs w:val="32"/>
                      <w:rtl/>
                      <w:lang w:bidi="ar-DZ"/>
                    </w:rPr>
                    <w:t xml:space="preserve"> 20</w:t>
                  </w:r>
                </w:p>
              </w:tc>
              <w:tc>
                <w:tcPr>
                  <w:tcW w:w="1518" w:type="dxa"/>
                  <w:shd w:val="clear" w:color="auto" w:fill="D9D9D9" w:themeFill="background1" w:themeFillShade="D9"/>
                </w:tcPr>
                <w:p w:rsidR="00C86E1F" w:rsidRDefault="00C86E1F" w:rsidP="00812F13">
                  <w:pPr>
                    <w:framePr w:hSpace="141" w:wrap="around" w:vAnchor="text" w:hAnchor="text" w:y="1"/>
                    <w:bidi/>
                    <w:suppressOverlap/>
                    <w:rPr>
                      <w:rFonts w:ascii="Sakkal Majalla" w:eastAsia="Calibri" w:hAnsi="Sakkal Majalla" w:cs="Sakkal Majalla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Sakkal Majalla" w:eastAsia="Calibri" w:hAnsi="Sakkal Majalla" w:cs="Sakkal Majalla" w:hint="cs"/>
                      <w:sz w:val="32"/>
                      <w:szCs w:val="32"/>
                      <w:rtl/>
                      <w:lang w:bidi="ar-DZ"/>
                    </w:rPr>
                    <w:t xml:space="preserve">قريب </w:t>
                  </w:r>
                  <w:proofErr w:type="gramStart"/>
                  <w:r>
                    <w:rPr>
                      <w:rFonts w:ascii="Sakkal Majalla" w:eastAsia="Calibri" w:hAnsi="Sakkal Majalla" w:cs="Sakkal Majalla" w:hint="cs"/>
                      <w:sz w:val="32"/>
                      <w:szCs w:val="32"/>
                      <w:rtl/>
                      <w:lang w:bidi="ar-DZ"/>
                    </w:rPr>
                    <w:t>من</w:t>
                  </w:r>
                  <w:proofErr w:type="gramEnd"/>
                  <w:r>
                    <w:rPr>
                      <w:rFonts w:ascii="Sakkal Majalla" w:eastAsia="Calibri" w:hAnsi="Sakkal Majalla" w:cs="Sakkal Majalla" w:hint="cs"/>
                      <w:sz w:val="32"/>
                      <w:szCs w:val="32"/>
                      <w:rtl/>
                      <w:lang w:bidi="ar-DZ"/>
                    </w:rPr>
                    <w:t xml:space="preserve"> 30</w:t>
                  </w:r>
                </w:p>
              </w:tc>
              <w:tc>
                <w:tcPr>
                  <w:tcW w:w="1381" w:type="dxa"/>
                </w:tcPr>
                <w:p w:rsidR="00C86E1F" w:rsidRDefault="00C86E1F" w:rsidP="00812F13">
                  <w:pPr>
                    <w:framePr w:hSpace="141" w:wrap="around" w:vAnchor="text" w:hAnchor="text" w:y="1"/>
                    <w:bidi/>
                    <w:suppressOverlap/>
                    <w:rPr>
                      <w:rFonts w:ascii="Sakkal Majalla" w:eastAsia="Calibri" w:hAnsi="Sakkal Majalla" w:cs="Sakkal Majalla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Sakkal Majalla" w:eastAsia="Calibri" w:hAnsi="Sakkal Majalla" w:cs="Sakkal Majalla" w:hint="cs"/>
                      <w:sz w:val="32"/>
                      <w:szCs w:val="32"/>
                      <w:rtl/>
                      <w:lang w:bidi="ar-DZ"/>
                    </w:rPr>
                    <w:t xml:space="preserve">قريب </w:t>
                  </w:r>
                  <w:proofErr w:type="gramStart"/>
                  <w:r>
                    <w:rPr>
                      <w:rFonts w:ascii="Sakkal Majalla" w:eastAsia="Calibri" w:hAnsi="Sakkal Majalla" w:cs="Sakkal Majalla" w:hint="cs"/>
                      <w:sz w:val="32"/>
                      <w:szCs w:val="32"/>
                      <w:rtl/>
                      <w:lang w:bidi="ar-DZ"/>
                    </w:rPr>
                    <w:t>من</w:t>
                  </w:r>
                  <w:proofErr w:type="gramEnd"/>
                  <w:r>
                    <w:rPr>
                      <w:rFonts w:ascii="Sakkal Majalla" w:eastAsia="Calibri" w:hAnsi="Sakkal Majalla" w:cs="Sakkal Majalla" w:hint="cs"/>
                      <w:sz w:val="32"/>
                      <w:szCs w:val="32"/>
                      <w:rtl/>
                      <w:lang w:bidi="ar-DZ"/>
                    </w:rPr>
                    <w:t xml:space="preserve"> 80</w:t>
                  </w:r>
                </w:p>
              </w:tc>
              <w:tc>
                <w:tcPr>
                  <w:tcW w:w="1518" w:type="dxa"/>
                </w:tcPr>
                <w:p w:rsidR="00C86E1F" w:rsidRDefault="00C86E1F" w:rsidP="00812F13">
                  <w:pPr>
                    <w:framePr w:hSpace="141" w:wrap="around" w:vAnchor="text" w:hAnchor="text" w:y="1"/>
                    <w:bidi/>
                    <w:suppressOverlap/>
                    <w:rPr>
                      <w:rFonts w:ascii="Sakkal Majalla" w:eastAsia="Calibri" w:hAnsi="Sakkal Majalla" w:cs="Sakkal Majalla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Sakkal Majalla" w:eastAsia="Calibri" w:hAnsi="Sakkal Majalla" w:cs="Sakkal Majalla" w:hint="cs"/>
                      <w:sz w:val="32"/>
                      <w:szCs w:val="32"/>
                      <w:rtl/>
                      <w:lang w:bidi="ar-DZ"/>
                    </w:rPr>
                    <w:t xml:space="preserve">قريب </w:t>
                  </w:r>
                  <w:proofErr w:type="gramStart"/>
                  <w:r>
                    <w:rPr>
                      <w:rFonts w:ascii="Sakkal Majalla" w:eastAsia="Calibri" w:hAnsi="Sakkal Majalla" w:cs="Sakkal Majalla" w:hint="cs"/>
                      <w:sz w:val="32"/>
                      <w:szCs w:val="32"/>
                      <w:rtl/>
                      <w:lang w:bidi="ar-DZ"/>
                    </w:rPr>
                    <w:t>من</w:t>
                  </w:r>
                  <w:proofErr w:type="gramEnd"/>
                  <w:r>
                    <w:rPr>
                      <w:rFonts w:ascii="Sakkal Majalla" w:eastAsia="Calibri" w:hAnsi="Sakkal Majalla" w:cs="Sakkal Majalla" w:hint="cs"/>
                      <w:sz w:val="32"/>
                      <w:szCs w:val="32"/>
                      <w:rtl/>
                      <w:lang w:bidi="ar-DZ"/>
                    </w:rPr>
                    <w:t xml:space="preserve"> 100</w:t>
                  </w:r>
                </w:p>
              </w:tc>
              <w:tc>
                <w:tcPr>
                  <w:tcW w:w="1795" w:type="dxa"/>
                  <w:shd w:val="clear" w:color="auto" w:fill="D9D9D9" w:themeFill="background1" w:themeFillShade="D9"/>
                </w:tcPr>
                <w:p w:rsidR="00C86E1F" w:rsidRDefault="00BF60DD" w:rsidP="00812F13">
                  <w:pPr>
                    <w:framePr w:hSpace="141" w:wrap="around" w:vAnchor="text" w:hAnchor="text" w:y="1"/>
                    <w:bidi/>
                    <w:suppressOverlap/>
                    <w:rPr>
                      <w:rFonts w:ascii="Sakkal Majalla" w:eastAsia="Calibri" w:hAnsi="Sakkal Majalla" w:cs="Sakkal Majalla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Sakkal Majalla" w:eastAsia="Calibri" w:hAnsi="Sakkal Majalla" w:cs="Sakkal Majalla" w:hint="cs"/>
                      <w:sz w:val="32"/>
                      <w:szCs w:val="32"/>
                      <w:rtl/>
                      <w:lang w:bidi="ar-DZ"/>
                    </w:rPr>
                    <w:t xml:space="preserve">قريب </w:t>
                  </w:r>
                  <w:proofErr w:type="gramStart"/>
                  <w:r>
                    <w:rPr>
                      <w:rFonts w:ascii="Sakkal Majalla" w:eastAsia="Calibri" w:hAnsi="Sakkal Majalla" w:cs="Sakkal Majalla" w:hint="cs"/>
                      <w:sz w:val="32"/>
                      <w:szCs w:val="32"/>
                      <w:rtl/>
                      <w:lang w:bidi="ar-DZ"/>
                    </w:rPr>
                    <w:t>من</w:t>
                  </w:r>
                  <w:proofErr w:type="gramEnd"/>
                  <w:r>
                    <w:rPr>
                      <w:rFonts w:ascii="Sakkal Majalla" w:eastAsia="Calibri" w:hAnsi="Sakkal Majalla" w:cs="Sakkal Majalla" w:hint="cs"/>
                      <w:sz w:val="32"/>
                      <w:szCs w:val="32"/>
                      <w:rtl/>
                      <w:lang w:bidi="ar-DZ"/>
                    </w:rPr>
                    <w:t xml:space="preserve"> 20</w:t>
                  </w:r>
                </w:p>
              </w:tc>
            </w:tr>
          </w:tbl>
          <w:p w:rsidR="00C86E1F" w:rsidRDefault="00C86E1F" w:rsidP="00BF60DD">
            <w:pPr>
              <w:bidi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3- </w:t>
            </w:r>
            <w:proofErr w:type="gramStart"/>
            <w:r w:rsidR="00BF60DD" w:rsidRPr="00BF60DD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الت</w:t>
            </w:r>
            <w:r w:rsidRPr="00BF60DD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رت</w:t>
            </w:r>
            <w:r w:rsidR="00BF60DD" w:rsidRPr="00BF60DD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ي</w:t>
            </w:r>
            <w:r w:rsidRPr="00BF60DD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ب</w:t>
            </w:r>
            <w:proofErr w:type="gramEnd"/>
            <w:r w:rsidRPr="00BF60DD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BF60DD" w:rsidRPr="00BF60DD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التنازلي</w:t>
            </w:r>
            <w:r w:rsidRPr="00BF60DD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:</w:t>
            </w:r>
          </w:p>
          <w:p w:rsidR="00C86E1F" w:rsidRDefault="00BF60DD" w:rsidP="00BF60DD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212,25&gt;121,25&gt;15,12&gt;12,15&gt;12,125</m:t>
              </m:r>
            </m:oMath>
            <w:r w:rsidR="00C86E1F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  </w:t>
            </w:r>
          </w:p>
          <w:p w:rsidR="00F63E45" w:rsidRDefault="00F63E45" w:rsidP="00F63E45">
            <w:pPr>
              <w:bidi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  <w:p w:rsidR="00F63E45" w:rsidRPr="00F63E45" w:rsidRDefault="00C86E1F" w:rsidP="00F63E4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 w:rsidRPr="00C306C4"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  <w:t>التمرين</w:t>
            </w:r>
            <w:proofErr w:type="gramEnd"/>
            <w:r w:rsidRPr="00C306C4"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  <w:t xml:space="preserve"> الثاني</w:t>
            </w:r>
            <w:r w:rsidR="00BF60DD" w:rsidRPr="00DF722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:</w:t>
            </w:r>
          </w:p>
          <w:p w:rsidR="00BF60DD" w:rsidRDefault="00BF60DD" w:rsidP="00BF60DD">
            <w:pPr>
              <w:bidi/>
              <w:contextualSpacing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1 - خطأ : قطرا المربع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متناصفان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و متعامدان و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متقايسان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  <w:p w:rsidR="00BF60DD" w:rsidRDefault="00BF60DD" w:rsidP="00BF60DD">
            <w:pPr>
              <w:bidi/>
              <w:contextualSpacing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2-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صحيج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  <w:p w:rsidR="00BF60DD" w:rsidRDefault="00BF60DD" w:rsidP="00BF60DD">
            <w:pPr>
              <w:bidi/>
              <w:contextualSpacing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3- صحيح .</w:t>
            </w:r>
          </w:p>
          <w:p w:rsidR="00BF60DD" w:rsidRPr="002553AB" w:rsidRDefault="00BF60DD" w:rsidP="00F63E45">
            <w:pPr>
              <w:bidi/>
              <w:contextualSpacing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4- خطأ : قطر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الدئرة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هو قطعك مستقيم تمر بمركز هذه الدائرة</w:t>
            </w:r>
          </w:p>
          <w:p w:rsidR="00C86E1F" w:rsidRDefault="00C86E1F" w:rsidP="00930212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C86E1F" w:rsidRPr="00C306C4" w:rsidRDefault="00C92AE3" w:rsidP="00F63E45">
            <w:pPr>
              <w:bidi/>
              <w:contextualSpacing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ascii="Sakkal Majalla" w:eastAsiaTheme="minorEastAsia" w:hAnsi="Sakkal Majalla" w:cs="Sakkal Majalla" w:hint="cs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0ABCC" wp14:editId="1EEB90A5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198120</wp:posOffset>
                      </wp:positionV>
                      <wp:extent cx="2705100" cy="240030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0" cy="24003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1D4B" w:rsidRDefault="002E1D4B" w:rsidP="002E1D4B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2A1A6558" wp14:editId="51AEB81C">
                                        <wp:extent cx="2595880" cy="2287619"/>
                                        <wp:effectExtent l="0" t="0" r="0" b="0"/>
                                        <wp:docPr id="4" name="Imag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95880" cy="22876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7" style="position:absolute;left:0;text-align:left;margin-left:12pt;margin-top:15.6pt;width:213pt;height:18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" fillcolor="white [3201]" stroked="f" strokeweight="2pt">
                      <v:textbox>
                        <w:txbxContent>
                          <w:p w:rsidR="002E1D4B" w:rsidRDefault="002E1D4B" w:rsidP="002E1D4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A1A6558" wp14:editId="51AEB81C">
                                  <wp:extent cx="2595880" cy="2287619"/>
                                  <wp:effectExtent l="0" t="0" r="0" b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5880" cy="228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86E1F" w:rsidRPr="00C306C4"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التمرين </w:t>
            </w:r>
            <w:proofErr w:type="gramStart"/>
            <w:r w:rsidR="00C86E1F" w:rsidRPr="00C306C4"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الثالث :</w:t>
            </w:r>
            <w:proofErr w:type="gramEnd"/>
            <w:r w:rsidR="00C86E1F" w:rsidRPr="00C306C4"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</w:p>
          <w:p w:rsidR="002E1D4B" w:rsidRPr="00C92AE3" w:rsidRDefault="00930212" w:rsidP="00C92AE3">
            <w:pPr>
              <w:tabs>
                <w:tab w:val="left" w:pos="7703"/>
              </w:tabs>
              <w:bidi/>
              <w:spacing w:after="160" w:line="259" w:lineRule="auto"/>
              <w:ind w:right="141"/>
              <w:jc w:val="both"/>
              <w:rPr>
                <w:rFonts w:ascii="Sakkal Majalla" w:eastAsiaTheme="minorEastAsi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  <w:r>
              <w:rPr>
                <w:rFonts w:ascii="Sakkal Majalla" w:eastAsiaTheme="minorEastAsi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  <w:t xml:space="preserve">1- </w:t>
            </w:r>
            <w:r w:rsidR="00F63E45" w:rsidRPr="00930212">
              <w:rPr>
                <w:rFonts w:ascii="Sakkal Majalla" w:eastAsiaTheme="minorEastAsi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  <w:t>الإنشاء :</w:t>
            </w:r>
          </w:p>
          <w:p w:rsidR="00C92AE3" w:rsidRDefault="002E1D4B" w:rsidP="002E1D4B">
            <w:pPr>
              <w:bidi/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2</w:t>
            </w:r>
            <w:r w:rsidR="00930212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-</w:t>
            </w:r>
            <w:r w:rsidR="00F63E45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- نوع المثلث </w:t>
            </w:r>
            <w:proofErr w:type="gramStart"/>
            <w:r w:rsidR="00F63E45">
              <w:rPr>
                <w:rFonts w:ascii="Sakkal Majalla" w:hAnsi="Sakkal Majalla" w:cs="Sakkal Majalla"/>
                <w:sz w:val="32"/>
                <w:szCs w:val="32"/>
                <w:lang w:bidi="ar-DZ"/>
              </w:rPr>
              <w:t>ABM</w:t>
            </w:r>
            <w:r w:rsidR="00F63E45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:</w:t>
            </w:r>
            <w:proofErr w:type="gramEnd"/>
            <w:r w:rsidR="00F63E45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مثلث قائم و متساوي </w:t>
            </w:r>
          </w:p>
          <w:p w:rsidR="00F63E45" w:rsidRDefault="00F63E45" w:rsidP="00C92AE3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الساقين .</w:t>
            </w:r>
          </w:p>
          <w:p w:rsidR="00F63E45" w:rsidRDefault="00C92AE3" w:rsidP="002E1D4B">
            <w:pPr>
              <w:bidi/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</w:pPr>
            <w:r>
              <w:rPr>
                <w:rFonts w:ascii="Sakkal Majalla" w:eastAsiaTheme="minorEastAsia" w:hAnsi="Sakkal Majalla" w:cs="Sakkal Majalla"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2EE371" wp14:editId="76D83F96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267970</wp:posOffset>
                      </wp:positionV>
                      <wp:extent cx="998220" cy="495300"/>
                      <wp:effectExtent l="0" t="0" r="30480" b="1905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8220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21.1pt" to="139.8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" strokecolor="black [3040]"/>
                  </w:pict>
                </mc:Fallback>
              </mc:AlternateContent>
            </w:r>
            <w:r w:rsidR="00F63E45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التعليل: </w:t>
            </w:r>
            <w:proofErr w:type="gramStart"/>
            <w:r w:rsidR="002E1D4B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AM=AB </w:t>
            </w:r>
            <w:r w:rsidR="002E1D4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(</w:t>
            </w:r>
            <w:proofErr w:type="gramEnd"/>
            <w:r w:rsidR="002E1D4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نصفا قطر و</w:t>
            </w:r>
            <w:r w:rsidR="002E1D4B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(d) </w:t>
            </w:r>
            <w:r w:rsidR="002E1D4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="002E1D4B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(L) </w:t>
            </w:r>
            <m:oMath>
              <m:r>
                <w:rPr>
                  <w:rFonts w:ascii="Cambria Math" w:hAnsi="Cambria Math" w:cs="Cambria Math" w:hint="cs"/>
                  <w:sz w:val="32"/>
                  <w:szCs w:val="32"/>
                  <w:rtl/>
                  <w:lang w:bidi="ar-DZ"/>
                </w:rPr>
                <m:t>⊥</m:t>
              </m:r>
            </m:oMath>
            <w:r w:rsidR="002E1D4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)</w:t>
            </w:r>
          </w:p>
          <w:p w:rsidR="00F63E45" w:rsidRDefault="00220DFF" w:rsidP="00220DF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3 </w:t>
            </w:r>
            <w:r w:rsidR="00F63E45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- </w:t>
            </w:r>
            <w:proofErr w:type="spellStart"/>
            <w:r w:rsidR="00F63E45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إستخرج</w:t>
            </w:r>
            <w:proofErr w:type="spellEnd"/>
            <w:r w:rsidR="00F63E45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من الشكل :</w:t>
            </w:r>
          </w:p>
          <w:p w:rsidR="00C92AE3" w:rsidRDefault="00F63E45" w:rsidP="00C92AE3">
            <w:pPr>
              <w:bidi/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وتر :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MB</m:t>
                  </m:r>
                </m:e>
              </m:d>
            </m:oMath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 قوس :  </w:t>
            </w:r>
            <m:oMath>
              <m:acc>
                <m:accPr>
                  <m:chr m:val="̆"/>
                  <m:ctrl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MB</m:t>
                  </m:r>
                </m:e>
              </m:acc>
            </m:oMath>
            <w:r w:rsidR="00C92AE3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DD41CD" w:rsidRDefault="00F63E45" w:rsidP="00C92AE3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نصف </w:t>
            </w: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قطر :</w:t>
            </w:r>
            <w:proofErr w:type="gramEnd"/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Sakkal Majalla"/>
                      <w:i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AM</m:t>
                  </m:r>
                </m:e>
              </m:d>
            </m:oMath>
          </w:p>
          <w:p w:rsidR="00F63E45" w:rsidRDefault="00F63E45" w:rsidP="00F63E4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4- أكمل الفراغات ب : </w:t>
            </w:r>
            <m:oMath>
              <m:r>
                <m:rPr>
                  <m:sty m:val="p"/>
                </m:rPr>
                <w:rPr>
                  <w:rFonts w:ascii="Cambria Math" w:hAnsi="Cambria Math" w:cs="Cambria Math" w:hint="cs"/>
                  <w:sz w:val="32"/>
                  <w:szCs w:val="32"/>
                  <w:rtl/>
                  <w:lang w:bidi="ar-DZ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Sakkal Majalla"/>
                  <w:sz w:val="32"/>
                  <w:szCs w:val="32"/>
                  <w:rtl/>
                  <w:lang w:bidi="ar-DZ"/>
                </w:rPr>
                <m:t xml:space="preserve">، </m:t>
              </m:r>
              <m:r>
                <m:rPr>
                  <m:sty m:val="p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∉</m:t>
              </m:r>
            </m:oMath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: </w:t>
            </w:r>
          </w:p>
          <w:p w:rsidR="00F63E45" w:rsidRPr="003D4ECB" w:rsidRDefault="00F63E45" w:rsidP="00220DF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(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d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)</w:t>
            </w:r>
            <w:r w:rsidR="00220DFF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F</w:t>
            </w:r>
            <m:oMath>
              <m:r>
                <m:rPr>
                  <m:sty m:val="p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∉</m:t>
              </m:r>
            </m:oMath>
            <w:r w:rsidR="00220DFF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،    (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L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)</w:t>
            </w:r>
            <m:oMath>
              <m:r>
                <m:rPr>
                  <m:sty m:val="p"/>
                </m:rPr>
                <w:rPr>
                  <w:rFonts w:ascii="Cambria Math" w:hAnsi="Cambria Math" w:cs="Cambria Math" w:hint="cs"/>
                  <w:sz w:val="32"/>
                  <w:szCs w:val="32"/>
                  <w:rtl/>
                  <w:lang w:bidi="ar-DZ"/>
                </w:rPr>
                <m:t>∈</m:t>
              </m:r>
            </m:oMath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B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،  (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C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∉</m:t>
              </m:r>
            </m:oMath>
            <w:r w:rsidR="00DD41CD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A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  <w:p w:rsidR="00C92AE3" w:rsidRDefault="00C92AE3" w:rsidP="00812F13">
            <w:pPr>
              <w:tabs>
                <w:tab w:val="left" w:pos="7703"/>
              </w:tabs>
              <w:bidi/>
              <w:spacing w:after="160" w:line="259" w:lineRule="auto"/>
              <w:ind w:right="141"/>
              <w:rPr>
                <w:rFonts w:ascii="Sakkal Majalla" w:eastAsiaTheme="minorEastAsia" w:hAnsi="Sakkal Majalla" w:cs="Sakkal Majalla" w:hint="cs"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  <w:p w:rsidR="00C92AE3" w:rsidRDefault="00C92AE3" w:rsidP="00C92AE3">
            <w:pPr>
              <w:tabs>
                <w:tab w:val="left" w:pos="7703"/>
              </w:tabs>
              <w:bidi/>
              <w:spacing w:after="160" w:line="259" w:lineRule="auto"/>
              <w:ind w:right="141"/>
              <w:rPr>
                <w:rFonts w:ascii="Sakkal Majalla" w:eastAsiaTheme="minorEastAsia" w:hAnsi="Sakkal Majalla" w:cs="Sakkal Majalla" w:hint="cs"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  <w:p w:rsidR="00C92AE3" w:rsidRDefault="00C92AE3" w:rsidP="00C92AE3">
            <w:pPr>
              <w:tabs>
                <w:tab w:val="left" w:pos="7703"/>
              </w:tabs>
              <w:bidi/>
              <w:spacing w:after="160" w:line="259" w:lineRule="auto"/>
              <w:ind w:right="141"/>
              <w:rPr>
                <w:rFonts w:ascii="Sakkal Majalla" w:eastAsiaTheme="minorEastAsia" w:hAnsi="Sakkal Majalla" w:cs="Sakkal Majalla" w:hint="cs"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  <w:p w:rsidR="00C92AE3" w:rsidRDefault="00C92AE3" w:rsidP="00C92AE3">
            <w:pPr>
              <w:tabs>
                <w:tab w:val="left" w:pos="7703"/>
              </w:tabs>
              <w:bidi/>
              <w:spacing w:after="160" w:line="259" w:lineRule="auto"/>
              <w:ind w:right="141"/>
              <w:rPr>
                <w:rFonts w:ascii="Sakkal Majalla" w:eastAsiaTheme="minorEastAsia" w:hAnsi="Sakkal Majalla" w:cs="Sakkal Majalla" w:hint="cs"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</w:p>
          <w:p w:rsidR="00F63E45" w:rsidRPr="00F63E45" w:rsidRDefault="00F63E45" w:rsidP="00C92AE3">
            <w:pPr>
              <w:tabs>
                <w:tab w:val="left" w:pos="7703"/>
              </w:tabs>
              <w:bidi/>
              <w:spacing w:after="160" w:line="259" w:lineRule="auto"/>
              <w:ind w:right="141"/>
              <w:rPr>
                <w:rFonts w:ascii="Sakkal Majalla" w:eastAsiaTheme="minorEastAsia" w:hAnsi="Sakkal Majalla" w:cs="Sakkal Majalla"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  <w:r w:rsidRPr="00F63E45">
              <w:rPr>
                <w:rFonts w:ascii="Sakkal Majalla" w:eastAsiaTheme="minorEastAsia" w:hAnsi="Sakkal Majalla" w:cs="Sakkal Majalla" w:hint="cs"/>
                <w:color w:val="FF0000"/>
                <w:sz w:val="32"/>
                <w:szCs w:val="32"/>
                <w:u w:val="single"/>
                <w:rtl/>
                <w:lang w:eastAsia="fr-FR" w:bidi="ar-DZ"/>
              </w:rPr>
              <w:lastRenderedPageBreak/>
              <w:t>ال</w:t>
            </w:r>
            <w:r>
              <w:rPr>
                <w:rFonts w:ascii="Sakkal Majalla" w:eastAsiaTheme="minorEastAsia" w:hAnsi="Sakkal Majalla" w:cs="Sakkal Majalla" w:hint="cs"/>
                <w:color w:val="FF0000"/>
                <w:sz w:val="32"/>
                <w:szCs w:val="32"/>
                <w:u w:val="single"/>
                <w:rtl/>
                <w:lang w:eastAsia="fr-FR" w:bidi="ar-DZ"/>
              </w:rPr>
              <w:t>و</w:t>
            </w:r>
            <w:r w:rsidRPr="00F63E45">
              <w:rPr>
                <w:rFonts w:ascii="Sakkal Majalla" w:eastAsiaTheme="minorEastAsia" w:hAnsi="Sakkal Majalla" w:cs="Sakkal Majalla" w:hint="cs"/>
                <w:color w:val="FF0000"/>
                <w:sz w:val="32"/>
                <w:szCs w:val="32"/>
                <w:u w:val="single"/>
                <w:rtl/>
                <w:lang w:eastAsia="fr-FR" w:bidi="ar-DZ"/>
              </w:rPr>
              <w:t xml:space="preserve">ضعية </w:t>
            </w:r>
            <w:proofErr w:type="spellStart"/>
            <w:r w:rsidRPr="00F63E45">
              <w:rPr>
                <w:rFonts w:ascii="Sakkal Majalla" w:eastAsiaTheme="minorEastAsia" w:hAnsi="Sakkal Majalla" w:cs="Sakkal Majalla" w:hint="cs"/>
                <w:color w:val="FF0000"/>
                <w:sz w:val="32"/>
                <w:szCs w:val="32"/>
                <w:u w:val="single"/>
                <w:rtl/>
                <w:lang w:eastAsia="fr-FR" w:bidi="ar-DZ"/>
              </w:rPr>
              <w:t>الإدماجية</w:t>
            </w:r>
            <w:proofErr w:type="spellEnd"/>
            <w:r w:rsidRPr="00F63E45">
              <w:rPr>
                <w:rFonts w:ascii="Sakkal Majalla" w:eastAsiaTheme="minorEastAsia" w:hAnsi="Sakkal Majalla" w:cs="Sakkal Majalla" w:hint="cs"/>
                <w:color w:val="FF0000"/>
                <w:sz w:val="32"/>
                <w:szCs w:val="32"/>
                <w:u w:val="single"/>
                <w:rtl/>
                <w:lang w:eastAsia="fr-FR" w:bidi="ar-DZ"/>
              </w:rPr>
              <w:t>:</w:t>
            </w:r>
          </w:p>
          <w:p w:rsidR="00F63E45" w:rsidRPr="00812F13" w:rsidRDefault="00812F13" w:rsidP="00F63E45">
            <w:pPr>
              <w:tabs>
                <w:tab w:val="left" w:pos="7703"/>
              </w:tabs>
              <w:bidi/>
              <w:spacing w:after="160" w:line="259" w:lineRule="auto"/>
              <w:ind w:right="141"/>
              <w:jc w:val="both"/>
              <w:rPr>
                <w:rFonts w:ascii="Sakkal Majalla" w:eastAsiaTheme="minorEastAsi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  <w:r>
              <w:rPr>
                <w:rFonts w:ascii="Sakkal Majalla" w:eastAsiaTheme="minorEastAsia" w:hAnsi="Sakkal Majalla" w:cs="Sakkal Majalla" w:hint="cs"/>
                <w:sz w:val="32"/>
                <w:szCs w:val="32"/>
                <w:rtl/>
                <w:lang w:eastAsia="fr-FR" w:bidi="ar-DZ"/>
              </w:rPr>
              <w:t>1</w:t>
            </w:r>
            <w:r w:rsidRPr="00812F13">
              <w:rPr>
                <w:rFonts w:ascii="Sakkal Majalla" w:eastAsiaTheme="minorEastAsi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  <w:t xml:space="preserve">- إيجاد العرض </w:t>
            </w:r>
            <w:proofErr w:type="gramStart"/>
            <w:r w:rsidRPr="00812F13">
              <w:rPr>
                <w:rFonts w:ascii="Sakkal Majalla" w:eastAsiaTheme="minorEastAsi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  <w:t>المناسب :</w:t>
            </w:r>
            <w:proofErr w:type="gramEnd"/>
            <w:r w:rsidRPr="00812F13">
              <w:rPr>
                <w:rFonts w:ascii="Sakkal Majalla" w:eastAsiaTheme="minorEastAsi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  <w:t xml:space="preserve"> 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4"/>
              <w:gridCol w:w="2698"/>
            </w:tblGrid>
            <w:tr w:rsidR="00812F13" w:rsidTr="00812F13">
              <w:trPr>
                <w:trHeight w:val="2216"/>
              </w:trPr>
              <w:tc>
                <w:tcPr>
                  <w:tcW w:w="3504" w:type="dxa"/>
                  <w:tcBorders>
                    <w:top w:val="nil"/>
                    <w:left w:val="nil"/>
                    <w:bottom w:val="nil"/>
                  </w:tcBorders>
                </w:tcPr>
                <w:p w:rsidR="00812F13" w:rsidRPr="00812F13" w:rsidRDefault="00812F13" w:rsidP="00812F13">
                  <w:pPr>
                    <w:framePr w:hSpace="141" w:wrap="around" w:vAnchor="text" w:hAnchor="text" w:y="1"/>
                    <w:tabs>
                      <w:tab w:val="left" w:pos="7703"/>
                    </w:tabs>
                    <w:bidi/>
                    <w:spacing w:after="160" w:line="259" w:lineRule="auto"/>
                    <w:ind w:right="141"/>
                    <w:suppressOverlap/>
                    <w:jc w:val="both"/>
                    <w:rPr>
                      <w:rFonts w:ascii="Sakkal Majalla" w:eastAsiaTheme="minorEastAsia" w:hAnsi="Sakkal Majalla" w:cs="Sakkal Majalla"/>
                      <w:b/>
                      <w:bCs/>
                      <w:sz w:val="32"/>
                      <w:szCs w:val="32"/>
                      <w:u w:val="single"/>
                      <w:rtl/>
                      <w:lang w:eastAsia="fr-FR" w:bidi="ar-DZ"/>
                    </w:rPr>
                  </w:pPr>
                  <w:proofErr w:type="gramStart"/>
                  <w:r w:rsidRPr="00812F13">
                    <w:rPr>
                      <w:rFonts w:ascii="Sakkal Majalla" w:eastAsiaTheme="minorEastAsia" w:hAnsi="Sakkal Majalla" w:cs="Sakkal Majalla" w:hint="cs"/>
                      <w:b/>
                      <w:bCs/>
                      <w:color w:val="FF0000"/>
                      <w:sz w:val="32"/>
                      <w:szCs w:val="32"/>
                      <w:u w:val="single"/>
                      <w:rtl/>
                      <w:lang w:eastAsia="fr-FR" w:bidi="ar-DZ"/>
                    </w:rPr>
                    <w:t>العرض</w:t>
                  </w:r>
                  <w:proofErr w:type="gramEnd"/>
                  <w:r w:rsidRPr="00812F13">
                    <w:rPr>
                      <w:rFonts w:ascii="Sakkal Majalla" w:eastAsiaTheme="minorEastAsia" w:hAnsi="Sakkal Majalla" w:cs="Sakkal Majalla" w:hint="cs"/>
                      <w:b/>
                      <w:bCs/>
                      <w:color w:val="FF0000"/>
                      <w:sz w:val="32"/>
                      <w:szCs w:val="32"/>
                      <w:u w:val="single"/>
                      <w:rtl/>
                      <w:lang w:eastAsia="fr-FR" w:bidi="ar-DZ"/>
                    </w:rPr>
                    <w:t xml:space="preserve"> الأول</w:t>
                  </w:r>
                </w:p>
                <w:p w:rsidR="00812F13" w:rsidRPr="00812F13" w:rsidRDefault="00812F13" w:rsidP="00930212">
                  <w:pPr>
                    <w:framePr w:hSpace="141" w:wrap="around" w:vAnchor="text" w:hAnchor="text" w:y="1"/>
                    <w:tabs>
                      <w:tab w:val="left" w:pos="7703"/>
                    </w:tabs>
                    <w:bidi/>
                    <w:spacing w:after="160" w:line="259" w:lineRule="auto"/>
                    <w:ind w:right="141"/>
                    <w:suppressOverlap/>
                    <w:jc w:val="both"/>
                    <w:rPr>
                      <w:rFonts w:ascii="Sakkal Majalla" w:eastAsiaTheme="minorEastAsia" w:hAnsi="Sakkal Majalla" w:cs="Sakkal Majalla" w:hint="cs"/>
                      <w:b/>
                      <w:bCs/>
                      <w:sz w:val="32"/>
                      <w:szCs w:val="32"/>
                      <w:u w:val="single"/>
                      <w:rtl/>
                      <w:lang w:eastAsia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 w:cs="Sakkal Majalla"/>
                              <w:sz w:val="32"/>
                              <w:szCs w:val="32"/>
                              <w:lang w:eastAsia="fr-FR" w:bidi="ar-DZ"/>
                            </w:rPr>
                          </m:ctrlPr>
                        </m:fPr>
                        <m:num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Sakkal Majalla"/>
                                  <w:i/>
                                  <w:sz w:val="32"/>
                                  <w:szCs w:val="32"/>
                                  <w:lang w:eastAsia="fr-FR" w:bidi="ar-DZ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Sakkal Majalla"/>
                                  <w:sz w:val="32"/>
                                  <w:szCs w:val="32"/>
                                  <w:lang w:eastAsia="fr-FR" w:bidi="ar-DZ"/>
                                </w:rPr>
                                <m:t>1200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Sakkal Majalla"/>
                                  <w:sz w:val="32"/>
                                  <w:szCs w:val="32"/>
                                  <w:lang w:eastAsia="fr-FR" w:bidi="ar-DZ"/>
                                </w:rPr>
                                <m:t xml:space="preserve">×             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32"/>
                                  <w:szCs w:val="32"/>
                                  <w:lang w:bidi="ar-DZ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32"/>
                                  <w:szCs w:val="32"/>
                                  <w:lang w:bidi="ar-DZ"/>
                                </w:rPr>
                                <m:t>3</m:t>
                              </m:r>
                            </m:e>
                          </m:eqArr>
                        </m:num>
                        <m:den>
                          <m:r>
                            <w:rPr>
                              <w:rFonts w:ascii="Cambria Math" w:eastAsiaTheme="minorEastAsia" w:hAnsi="Cambria Math" w:cs="Sakkal Majalla"/>
                              <w:sz w:val="32"/>
                              <w:szCs w:val="32"/>
                              <w:lang w:eastAsia="fr-FR" w:bidi="ar-DZ"/>
                            </w:rPr>
                            <m:t>3600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698" w:type="dxa"/>
                  <w:tcBorders>
                    <w:top w:val="nil"/>
                    <w:bottom w:val="nil"/>
                    <w:right w:val="nil"/>
                  </w:tcBorders>
                </w:tcPr>
                <w:p w:rsidR="00812F13" w:rsidRPr="00812F13" w:rsidRDefault="00812F13" w:rsidP="00812F13">
                  <w:pPr>
                    <w:framePr w:hSpace="141" w:wrap="around" w:vAnchor="text" w:hAnchor="text" w:y="1"/>
                    <w:tabs>
                      <w:tab w:val="left" w:pos="7703"/>
                    </w:tabs>
                    <w:bidi/>
                    <w:spacing w:after="160" w:line="259" w:lineRule="auto"/>
                    <w:ind w:right="141"/>
                    <w:suppressOverlap/>
                    <w:jc w:val="both"/>
                    <w:rPr>
                      <w:rFonts w:ascii="Sakkal Majalla" w:eastAsiaTheme="minorEastAsia" w:hAnsi="Sakkal Majalla" w:cs="Sakkal Majalla"/>
                      <w:b/>
                      <w:bCs/>
                      <w:sz w:val="32"/>
                      <w:szCs w:val="32"/>
                      <w:u w:val="single"/>
                      <w:rtl/>
                      <w:lang w:eastAsia="fr-FR" w:bidi="ar-DZ"/>
                    </w:rPr>
                  </w:pPr>
                  <w:r w:rsidRPr="00812F13">
                    <w:rPr>
                      <w:rFonts w:ascii="Sakkal Majalla" w:eastAsiaTheme="minorEastAsia" w:hAnsi="Sakkal Majalla" w:cs="Sakkal Majalla" w:hint="cs"/>
                      <w:b/>
                      <w:bCs/>
                      <w:color w:val="FF0000"/>
                      <w:sz w:val="32"/>
                      <w:szCs w:val="32"/>
                      <w:rtl/>
                      <w:lang w:eastAsia="fr-FR" w:bidi="ar-DZ"/>
                    </w:rPr>
                    <w:t xml:space="preserve">             </w:t>
                  </w:r>
                  <w:proofErr w:type="gramStart"/>
                  <w:r w:rsidRPr="00812F13">
                    <w:rPr>
                      <w:rFonts w:ascii="Sakkal Majalla" w:eastAsiaTheme="minorEastAsia" w:hAnsi="Sakkal Majalla" w:cs="Sakkal Majalla" w:hint="cs"/>
                      <w:b/>
                      <w:bCs/>
                      <w:color w:val="FF0000"/>
                      <w:sz w:val="32"/>
                      <w:szCs w:val="32"/>
                      <w:u w:val="single"/>
                      <w:rtl/>
                      <w:lang w:eastAsia="fr-FR" w:bidi="ar-DZ"/>
                    </w:rPr>
                    <w:t>العرض</w:t>
                  </w:r>
                  <w:proofErr w:type="gramEnd"/>
                  <w:r w:rsidRPr="00812F13">
                    <w:rPr>
                      <w:rFonts w:ascii="Sakkal Majalla" w:eastAsiaTheme="minorEastAsia" w:hAnsi="Sakkal Majalla" w:cs="Sakkal Majalla" w:hint="cs"/>
                      <w:b/>
                      <w:bCs/>
                      <w:color w:val="FF0000"/>
                      <w:sz w:val="32"/>
                      <w:szCs w:val="32"/>
                      <w:u w:val="single"/>
                      <w:rtl/>
                      <w:lang w:eastAsia="fr-FR" w:bidi="ar-DZ"/>
                    </w:rPr>
                    <w:t xml:space="preserve"> الثاني</w:t>
                  </w:r>
                </w:p>
                <w:p w:rsidR="00812F13" w:rsidRPr="00812F13" w:rsidRDefault="00812F13" w:rsidP="00812F13">
                  <w:pPr>
                    <w:framePr w:hSpace="141" w:wrap="around" w:vAnchor="text" w:hAnchor="text" w:y="1"/>
                    <w:tabs>
                      <w:tab w:val="left" w:pos="7703"/>
                    </w:tabs>
                    <w:bidi/>
                    <w:spacing w:after="160" w:line="259" w:lineRule="auto"/>
                    <w:ind w:right="141"/>
                    <w:suppressOverlap/>
                    <w:jc w:val="both"/>
                    <w:rPr>
                      <w:rFonts w:ascii="Sakkal Majalla" w:eastAsiaTheme="minorEastAsia" w:hAnsi="Sakkal Majalla" w:cs="Sakkal Majalla" w:hint="cs"/>
                      <w:b/>
                      <w:bCs/>
                      <w:sz w:val="32"/>
                      <w:szCs w:val="32"/>
                      <w:u w:val="single"/>
                      <w:rtl/>
                      <w:lang w:eastAsia="fr-FR" w:bidi="ar-DZ"/>
                    </w:rPr>
                  </w:pPr>
                  <m:oMathPara>
                    <m:oMathParaPr>
                      <m:jc m:val="right"/>
                    </m:oMathParaPr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 w:cs="Sakkal Majalla"/>
                              <w:sz w:val="32"/>
                              <w:szCs w:val="32"/>
                              <w:lang w:eastAsia="fr-FR" w:bidi="ar-DZ"/>
                            </w:rPr>
                          </m:ctrlPr>
                        </m:fPr>
                        <m:num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Sakkal Majalla"/>
                                  <w:i/>
                                  <w:sz w:val="32"/>
                                  <w:szCs w:val="32"/>
                                  <w:lang w:eastAsia="fr-FR" w:bidi="ar-DZ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Sakkal Majalla"/>
                                  <w:sz w:val="32"/>
                                  <w:szCs w:val="32"/>
                                  <w:lang w:eastAsia="fr-FR" w:bidi="ar-DZ"/>
                                </w:rPr>
                                <m:t>950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Sakkal Majalla"/>
                                  <w:sz w:val="32"/>
                                  <w:szCs w:val="32"/>
                                  <w:lang w:eastAsia="fr-FR" w:bidi="ar-DZ"/>
                                </w:rPr>
                                <m:t xml:space="preserve">×             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32"/>
                                  <w:szCs w:val="32"/>
                                  <w:lang w:bidi="ar-DZ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32"/>
                                  <w:szCs w:val="32"/>
                                  <w:lang w:bidi="ar-DZ"/>
                                </w:rPr>
                                <m:t>4</m:t>
                              </m:r>
                            </m:e>
                          </m:eqArr>
                        </m:num>
                        <m:den>
                          <m:r>
                            <w:rPr>
                              <w:rFonts w:ascii="Cambria Math" w:eastAsiaTheme="minorEastAsia" w:hAnsi="Cambria Math" w:cs="Sakkal Majalla"/>
                              <w:sz w:val="32"/>
                              <w:szCs w:val="32"/>
                              <w:lang w:eastAsia="fr-FR" w:bidi="ar-DZ"/>
                            </w:rPr>
                            <m:t>3800</m:t>
                          </m:r>
                        </m:den>
                      </m:f>
                    </m:oMath>
                  </m:oMathPara>
                </w:p>
              </w:tc>
            </w:tr>
          </w:tbl>
          <w:p w:rsidR="00812F13" w:rsidRDefault="00812F13" w:rsidP="003A1746">
            <w:pPr>
              <w:tabs>
                <w:tab w:val="left" w:pos="7703"/>
              </w:tabs>
              <w:bidi/>
              <w:spacing w:after="160" w:line="259" w:lineRule="auto"/>
              <w:ind w:right="141"/>
              <w:jc w:val="both"/>
              <w:rPr>
                <w:rFonts w:ascii="Sakkal Majalla" w:eastAsiaTheme="minorEastAsia" w:hAnsi="Sakkal Majalla" w:cs="Sakkal Majalla" w:hint="cs"/>
                <w:sz w:val="32"/>
                <w:szCs w:val="32"/>
                <w:rtl/>
                <w:lang w:eastAsia="fr-FR" w:bidi="ar-DZ"/>
              </w:rPr>
            </w:pPr>
            <w:r>
              <w:rPr>
                <w:rFonts w:ascii="Sakkal Majalla" w:eastAsiaTheme="minorEastAsia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العرض الأفضل للتاجر هو العرض الاول </w:t>
            </w:r>
            <w:r w:rsidR="003A1746">
              <w:rPr>
                <w:rFonts w:ascii="Sakkal Majalla" w:eastAsiaTheme="minorEastAsia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لأن 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Sakkal Majalla"/>
                  <w:sz w:val="32"/>
                  <w:szCs w:val="32"/>
                  <w:lang w:eastAsia="fr-FR" w:bidi="ar-DZ"/>
                </w:rPr>
                <m:t xml:space="preserve">3600 &lt;3800 </m:t>
              </m:r>
            </m:oMath>
          </w:p>
          <w:p w:rsidR="00812F13" w:rsidRDefault="00812F13" w:rsidP="003A1746">
            <w:pPr>
              <w:tabs>
                <w:tab w:val="left" w:pos="7703"/>
              </w:tabs>
              <w:spacing w:after="160" w:line="259" w:lineRule="auto"/>
              <w:ind w:right="141"/>
              <w:jc w:val="right"/>
              <w:rPr>
                <w:rFonts w:ascii="Sakkal Majalla" w:eastAsiaTheme="minorEastAsia" w:hAnsi="Sakkal Majalla" w:cs="Sakkal Majalla" w:hint="cs"/>
                <w:sz w:val="32"/>
                <w:szCs w:val="32"/>
                <w:rtl/>
                <w:lang w:eastAsia="fr-FR" w:bidi="ar-DZ"/>
              </w:rPr>
            </w:pPr>
            <w:r>
              <w:rPr>
                <w:rFonts w:ascii="Sakkal Majalla" w:eastAsiaTheme="minorEastAsia" w:hAnsi="Sakkal Majalla" w:cs="Sakkal Majalla" w:hint="cs"/>
                <w:sz w:val="32"/>
                <w:szCs w:val="32"/>
                <w:rtl/>
                <w:lang w:eastAsia="fr-FR" w:bidi="ar-DZ"/>
              </w:rPr>
              <w:t>2</w:t>
            </w:r>
            <w:r w:rsidRPr="003A1746">
              <w:rPr>
                <w:rFonts w:ascii="Sakkal Majalla" w:eastAsiaTheme="minorEastAsi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  <w:t xml:space="preserve">- حساب تكلفة </w:t>
            </w:r>
            <w:proofErr w:type="gramStart"/>
            <w:r w:rsidRPr="003A1746">
              <w:rPr>
                <w:rFonts w:ascii="Sakkal Majalla" w:eastAsiaTheme="minorEastAsi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  <w:t xml:space="preserve">الشراء </w:t>
            </w:r>
            <w:r>
              <w:rPr>
                <w:rFonts w:ascii="Sakkal Majalla" w:eastAsiaTheme="minorEastAsia" w:hAnsi="Sakkal Majalla" w:cs="Sakkal Majalla" w:hint="cs"/>
                <w:sz w:val="32"/>
                <w:szCs w:val="32"/>
                <w:rtl/>
                <w:lang w:eastAsia="fr-FR" w:bidi="ar-DZ"/>
              </w:rPr>
              <w:t>:</w:t>
            </w:r>
            <w:proofErr w:type="gramEnd"/>
          </w:p>
          <w:p w:rsidR="00812F13" w:rsidRPr="003A1746" w:rsidRDefault="00812F13" w:rsidP="003A1746">
            <w:pPr>
              <w:tabs>
                <w:tab w:val="left" w:pos="7703"/>
              </w:tabs>
              <w:bidi/>
              <w:spacing w:after="160" w:line="259" w:lineRule="auto"/>
              <w:ind w:right="141"/>
              <w:jc w:val="right"/>
              <w:rPr>
                <w:rFonts w:ascii="Sakkal Majalla" w:eastAsiaTheme="minorEastAsia" w:hAnsi="Sakkal Majalla" w:cs="Sakkal Majalla" w:hint="cs"/>
                <w:sz w:val="32"/>
                <w:szCs w:val="32"/>
                <w:rtl/>
                <w:lang w:eastAsia="fr-FR" w:bidi="ar-DZ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Sakkal Majalla"/>
                        <w:sz w:val="32"/>
                        <w:szCs w:val="32"/>
                        <w:lang w:eastAsia="fr-FR" w:bidi="ar-DZ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eastAsiaTheme="minorEastAsia" w:hAnsi="Cambria Math" w:cs="Sakkal Majalla"/>
                            <w:i/>
                            <w:sz w:val="32"/>
                            <w:szCs w:val="32"/>
                            <w:lang w:eastAsia="fr-FR" w:bidi="ar-DZ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Sakkal Majalla"/>
                            <w:sz w:val="32"/>
                            <w:szCs w:val="32"/>
                            <w:lang w:eastAsia="fr-FR" w:bidi="ar-DZ"/>
                          </w:rPr>
                          <m:t>790,5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Sakkal Majalla"/>
                            <w:sz w:val="32"/>
                            <w:szCs w:val="32"/>
                            <w:rtl/>
                            <w:lang w:eastAsia="fr-FR" w:bidi="ar-DZ"/>
                          </w:rPr>
                          <m:t>×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Sakkal Majalla"/>
                            <w:sz w:val="32"/>
                            <w:szCs w:val="32"/>
                            <w:lang w:eastAsia="fr-FR" w:bidi="ar-DZ"/>
                          </w:rPr>
                          <m:t xml:space="preserve">                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ar-DZ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ar-DZ"/>
                          </w:rPr>
                          <m:t>140</m:t>
                        </m:r>
                      </m:e>
                    </m:eqAr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 w:cs="Sakkal Majalla"/>
                            <w:i/>
                            <w:sz w:val="32"/>
                            <w:szCs w:val="32"/>
                            <w:lang w:eastAsia="fr-FR" w:bidi="ar-DZ"/>
                          </w:rPr>
                        </m:ctrlPr>
                      </m:fPr>
                      <m:num>
                        <m:eqArr>
                          <m:eqArrPr>
                            <m:ctrlPr>
                              <w:rPr>
                                <w:rFonts w:ascii="Cambria Math" w:eastAsiaTheme="minorEastAsia" w:hAnsi="Cambria Math" w:cs="Sakkal Majalla"/>
                                <w:i/>
                                <w:sz w:val="32"/>
                                <w:szCs w:val="32"/>
                                <w:lang w:eastAsia="fr-FR" w:bidi="ar-DZ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Sakkal Majalla"/>
                                <w:sz w:val="32"/>
                                <w:szCs w:val="32"/>
                                <w:lang w:eastAsia="fr-FR" w:bidi="ar-DZ"/>
                              </w:rPr>
                              <m:t>31620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Sakkal Majalla"/>
                                <w:sz w:val="32"/>
                                <w:szCs w:val="32"/>
                                <w:lang w:eastAsia="fr-FR" w:bidi="ar-DZ"/>
                              </w:rPr>
                              <m:t xml:space="preserve">+                 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32"/>
                                <w:szCs w:val="32"/>
                                <w:lang w:bidi="ar-DZ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32"/>
                                <w:szCs w:val="32"/>
                                <w:lang w:bidi="ar-DZ"/>
                              </w:rPr>
                              <m:t>79050</m:t>
                            </m:r>
                          </m:e>
                        </m:eqArr>
                      </m:num>
                      <m:den>
                        <m:r>
                          <w:rPr>
                            <w:rFonts w:ascii="Cambria Math" w:eastAsiaTheme="minorEastAsia" w:hAnsi="Cambria Math" w:cs="Sakkal Majalla"/>
                            <w:sz w:val="32"/>
                            <w:szCs w:val="32"/>
                            <w:lang w:eastAsia="fr-FR" w:bidi="ar-DZ"/>
                          </w:rPr>
                          <m:t>110670</m:t>
                        </m:r>
                      </m:den>
                    </m:f>
                  </m:den>
                </m:f>
              </m:oMath>
            </m:oMathPara>
          </w:p>
          <w:p w:rsidR="00F63E45" w:rsidRPr="003A1746" w:rsidRDefault="003A1746" w:rsidP="00F63E45">
            <w:pPr>
              <w:tabs>
                <w:tab w:val="left" w:pos="7703"/>
              </w:tabs>
              <w:bidi/>
              <w:spacing w:after="160" w:line="259" w:lineRule="auto"/>
              <w:ind w:right="141"/>
              <w:jc w:val="both"/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تكلفة الشراء </w:t>
            </w: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هي :</w:t>
            </w:r>
            <w:proofErr w:type="gram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110670DA</w:t>
            </w:r>
          </w:p>
          <w:p w:rsidR="00C86E1F" w:rsidRPr="003A1746" w:rsidRDefault="003A1746" w:rsidP="003A1746">
            <w:pPr>
              <w:tabs>
                <w:tab w:val="left" w:pos="7703"/>
              </w:tabs>
              <w:bidi/>
              <w:spacing w:after="160" w:line="259" w:lineRule="auto"/>
              <w:ind w:right="141"/>
              <w:jc w:val="both"/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3A1746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3- </w:t>
            </w:r>
            <w:proofErr w:type="gramStart"/>
            <w:r w:rsidRPr="003A1746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حساب</w:t>
            </w:r>
            <w:proofErr w:type="gramEnd"/>
            <w:r w:rsidRPr="003A1746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تكلفة الشراء و النقل:</w:t>
            </w:r>
          </w:p>
          <w:p w:rsidR="003A1746" w:rsidRPr="003A1746" w:rsidRDefault="003A1746" w:rsidP="003A1746">
            <w:pPr>
              <w:tabs>
                <w:tab w:val="left" w:pos="7703"/>
              </w:tabs>
              <w:bidi/>
              <w:spacing w:after="160" w:line="259" w:lineRule="auto"/>
              <w:ind w:right="141"/>
              <w:jc w:val="both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 w:cs="Sakkal Majalla"/>
                            <w:i/>
                            <w:sz w:val="32"/>
                            <w:szCs w:val="32"/>
                            <w:lang w:bidi="ar-DZ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Sakkal Majalla"/>
                            <w:sz w:val="32"/>
                            <w:szCs w:val="32"/>
                            <w:lang w:bidi="ar-DZ"/>
                          </w:rPr>
                          <m:t>110670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Sakkal Majalla"/>
                            <w:sz w:val="32"/>
                            <w:szCs w:val="32"/>
                            <w:lang w:bidi="ar-DZ"/>
                          </w:rPr>
                          <m:t xml:space="preserve">+                 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ar-DZ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32"/>
                            <w:szCs w:val="32"/>
                            <w:lang w:bidi="ar-DZ"/>
                          </w:rPr>
                          <m:t xml:space="preserve">    3600</m:t>
                        </m:r>
                      </m:e>
                    </m:eqArr>
                  </m:num>
                  <m:den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114270</m:t>
                    </m:r>
                  </m:den>
                </m:f>
              </m:oMath>
            </m:oMathPara>
          </w:p>
          <w:p w:rsidR="00220DFF" w:rsidRDefault="003A1746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تكلفة الشراء و النقل معا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هي :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>114270 DA</w:t>
            </w:r>
          </w:p>
          <w:p w:rsidR="003A1746" w:rsidRPr="003A1746" w:rsidRDefault="003A1746" w:rsidP="003A1746">
            <w:pPr>
              <w:bidi/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3A1746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4- حساب ثمن بيع </w:t>
            </w:r>
            <w:proofErr w:type="gramStart"/>
            <w:r w:rsidRPr="003A1746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التفاح :</w:t>
            </w:r>
            <w:proofErr w:type="gramEnd"/>
          </w:p>
          <w:p w:rsidR="003A1746" w:rsidRPr="003A1746" w:rsidRDefault="003A1746" w:rsidP="003A1746">
            <w:pPr>
              <w:tabs>
                <w:tab w:val="left" w:pos="7703"/>
              </w:tabs>
              <w:bidi/>
              <w:spacing w:after="160" w:line="259" w:lineRule="auto"/>
              <w:ind w:right="141"/>
              <w:jc w:val="right"/>
              <w:rPr>
                <w:rFonts w:ascii="Sakkal Majalla" w:eastAsiaTheme="minorEastAsia" w:hAnsi="Sakkal Majalla" w:cs="Sakkal Majalla" w:hint="cs"/>
                <w:sz w:val="32"/>
                <w:szCs w:val="32"/>
                <w:rtl/>
                <w:lang w:eastAsia="fr-FR" w:bidi="ar-DZ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Sakkal Majalla"/>
                        <w:sz w:val="32"/>
                        <w:szCs w:val="32"/>
                        <w:lang w:eastAsia="fr-FR" w:bidi="ar-DZ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eastAsiaTheme="minorEastAsia" w:hAnsi="Cambria Math" w:cs="Sakkal Majalla"/>
                            <w:i/>
                            <w:sz w:val="32"/>
                            <w:szCs w:val="32"/>
                            <w:lang w:eastAsia="fr-FR" w:bidi="ar-DZ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Sakkal Majalla"/>
                            <w:sz w:val="32"/>
                            <w:szCs w:val="32"/>
                            <w:lang w:eastAsia="fr-FR" w:bidi="ar-DZ"/>
                          </w:rPr>
                          <m:t>790,5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Sakkal Majalla"/>
                            <w:sz w:val="32"/>
                            <w:szCs w:val="32"/>
                            <w:rtl/>
                            <w:lang w:eastAsia="fr-FR" w:bidi="ar-DZ"/>
                          </w:rPr>
                          <m:t>×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Sakkal Majalla"/>
                            <w:sz w:val="32"/>
                            <w:szCs w:val="32"/>
                            <w:lang w:eastAsia="fr-FR" w:bidi="ar-DZ"/>
                          </w:rPr>
                          <m:t xml:space="preserve">                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ar-DZ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ar-DZ"/>
                          </w:rPr>
                          <m:t>210</m:t>
                        </m:r>
                      </m:e>
                    </m:eqAr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 w:cs="Sakkal Majalla"/>
                            <w:i/>
                            <w:sz w:val="32"/>
                            <w:szCs w:val="32"/>
                            <w:lang w:eastAsia="fr-FR" w:bidi="ar-DZ"/>
                          </w:rPr>
                        </m:ctrlPr>
                      </m:fPr>
                      <m:num>
                        <m:eqArr>
                          <m:eqArrPr>
                            <m:ctrlPr>
                              <w:rPr>
                                <w:rFonts w:ascii="Cambria Math" w:eastAsiaTheme="minorEastAsia" w:hAnsi="Cambria Math" w:cs="Sakkal Majalla"/>
                                <w:i/>
                                <w:sz w:val="32"/>
                                <w:szCs w:val="32"/>
                                <w:lang w:eastAsia="fr-FR" w:bidi="ar-DZ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Sakkal Majalla"/>
                                <w:sz w:val="32"/>
                                <w:szCs w:val="32"/>
                                <w:lang w:eastAsia="fr-FR" w:bidi="ar-DZ"/>
                              </w:rPr>
                              <m:t>7905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Sakkal Majalla"/>
                                <w:sz w:val="32"/>
                                <w:szCs w:val="32"/>
                                <w:lang w:eastAsia="fr-FR" w:bidi="ar-DZ"/>
                              </w:rPr>
                              <m:t xml:space="preserve">+                 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32"/>
                                <w:szCs w:val="32"/>
                                <w:lang w:bidi="ar-DZ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32"/>
                                <w:szCs w:val="32"/>
                                <w:lang w:bidi="ar-DZ"/>
                              </w:rPr>
                              <m:t xml:space="preserve">158100   </m:t>
                            </m:r>
                          </m:e>
                        </m:eqArr>
                      </m:num>
                      <m:den>
                        <m:r>
                          <w:rPr>
                            <w:rFonts w:ascii="Cambria Math" w:eastAsiaTheme="minorEastAsia" w:hAnsi="Cambria Math" w:cs="Sakkal Majalla"/>
                            <w:sz w:val="32"/>
                            <w:szCs w:val="32"/>
                            <w:lang w:eastAsia="fr-FR" w:bidi="ar-DZ"/>
                          </w:rPr>
                          <m:t>166005</m:t>
                        </m:r>
                      </m:den>
                    </m:f>
                  </m:den>
                </m:f>
              </m:oMath>
            </m:oMathPara>
          </w:p>
          <w:p w:rsidR="003A1746" w:rsidRDefault="003A1746" w:rsidP="003A1746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باع التفاح ب :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 xml:space="preserve">166005 DA </w:t>
            </w:r>
          </w:p>
          <w:p w:rsidR="00C92AE3" w:rsidRDefault="00C92AE3" w:rsidP="00C92AE3">
            <w:pPr>
              <w:bidi/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</w:p>
          <w:p w:rsidR="00C92AE3" w:rsidRDefault="00C92AE3" w:rsidP="00C92AE3">
            <w:pPr>
              <w:bidi/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</w:p>
          <w:p w:rsidR="003A1746" w:rsidRDefault="00C92AE3" w:rsidP="00C92AE3">
            <w:pPr>
              <w:bidi/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lastRenderedPageBreak/>
              <w:t>5</w:t>
            </w:r>
            <w:r w:rsidR="003A1746" w:rsidRPr="003A1746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- حساب ثمن </w:t>
            </w:r>
            <w:proofErr w:type="gramStart"/>
            <w:r w:rsidR="003A1746" w:rsidRPr="003A1746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الربح :</w:t>
            </w:r>
            <w:proofErr w:type="gramEnd"/>
          </w:p>
          <w:p w:rsidR="003A1746" w:rsidRPr="003A1746" w:rsidRDefault="003A1746" w:rsidP="003A1746">
            <w:pPr>
              <w:bidi/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 w:cs="Sakkal Majalla"/>
                            <w:i/>
                            <w:sz w:val="32"/>
                            <w:szCs w:val="32"/>
                            <w:lang w:bidi="ar-DZ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Sakkal Majalla"/>
                            <w:sz w:val="32"/>
                            <w:szCs w:val="32"/>
                            <w:lang w:bidi="ar-DZ"/>
                          </w:rPr>
                          <m:t>166005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Sakkal Majalla"/>
                            <w:sz w:val="32"/>
                            <w:szCs w:val="32"/>
                            <w:lang w:bidi="ar-DZ"/>
                          </w:rPr>
                          <m:t xml:space="preserve">-                   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bidi="ar-DZ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32"/>
                            <w:szCs w:val="32"/>
                            <w:lang w:bidi="ar-DZ"/>
                          </w:rPr>
                          <m:t>114270</m:t>
                        </m:r>
                      </m:e>
                    </m:eqArr>
                  </m:num>
                  <m:den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051735</m:t>
                    </m:r>
                  </m:den>
                </m:f>
              </m:oMath>
            </m:oMathPara>
          </w:p>
          <w:p w:rsidR="00C86E1F" w:rsidRDefault="00930212" w:rsidP="00930212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ربح التاجر :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>51735 DA</w:t>
            </w:r>
          </w:p>
          <w:p w:rsidR="00C86E1F" w:rsidRDefault="00C86E1F" w:rsidP="00930212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C86E1F" w:rsidRDefault="00C86E1F" w:rsidP="00930212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C86E1F" w:rsidRPr="001921D0" w:rsidRDefault="00220DFF" w:rsidP="00C92AE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منهجية الحل في الوضعية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الإدماجية</w:t>
            </w:r>
            <w:bookmarkStart w:id="0" w:name="_GoBack"/>
            <w:bookmarkEnd w:id="0"/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:rsidR="00C86E1F" w:rsidRPr="00B55DD0" w:rsidRDefault="00C86E1F" w:rsidP="00930212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C86E1F" w:rsidRDefault="00BF60DD" w:rsidP="00930212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</w:p>
          <w:p w:rsidR="00BF60DD" w:rsidRDefault="00BF60DD" w:rsidP="00BF60DD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BF60DD" w:rsidRDefault="00BF60DD" w:rsidP="00BF60DD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</w:p>
          <w:p w:rsidR="00BF60DD" w:rsidRDefault="00BF60DD" w:rsidP="00BF60DD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</w:p>
          <w:p w:rsidR="00BF60DD" w:rsidRDefault="00BF60DD" w:rsidP="00BF60DD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BF60DD" w:rsidRPr="00B55DD0" w:rsidRDefault="00BF60DD" w:rsidP="00BF60DD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</w:p>
          <w:p w:rsidR="00C86E1F" w:rsidRDefault="00C86E1F" w:rsidP="00BF60DD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F63E45" w:rsidRDefault="00F63E45" w:rsidP="00F63E4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</w:p>
          <w:p w:rsidR="00F63E45" w:rsidRDefault="00F63E45" w:rsidP="00F63E4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</w:p>
          <w:p w:rsidR="00F63E45" w:rsidRDefault="00F63E45" w:rsidP="00F63E4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</w:p>
          <w:p w:rsidR="00F63E45" w:rsidRDefault="00F63E45" w:rsidP="00F63E4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</w:p>
          <w:p w:rsidR="00F63E45" w:rsidRPr="00B55DD0" w:rsidRDefault="00F63E45" w:rsidP="00F63E4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C86E1F" w:rsidRDefault="00C86E1F" w:rsidP="00930212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C92AE3" w:rsidRPr="00B55DD0" w:rsidRDefault="00C92AE3" w:rsidP="00C92AE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C86E1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0.75</w:t>
            </w: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01.5</w:t>
            </w: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0.75</w:t>
            </w: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Pr="00B55DD0" w:rsidRDefault="00220DFF" w:rsidP="00220DFF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C86E1F" w:rsidRPr="00B55DD0" w:rsidRDefault="00C86E1F" w:rsidP="00930212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C86E1F" w:rsidRDefault="00C86E1F" w:rsidP="00930212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C92AE3" w:rsidRDefault="00C92AE3" w:rsidP="00C92AE3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C92AE3" w:rsidRDefault="00C92AE3" w:rsidP="00C92AE3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C92AE3" w:rsidRDefault="00C92AE3" w:rsidP="00C92AE3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C92AE3" w:rsidRDefault="00C92AE3" w:rsidP="00C92AE3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C92AE3" w:rsidRPr="00B55DD0" w:rsidRDefault="00C92AE3" w:rsidP="00C92AE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C86E1F" w:rsidRDefault="00220DFF" w:rsidP="00930212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02</w:t>
            </w: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C92AE3" w:rsidRDefault="00C92AE3" w:rsidP="00C92AE3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C92AE3" w:rsidRDefault="00C92AE3" w:rsidP="00C92AE3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C92AE3" w:rsidRDefault="00C92AE3" w:rsidP="00C92AE3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220DFF" w:rsidRDefault="00220DFF" w:rsidP="00220DFF">
            <w:pPr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</w:p>
          <w:p w:rsidR="00220DFF" w:rsidRPr="00B55DD0" w:rsidRDefault="00220DFF" w:rsidP="00220DF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958" w:type="dxa"/>
            <w:shd w:val="clear" w:color="auto" w:fill="FFFFFF" w:themeFill="background1"/>
          </w:tcPr>
          <w:p w:rsidR="00C86E1F" w:rsidRDefault="00C86E1F" w:rsidP="00930212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C86E1F" w:rsidRDefault="00C86E1F" w:rsidP="00BF60DD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  <w:r w:rsidR="00BF60D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4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نقاط</w:t>
            </w:r>
          </w:p>
          <w:p w:rsidR="00C86E1F" w:rsidRDefault="00C86E1F" w:rsidP="00930212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C86E1F" w:rsidRDefault="00C86E1F" w:rsidP="00930212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C86E1F" w:rsidRDefault="00C86E1F" w:rsidP="00930212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C86E1F" w:rsidRDefault="00C86E1F" w:rsidP="00930212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C86E1F" w:rsidRDefault="00C86E1F" w:rsidP="00930212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C86E1F" w:rsidRDefault="00C86E1F" w:rsidP="00F63E4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  <w:r w:rsidR="00F63E4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4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نقاط</w:t>
            </w:r>
          </w:p>
          <w:p w:rsidR="00C86E1F" w:rsidRDefault="00C86E1F" w:rsidP="00930212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C86E1F" w:rsidRDefault="00C86E1F" w:rsidP="00930212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C86E1F" w:rsidRDefault="00C86E1F" w:rsidP="00930212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C86E1F" w:rsidRDefault="00C86E1F" w:rsidP="00930212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C86E1F" w:rsidRDefault="00C86E1F" w:rsidP="00930212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C86E1F" w:rsidRDefault="00C86E1F" w:rsidP="00930212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C86E1F" w:rsidRDefault="00C86E1F" w:rsidP="00930212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C86E1F" w:rsidRDefault="00C86E1F" w:rsidP="00930212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C86E1F" w:rsidRDefault="00C86E1F" w:rsidP="00F63E4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  <w:r w:rsidR="00F63E4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4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نقاط</w:t>
            </w:r>
          </w:p>
          <w:p w:rsidR="00C86E1F" w:rsidRPr="001921D0" w:rsidRDefault="00C86E1F" w:rsidP="00930212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</w:tbl>
    <w:p w:rsidR="00C86E1F" w:rsidRPr="00C86E1F" w:rsidRDefault="00C86E1F" w:rsidP="00C86E1F">
      <w:pPr>
        <w:tabs>
          <w:tab w:val="left" w:pos="7884"/>
        </w:tabs>
        <w:bidi/>
        <w:jc w:val="center"/>
        <w:rPr>
          <w:rFonts w:ascii="Sakkal Majalla" w:hAnsi="Sakkal Majalla" w:cs="Sakkal Majalla"/>
          <w:sz w:val="32"/>
          <w:szCs w:val="32"/>
          <w:rtl/>
          <w:lang w:eastAsia="fr-FR"/>
        </w:rPr>
      </w:pPr>
    </w:p>
    <w:p w:rsidR="00C86E1F" w:rsidRPr="00F67D26" w:rsidRDefault="00C86E1F" w:rsidP="00C86E1F">
      <w:pPr>
        <w:tabs>
          <w:tab w:val="left" w:pos="7884"/>
        </w:tabs>
        <w:bidi/>
        <w:jc w:val="center"/>
        <w:rPr>
          <w:rFonts w:ascii="Sakkal Majalla" w:hAnsi="Sakkal Majalla" w:cs="Sakkal Majalla"/>
          <w:sz w:val="48"/>
          <w:szCs w:val="48"/>
          <w:rtl/>
          <w:lang w:eastAsia="fr-FR"/>
        </w:rPr>
      </w:pPr>
    </w:p>
    <w:sectPr w:rsidR="00C86E1F" w:rsidRPr="00F67D26" w:rsidSect="00C306C4">
      <w:footerReference w:type="default" r:id="rId10"/>
      <w:pgSz w:w="11906" w:h="16838"/>
      <w:pgMar w:top="567" w:right="567" w:bottom="567" w:left="567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AAD" w:rsidRDefault="00A54AAD" w:rsidP="001F5865">
      <w:pPr>
        <w:spacing w:after="0" w:line="240" w:lineRule="auto"/>
      </w:pPr>
      <w:r>
        <w:separator/>
      </w:r>
    </w:p>
  </w:endnote>
  <w:endnote w:type="continuationSeparator" w:id="0">
    <w:p w:rsidR="00A54AAD" w:rsidRDefault="00A54AAD" w:rsidP="001F5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212" w:rsidRDefault="00930212" w:rsidP="00C306C4">
    <w:pPr>
      <w:pStyle w:val="Pieddepage"/>
    </w:pPr>
  </w:p>
  <w:p w:rsidR="00930212" w:rsidRDefault="0093021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AAD" w:rsidRDefault="00A54AAD" w:rsidP="001F5865">
      <w:pPr>
        <w:spacing w:after="0" w:line="240" w:lineRule="auto"/>
      </w:pPr>
      <w:r>
        <w:separator/>
      </w:r>
    </w:p>
  </w:footnote>
  <w:footnote w:type="continuationSeparator" w:id="0">
    <w:p w:rsidR="00A54AAD" w:rsidRDefault="00A54AAD" w:rsidP="001F5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4556"/>
    <w:multiLevelType w:val="hybridMultilevel"/>
    <w:tmpl w:val="0B1EF846"/>
    <w:lvl w:ilvl="0" w:tplc="02084E4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C31A6"/>
    <w:multiLevelType w:val="hybridMultilevel"/>
    <w:tmpl w:val="B9EE6E16"/>
    <w:lvl w:ilvl="0" w:tplc="36B6516A">
      <w:start w:val="7"/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  <w:b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435DE"/>
    <w:multiLevelType w:val="hybridMultilevel"/>
    <w:tmpl w:val="9C1EA5A6"/>
    <w:lvl w:ilvl="0" w:tplc="54FA5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C797A"/>
    <w:multiLevelType w:val="hybridMultilevel"/>
    <w:tmpl w:val="5180EE28"/>
    <w:lvl w:ilvl="0" w:tplc="02AE3E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E416D"/>
    <w:multiLevelType w:val="hybridMultilevel"/>
    <w:tmpl w:val="76D692D6"/>
    <w:lvl w:ilvl="0" w:tplc="9BBA9B88">
      <w:start w:val="1"/>
      <w:numFmt w:val="decimal"/>
      <w:lvlText w:val="%1-"/>
      <w:lvlJc w:val="left"/>
      <w:pPr>
        <w:ind w:left="644" w:hanging="360"/>
      </w:pPr>
      <w:rPr>
        <w:rFonts w:asciiTheme="majorBidi" w:eastAsia="Calibri" w:hAnsiTheme="majorBidi" w:cstheme="majorBidi" w:hint="default"/>
        <w:i w:val="0"/>
        <w:noProof w:val="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41D285E"/>
    <w:multiLevelType w:val="hybridMultilevel"/>
    <w:tmpl w:val="9E3AAC0E"/>
    <w:lvl w:ilvl="0" w:tplc="6608CE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475FD"/>
    <w:multiLevelType w:val="hybridMultilevel"/>
    <w:tmpl w:val="D56C51E8"/>
    <w:lvl w:ilvl="0" w:tplc="DBFAA4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C5D78"/>
    <w:multiLevelType w:val="hybridMultilevel"/>
    <w:tmpl w:val="848EAA62"/>
    <w:lvl w:ilvl="0" w:tplc="4C84E144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6E4304"/>
    <w:multiLevelType w:val="hybridMultilevel"/>
    <w:tmpl w:val="BF686DC0"/>
    <w:lvl w:ilvl="0" w:tplc="F1CA641A">
      <w:start w:val="2"/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2819D3"/>
    <w:multiLevelType w:val="hybridMultilevel"/>
    <w:tmpl w:val="BFC46A58"/>
    <w:lvl w:ilvl="0" w:tplc="1B5871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B27800"/>
    <w:multiLevelType w:val="hybridMultilevel"/>
    <w:tmpl w:val="26CCB584"/>
    <w:lvl w:ilvl="0" w:tplc="73EA4778">
      <w:start w:val="2"/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E73A4F"/>
    <w:multiLevelType w:val="hybridMultilevel"/>
    <w:tmpl w:val="3650E5AA"/>
    <w:lvl w:ilvl="0" w:tplc="7060A854">
      <w:start w:val="2"/>
      <w:numFmt w:val="bullet"/>
      <w:lvlText w:val="-"/>
      <w:lvlJc w:val="left"/>
      <w:pPr>
        <w:ind w:left="1224" w:hanging="360"/>
      </w:pPr>
      <w:rPr>
        <w:rFonts w:ascii="Sakkal Majalla" w:eastAsia="Times New Roma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2">
    <w:nsid w:val="3BA97E9F"/>
    <w:multiLevelType w:val="hybridMultilevel"/>
    <w:tmpl w:val="8242B8A0"/>
    <w:lvl w:ilvl="0" w:tplc="988E2544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3C4AAF"/>
    <w:multiLevelType w:val="hybridMultilevel"/>
    <w:tmpl w:val="A884726C"/>
    <w:lvl w:ilvl="0" w:tplc="2BF608CA">
      <w:start w:val="1"/>
      <w:numFmt w:val="bullet"/>
      <w:lvlText w:val="-"/>
      <w:lvlJc w:val="left"/>
      <w:pPr>
        <w:ind w:left="720" w:hanging="360"/>
      </w:pPr>
      <w:rPr>
        <w:rFonts w:ascii="Sakkal Majalla" w:eastAsiaTheme="minorEastAsia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8C0C48"/>
    <w:multiLevelType w:val="hybridMultilevel"/>
    <w:tmpl w:val="2E0CCB18"/>
    <w:lvl w:ilvl="0" w:tplc="DDBAC662">
      <w:start w:val="7"/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  <w:b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482AD1"/>
    <w:multiLevelType w:val="hybridMultilevel"/>
    <w:tmpl w:val="1BC82C48"/>
    <w:lvl w:ilvl="0" w:tplc="88E081E2">
      <w:start w:val="1"/>
      <w:numFmt w:val="bullet"/>
      <w:lvlText w:val="-"/>
      <w:lvlJc w:val="left"/>
      <w:pPr>
        <w:ind w:left="720" w:hanging="360"/>
      </w:pPr>
      <w:rPr>
        <w:rFonts w:ascii="Sakkal Majalla" w:eastAsia="Calibr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A57513"/>
    <w:multiLevelType w:val="hybridMultilevel"/>
    <w:tmpl w:val="4566C488"/>
    <w:lvl w:ilvl="0" w:tplc="7A3CEA9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4B2066"/>
    <w:multiLevelType w:val="hybridMultilevel"/>
    <w:tmpl w:val="5CB2A132"/>
    <w:lvl w:ilvl="0" w:tplc="E82C60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653F90"/>
    <w:multiLevelType w:val="hybridMultilevel"/>
    <w:tmpl w:val="8ED29F28"/>
    <w:lvl w:ilvl="0" w:tplc="988E2544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4401EE"/>
    <w:multiLevelType w:val="hybridMultilevel"/>
    <w:tmpl w:val="215C084A"/>
    <w:lvl w:ilvl="0" w:tplc="6DDAC7D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FE1BAB"/>
    <w:multiLevelType w:val="hybridMultilevel"/>
    <w:tmpl w:val="B24A3054"/>
    <w:lvl w:ilvl="0" w:tplc="537AC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4A40E2"/>
    <w:multiLevelType w:val="hybridMultilevel"/>
    <w:tmpl w:val="BA840252"/>
    <w:lvl w:ilvl="0" w:tplc="7AD83954">
      <w:start w:val="2"/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0"/>
  </w:num>
  <w:num w:numId="5">
    <w:abstractNumId w:val="5"/>
  </w:num>
  <w:num w:numId="6">
    <w:abstractNumId w:val="16"/>
  </w:num>
  <w:num w:numId="7">
    <w:abstractNumId w:val="3"/>
  </w:num>
  <w:num w:numId="8">
    <w:abstractNumId w:val="12"/>
  </w:num>
  <w:num w:numId="9">
    <w:abstractNumId w:val="4"/>
  </w:num>
  <w:num w:numId="10">
    <w:abstractNumId w:val="9"/>
  </w:num>
  <w:num w:numId="11">
    <w:abstractNumId w:val="19"/>
  </w:num>
  <w:num w:numId="12">
    <w:abstractNumId w:val="2"/>
  </w:num>
  <w:num w:numId="13">
    <w:abstractNumId w:val="17"/>
  </w:num>
  <w:num w:numId="14">
    <w:abstractNumId w:val="18"/>
  </w:num>
  <w:num w:numId="15">
    <w:abstractNumId w:val="13"/>
  </w:num>
  <w:num w:numId="16">
    <w:abstractNumId w:val="1"/>
  </w:num>
  <w:num w:numId="17">
    <w:abstractNumId w:val="14"/>
  </w:num>
  <w:num w:numId="18">
    <w:abstractNumId w:val="15"/>
  </w:num>
  <w:num w:numId="19">
    <w:abstractNumId w:val="21"/>
  </w:num>
  <w:num w:numId="20">
    <w:abstractNumId w:val="8"/>
  </w:num>
  <w:num w:numId="21">
    <w:abstractNumId w:val="11"/>
  </w:num>
  <w:num w:numId="2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396"/>
    <w:rsid w:val="0000320C"/>
    <w:rsid w:val="000126E6"/>
    <w:rsid w:val="00015CBF"/>
    <w:rsid w:val="00031144"/>
    <w:rsid w:val="000665B7"/>
    <w:rsid w:val="000701A2"/>
    <w:rsid w:val="000B5A11"/>
    <w:rsid w:val="000B6469"/>
    <w:rsid w:val="000D2A42"/>
    <w:rsid w:val="000D56A1"/>
    <w:rsid w:val="000E02EA"/>
    <w:rsid w:val="000E0525"/>
    <w:rsid w:val="000E5191"/>
    <w:rsid w:val="00146514"/>
    <w:rsid w:val="00150CD1"/>
    <w:rsid w:val="001515AE"/>
    <w:rsid w:val="00153CAB"/>
    <w:rsid w:val="001550A2"/>
    <w:rsid w:val="001613A4"/>
    <w:rsid w:val="00180A3C"/>
    <w:rsid w:val="00185A5A"/>
    <w:rsid w:val="001921D0"/>
    <w:rsid w:val="001A2B6F"/>
    <w:rsid w:val="001C3B36"/>
    <w:rsid w:val="001D53D9"/>
    <w:rsid w:val="001F363A"/>
    <w:rsid w:val="001F545A"/>
    <w:rsid w:val="001F5865"/>
    <w:rsid w:val="0020519B"/>
    <w:rsid w:val="00220DFF"/>
    <w:rsid w:val="002367D5"/>
    <w:rsid w:val="00242D7A"/>
    <w:rsid w:val="00254D53"/>
    <w:rsid w:val="002553AB"/>
    <w:rsid w:val="002948B8"/>
    <w:rsid w:val="002B2B08"/>
    <w:rsid w:val="002C23E5"/>
    <w:rsid w:val="002D45A4"/>
    <w:rsid w:val="002E1D4B"/>
    <w:rsid w:val="002E425E"/>
    <w:rsid w:val="002E713F"/>
    <w:rsid w:val="002E76A4"/>
    <w:rsid w:val="002F1023"/>
    <w:rsid w:val="00316922"/>
    <w:rsid w:val="003350D4"/>
    <w:rsid w:val="003411F5"/>
    <w:rsid w:val="00346519"/>
    <w:rsid w:val="00362216"/>
    <w:rsid w:val="003663E2"/>
    <w:rsid w:val="00371EE6"/>
    <w:rsid w:val="00373FDC"/>
    <w:rsid w:val="003A1746"/>
    <w:rsid w:val="003B6F5E"/>
    <w:rsid w:val="003C263A"/>
    <w:rsid w:val="003D4ECB"/>
    <w:rsid w:val="003F1D35"/>
    <w:rsid w:val="00451E7D"/>
    <w:rsid w:val="00460140"/>
    <w:rsid w:val="004945D2"/>
    <w:rsid w:val="004B2C64"/>
    <w:rsid w:val="004D0350"/>
    <w:rsid w:val="00524A3A"/>
    <w:rsid w:val="00530AE2"/>
    <w:rsid w:val="00544AAB"/>
    <w:rsid w:val="0057621B"/>
    <w:rsid w:val="00597B14"/>
    <w:rsid w:val="005A7D40"/>
    <w:rsid w:val="005B2C40"/>
    <w:rsid w:val="005D7BFB"/>
    <w:rsid w:val="005E144D"/>
    <w:rsid w:val="005E2752"/>
    <w:rsid w:val="005E5351"/>
    <w:rsid w:val="00613A21"/>
    <w:rsid w:val="006258BC"/>
    <w:rsid w:val="006604C5"/>
    <w:rsid w:val="00662E65"/>
    <w:rsid w:val="00671EA0"/>
    <w:rsid w:val="006804C2"/>
    <w:rsid w:val="00693648"/>
    <w:rsid w:val="0069420C"/>
    <w:rsid w:val="00695DCD"/>
    <w:rsid w:val="00697655"/>
    <w:rsid w:val="006A3BAC"/>
    <w:rsid w:val="006B7AAA"/>
    <w:rsid w:val="006D088E"/>
    <w:rsid w:val="006D5B48"/>
    <w:rsid w:val="006E0F3B"/>
    <w:rsid w:val="00714886"/>
    <w:rsid w:val="007360BE"/>
    <w:rsid w:val="00742D4C"/>
    <w:rsid w:val="00750C93"/>
    <w:rsid w:val="0076216D"/>
    <w:rsid w:val="00794C1C"/>
    <w:rsid w:val="007975BF"/>
    <w:rsid w:val="007A1289"/>
    <w:rsid w:val="007A1AFA"/>
    <w:rsid w:val="007A3BA2"/>
    <w:rsid w:val="007B7F49"/>
    <w:rsid w:val="007E1DCC"/>
    <w:rsid w:val="00806F8C"/>
    <w:rsid w:val="00812E3E"/>
    <w:rsid w:val="00812F13"/>
    <w:rsid w:val="0081341F"/>
    <w:rsid w:val="00832AA0"/>
    <w:rsid w:val="00842259"/>
    <w:rsid w:val="008449DA"/>
    <w:rsid w:val="00863BC1"/>
    <w:rsid w:val="00872811"/>
    <w:rsid w:val="008808B0"/>
    <w:rsid w:val="008A2BA7"/>
    <w:rsid w:val="008A5B44"/>
    <w:rsid w:val="00900A1E"/>
    <w:rsid w:val="009027F6"/>
    <w:rsid w:val="00930212"/>
    <w:rsid w:val="009907B6"/>
    <w:rsid w:val="00992016"/>
    <w:rsid w:val="009A0198"/>
    <w:rsid w:val="009A6C7A"/>
    <w:rsid w:val="009B4724"/>
    <w:rsid w:val="009C3E6D"/>
    <w:rsid w:val="009C5299"/>
    <w:rsid w:val="009D19E1"/>
    <w:rsid w:val="009F351A"/>
    <w:rsid w:val="00A05868"/>
    <w:rsid w:val="00A271C3"/>
    <w:rsid w:val="00A52EF6"/>
    <w:rsid w:val="00A54AAD"/>
    <w:rsid w:val="00A5590D"/>
    <w:rsid w:val="00A567EF"/>
    <w:rsid w:val="00A627E5"/>
    <w:rsid w:val="00A74763"/>
    <w:rsid w:val="00A858A9"/>
    <w:rsid w:val="00AB612F"/>
    <w:rsid w:val="00AD2754"/>
    <w:rsid w:val="00AD565D"/>
    <w:rsid w:val="00AF1CC8"/>
    <w:rsid w:val="00AF6179"/>
    <w:rsid w:val="00B1744B"/>
    <w:rsid w:val="00B21399"/>
    <w:rsid w:val="00B21459"/>
    <w:rsid w:val="00B31466"/>
    <w:rsid w:val="00B3423D"/>
    <w:rsid w:val="00B40C7E"/>
    <w:rsid w:val="00B50810"/>
    <w:rsid w:val="00B55DD0"/>
    <w:rsid w:val="00B812A9"/>
    <w:rsid w:val="00B859B8"/>
    <w:rsid w:val="00B87F7D"/>
    <w:rsid w:val="00B944B5"/>
    <w:rsid w:val="00BA0396"/>
    <w:rsid w:val="00BA5CC2"/>
    <w:rsid w:val="00BD40BF"/>
    <w:rsid w:val="00BF0038"/>
    <w:rsid w:val="00BF60DD"/>
    <w:rsid w:val="00C069EF"/>
    <w:rsid w:val="00C306C4"/>
    <w:rsid w:val="00C35FB3"/>
    <w:rsid w:val="00C46845"/>
    <w:rsid w:val="00C86E1F"/>
    <w:rsid w:val="00C92AE3"/>
    <w:rsid w:val="00CB0D3D"/>
    <w:rsid w:val="00CE001A"/>
    <w:rsid w:val="00D06888"/>
    <w:rsid w:val="00D24CDD"/>
    <w:rsid w:val="00D4040C"/>
    <w:rsid w:val="00D51ABC"/>
    <w:rsid w:val="00D761EF"/>
    <w:rsid w:val="00D76614"/>
    <w:rsid w:val="00D80552"/>
    <w:rsid w:val="00D806FB"/>
    <w:rsid w:val="00D87719"/>
    <w:rsid w:val="00D9512B"/>
    <w:rsid w:val="00DA62A4"/>
    <w:rsid w:val="00DC7CF8"/>
    <w:rsid w:val="00DD41CD"/>
    <w:rsid w:val="00DD5FA7"/>
    <w:rsid w:val="00DF3492"/>
    <w:rsid w:val="00DF722B"/>
    <w:rsid w:val="00E4043F"/>
    <w:rsid w:val="00E541DA"/>
    <w:rsid w:val="00E71DFC"/>
    <w:rsid w:val="00E900E9"/>
    <w:rsid w:val="00E9656A"/>
    <w:rsid w:val="00EB174F"/>
    <w:rsid w:val="00EB5941"/>
    <w:rsid w:val="00ED74AE"/>
    <w:rsid w:val="00EE24D4"/>
    <w:rsid w:val="00EF690D"/>
    <w:rsid w:val="00F019F0"/>
    <w:rsid w:val="00F072A1"/>
    <w:rsid w:val="00F1438F"/>
    <w:rsid w:val="00F176AE"/>
    <w:rsid w:val="00F45466"/>
    <w:rsid w:val="00F474EF"/>
    <w:rsid w:val="00F63E45"/>
    <w:rsid w:val="00F671F2"/>
    <w:rsid w:val="00F67D26"/>
    <w:rsid w:val="00F836D9"/>
    <w:rsid w:val="00F8589C"/>
    <w:rsid w:val="00F9173F"/>
    <w:rsid w:val="00FA60B3"/>
    <w:rsid w:val="00FA71CF"/>
    <w:rsid w:val="00FC4C87"/>
    <w:rsid w:val="00FC4CF6"/>
    <w:rsid w:val="00FE3E58"/>
    <w:rsid w:val="00FF254D"/>
    <w:rsid w:val="00F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5865"/>
  </w:style>
  <w:style w:type="paragraph" w:styleId="Pieddepage">
    <w:name w:val="footer"/>
    <w:basedOn w:val="Normal"/>
    <w:link w:val="PieddepageCar"/>
    <w:uiPriority w:val="99"/>
    <w:unhideWhenUsed/>
    <w:rsid w:val="001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5865"/>
  </w:style>
  <w:style w:type="table" w:styleId="Grilledutableau">
    <w:name w:val="Table Grid"/>
    <w:basedOn w:val="TableauNormal"/>
    <w:uiPriority w:val="39"/>
    <w:rsid w:val="001F5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1F58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3350D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5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50D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350D4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242D7A"/>
    <w:pPr>
      <w:spacing w:after="0" w:line="240" w:lineRule="auto"/>
    </w:pPr>
    <w:rPr>
      <w:rFonts w:eastAsia="Times New Roman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9D19E1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3">
    <w:name w:val="Grille du tableau3"/>
    <w:basedOn w:val="TableauNormal"/>
    <w:next w:val="Grilledutableau"/>
    <w:uiPriority w:val="59"/>
    <w:rsid w:val="00DC7CF8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4">
    <w:name w:val="Grille du tableau4"/>
    <w:basedOn w:val="TableauNormal"/>
    <w:next w:val="Grilledutableau"/>
    <w:uiPriority w:val="59"/>
    <w:rsid w:val="00A74763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5865"/>
  </w:style>
  <w:style w:type="paragraph" w:styleId="Pieddepage">
    <w:name w:val="footer"/>
    <w:basedOn w:val="Normal"/>
    <w:link w:val="PieddepageCar"/>
    <w:uiPriority w:val="99"/>
    <w:unhideWhenUsed/>
    <w:rsid w:val="001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5865"/>
  </w:style>
  <w:style w:type="table" w:styleId="Grilledutableau">
    <w:name w:val="Table Grid"/>
    <w:basedOn w:val="TableauNormal"/>
    <w:uiPriority w:val="39"/>
    <w:rsid w:val="001F5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1F58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3350D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5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50D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350D4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242D7A"/>
    <w:pPr>
      <w:spacing w:after="0" w:line="240" w:lineRule="auto"/>
    </w:pPr>
    <w:rPr>
      <w:rFonts w:eastAsia="Times New Roman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9D19E1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3">
    <w:name w:val="Grille du tableau3"/>
    <w:basedOn w:val="TableauNormal"/>
    <w:next w:val="Grilledutableau"/>
    <w:uiPriority w:val="59"/>
    <w:rsid w:val="00DC7CF8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4">
    <w:name w:val="Grille du tableau4"/>
    <w:basedOn w:val="TableauNormal"/>
    <w:next w:val="Grilledutableau"/>
    <w:uiPriority w:val="59"/>
    <w:rsid w:val="00A74763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ECFFF-F9CD-4823-B38A-12C62C586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5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houta</dc:creator>
  <cp:lastModifiedBy>houta</cp:lastModifiedBy>
  <cp:revision>62</cp:revision>
  <cp:lastPrinted>2024-11-30T19:43:00Z</cp:lastPrinted>
  <dcterms:created xsi:type="dcterms:W3CDTF">2021-11-08T18:18:00Z</dcterms:created>
  <dcterms:modified xsi:type="dcterms:W3CDTF">2024-12-01T15:38:00Z</dcterms:modified>
</cp:coreProperties>
</file>