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3C" w:rsidRDefault="009603D7" w:rsidP="00FE603C">
      <w:pPr>
        <w:spacing w:after="0"/>
        <w:ind w:left="425" w:right="566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2.45pt;margin-top:-12.9pt;width:547.45pt;height:118.2pt;z-index:251658240" fillcolor="white [3201]" strokecolor="#365f91 [2404]" strokeweight="2.5pt">
            <v:shadow on="t" color="#868686" opacity=".5" offset="-6pt,-6pt"/>
            <v:textbox style="mso-next-textbox:#_x0000_s1030">
              <w:txbxContent>
                <w:p w:rsidR="00FD2603" w:rsidRPr="00D46357" w:rsidRDefault="00FD2603" w:rsidP="00E43B7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8"/>
                      <w:szCs w:val="28"/>
                      <w:lang w:val="en-US" w:bidi="ar-DZ"/>
                    </w:rPr>
                  </w:pPr>
                  <w:r w:rsidRPr="00D46357">
                    <w:rPr>
                      <w:rFonts w:ascii="Times New Roman" w:hAnsi="Times New Roman" w:cs="Times New Roman" w:hint="cs"/>
                      <w:b/>
                      <w:bCs/>
                      <w:color w:val="365F91" w:themeColor="accent1" w:themeShade="BF"/>
                      <w:sz w:val="28"/>
                      <w:szCs w:val="28"/>
                      <w:rtl/>
                      <w:lang w:val="en-US" w:bidi="ar-DZ"/>
                    </w:rPr>
                    <w:t>الجمهورية الجزائرية الديمقراطية الشعبية</w:t>
                  </w:r>
                </w:p>
                <w:p w:rsidR="00FD2603" w:rsidRPr="00475369" w:rsidRDefault="00FD2603" w:rsidP="00846E8A">
                  <w:pPr>
                    <w:bidi/>
                    <w:spacing w:after="0"/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lang w:val="en-US" w:bidi="ar-DZ"/>
                    </w:rPr>
                  </w:pPr>
                  <w:r w:rsidRPr="00D46357"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>متوسطة محمد</w:t>
                  </w:r>
                  <w:r w:rsidRPr="00D46357">
                    <w:rPr>
                      <w:rFonts w:ascii="Times New Roman" w:hAnsi="Times New Roman" w:cs="Times New Roman" w:hint="cs"/>
                      <w:b/>
                      <w:bCs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غبريني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 </w:t>
                  </w:r>
                  <w:r w:rsidRPr="00D46357"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                                           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lang w:val="en-US" w:bidi="ar-DZ"/>
                    </w:rPr>
                    <w:t xml:space="preserve">                      </w:t>
                  </w:r>
                  <w:r w:rsidRPr="00D46357"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                   </w:t>
                  </w:r>
                  <w:r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        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</w:t>
                  </w:r>
                  <w:r w:rsidRPr="00D46357"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>الموسم الدراسي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: 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lang w:val="en-US" w:bidi="ar-DZ"/>
                    </w:rPr>
                    <w:t>202</w:t>
                  </w: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lang w:val="en-US" w:bidi="ar-DZ"/>
                    </w:rPr>
                    <w:t>2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>/2</w:t>
                  </w: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>3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lang w:val="en-US" w:bidi="ar-DZ"/>
                    </w:rPr>
                    <w:t>20</w:t>
                  </w:r>
                </w:p>
                <w:p w:rsidR="00FD2603" w:rsidRDefault="009603D7" w:rsidP="00E43B7C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36"/>
                      <w:szCs w:val="36"/>
                      <w:lang w:val="en-US" w:bidi="ar-DZ"/>
                    </w:rPr>
                  </w:pPr>
                  <w:r w:rsidRPr="009603D7">
                    <w:rPr>
                      <w:rFonts w:ascii="Simplified Arabic" w:hAnsi="Simplified Arabic" w:cs="Simplified Arabic"/>
                      <w:b/>
                      <w:bCs/>
                      <w:sz w:val="32"/>
                      <w:szCs w:val="32"/>
                      <w:lang w:val="en-US"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259.45pt;height:33.95pt" fillcolor="#369" stroked="f">
                        <v:shadow on="t" color="#b2b2b2" opacity="52429f" offset="3pt"/>
                        <v:textpath style="font-family:&quot;Simplified Arabic&quot;;font-size:20pt;v-text-kern:t" trim="t" fitpath="t" string="اختبار الثلاثي الثاني في مادة الرياضيات"/>
                      </v:shape>
                    </w:pict>
                  </w:r>
                </w:p>
                <w:p w:rsidR="00FD2603" w:rsidRDefault="00FD2603" w:rsidP="0006653A">
                  <w:pPr>
                    <w:jc w:val="center"/>
                  </w:pPr>
                  <w:r w:rsidRPr="00D46357"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>المستوى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: </w:t>
                  </w:r>
                  <w:r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>ثالثة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متوسط  </w:t>
                  </w:r>
                  <w:r w:rsidRPr="00D46357"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                                                                                      </w:t>
                  </w:r>
                  <w:r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                       </w:t>
                  </w:r>
                  <w:r w:rsidRPr="00D46357"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  </w:t>
                  </w:r>
                  <w:r w:rsidRPr="00D46357"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 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 </w:t>
                  </w:r>
                  <w:r w:rsidRPr="00D46357"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>المدة</w:t>
                  </w:r>
                  <w:r w:rsidRPr="00D4635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 xml:space="preserve">: </w:t>
                  </w:r>
                  <w:r>
                    <w:rPr>
                      <w:rFonts w:ascii="Times New Roman" w:hAnsi="Times New Roman" w:cs="Times New Roman" w:hint="cs"/>
                      <w:color w:val="365F91" w:themeColor="accent1" w:themeShade="BF"/>
                      <w:sz w:val="24"/>
                      <w:szCs w:val="24"/>
                      <w:rtl/>
                      <w:lang w:val="en-US" w:bidi="ar-DZ"/>
                    </w:rPr>
                    <w:t>ساعتان</w:t>
                  </w:r>
                </w:p>
              </w:txbxContent>
            </v:textbox>
          </v:shape>
        </w:pict>
      </w:r>
      <w:r w:rsidR="00F82EA8">
        <w:rPr>
          <w:rFonts w:ascii="Simplified Arabic" w:hAnsi="Simplified Arabic" w:cs="Simplified Arabic"/>
          <w:sz w:val="28"/>
          <w:szCs w:val="28"/>
          <w:lang w:bidi="ar-DZ"/>
        </w:rPr>
        <w:t>µ</w:t>
      </w:r>
    </w:p>
    <w:p w:rsidR="00F82EA8" w:rsidRDefault="00F82EA8" w:rsidP="00FE603C">
      <w:pPr>
        <w:spacing w:after="0"/>
        <w:ind w:left="425" w:right="566"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:rsidR="00234234" w:rsidRDefault="00234234" w:rsidP="00FE603C">
      <w:pPr>
        <w:spacing w:after="0"/>
        <w:ind w:left="425" w:right="566"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:rsidR="00A21781" w:rsidRDefault="00A21781" w:rsidP="00CD1A6D">
      <w:pPr>
        <w:tabs>
          <w:tab w:val="left" w:pos="6930"/>
        </w:tabs>
        <w:bidi/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C002A7" w:rsidRDefault="00C002A7" w:rsidP="00CC44FC">
      <w:pPr>
        <w:tabs>
          <w:tab w:val="left" w:pos="6930"/>
        </w:tabs>
        <w:bidi/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u w:val="single"/>
          <w:lang w:bidi="ar-DZ"/>
        </w:rPr>
      </w:pPr>
    </w:p>
    <w:p w:rsidR="00C002A7" w:rsidRPr="00A21781" w:rsidRDefault="00FE603C" w:rsidP="00C002A7">
      <w:pPr>
        <w:tabs>
          <w:tab w:val="left" w:pos="6930"/>
        </w:tabs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F4283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 xml:space="preserve">التمرين الأول </w:t>
      </w:r>
      <w:r w:rsidR="002C33E7" w:rsidRPr="00F4283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:</w:t>
      </w:r>
      <w:r w:rsidR="00F42834" w:rsidRPr="00F428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F42834" w:rsidRPr="00F428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(</w:t>
      </w:r>
      <w:r w:rsidR="00CC44FC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>3</w:t>
      </w:r>
      <w:r w:rsidR="00F42834" w:rsidRPr="00F428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ن)</w:t>
      </w:r>
      <w:r w:rsidR="00295408" w:rsidRPr="00A21781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E86735" w:rsidRPr="00A2178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إليك العبارات التالية </w:t>
      </w:r>
      <w:r w:rsidR="00E86735" w:rsidRPr="00A21781">
        <w:rPr>
          <w:rFonts w:ascii="Simplified Arabic" w:hAnsi="Simplified Arabic" w:cs="Simplified Arabic"/>
          <w:sz w:val="28"/>
          <w:szCs w:val="28"/>
          <w:rtl/>
          <w:lang w:bidi="ar-DZ"/>
        </w:rPr>
        <w:t>:</w:t>
      </w:r>
    </w:p>
    <w:p w:rsidR="009366B2" w:rsidRPr="009366B2" w:rsidRDefault="00C002A7" w:rsidP="0085080F">
      <w:pPr>
        <w:bidi/>
        <w:spacing w:after="0"/>
        <w:ind w:left="360" w:right="566"/>
        <w:rPr>
          <w:rFonts w:ascii="Simplified Arabic" w:eastAsiaTheme="minorEastAsia" w:hAnsi="Simplified Arabic" w:cs="Simplified Arabic"/>
          <w:sz w:val="28"/>
          <w:szCs w:val="28"/>
          <w:lang w:bidi="ar-DZ"/>
        </w:rPr>
      </w:pPr>
      <m:oMathPara>
        <m:oMath>
          <m:r>
            <w:rPr>
              <w:rFonts w:ascii="Cambria Math" w:hAnsi="Simplified Arabic" w:cs="Simplified Arabic"/>
              <w:sz w:val="28"/>
              <w:szCs w:val="28"/>
              <w:lang w:bidi="ar-DZ"/>
            </w:rPr>
            <m:t xml:space="preserve">   </m:t>
          </m:r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A</m:t>
          </m:r>
          <m:r>
            <w:rPr>
              <w:rFonts w:ascii="Cambria Math" w:hAnsi="Simplified Arabic" w:cs="Simplified Arabic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Simplified Arabic" w:cs="Simplified Arabic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4,5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-</m:t>
                  </m:r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7</m:t>
                  </m:r>
                </m:sup>
              </m:sSup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×</m:t>
              </m:r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3,5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Simplified Arabic" w:cs="Simplified Arabic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implified Arabic" w:cs="Simplified Arabic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Simplified Arabic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35×</m:t>
              </m:r>
              <m:sSup>
                <m:sSup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Simplified Arabic" w:cs="Simplified Arabic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implified Arabic" w:cs="Simplified Arabic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Simplified Arabic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="Simplified Arabic" w:cs="Simplified Arabic"/>
                              <w:sz w:val="28"/>
                              <w:szCs w:val="28"/>
                              <w:lang w:bidi="ar-DZ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-</m:t>
                  </m:r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3</m:t>
                  </m:r>
                </m:sup>
              </m:sSup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den>
          </m:f>
          <m:r>
            <w:rPr>
              <w:rFonts w:ascii="Cambria Math" w:hAnsi="Simplified Arabic" w:cs="Simplified Arabic"/>
              <w:sz w:val="28"/>
              <w:szCs w:val="28"/>
              <w:lang w:bidi="ar-DZ"/>
            </w:rPr>
            <m:t xml:space="preserve">      ;   </m:t>
          </m:r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B</m:t>
          </m:r>
          <m:r>
            <w:rPr>
              <w:rFonts w:ascii="Cambria Math" w:hAnsi="Simplified Arabic" w:cs="Simplified Arabic"/>
              <w:sz w:val="28"/>
              <w:szCs w:val="28"/>
              <w:lang w:bidi="ar-DZ"/>
            </w:rPr>
            <m:t>=</m:t>
          </m:r>
          <m:sSup>
            <m:sSupPr>
              <m:ctrlPr>
                <w:rPr>
                  <w:rFonts w:ascii="Cambria Math" w:eastAsiaTheme="minorEastAsia" w:hAnsi="Simplified Arabic" w:cs="Simplified Arabic"/>
                  <w:i/>
                  <w:sz w:val="28"/>
                  <w:szCs w:val="28"/>
                  <w:lang w:bidi="ar-DZ"/>
                </w:rPr>
              </m:ctrlPr>
            </m:sSupPr>
            <m:e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5</m:t>
              </m:r>
            </m:e>
            <m:sup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15</m:t>
              </m:r>
            </m:sup>
          </m:sSup>
          <m:r>
            <w:rPr>
              <w:rFonts w:ascii="Cambria Math" w:eastAsiaTheme="minorEastAsia" w:hAnsi="Cambria Math" w:cs="Simplified Arabic"/>
              <w:sz w:val="28"/>
              <w:szCs w:val="28"/>
              <w:lang w:bidi="ar-DZ"/>
            </w:rPr>
            <m:t>×</m:t>
          </m:r>
          <m:sSup>
            <m:sSupPr>
              <m:ctrlPr>
                <w:rPr>
                  <w:rFonts w:ascii="Cambria Math" w:eastAsiaTheme="minorEastAsia" w:hAnsi="Simplified Arabic" w:cs="Simplified Arabic"/>
                  <w:i/>
                  <w:sz w:val="28"/>
                  <w:szCs w:val="28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Simplified Arabic" w:cs="Simplified Arabic"/>
                          <w:sz w:val="28"/>
                          <w:szCs w:val="28"/>
                          <w:lang w:bidi="ar-DZ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Simplified Arabic" w:cs="Simplified Arabic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-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2</m:t>
              </m:r>
            </m:sup>
          </m:sSup>
          <m:r>
            <w:rPr>
              <w:rFonts w:ascii="Cambria Math" w:eastAsiaTheme="minorEastAsia" w:hAnsi="Cambria Math" w:cs="Simplified Arabic"/>
              <w:sz w:val="28"/>
              <w:szCs w:val="28"/>
              <w:lang w:bidi="ar-DZ"/>
            </w:rPr>
            <m:t>×</m:t>
          </m:r>
          <m:r>
            <w:rPr>
              <w:rFonts w:ascii="Cambria Math" w:eastAsiaTheme="minorEastAsia" w:hAnsi="Simplified Arabic" w:cs="Simplified Arabic"/>
              <w:sz w:val="28"/>
              <w:szCs w:val="28"/>
              <w:lang w:bidi="ar-DZ"/>
            </w:rPr>
            <m:t>125</m:t>
          </m:r>
          <m:r>
            <w:rPr>
              <w:rFonts w:ascii="Cambria Math" w:eastAsiaTheme="minorEastAsia" w:hAnsi="Cambria Math" w:cs="Simplified Arabic"/>
              <w:sz w:val="28"/>
              <w:szCs w:val="28"/>
              <w:lang w:bidi="ar-DZ"/>
            </w:rPr>
            <m:t>×</m:t>
          </m:r>
          <m:sSup>
            <m:sSupPr>
              <m:ctrlPr>
                <w:rPr>
                  <w:rFonts w:ascii="Cambria Math" w:eastAsiaTheme="minorEastAsia" w:hAnsi="Simplified Arabic" w:cs="Simplified Arabic"/>
                  <w:i/>
                  <w:sz w:val="28"/>
                  <w:szCs w:val="28"/>
                  <w:lang w:bidi="ar-DZ"/>
                </w:rPr>
              </m:ctrlPr>
            </m:sSupPr>
            <m:e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5</m:t>
              </m:r>
            </m:e>
            <m:sup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-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9</m:t>
              </m:r>
            </m:sup>
          </m:sSup>
          <m:r>
            <w:rPr>
              <w:rFonts w:ascii="Cambria Math" w:hAnsi="Simplified Arabic" w:cs="Simplified Arabic"/>
              <w:sz w:val="28"/>
              <w:szCs w:val="28"/>
              <w:lang w:bidi="ar-DZ"/>
            </w:rPr>
            <m:t xml:space="preserve">  </m:t>
          </m:r>
        </m:oMath>
      </m:oMathPara>
    </w:p>
    <w:p w:rsidR="00C002A7" w:rsidRPr="009366B2" w:rsidRDefault="00E254F1" w:rsidP="009366B2">
      <w:pPr>
        <w:bidi/>
        <w:spacing w:after="0"/>
        <w:ind w:left="360" w:right="566"/>
        <w:rPr>
          <w:rFonts w:ascii="Simplified Arabic" w:eastAsiaTheme="minorEastAsia" w:hAnsi="Simplified Arabic" w:cs="Simplified Arabic"/>
          <w:sz w:val="28"/>
          <w:szCs w:val="28"/>
          <w:lang w:bidi="ar-DZ"/>
        </w:rPr>
      </w:pPr>
      <m:oMathPara>
        <m:oMath>
          <m:r>
            <w:rPr>
              <w:rFonts w:ascii="Cambria Math" w:eastAsiaTheme="minorEastAsia" w:hAnsi="Cambria Math" w:cs="Simplified Arabic"/>
              <w:sz w:val="28"/>
              <w:szCs w:val="28"/>
              <w:lang w:bidi="ar-DZ"/>
            </w:rPr>
            <m:t>C</m:t>
          </m:r>
          <m:r>
            <w:rPr>
              <w:rFonts w:ascii="Cambria Math" w:eastAsiaTheme="minorEastAsia" w:hAnsi="Simplified Arabic" w:cs="Simplified Arabic"/>
              <w:sz w:val="28"/>
              <w:szCs w:val="28"/>
              <w:lang w:bidi="ar-DZ"/>
            </w:rPr>
            <m:t>=</m:t>
          </m:r>
          <m:r>
            <w:rPr>
              <w:rFonts w:ascii="Cambria Math" w:hAnsi="Simplified Arabic" w:cs="Simplified Arabic"/>
              <w:sz w:val="28"/>
              <w:szCs w:val="28"/>
              <w:lang w:bidi="ar-DZ"/>
            </w:rPr>
            <m:t xml:space="preserve"> </m:t>
          </m:r>
          <m:sSup>
            <m:sSupPr>
              <m:ctrlPr>
                <w:rPr>
                  <w:rFonts w:ascii="Cambria Math" w:eastAsiaTheme="minorEastAsia" w:hAnsi="Simplified Arabic" w:cs="Simplified Arabic"/>
                  <w:i/>
                  <w:sz w:val="28"/>
                  <w:szCs w:val="28"/>
                  <w:lang w:bidi="ar-DZ"/>
                </w:rPr>
              </m:ctrlPr>
            </m:sSupPr>
            <m:e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5</m:t>
              </m:r>
            </m:e>
            <m:sup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8</m:t>
              </m:r>
            </m:sup>
          </m:sSup>
          <m:r>
            <w:rPr>
              <w:rFonts w:ascii="Cambria Math" w:eastAsiaTheme="minorEastAsia" w:hAnsi="Simplified Arabic" w:cs="Simplified Arabic"/>
              <w:sz w:val="28"/>
              <w:szCs w:val="28"/>
              <w:lang w:bidi="ar-DZ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implified Arabic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implified Arabic"/>
                              <w:sz w:val="28"/>
                              <w:szCs w:val="28"/>
                              <w:lang w:bidi="ar-DZ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implified Arabic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+0,951×</m:t>
              </m:r>
              <m:sSup>
                <m:sSup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Simplified Arabic"/>
              <w:sz w:val="28"/>
              <w:szCs w:val="28"/>
              <w:lang w:bidi="ar-DZ"/>
            </w:rPr>
            <m:t>+34</m:t>
          </m:r>
        </m:oMath>
      </m:oMathPara>
    </w:p>
    <w:p w:rsidR="00C002A7" w:rsidRPr="00C002A7" w:rsidRDefault="00C002A7" w:rsidP="000244C4">
      <w:pPr>
        <w:pStyle w:val="Paragraphedeliste"/>
        <w:numPr>
          <w:ilvl w:val="0"/>
          <w:numId w:val="8"/>
        </w:numPr>
        <w:bidi/>
        <w:spacing w:after="0"/>
        <w:ind w:right="566"/>
        <w:rPr>
          <w:rFonts w:ascii="Simplified Arabic" w:hAnsi="Simplified Arabic" w:cs="Simplified Arabic"/>
          <w:i/>
          <w:sz w:val="28"/>
          <w:szCs w:val="28"/>
          <w:lang w:bidi="ar-DZ"/>
        </w:rPr>
      </w:pPr>
      <w:r w:rsidRPr="00C002A7">
        <w:rPr>
          <w:rFonts w:ascii="Simplified Arabic" w:hAnsi="Simplified Arabic" w:cs="Simplified Arabic"/>
          <w:sz w:val="28"/>
          <w:szCs w:val="28"/>
          <w:rtl/>
          <w:lang w:bidi="ar-DZ"/>
        </w:rPr>
        <w:t>ﺃ</w:t>
      </w:r>
      <w:r w:rsidRPr="00C002A7">
        <w:rPr>
          <w:rFonts w:ascii="Simplified Arabic" w:hAnsi="Simplified Arabic" w:cs="Simplified Arabic" w:hint="cs"/>
          <w:sz w:val="28"/>
          <w:szCs w:val="28"/>
          <w:rtl/>
          <w:lang w:bidi="ar-DZ"/>
        </w:rPr>
        <w:t>كتب</w:t>
      </w:r>
      <w:r w:rsidRPr="00C002A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العبار</w:t>
      </w:r>
      <w:r w:rsidR="000244C4">
        <w:rPr>
          <w:rFonts w:ascii="Simplified Arabic" w:hAnsi="Simplified Arabic" w:cs="Simplified Arabic" w:hint="cs"/>
          <w:sz w:val="28"/>
          <w:szCs w:val="28"/>
          <w:rtl/>
          <w:lang w:bidi="ar-DZ"/>
        </w:rPr>
        <w:t>ة</w:t>
      </w:r>
      <w:r w:rsidRPr="00C002A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Simplified Arabic" w:cs="Simplified Arabic"/>
            <w:sz w:val="28"/>
            <w:szCs w:val="28"/>
            <w:lang w:bidi="ar-DZ"/>
          </w:rPr>
          <m:t xml:space="preserve"> </m:t>
        </m:r>
        <m: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A</m:t>
        </m:r>
      </m:oMath>
      <w:r w:rsidRPr="00C002A7">
        <w:rPr>
          <w:rFonts w:ascii="Simplified Arabic" w:eastAsiaTheme="minorEastAsia" w:hAnsi="Simplified Arabic" w:cs="Simplified Arabic"/>
          <w:sz w:val="28"/>
          <w:szCs w:val="28"/>
          <w:lang w:bidi="ar-DZ"/>
        </w:rPr>
        <w:t xml:space="preserve"> </w:t>
      </w:r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كتابة علمية</w:t>
      </w:r>
      <w:r w:rsidR="00482FD6">
        <w:rPr>
          <w:rFonts w:ascii="Simplified Arabic" w:eastAsiaTheme="minorEastAsia" w:hAnsi="Simplified Arabic" w:cs="Simplified Arabic"/>
          <w:sz w:val="28"/>
          <w:szCs w:val="28"/>
          <w:lang w:bidi="ar-DZ"/>
        </w:rPr>
        <w:t xml:space="preserve"> </w:t>
      </w:r>
      <w:r w:rsidR="00482FD6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مع إعطاء رتبة مقدار و الحصر بين </w:t>
      </w:r>
      <w:r w:rsidR="00482FD6"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قوتين متتاليتين للعدد </w:t>
      </w:r>
      <m:oMath>
        <m:r>
          <w:rPr>
            <w:rFonts w:ascii="Cambria Math" w:hAnsi="Simplified Arabic" w:cs="Simplified Arabic"/>
            <w:sz w:val="28"/>
            <w:szCs w:val="28"/>
            <w:lang w:bidi="ar-DZ"/>
          </w:rPr>
          <m:t>10</m:t>
        </m:r>
      </m:oMath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C002A7" w:rsidRPr="00C002A7" w:rsidRDefault="00482FD6" w:rsidP="00482FD6">
      <w:pPr>
        <w:pStyle w:val="Paragraphedeliste"/>
        <w:numPr>
          <w:ilvl w:val="0"/>
          <w:numId w:val="8"/>
        </w:numPr>
        <w:bidi/>
        <w:spacing w:after="0"/>
        <w:ind w:right="566"/>
        <w:rPr>
          <w:rFonts w:ascii="Simplified Arabic" w:hAnsi="Simplified Arabic" w:cs="Simplified Arabic"/>
          <w:i/>
          <w:sz w:val="28"/>
          <w:szCs w:val="28"/>
          <w:lang w:bidi="ar-DZ"/>
        </w:rPr>
      </w:pPr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ﺃ</w:t>
      </w:r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كتب العبارة  </w:t>
      </w:r>
      <m:oMath>
        <m: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B</m:t>
        </m:r>
      </m:oMath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على شكل </w:t>
      </w:r>
      <m:oMath>
        <m:sSup>
          <m:sSupPr>
            <m:ctrlPr>
              <w:rPr>
                <w:rFonts w:ascii="Cambria Math" w:eastAsiaTheme="minorEastAsia" w:hAnsi="Cambria Math" w:cs="Simplified Arabic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Simplified Arabic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="Simplified Arabic"/>
                <w:sz w:val="28"/>
                <w:szCs w:val="28"/>
                <w:lang w:bidi="ar-DZ"/>
              </w:rPr>
              <m:t>n</m:t>
            </m:r>
          </m:sup>
        </m:sSup>
      </m:oMath>
      <w:r w:rsidR="0023369C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="0023369C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C002A7" w:rsidRPr="00C002A7" w:rsidRDefault="00C002A7" w:rsidP="00482FD6">
      <w:pPr>
        <w:pStyle w:val="Paragraphedeliste"/>
        <w:numPr>
          <w:ilvl w:val="0"/>
          <w:numId w:val="8"/>
        </w:numPr>
        <w:bidi/>
        <w:spacing w:after="0"/>
        <w:ind w:right="566"/>
        <w:rPr>
          <w:rFonts w:ascii="Simplified Arabic" w:hAnsi="Simplified Arabic" w:cs="Simplified Arabic"/>
          <w:i/>
          <w:sz w:val="28"/>
          <w:szCs w:val="28"/>
          <w:rtl/>
          <w:lang w:bidi="ar-DZ"/>
        </w:rPr>
      </w:pPr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ﺃ</w:t>
      </w:r>
      <w:r w:rsidR="00482FD6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حسب</w:t>
      </w:r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العبارة  </w:t>
      </w:r>
      <m:oMath>
        <m: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C</m:t>
        </m:r>
      </m:oMath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337378" w:rsidRPr="00A21781" w:rsidRDefault="00E3798A" w:rsidP="00E958F2">
      <w:pPr>
        <w:tabs>
          <w:tab w:val="left" w:pos="6930"/>
        </w:tabs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F4283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F42834">
        <w:rPr>
          <w:rFonts w:ascii="Simplified Arabic" w:hAnsi="Simplified Arabic" w:cs="Simplified Arabic"/>
          <w:sz w:val="32"/>
          <w:szCs w:val="32"/>
          <w:rtl/>
          <w:lang w:bidi="ar-DZ"/>
        </w:rPr>
        <w:t>:</w:t>
      </w:r>
      <w:r w:rsidR="00F42834" w:rsidRPr="00F428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(</w:t>
      </w:r>
      <w:r w:rsidR="00E958F2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3</w:t>
      </w:r>
      <w:r w:rsidR="00F42834" w:rsidRPr="00F428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ن)</w:t>
      </w:r>
      <w:r w:rsidR="00F4283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E86735" w:rsidRPr="00A2178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337378" w:rsidRPr="00A2178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إليك العبارات التالية </w:t>
      </w:r>
      <w:r w:rsidR="00337378" w:rsidRPr="00A21781">
        <w:rPr>
          <w:rFonts w:ascii="Simplified Arabic" w:hAnsi="Simplified Arabic" w:cs="Simplified Arabic"/>
          <w:sz w:val="28"/>
          <w:szCs w:val="28"/>
          <w:rtl/>
          <w:lang w:bidi="ar-DZ"/>
        </w:rPr>
        <w:t>:</w:t>
      </w:r>
    </w:p>
    <w:p w:rsidR="00E3798A" w:rsidRDefault="00337378" w:rsidP="00337378">
      <w:pPr>
        <w:bidi/>
        <w:spacing w:after="0"/>
        <w:ind w:right="566"/>
        <w:rPr>
          <w:rFonts w:ascii="Simplified Arabic" w:hAnsi="Simplified Arabic" w:cs="Simplified Arabic"/>
          <w:sz w:val="28"/>
          <w:szCs w:val="28"/>
          <w:rtl/>
          <w:lang w:bidi="ar-DZ"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E=5</m:t>
          </m:r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x-3</m:t>
              </m:r>
            </m:e>
          </m:d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-4</m:t>
          </m:r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2x+5</m:t>
              </m:r>
            </m:e>
          </m:d>
          <m:r>
            <w:rPr>
              <w:rFonts w:ascii="Cambria Math" w:hAnsi="Cambria Math" w:cs="Simplified Arabic"/>
              <w:sz w:val="28"/>
              <w:szCs w:val="28"/>
              <w:lang w:bidi="ar-DZ"/>
            </w:rPr>
            <m:t xml:space="preserve">     ,     F=</m:t>
          </m:r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x+2</m:t>
              </m:r>
            </m:e>
          </m:d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x-3</m:t>
              </m:r>
            </m:e>
          </m:d>
        </m:oMath>
      </m:oMathPara>
    </w:p>
    <w:p w:rsidR="00337378" w:rsidRPr="00B537D8" w:rsidRDefault="00337378" w:rsidP="0037089C">
      <w:pPr>
        <w:pStyle w:val="Paragraphedeliste"/>
        <w:numPr>
          <w:ilvl w:val="0"/>
          <w:numId w:val="22"/>
        </w:numPr>
        <w:bidi/>
        <w:spacing w:after="0"/>
        <w:ind w:right="566"/>
        <w:rPr>
          <w:rFonts w:ascii="Simplified Arabic" w:hAnsi="Simplified Arabic" w:cs="Simplified Arabic"/>
          <w:i/>
          <w:sz w:val="28"/>
          <w:szCs w:val="28"/>
          <w:lang w:bidi="ar-DZ"/>
        </w:rPr>
      </w:pPr>
      <w:r w:rsidRPr="00C002A7">
        <w:rPr>
          <w:rFonts w:ascii="Simplified Arabic" w:hAnsi="Simplified Arabic" w:cs="Simplified Arabic"/>
          <w:sz w:val="28"/>
          <w:szCs w:val="28"/>
          <w:rtl/>
          <w:lang w:bidi="ar-DZ"/>
        </w:rPr>
        <w:t>ﺃ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نشر و بسط</w:t>
      </w:r>
      <w:r w:rsidRPr="00C002A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العبارتين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F</m:t>
        </m:r>
        <m:r>
          <m:rPr>
            <m:sty m:val="p"/>
          </m:rPr>
          <w:rPr>
            <w:rFonts w:ascii="Cambria Math" w:eastAsiaTheme="minorEastAsia" w:hAnsi="Cambria Math" w:cs="Simplified Arabic"/>
            <w:sz w:val="28"/>
            <w:szCs w:val="28"/>
            <w:rtl/>
            <w:lang w:bidi="ar-DZ"/>
          </w:rPr>
          <m:t>و</m:t>
        </m:r>
        <m:r>
          <m:rPr>
            <m:sty m:val="p"/>
          </m:rPr>
          <w:rPr>
            <w:rFonts w:ascii="Cambria Math" w:eastAsiaTheme="minorEastAsia" w:hAnsi="Simplified Arabic" w:cs="Simplified Arabic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E</m:t>
        </m:r>
      </m:oMath>
      <w:r w:rsidRPr="00C002A7">
        <w:rPr>
          <w:rFonts w:ascii="Simplified Arabic" w:eastAsiaTheme="minorEastAsia" w:hAnsi="Simplified Arabic" w:cs="Simplified Arabic"/>
          <w:sz w:val="28"/>
          <w:szCs w:val="28"/>
          <w:lang w:bidi="ar-DZ"/>
        </w:rPr>
        <w:t xml:space="preserve"> </w:t>
      </w:r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B537D8" w:rsidRPr="00337378" w:rsidRDefault="0023369C" w:rsidP="007857B1">
      <w:pPr>
        <w:pStyle w:val="Paragraphedeliste"/>
        <w:numPr>
          <w:ilvl w:val="0"/>
          <w:numId w:val="22"/>
        </w:numPr>
        <w:bidi/>
        <w:spacing w:after="0"/>
        <w:ind w:right="566"/>
        <w:rPr>
          <w:rFonts w:ascii="Simplified Arabic" w:hAnsi="Simplified Arabic" w:cs="Simplified Arabic"/>
          <w:i/>
          <w:sz w:val="28"/>
          <w:szCs w:val="28"/>
          <w:rtl/>
          <w:lang w:bidi="ar-DZ"/>
        </w:rPr>
      </w:pPr>
      <w:r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أ</w:t>
      </w:r>
      <w:r w:rsidR="00B537D8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حسب العبارة </w:t>
      </w:r>
      <m:oMath>
        <m: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E+F</m:t>
        </m:r>
      </m:oMath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337378" w:rsidRDefault="00337378" w:rsidP="00337378">
      <w:pPr>
        <w:bidi/>
        <w:spacing w:after="0"/>
        <w:ind w:right="566"/>
        <w:rPr>
          <w:rFonts w:ascii="Simplified Arabic" w:hAnsi="Simplified Arabic" w:cs="Simplified Arabic"/>
          <w:sz w:val="28"/>
          <w:szCs w:val="28"/>
          <w:lang w:bidi="ar-DZ"/>
        </w:rPr>
      </w:pPr>
      <w:r w:rsidRPr="00A21781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</w:t>
      </w:r>
      <w:r w:rsidRPr="00F4283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التمرين الثا</w:t>
      </w:r>
      <w:r w:rsidRPr="00F428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 xml:space="preserve">لث </w:t>
      </w:r>
      <w:r w:rsidRPr="00F4283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:</w:t>
      </w:r>
      <w:r w:rsidRPr="00A21781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(</w:t>
      </w:r>
      <w: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>4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ن)</w:t>
      </w:r>
      <w:r w:rsidRPr="00A21781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</w:p>
    <w:p w:rsidR="008C7DC1" w:rsidRPr="003D37A6" w:rsidRDefault="008C7DC1" w:rsidP="002A5DFE">
      <w:pPr>
        <w:pStyle w:val="Paragraphedeliste"/>
        <w:numPr>
          <w:ilvl w:val="0"/>
          <w:numId w:val="7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C002A7">
        <w:rPr>
          <w:rFonts w:ascii="Simplified Arabic" w:hAnsi="Simplified Arabic" w:cs="Simplified Arabic"/>
          <w:sz w:val="28"/>
          <w:szCs w:val="28"/>
          <w:lang w:bidi="ar-DZ"/>
        </w:rPr>
        <w:t xml:space="preserve">  </w:t>
      </w:r>
      <w:r w:rsidRPr="00C002A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أنشئ المثلث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EFG</m:t>
        </m:r>
      </m:oMath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</w:t>
      </w:r>
      <w:r w:rsidR="002A5DFE">
        <w:rPr>
          <w:rFonts w:ascii="Simplified Arabic" w:eastAsiaTheme="minorEastAsia" w:hAnsi="Simplified Arabic" w:cs="Simplified Arabic"/>
          <w:sz w:val="28"/>
          <w:szCs w:val="28"/>
          <w:lang w:bidi="ar-DZ"/>
        </w:rPr>
        <w:t xml:space="preserve"> </w:t>
      </w:r>
      <w:r w:rsidR="002A5DFE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القائم في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G</m:t>
        </m:r>
      </m:oMath>
      <w:r w:rsidR="002A5DFE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حيث :  </w:t>
      </w:r>
      <m:oMath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 EF=6 cm ; 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EG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=3,6 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cm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 ;    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FG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=4,8 cm </m:t>
        </m:r>
      </m:oMath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8C7DC1" w:rsidRPr="002A5DFE" w:rsidRDefault="002A5DFE" w:rsidP="002A5DFE">
      <w:pPr>
        <w:pStyle w:val="Paragraphedeliste"/>
        <w:numPr>
          <w:ilvl w:val="0"/>
          <w:numId w:val="7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ﺃ</w:t>
      </w:r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رسم الدائرة </w:t>
      </w:r>
      <m:oMath>
        <m:d>
          <m:d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C</m:t>
            </m:r>
          </m:e>
        </m:d>
      </m:oMath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المحيطة بالمثلث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EFG</m:t>
        </m:r>
      </m:oMath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و عين النقطة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O</m:t>
        </m:r>
      </m:oMath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مركزها</w:t>
      </w:r>
      <w:r w:rsidR="008C7DC1"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063054" w:rsidRPr="00063054" w:rsidRDefault="008C7DC1" w:rsidP="00063054">
      <w:pPr>
        <w:pStyle w:val="Paragraphedeliste"/>
        <w:numPr>
          <w:ilvl w:val="0"/>
          <w:numId w:val="7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ﺃنشئ</w:t>
      </w:r>
      <w:r w:rsidR="00063054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المستقيم</w:t>
      </w:r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∆</m:t>
            </m:r>
          </m:e>
        </m:d>
      </m:oMath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</w:t>
      </w:r>
      <w:r w:rsidR="00063054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العمودي على المستقيم</w:t>
      </w:r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EF</m:t>
            </m:r>
          </m:e>
        </m:d>
      </m:oMath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عند النقطة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E</m:t>
        </m:r>
      </m:oMath>
      <w:r w:rsidRPr="00C002A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="0023369C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063054" w:rsidRPr="00711952" w:rsidRDefault="00063054" w:rsidP="00063054">
      <w:pPr>
        <w:pStyle w:val="Paragraphedeliste"/>
        <w:numPr>
          <w:ilvl w:val="0"/>
          <w:numId w:val="25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ما هي الوضعية النسبية للمستقيم </w:t>
      </w:r>
      <m:oMath>
        <m:d>
          <m:d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بالنسبة للدائرة </w:t>
      </w:r>
      <m:oMath>
        <m:d>
          <m:d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C</m:t>
            </m:r>
          </m:e>
        </m:d>
      </m:oMath>
      <w:r w:rsidR="00711952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="00A90067" w:rsidRPr="00A9006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؟</w:t>
      </w:r>
      <w:r w:rsidR="00711952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علل</w:t>
      </w:r>
    </w:p>
    <w:p w:rsidR="008C7DC1" w:rsidRPr="006B6374" w:rsidRDefault="00711952" w:rsidP="006B6374">
      <w:pPr>
        <w:pStyle w:val="Paragraphedeliste"/>
        <w:numPr>
          <w:ilvl w:val="0"/>
          <w:numId w:val="25"/>
        </w:numPr>
        <w:bidi/>
        <w:spacing w:line="240" w:lineRule="auto"/>
        <w:rPr>
          <w:rFonts w:ascii="Simplified Arabic" w:eastAsiaTheme="minorEastAsia" w:hAnsi="Simplified Arabic" w:cs="Simplified Arabic"/>
          <w:sz w:val="28"/>
          <w:szCs w:val="28"/>
          <w:lang w:bidi="ar-DZ"/>
        </w:rPr>
      </w:pP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ما هو بعد النقطة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O</m:t>
        </m:r>
      </m:oMath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عن المستقيم </w:t>
      </w:r>
      <m:oMath>
        <m:d>
          <m:d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∆</m:t>
            </m:r>
          </m:e>
        </m:d>
      </m:oMath>
      <w:r w:rsidR="00A90067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="00A90067" w:rsidRPr="00A9006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؟</w:t>
      </w:r>
      <w:r w:rsidR="00F82EA8">
        <w:rPr>
          <w:rFonts w:hint="cs"/>
          <w:noProof/>
          <w:rtl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283210</wp:posOffset>
            </wp:positionV>
            <wp:extent cx="2844800" cy="1845945"/>
            <wp:effectExtent l="19050" t="0" r="0" b="0"/>
            <wp:wrapTight wrapText="bothSides">
              <wp:wrapPolygon edited="0">
                <wp:start x="-145" y="0"/>
                <wp:lineTo x="-145" y="21399"/>
                <wp:lineTo x="21552" y="21399"/>
                <wp:lineTo x="21552" y="0"/>
                <wp:lineTo x="-145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5C3A" w:rsidRPr="00A21781" w:rsidRDefault="009B5C3A" w:rsidP="00A21781">
      <w:pPr>
        <w:bidi/>
        <w:spacing w:after="0"/>
        <w:ind w:right="566"/>
        <w:rPr>
          <w:rFonts w:ascii="Simplified Arabic" w:hAnsi="Simplified Arabic" w:cs="Simplified Arabic"/>
          <w:sz w:val="28"/>
          <w:szCs w:val="28"/>
          <w:lang w:bidi="ar-DZ"/>
        </w:rPr>
      </w:pPr>
      <w:r w:rsidRPr="00F42834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 xml:space="preserve"> </w:t>
      </w:r>
      <w:r w:rsidRPr="00F4283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التمرين ا</w:t>
      </w:r>
      <w:r w:rsidR="00A21781" w:rsidRPr="00F428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لرابع</w:t>
      </w:r>
      <w:r w:rsidRPr="00F4283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:</w:t>
      </w:r>
      <w:r w:rsidR="00F42834" w:rsidRPr="00F428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</w:t>
      </w:r>
      <w:r w:rsidR="00F428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(</w:t>
      </w:r>
      <w:r w:rsidR="00F42834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>3</w:t>
      </w:r>
      <w:r w:rsidR="00F428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ن)</w:t>
      </w:r>
      <w:r w:rsidRPr="00A21781">
        <w:rPr>
          <w:rFonts w:ascii="Simplified Arabic" w:hAnsi="Simplified Arabic" w:cs="Simplified Arabic"/>
          <w:sz w:val="28"/>
          <w:szCs w:val="28"/>
          <w:lang w:bidi="ar-DZ"/>
        </w:rPr>
        <w:t xml:space="preserve">  </w:t>
      </w:r>
    </w:p>
    <w:p w:rsidR="003D37A6" w:rsidRPr="003D37A6" w:rsidRDefault="003D37A6" w:rsidP="004520FE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D37A6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إليك الشكل المقابل </w:t>
      </w:r>
      <w:r w:rsidR="004520F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</w:t>
      </w:r>
      <w:r w:rsidRPr="003D37A6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مرسوم بالأبعاد الغير حقيقية </w:t>
      </w:r>
      <w:r w:rsidR="0023369C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3D37A6" w:rsidRPr="003D37A6" w:rsidRDefault="003D37A6" w:rsidP="003D37A6">
      <w:pPr>
        <w:pStyle w:val="Paragraphedeliste"/>
        <w:numPr>
          <w:ilvl w:val="0"/>
          <w:numId w:val="24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>ﺃ</w:t>
      </w:r>
      <w:r w:rsidRPr="003D37A6">
        <w:rPr>
          <w:rFonts w:ascii="Simplified Arabic" w:hAnsi="Simplified Arabic" w:cs="Simplified Arabic" w:hint="cs"/>
          <w:sz w:val="28"/>
          <w:szCs w:val="28"/>
          <w:rtl/>
          <w:lang w:bidi="ar-DZ"/>
        </w:rPr>
        <w:t>حسب قيس الزاوية</w:t>
      </w:r>
      <w:r w:rsidRPr="003D37A6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</m:t>
        </m:r>
        <m:acc>
          <m:acc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C</m:t>
            </m:r>
          </m:e>
        </m:acc>
        <m:r>
          <w:rPr>
            <w:rFonts w:ascii="Cambria Math" w:hAnsi="Cambria Math" w:cs="Simplified Arabic"/>
            <w:sz w:val="28"/>
            <w:szCs w:val="28"/>
            <w:lang w:bidi="ar-DZ"/>
          </w:rPr>
          <m:t>B</m:t>
        </m:r>
      </m:oMath>
      <w:r w:rsidRPr="003D37A6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تعطى النتائج بالتدوير إلى الوحدة</w:t>
      </w:r>
      <w:r w:rsidR="0023369C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2A5DFE" w:rsidRPr="004520FE" w:rsidRDefault="003D37A6" w:rsidP="003B61F4">
      <w:pPr>
        <w:pStyle w:val="Paragraphedeliste"/>
        <w:numPr>
          <w:ilvl w:val="0"/>
          <w:numId w:val="24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lastRenderedPageBreak/>
        <w:t>ﺃ</w:t>
      </w:r>
      <w:r w:rsidRPr="003D37A6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حسب الطول</w:t>
      </w:r>
      <w:r w:rsidRPr="003D37A6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BH</m:t>
        </m:r>
      </m:oMath>
      <w:r w:rsidRPr="003D37A6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</w:t>
      </w:r>
      <w:r w:rsidRPr="003D37A6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بالتدوير إلى</w:t>
      </w:r>
      <w:r w:rsidR="000B721E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="003B61F4">
        <w:rPr>
          <w:rFonts w:ascii="Simplified Arabic" w:eastAsiaTheme="minorEastAsia" w:hAnsi="Simplified Arabic" w:cs="Simplified Arabic"/>
          <w:sz w:val="28"/>
          <w:szCs w:val="28"/>
          <w:lang w:bidi="ar-DZ"/>
        </w:rPr>
        <w:t>0,1</w:t>
      </w:r>
      <w:r w:rsidR="000B721E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="000B721E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  <w:r w:rsidRPr="003D37A6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2A5DFE" w:rsidRPr="002A5DFE" w:rsidRDefault="00790668" w:rsidP="004520FE">
      <w:pPr>
        <w:spacing w:line="240" w:lineRule="auto"/>
        <w:jc w:val="right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F4283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ال</w:t>
      </w:r>
      <w:r w:rsidR="00EA1FA5" w:rsidRPr="00F428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وضعية الإدماجية</w:t>
      </w:r>
      <w:r w:rsidR="00EA1FA5" w:rsidRPr="00F4283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:</w:t>
      </w:r>
      <w:r w:rsidR="00F42834" w:rsidRPr="00F428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(</w:t>
      </w:r>
      <w:r w:rsidR="004520FE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>7</w:t>
      </w:r>
      <w:r w:rsidR="00F42834" w:rsidRPr="00F428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ن)</w:t>
      </w:r>
      <w:r w:rsidRPr="00E57EEE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 xml:space="preserve"> </w:t>
      </w:r>
    </w:p>
    <w:p w:rsidR="00FA0B59" w:rsidRDefault="00660676" w:rsidP="001230EA">
      <w:pPr>
        <w:spacing w:line="240" w:lineRule="auto"/>
        <w:jc w:val="right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أراد</w:t>
      </w:r>
      <w:r w:rsidR="006026B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584B21">
        <w:rPr>
          <w:rFonts w:ascii="Simplified Arabic" w:hAnsi="Simplified Arabic" w:cs="Simplified Arabic"/>
          <w:sz w:val="28"/>
          <w:szCs w:val="28"/>
          <w:rtl/>
          <w:lang w:bidi="ar-DZ"/>
        </w:rPr>
        <w:t>ﺃ</w:t>
      </w:r>
      <w:r w:rsidR="006026BC">
        <w:rPr>
          <w:rFonts w:ascii="Simplified Arabic" w:hAnsi="Simplified Arabic" w:cs="Simplified Arabic" w:hint="cs"/>
          <w:sz w:val="28"/>
          <w:szCs w:val="28"/>
          <w:rtl/>
          <w:lang w:bidi="ar-DZ"/>
        </w:rPr>
        <w:t>حمد الساكن في الموقع (</w:t>
      </w:r>
      <w:r w:rsidR="006026BC">
        <w:rPr>
          <w:rFonts w:ascii="Simplified Arabic" w:hAnsi="Simplified Arabic" w:cs="Simplified Arabic"/>
          <w:sz w:val="28"/>
          <w:szCs w:val="28"/>
          <w:rtl/>
          <w:lang w:bidi="ar-DZ"/>
        </w:rPr>
        <w:t>A</w:t>
      </w:r>
      <w:r w:rsidR="006026B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) زيارة صديقه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الموجود</w:t>
      </w:r>
      <w:r w:rsidR="006026B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في المستشفى الواقع في الجهة المقابلة للنهر عند النقطة </w:t>
      </w:r>
      <w:r w:rsidR="00584B21">
        <w:rPr>
          <w:rFonts w:ascii="Simplified Arabic" w:hAnsi="Simplified Arabic" w:cs="Simplified Arabic" w:hint="cs"/>
          <w:sz w:val="28"/>
          <w:szCs w:val="28"/>
          <w:rtl/>
          <w:lang w:bidi="ar-DZ"/>
        </w:rPr>
        <w:t>(F)</w:t>
      </w:r>
      <w:r w:rsidR="006026B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فاتبع الطريق المبين ب</w:t>
      </w:r>
      <w:r w:rsidR="003A1A4A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</w:t>
      </w:r>
      <w:r w:rsidR="006026B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سهم كما هو موضح في الشكل </w:t>
      </w:r>
      <w:r w:rsidR="00FA0B59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أسفله</w:t>
      </w:r>
      <w:r w:rsidR="006026B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7731D9" w:rsidRPr="00FA0B59" w:rsidRDefault="009603D7" w:rsidP="00FA0B59">
      <w:pPr>
        <w:spacing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m:oMathPara>
        <m:oMath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bidi="ar-DZ"/>
                </w:rPr>
                <m:t xml:space="preserve">   F</m:t>
              </m:r>
              <m:r>
                <w:rPr>
                  <w:rFonts w:ascii="Times New Roman" w:hAnsi="Times New Roman" w:cs="Times New Roman" w:hint="cs"/>
                  <w:sz w:val="28"/>
                  <w:szCs w:val="28"/>
                  <w:rtl/>
                  <w:lang w:bidi="ar-DZ"/>
                </w:rPr>
                <m:t>←</m:t>
              </m:r>
              <m:r>
                <w:rPr>
                  <w:rFonts w:ascii="Cambria Math" w:hAnsi="Times New Roman" w:cs="Times New Roman"/>
                  <w:sz w:val="28"/>
                  <w:szCs w:val="28"/>
                  <w:lang w:bidi="ar-DZ"/>
                </w:rPr>
                <m:t>E</m:t>
              </m:r>
              <m:r>
                <w:rPr>
                  <w:rFonts w:ascii="Times New Roman" w:hAnsi="Times New Roman" w:cs="Times New Roman" w:hint="cs"/>
                  <w:sz w:val="28"/>
                  <w:szCs w:val="28"/>
                  <w:rtl/>
                  <w:lang w:bidi="ar-DZ"/>
                </w:rPr>
                <m:t>←</m:t>
              </m:r>
              <m:r>
                <w:rPr>
                  <w:rFonts w:ascii="Cambria Math" w:hAnsi="Times New Roman" w:cs="Times New Roman"/>
                  <w:sz w:val="28"/>
                  <w:szCs w:val="28"/>
                  <w:lang w:bidi="ar-DZ"/>
                </w:rPr>
                <m:t>D</m:t>
              </m:r>
              <m:r>
                <w:rPr>
                  <w:rFonts w:ascii="Times New Roman" w:hAnsi="Times New Roman" w:cs="Times New Roman" w:hint="cs"/>
                  <w:sz w:val="28"/>
                  <w:szCs w:val="28"/>
                  <w:rtl/>
                  <w:lang w:bidi="ar-DZ"/>
                </w:rPr>
                <m:t>←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B</m:t>
              </m:r>
              <m:r>
                <w:rPr>
                  <w:rFonts w:ascii="Times New Roman" w:hAnsi="Times New Roman" w:cs="Times New Roman" w:hint="cs"/>
                  <w:sz w:val="28"/>
                  <w:szCs w:val="28"/>
                  <w:rtl/>
                  <w:lang w:bidi="ar-DZ"/>
                </w:rPr>
                <m:t>←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 xml:space="preserve">A   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  <w:rtl/>
                  <w:lang w:bidi="ar-DZ"/>
                </w:rPr>
                <m:t>من</m:t>
              </m:r>
            </m:e>
          </m:d>
        </m:oMath>
      </m:oMathPara>
    </w:p>
    <w:p w:rsidR="00660676" w:rsidRDefault="00660676" w:rsidP="00FE1745">
      <w:pPr>
        <w:pStyle w:val="Paragraphedeliste"/>
        <w:numPr>
          <w:ilvl w:val="0"/>
          <w:numId w:val="15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C002A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المثلث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ABC</m:t>
        </m:r>
      </m:oMath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</w:t>
      </w: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قائم في </w:t>
      </w:r>
      <m:oMath>
        <m:r>
          <m:rPr>
            <m:sty m:val="p"/>
          </m:rP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 xml:space="preserve"> 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C </m:t>
        </m:r>
      </m:oMath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و </w:t>
      </w:r>
      <w:r w:rsidRPr="00C002A7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:  </w:t>
      </w:r>
      <m:oMath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  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BC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=150 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m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 ;    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A</m:t>
        </m:r>
        <m:acc>
          <m:acc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B</m:t>
            </m:r>
          </m:e>
        </m:acc>
        <m:r>
          <w:rPr>
            <w:rFonts w:ascii="Cambria Math" w:hAnsi="Cambria Math" w:cs="Simplified Arabic"/>
            <w:sz w:val="28"/>
            <w:szCs w:val="28"/>
            <w:lang w:bidi="ar-DZ"/>
          </w:rPr>
          <m:t>C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>=60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>°</m:t>
        </m:r>
      </m:oMath>
    </w:p>
    <w:p w:rsidR="007731D9" w:rsidRPr="00A21781" w:rsidRDefault="00FE6E27" w:rsidP="00411410">
      <w:pPr>
        <w:pStyle w:val="Paragraphedeliste"/>
        <w:numPr>
          <w:ilvl w:val="0"/>
          <w:numId w:val="23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A21781">
        <w:rPr>
          <w:rFonts w:ascii="Simplified Arabic" w:hAnsi="Simplified Arabic" w:cs="Simplified Arabic"/>
          <w:sz w:val="28"/>
          <w:szCs w:val="28"/>
          <w:rtl/>
          <w:lang w:bidi="ar-DZ"/>
        </w:rPr>
        <w:t>ﺃحسب طول</w:t>
      </w:r>
      <w:r w:rsidR="00660676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411410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المسار</w:t>
      </w:r>
      <w:r w:rsidR="007731D9" w:rsidRPr="00A21781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AB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  </m:t>
        </m:r>
      </m:oMath>
      <w:r w:rsidR="007731D9" w:rsidRPr="00A21781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</w:t>
      </w:r>
      <w:r w:rsidR="007731D9" w:rsidRPr="00A21781">
        <w:rPr>
          <w:rFonts w:ascii="Simplified Arabic" w:eastAsiaTheme="minorEastAsia" w:hAnsi="Simplified Arabic" w:cs="Simplified Arabic"/>
          <w:sz w:val="28"/>
          <w:szCs w:val="28"/>
          <w:lang w:bidi="ar-DZ"/>
        </w:rPr>
        <w:t>.</w:t>
      </w:r>
      <w:r w:rsidR="007731D9" w:rsidRPr="00A21781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</w:t>
      </w:r>
    </w:p>
    <w:p w:rsidR="003B61F4" w:rsidRPr="003B61F4" w:rsidRDefault="003B61F4" w:rsidP="003B61F4">
      <w:pPr>
        <w:pStyle w:val="Paragraphedeliste"/>
        <w:numPr>
          <w:ilvl w:val="0"/>
          <w:numId w:val="15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إذا علمت أن </w:t>
      </w:r>
      <w:r w:rsidRPr="00C002A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المثلث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DBE</m:t>
        </m:r>
      </m:oMath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قائم في </w:t>
      </w:r>
      <m:oMath>
        <m:r>
          <m:rPr>
            <m:sty m:val="p"/>
          </m:rP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 xml:space="preserve"> 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>D</m:t>
        </m:r>
      </m:oMath>
    </w:p>
    <w:p w:rsidR="003B61F4" w:rsidRPr="003B61F4" w:rsidRDefault="003B61F4" w:rsidP="003B61F4">
      <w:pPr>
        <w:pStyle w:val="Paragraphedeliste"/>
        <w:numPr>
          <w:ilvl w:val="0"/>
          <w:numId w:val="23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ﺃ</w:t>
      </w: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حسب المسافة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BE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 xml:space="preserve"> </m:t>
        </m:r>
      </m:oMath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( تعطى النتائج بالتقريب إلى الوحدة )</w:t>
      </w:r>
    </w:p>
    <w:p w:rsidR="00CA4FF3" w:rsidRPr="00581811" w:rsidRDefault="00581811" w:rsidP="003B61F4">
      <w:pPr>
        <w:pStyle w:val="Paragraphedeliste"/>
        <w:numPr>
          <w:ilvl w:val="0"/>
          <w:numId w:val="15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إذا علمت أن</w:t>
      </w:r>
      <w:r w:rsidR="00FE6E27" w:rsidRPr="00A21781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Simplified Arabic" w:cs="Simplified Arabic"/>
            <w:sz w:val="28"/>
            <w:szCs w:val="28"/>
            <w:lang w:bidi="ar-DZ"/>
          </w:rPr>
          <m:t>EF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=400 m</m:t>
        </m:r>
      </m:oMath>
      <w:r w:rsidR="00FE6E27" w:rsidRPr="00A21781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 xml:space="preserve"> </w:t>
      </w:r>
    </w:p>
    <w:p w:rsidR="00581811" w:rsidRPr="00581811" w:rsidRDefault="00581811" w:rsidP="003B61F4">
      <w:pPr>
        <w:pStyle w:val="Paragraphedeliste"/>
        <w:numPr>
          <w:ilvl w:val="0"/>
          <w:numId w:val="23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برهن </w:t>
      </w:r>
      <w:r w:rsidR="00FE1745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أن</w:t>
      </w: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Pr="00C002A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المثلث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DEF</m:t>
        </m:r>
      </m:oMath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قائم في </w:t>
      </w:r>
      <m:oMath>
        <m:r>
          <m:rPr>
            <m:sty m:val="p"/>
          </m:rP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 xml:space="preserve"> </m:t>
        </m:r>
        <m:r>
          <w:rPr>
            <w:rFonts w:ascii="Cambria Math" w:hAnsi="Simplified Arabic" w:cs="Simplified Arabic"/>
            <w:sz w:val="28"/>
            <w:szCs w:val="28"/>
            <w:lang w:bidi="ar-DZ"/>
          </w:rPr>
          <m:t>E</m:t>
        </m:r>
      </m:oMath>
      <w:r w:rsidR="009D4BC6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FE1745" w:rsidRPr="00581811" w:rsidRDefault="00FE1745" w:rsidP="003B61F4">
      <w:pPr>
        <w:pStyle w:val="Paragraphedeliste"/>
        <w:numPr>
          <w:ilvl w:val="0"/>
          <w:numId w:val="15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ﺃ</w:t>
      </w: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حسب المسافة الكلية التي يقطعها </w:t>
      </w:r>
      <w:r w:rsidR="001230EA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ﺃ</w:t>
      </w: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حمد</w:t>
      </w:r>
      <w:r w:rsidR="001230EA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="003B61F4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إ</w:t>
      </w:r>
      <w:r w:rsidR="001230EA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نطلاقا</w:t>
      </w:r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من منزله </w:t>
      </w:r>
      <m:oMath>
        <m:d>
          <m:dPr>
            <m:ctrlPr>
              <w:rPr>
                <w:rFonts w:ascii="Cambria Math" w:hAnsi="Simplified Arabic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Simplified Arabic" w:cs="Simplified Arabic"/>
                <w:sz w:val="28"/>
                <w:szCs w:val="28"/>
                <w:lang w:bidi="ar-DZ"/>
              </w:rPr>
              <m:t>A</m:t>
            </m:r>
          </m:e>
        </m:d>
      </m:oMath>
      <w:r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إلى المستشفى </w:t>
      </w:r>
      <m:oMath>
        <m:d>
          <m:dPr>
            <m:ctrlPr>
              <w:rPr>
                <w:rFonts w:ascii="Cambria Math" w:hAnsi="Simplified Arabic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Simplified Arabic" w:cs="Simplified Arabic"/>
                <w:sz w:val="28"/>
                <w:szCs w:val="28"/>
                <w:lang w:bidi="ar-DZ"/>
              </w:rPr>
              <m:t>F</m:t>
            </m:r>
          </m:e>
        </m:d>
      </m:oMath>
      <w:r w:rsidR="0023369C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r w:rsidR="0023369C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.</w:t>
      </w:r>
    </w:p>
    <w:p w:rsidR="007731D9" w:rsidRPr="00FA0B59" w:rsidRDefault="00FA0B59" w:rsidP="00FA0B59">
      <w:pPr>
        <w:bidi/>
        <w:spacing w:after="0"/>
        <w:ind w:right="566"/>
        <w:rPr>
          <w:rFonts w:ascii="Simplified Arabic" w:eastAsiaTheme="minorEastAsia" w:hAnsi="Simplified Arabic" w:cs="Simplified Arabic"/>
          <w:sz w:val="28"/>
          <w:szCs w:val="28"/>
          <w:lang w:bidi="ar-DZ"/>
        </w:rPr>
      </w:pPr>
      <w:r>
        <w:rPr>
          <w:noProof/>
          <w:rtl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1209040</wp:posOffset>
            </wp:positionH>
            <wp:positionV relativeFrom="paragraph">
              <wp:posOffset>217170</wp:posOffset>
            </wp:positionV>
            <wp:extent cx="4570095" cy="3165475"/>
            <wp:effectExtent l="19050" t="0" r="1905" b="0"/>
            <wp:wrapSquare wrapText="bothSides"/>
            <wp:docPr id="1" name="Image 3" descr="C:\Users\HP\Desktop\EXAMM FIN 33333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EXAMM FIN 33333EEE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4D1B" w:rsidRPr="007731D9" w:rsidRDefault="00854D1B" w:rsidP="00A531E9">
      <w:pPr>
        <w:bidi/>
        <w:spacing w:after="0"/>
        <w:ind w:right="566"/>
        <w:rPr>
          <w:rFonts w:ascii="Simplified Arabic" w:eastAsiaTheme="minorEastAsia" w:hAnsi="Simplified Arabic" w:cs="Simplified Arabic"/>
          <w:sz w:val="24"/>
          <w:szCs w:val="24"/>
          <w:lang w:bidi="ar-DZ"/>
        </w:rPr>
      </w:pPr>
    </w:p>
    <w:p w:rsidR="00C23556" w:rsidRDefault="00C23556" w:rsidP="00854D1B">
      <w:pPr>
        <w:bidi/>
        <w:spacing w:after="0"/>
        <w:ind w:right="566"/>
        <w:rPr>
          <w:rFonts w:ascii="Simplified Arabic" w:eastAsiaTheme="minorEastAsia" w:hAnsi="Simplified Arabic" w:cs="Simplified Arabic"/>
          <w:sz w:val="24"/>
          <w:szCs w:val="24"/>
          <w:lang w:bidi="ar-DZ"/>
        </w:rPr>
      </w:pPr>
    </w:p>
    <w:p w:rsidR="007731D9" w:rsidRDefault="007731D9" w:rsidP="007731D9">
      <w:pPr>
        <w:bidi/>
        <w:spacing w:after="0"/>
        <w:ind w:right="566"/>
        <w:rPr>
          <w:rFonts w:ascii="Simplified Arabic" w:eastAsiaTheme="minorEastAsia" w:hAnsi="Simplified Arabic" w:cs="Simplified Arabic"/>
          <w:sz w:val="24"/>
          <w:szCs w:val="24"/>
          <w:lang w:bidi="ar-DZ"/>
        </w:rPr>
      </w:pPr>
    </w:p>
    <w:p w:rsidR="007731D9" w:rsidRDefault="007731D9" w:rsidP="007731D9">
      <w:pPr>
        <w:bidi/>
        <w:spacing w:after="0"/>
        <w:ind w:right="566"/>
        <w:rPr>
          <w:rFonts w:ascii="Simplified Arabic" w:eastAsiaTheme="minorEastAsia" w:hAnsi="Simplified Arabic" w:cs="Simplified Arabic"/>
          <w:sz w:val="24"/>
          <w:szCs w:val="24"/>
          <w:lang w:bidi="ar-DZ"/>
        </w:rPr>
      </w:pPr>
    </w:p>
    <w:p w:rsidR="007731D9" w:rsidRDefault="007731D9" w:rsidP="007731D9">
      <w:pPr>
        <w:bidi/>
        <w:spacing w:after="0"/>
        <w:ind w:right="566"/>
        <w:rPr>
          <w:rFonts w:ascii="Simplified Arabic" w:eastAsiaTheme="minorEastAsia" w:hAnsi="Simplified Arabic" w:cs="Simplified Arabic"/>
          <w:sz w:val="24"/>
          <w:szCs w:val="24"/>
          <w:lang w:bidi="ar-DZ"/>
        </w:rPr>
      </w:pPr>
    </w:p>
    <w:p w:rsidR="007731D9" w:rsidRDefault="007731D9" w:rsidP="007731D9">
      <w:pPr>
        <w:bidi/>
        <w:spacing w:after="0"/>
        <w:ind w:right="566"/>
        <w:rPr>
          <w:rFonts w:ascii="Simplified Arabic" w:eastAsiaTheme="minorEastAsia" w:hAnsi="Simplified Arabic" w:cs="Simplified Arabic"/>
          <w:sz w:val="24"/>
          <w:szCs w:val="24"/>
          <w:lang w:bidi="ar-DZ"/>
        </w:rPr>
      </w:pPr>
    </w:p>
    <w:p w:rsidR="007731D9" w:rsidRDefault="007731D9" w:rsidP="007731D9">
      <w:pPr>
        <w:bidi/>
        <w:spacing w:after="0"/>
        <w:ind w:right="566"/>
        <w:rPr>
          <w:rFonts w:ascii="Simplified Arabic" w:eastAsiaTheme="minorEastAsia" w:hAnsi="Simplified Arabic" w:cs="Simplified Arabic"/>
          <w:sz w:val="24"/>
          <w:szCs w:val="24"/>
          <w:lang w:bidi="ar-DZ"/>
        </w:rPr>
      </w:pPr>
    </w:p>
    <w:p w:rsidR="007731D9" w:rsidRDefault="007731D9" w:rsidP="007348A9">
      <w:pPr>
        <w:bidi/>
        <w:spacing w:after="0"/>
        <w:ind w:right="566"/>
        <w:rPr>
          <w:rFonts w:ascii="Simplified Arabic" w:eastAsiaTheme="minorEastAsia" w:hAnsi="Simplified Arabic" w:cs="Simplified Arabic"/>
          <w:sz w:val="24"/>
          <w:szCs w:val="24"/>
          <w:rtl/>
          <w:lang w:bidi="ar-DZ"/>
        </w:rPr>
      </w:pPr>
    </w:p>
    <w:p w:rsidR="007731D9" w:rsidRPr="00854D1B" w:rsidRDefault="00FE67D1" w:rsidP="00EA1FA5">
      <w:pPr>
        <w:bidi/>
        <w:spacing w:after="0"/>
        <w:ind w:right="566"/>
        <w:rPr>
          <w:rFonts w:ascii="Simplified Arabic" w:eastAsiaTheme="minorEastAsia" w:hAnsi="Simplified Arabic" w:cs="Simplified Arabic"/>
          <w:sz w:val="24"/>
          <w:szCs w:val="24"/>
          <w:rtl/>
          <w:lang w:bidi="ar-DZ"/>
        </w:rPr>
      </w:pPr>
      <w:r>
        <w:rPr>
          <w:rFonts w:ascii="Simplified Arabic" w:eastAsiaTheme="minorEastAsia" w:hAnsi="Simplified Arabic" w:cs="Simplified Arabic"/>
          <w:noProof/>
          <w:sz w:val="24"/>
          <w:szCs w:val="24"/>
          <w:rtl/>
          <w:lang w:eastAsia="fr-FR"/>
        </w:rPr>
        <w:pict>
          <v:shape id="_x0000_s1045" type="#_x0000_t202" style="position:absolute;left:0;text-align:left;margin-left:15.45pt;margin-top:153.15pt;width:97.8pt;height:33.3pt;z-index:251662336" fillcolor="white [3201]" strokecolor="white [3212]" strokeweight="1pt">
            <v:stroke dashstyle="dash"/>
            <v:shadow color="#868686"/>
            <v:textbox style="mso-next-textbox:#_x0000_s1045">
              <w:txbxContent>
                <w:p w:rsidR="00FD2603" w:rsidRPr="000C7877" w:rsidRDefault="000C7877" w:rsidP="00315A53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16"/>
                      <w:szCs w:val="16"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حظ موفق للجميع</w:t>
                  </w:r>
                </w:p>
                <w:p w:rsidR="00FD2603" w:rsidRPr="00315A53" w:rsidRDefault="00FD2603" w:rsidP="00315A53">
                  <w:pPr>
                    <w:jc w:val="center"/>
                    <w:rPr>
                      <w:rFonts w:ascii="Arabic Typesetting" w:hAnsi="Arabic Typesetting" w:cs="Arabic Typesetting"/>
                    </w:rPr>
                  </w:pPr>
                </w:p>
              </w:txbxContent>
            </v:textbox>
          </v:shape>
        </w:pict>
      </w:r>
      <w:r>
        <w:rPr>
          <w:rFonts w:ascii="Simplified Arabic" w:eastAsiaTheme="minorEastAsia" w:hAnsi="Simplified Arabic" w:cs="Simplified Arabic"/>
          <w:noProof/>
          <w:sz w:val="24"/>
          <w:szCs w:val="24"/>
          <w:rtl/>
          <w:lang w:eastAsia="fr-F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4" type="#_x0000_t62" style="position:absolute;left:0;text-align:left;margin-left:8.35pt;margin-top:147.7pt;width:113.7pt;height:44.8pt;z-index:251661312" adj="-617,3015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44">
              <w:txbxContent>
                <w:p w:rsidR="00FD2603" w:rsidRDefault="00FD2603"/>
              </w:txbxContent>
            </v:textbox>
          </v:shape>
        </w:pict>
      </w:r>
    </w:p>
    <w:sectPr w:rsidR="007731D9" w:rsidRPr="00854D1B" w:rsidSect="00C002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836" w:rsidRDefault="00347836" w:rsidP="007C6E57">
      <w:pPr>
        <w:spacing w:after="0" w:line="240" w:lineRule="auto"/>
      </w:pPr>
      <w:r>
        <w:separator/>
      </w:r>
    </w:p>
  </w:endnote>
  <w:endnote w:type="continuationSeparator" w:id="1">
    <w:p w:rsidR="00347836" w:rsidRDefault="00347836" w:rsidP="007C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F00" w:rsidRDefault="007B3F0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21268"/>
      <w:docPartObj>
        <w:docPartGallery w:val="Page Numbers (Bottom of Page)"/>
        <w:docPartUnique/>
      </w:docPartObj>
    </w:sdtPr>
    <w:sdtContent>
      <w:p w:rsidR="00FD2603" w:rsidRDefault="009603D7">
        <w:pPr>
          <w:pStyle w:val="Pieddepage"/>
          <w:jc w:val="center"/>
        </w:pPr>
        <w:fldSimple w:instr=" PAGE   \* MERGEFORMAT ">
          <w:r w:rsidR="00FE67D1">
            <w:rPr>
              <w:noProof/>
            </w:rPr>
            <w:t>2</w:t>
          </w:r>
        </w:fldSimple>
      </w:p>
    </w:sdtContent>
  </w:sdt>
  <w:p w:rsidR="00FD2603" w:rsidRDefault="00FD2603" w:rsidP="00DC2EF9">
    <w:pPr>
      <w:pStyle w:val="Pieddepage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F00" w:rsidRDefault="007B3F0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836" w:rsidRDefault="00347836" w:rsidP="007C6E57">
      <w:pPr>
        <w:spacing w:after="0" w:line="240" w:lineRule="auto"/>
      </w:pPr>
      <w:r>
        <w:separator/>
      </w:r>
    </w:p>
  </w:footnote>
  <w:footnote w:type="continuationSeparator" w:id="1">
    <w:p w:rsidR="00347836" w:rsidRDefault="00347836" w:rsidP="007C6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F00" w:rsidRDefault="007B3F0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9152"/>
      <w:docPartObj>
        <w:docPartGallery w:val="Watermarks"/>
        <w:docPartUnique/>
      </w:docPartObj>
    </w:sdtPr>
    <w:sdtContent>
      <w:p w:rsidR="007B3F00" w:rsidRDefault="007B3F00">
        <w:pPr>
          <w:pStyle w:val="En-tte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92210" o:spid="_x0000_s65537" type="#_x0000_t136" style="position:absolute;margin-left:0;margin-top:0;width:590.2pt;height:147.5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ZENATI MATHS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F00" w:rsidRDefault="007B3F0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B46"/>
    <w:multiLevelType w:val="hybridMultilevel"/>
    <w:tmpl w:val="9042E050"/>
    <w:lvl w:ilvl="0" w:tplc="78886A00">
      <w:start w:val="1"/>
      <w:numFmt w:val="bullet"/>
      <w:lvlText w:val="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77EA3"/>
    <w:multiLevelType w:val="hybridMultilevel"/>
    <w:tmpl w:val="F6B879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522C0"/>
    <w:multiLevelType w:val="hybridMultilevel"/>
    <w:tmpl w:val="B4628028"/>
    <w:lvl w:ilvl="0" w:tplc="78886A00">
      <w:start w:val="1"/>
      <w:numFmt w:val="bullet"/>
      <w:lvlText w:val="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4A4B39"/>
    <w:multiLevelType w:val="hybridMultilevel"/>
    <w:tmpl w:val="5046167A"/>
    <w:lvl w:ilvl="0" w:tplc="78886A00">
      <w:start w:val="1"/>
      <w:numFmt w:val="bullet"/>
      <w:lvlText w:val="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1E042C"/>
    <w:multiLevelType w:val="hybridMultilevel"/>
    <w:tmpl w:val="95A42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44CF1"/>
    <w:multiLevelType w:val="hybridMultilevel"/>
    <w:tmpl w:val="23ACF5F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EA4DF0"/>
    <w:multiLevelType w:val="hybridMultilevel"/>
    <w:tmpl w:val="7158A7F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86D69"/>
    <w:multiLevelType w:val="hybridMultilevel"/>
    <w:tmpl w:val="A96C2E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16A69"/>
    <w:multiLevelType w:val="hybridMultilevel"/>
    <w:tmpl w:val="24DA343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9064B"/>
    <w:multiLevelType w:val="hybridMultilevel"/>
    <w:tmpl w:val="423A25F0"/>
    <w:lvl w:ilvl="0" w:tplc="78886A00">
      <w:start w:val="1"/>
      <w:numFmt w:val="bullet"/>
      <w:lvlText w:val="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AA1252"/>
    <w:multiLevelType w:val="hybridMultilevel"/>
    <w:tmpl w:val="C20E3AEE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39562DB"/>
    <w:multiLevelType w:val="hybridMultilevel"/>
    <w:tmpl w:val="A96C2E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130A2"/>
    <w:multiLevelType w:val="hybridMultilevel"/>
    <w:tmpl w:val="C20E3AE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C51614"/>
    <w:multiLevelType w:val="hybridMultilevel"/>
    <w:tmpl w:val="81E2509E"/>
    <w:lvl w:ilvl="0" w:tplc="79343C74">
      <w:start w:val="1"/>
      <w:numFmt w:val="arabicAlpha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E09F2"/>
    <w:multiLevelType w:val="hybridMultilevel"/>
    <w:tmpl w:val="5CF6B7BE"/>
    <w:lvl w:ilvl="0" w:tplc="A4A6E82A">
      <w:start w:val="1"/>
      <w:numFmt w:val="bullet"/>
      <w:lvlText w:val=""/>
      <w:lvlJc w:val="righ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51114582"/>
    <w:multiLevelType w:val="hybridMultilevel"/>
    <w:tmpl w:val="C20E3AE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4D7FEC"/>
    <w:multiLevelType w:val="hybridMultilevel"/>
    <w:tmpl w:val="7A6033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36E20"/>
    <w:multiLevelType w:val="hybridMultilevel"/>
    <w:tmpl w:val="83A82316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>
    <w:nsid w:val="589D374E"/>
    <w:multiLevelType w:val="hybridMultilevel"/>
    <w:tmpl w:val="83A82316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93217EF"/>
    <w:multiLevelType w:val="hybridMultilevel"/>
    <w:tmpl w:val="C444F19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E3797"/>
    <w:multiLevelType w:val="hybridMultilevel"/>
    <w:tmpl w:val="A96C2E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971D3"/>
    <w:multiLevelType w:val="hybridMultilevel"/>
    <w:tmpl w:val="F3686008"/>
    <w:lvl w:ilvl="0" w:tplc="AC4429E2">
      <w:start w:val="1"/>
      <w:numFmt w:val="decimal"/>
      <w:lvlText w:val="%1)"/>
      <w:lvlJc w:val="left"/>
      <w:pPr>
        <w:ind w:left="643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5854892"/>
    <w:multiLevelType w:val="hybridMultilevel"/>
    <w:tmpl w:val="A9406686"/>
    <w:lvl w:ilvl="0" w:tplc="78886A00">
      <w:start w:val="1"/>
      <w:numFmt w:val="bullet"/>
      <w:lvlText w:val=""/>
      <w:lvlJc w:val="left"/>
      <w:pPr>
        <w:ind w:left="11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3">
    <w:nsid w:val="76160594"/>
    <w:multiLevelType w:val="hybridMultilevel"/>
    <w:tmpl w:val="1AFA3B5A"/>
    <w:lvl w:ilvl="0" w:tplc="4ABA517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D353F9"/>
    <w:multiLevelType w:val="hybridMultilevel"/>
    <w:tmpl w:val="F3686008"/>
    <w:lvl w:ilvl="0" w:tplc="AC4429E2">
      <w:start w:val="1"/>
      <w:numFmt w:val="decimal"/>
      <w:lvlText w:val="%1)"/>
      <w:lvlJc w:val="left"/>
      <w:pPr>
        <w:ind w:left="643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AC246B2"/>
    <w:multiLevelType w:val="hybridMultilevel"/>
    <w:tmpl w:val="A96C2E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8"/>
  </w:num>
  <w:num w:numId="4">
    <w:abstractNumId w:val="17"/>
  </w:num>
  <w:num w:numId="5">
    <w:abstractNumId w:val="25"/>
  </w:num>
  <w:num w:numId="6">
    <w:abstractNumId w:val="14"/>
  </w:num>
  <w:num w:numId="7">
    <w:abstractNumId w:val="20"/>
  </w:num>
  <w:num w:numId="8">
    <w:abstractNumId w:val="15"/>
  </w:num>
  <w:num w:numId="9">
    <w:abstractNumId w:val="19"/>
  </w:num>
  <w:num w:numId="10">
    <w:abstractNumId w:val="8"/>
  </w:num>
  <w:num w:numId="11">
    <w:abstractNumId w:val="24"/>
  </w:num>
  <w:num w:numId="12">
    <w:abstractNumId w:val="4"/>
  </w:num>
  <w:num w:numId="13">
    <w:abstractNumId w:val="5"/>
  </w:num>
  <w:num w:numId="14">
    <w:abstractNumId w:val="2"/>
  </w:num>
  <w:num w:numId="15">
    <w:abstractNumId w:val="16"/>
  </w:num>
  <w:num w:numId="16">
    <w:abstractNumId w:val="11"/>
  </w:num>
  <w:num w:numId="17">
    <w:abstractNumId w:val="22"/>
  </w:num>
  <w:num w:numId="18">
    <w:abstractNumId w:val="1"/>
  </w:num>
  <w:num w:numId="19">
    <w:abstractNumId w:val="13"/>
  </w:num>
  <w:num w:numId="20">
    <w:abstractNumId w:val="6"/>
  </w:num>
  <w:num w:numId="21">
    <w:abstractNumId w:val="10"/>
  </w:num>
  <w:num w:numId="22">
    <w:abstractNumId w:val="12"/>
  </w:num>
  <w:num w:numId="23">
    <w:abstractNumId w:val="3"/>
  </w:num>
  <w:num w:numId="24">
    <w:abstractNumId w:val="7"/>
  </w:num>
  <w:num w:numId="25">
    <w:abstractNumId w:val="9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6562">
      <o:colormenu v:ext="edit" strokecolor="none [3212]"/>
    </o:shapedefaults>
    <o:shapelayout v:ext="edit">
      <o:idmap v:ext="edit" data="64"/>
    </o:shapelayout>
  </w:hdrShapeDefaults>
  <w:footnotePr>
    <w:footnote w:id="0"/>
    <w:footnote w:id="1"/>
  </w:footnotePr>
  <w:endnotePr>
    <w:endnote w:id="0"/>
    <w:endnote w:id="1"/>
  </w:endnotePr>
  <w:compat/>
  <w:rsids>
    <w:rsidRoot w:val="009643EA"/>
    <w:rsid w:val="000012D4"/>
    <w:rsid w:val="00015443"/>
    <w:rsid w:val="000244C4"/>
    <w:rsid w:val="00035E41"/>
    <w:rsid w:val="0003776A"/>
    <w:rsid w:val="00041773"/>
    <w:rsid w:val="00044F8D"/>
    <w:rsid w:val="00047508"/>
    <w:rsid w:val="00053D05"/>
    <w:rsid w:val="00055416"/>
    <w:rsid w:val="0006268C"/>
    <w:rsid w:val="00063054"/>
    <w:rsid w:val="0006653A"/>
    <w:rsid w:val="00072DDD"/>
    <w:rsid w:val="00082A98"/>
    <w:rsid w:val="00087059"/>
    <w:rsid w:val="00092BE0"/>
    <w:rsid w:val="000B027D"/>
    <w:rsid w:val="000B1882"/>
    <w:rsid w:val="000B2ED7"/>
    <w:rsid w:val="000B721E"/>
    <w:rsid w:val="000B7E74"/>
    <w:rsid w:val="000C7877"/>
    <w:rsid w:val="000F1EF6"/>
    <w:rsid w:val="000F2CD2"/>
    <w:rsid w:val="000F70C6"/>
    <w:rsid w:val="00105506"/>
    <w:rsid w:val="00107079"/>
    <w:rsid w:val="001229B4"/>
    <w:rsid w:val="00122B0F"/>
    <w:rsid w:val="001230EA"/>
    <w:rsid w:val="00141D46"/>
    <w:rsid w:val="00150B11"/>
    <w:rsid w:val="001516C8"/>
    <w:rsid w:val="00161F3A"/>
    <w:rsid w:val="00174116"/>
    <w:rsid w:val="00174FC0"/>
    <w:rsid w:val="001864BF"/>
    <w:rsid w:val="001A45C1"/>
    <w:rsid w:val="001B121D"/>
    <w:rsid w:val="001C435D"/>
    <w:rsid w:val="001C53D5"/>
    <w:rsid w:val="001D1EA1"/>
    <w:rsid w:val="001E3D96"/>
    <w:rsid w:val="001E6FCA"/>
    <w:rsid w:val="001F72F6"/>
    <w:rsid w:val="0021321B"/>
    <w:rsid w:val="002171F2"/>
    <w:rsid w:val="00227E5D"/>
    <w:rsid w:val="0023369C"/>
    <w:rsid w:val="00234234"/>
    <w:rsid w:val="002532DD"/>
    <w:rsid w:val="002620DB"/>
    <w:rsid w:val="0028039E"/>
    <w:rsid w:val="002852BF"/>
    <w:rsid w:val="002918BA"/>
    <w:rsid w:val="00294A28"/>
    <w:rsid w:val="00295408"/>
    <w:rsid w:val="00297DD6"/>
    <w:rsid w:val="002A36A3"/>
    <w:rsid w:val="002A5DFE"/>
    <w:rsid w:val="002C2BDE"/>
    <w:rsid w:val="002C33E7"/>
    <w:rsid w:val="002C488F"/>
    <w:rsid w:val="002C6D3D"/>
    <w:rsid w:val="002E22A8"/>
    <w:rsid w:val="003065DB"/>
    <w:rsid w:val="00311D11"/>
    <w:rsid w:val="00315A53"/>
    <w:rsid w:val="0032123D"/>
    <w:rsid w:val="003215AA"/>
    <w:rsid w:val="0032303F"/>
    <w:rsid w:val="003330A7"/>
    <w:rsid w:val="003334E1"/>
    <w:rsid w:val="00334D1E"/>
    <w:rsid w:val="003355CA"/>
    <w:rsid w:val="00337378"/>
    <w:rsid w:val="0034373D"/>
    <w:rsid w:val="00347836"/>
    <w:rsid w:val="003651FB"/>
    <w:rsid w:val="0037045C"/>
    <w:rsid w:val="0037089C"/>
    <w:rsid w:val="003724CD"/>
    <w:rsid w:val="0039488A"/>
    <w:rsid w:val="003A0D30"/>
    <w:rsid w:val="003A1A4A"/>
    <w:rsid w:val="003A729F"/>
    <w:rsid w:val="003B61F4"/>
    <w:rsid w:val="003C1640"/>
    <w:rsid w:val="003C1913"/>
    <w:rsid w:val="003D073E"/>
    <w:rsid w:val="003D37A6"/>
    <w:rsid w:val="003F500F"/>
    <w:rsid w:val="004002B9"/>
    <w:rsid w:val="00411410"/>
    <w:rsid w:val="004166CE"/>
    <w:rsid w:val="00421C2A"/>
    <w:rsid w:val="0042211B"/>
    <w:rsid w:val="00430409"/>
    <w:rsid w:val="00437100"/>
    <w:rsid w:val="0044234E"/>
    <w:rsid w:val="004520FE"/>
    <w:rsid w:val="0045646F"/>
    <w:rsid w:val="00460BAC"/>
    <w:rsid w:val="00463CEB"/>
    <w:rsid w:val="00467851"/>
    <w:rsid w:val="00474A2F"/>
    <w:rsid w:val="00475369"/>
    <w:rsid w:val="00482FD6"/>
    <w:rsid w:val="00483C9A"/>
    <w:rsid w:val="00494705"/>
    <w:rsid w:val="004A3A2C"/>
    <w:rsid w:val="004A3C72"/>
    <w:rsid w:val="004A5793"/>
    <w:rsid w:val="004B307C"/>
    <w:rsid w:val="004B5791"/>
    <w:rsid w:val="004C6B8E"/>
    <w:rsid w:val="004D01F7"/>
    <w:rsid w:val="004D2737"/>
    <w:rsid w:val="004D2DF1"/>
    <w:rsid w:val="004F3415"/>
    <w:rsid w:val="004F3EA4"/>
    <w:rsid w:val="005066EB"/>
    <w:rsid w:val="0051303E"/>
    <w:rsid w:val="00523E75"/>
    <w:rsid w:val="00525FC5"/>
    <w:rsid w:val="00526639"/>
    <w:rsid w:val="0054016B"/>
    <w:rsid w:val="0055308A"/>
    <w:rsid w:val="00581811"/>
    <w:rsid w:val="00584B21"/>
    <w:rsid w:val="00595538"/>
    <w:rsid w:val="005A0041"/>
    <w:rsid w:val="005A2F2D"/>
    <w:rsid w:val="005B4D00"/>
    <w:rsid w:val="005C1671"/>
    <w:rsid w:val="006026BC"/>
    <w:rsid w:val="00612E18"/>
    <w:rsid w:val="00616363"/>
    <w:rsid w:val="0062525B"/>
    <w:rsid w:val="00631B6D"/>
    <w:rsid w:val="00633127"/>
    <w:rsid w:val="00634AAF"/>
    <w:rsid w:val="00660676"/>
    <w:rsid w:val="006631C7"/>
    <w:rsid w:val="006753F5"/>
    <w:rsid w:val="006A4D71"/>
    <w:rsid w:val="006A6289"/>
    <w:rsid w:val="006A6736"/>
    <w:rsid w:val="006B048B"/>
    <w:rsid w:val="006B6374"/>
    <w:rsid w:val="006C4D55"/>
    <w:rsid w:val="006C5B73"/>
    <w:rsid w:val="006D746C"/>
    <w:rsid w:val="006E4DDB"/>
    <w:rsid w:val="0070277F"/>
    <w:rsid w:val="00707BB3"/>
    <w:rsid w:val="00711952"/>
    <w:rsid w:val="0071572D"/>
    <w:rsid w:val="00723BAD"/>
    <w:rsid w:val="0072447B"/>
    <w:rsid w:val="0072679D"/>
    <w:rsid w:val="007324E9"/>
    <w:rsid w:val="007327F0"/>
    <w:rsid w:val="007348A9"/>
    <w:rsid w:val="00736EB2"/>
    <w:rsid w:val="007406A2"/>
    <w:rsid w:val="007731D9"/>
    <w:rsid w:val="0078225B"/>
    <w:rsid w:val="00784EC8"/>
    <w:rsid w:val="007857B1"/>
    <w:rsid w:val="00790668"/>
    <w:rsid w:val="007A0343"/>
    <w:rsid w:val="007A0E3A"/>
    <w:rsid w:val="007A13BA"/>
    <w:rsid w:val="007A3E4C"/>
    <w:rsid w:val="007B1388"/>
    <w:rsid w:val="007B3F00"/>
    <w:rsid w:val="007B71DB"/>
    <w:rsid w:val="007C6BD5"/>
    <w:rsid w:val="007C6E57"/>
    <w:rsid w:val="007D50E3"/>
    <w:rsid w:val="007D7A3D"/>
    <w:rsid w:val="008040EA"/>
    <w:rsid w:val="008108A8"/>
    <w:rsid w:val="008109A7"/>
    <w:rsid w:val="00812776"/>
    <w:rsid w:val="00846E8A"/>
    <w:rsid w:val="00847596"/>
    <w:rsid w:val="0085080F"/>
    <w:rsid w:val="00854D1B"/>
    <w:rsid w:val="00863DF1"/>
    <w:rsid w:val="00867170"/>
    <w:rsid w:val="00871FD2"/>
    <w:rsid w:val="00891071"/>
    <w:rsid w:val="008B060F"/>
    <w:rsid w:val="008C1E5A"/>
    <w:rsid w:val="008C5A26"/>
    <w:rsid w:val="008C7DC1"/>
    <w:rsid w:val="008F0E74"/>
    <w:rsid w:val="008F5380"/>
    <w:rsid w:val="008F5566"/>
    <w:rsid w:val="008F5C70"/>
    <w:rsid w:val="009146BE"/>
    <w:rsid w:val="009178A1"/>
    <w:rsid w:val="00923EAA"/>
    <w:rsid w:val="00925477"/>
    <w:rsid w:val="00931920"/>
    <w:rsid w:val="009366B2"/>
    <w:rsid w:val="00960236"/>
    <w:rsid w:val="009603D7"/>
    <w:rsid w:val="009627A3"/>
    <w:rsid w:val="009643EA"/>
    <w:rsid w:val="00976526"/>
    <w:rsid w:val="0099279E"/>
    <w:rsid w:val="00997F95"/>
    <w:rsid w:val="009B5C3A"/>
    <w:rsid w:val="009D4BC6"/>
    <w:rsid w:val="009D5968"/>
    <w:rsid w:val="009F3531"/>
    <w:rsid w:val="009F4F3F"/>
    <w:rsid w:val="00A05156"/>
    <w:rsid w:val="00A07149"/>
    <w:rsid w:val="00A21781"/>
    <w:rsid w:val="00A252ED"/>
    <w:rsid w:val="00A47F92"/>
    <w:rsid w:val="00A5126B"/>
    <w:rsid w:val="00A531E9"/>
    <w:rsid w:val="00A5390E"/>
    <w:rsid w:val="00A5430B"/>
    <w:rsid w:val="00A56176"/>
    <w:rsid w:val="00A5635F"/>
    <w:rsid w:val="00A56C27"/>
    <w:rsid w:val="00A70FC0"/>
    <w:rsid w:val="00A72045"/>
    <w:rsid w:val="00A820ED"/>
    <w:rsid w:val="00A90067"/>
    <w:rsid w:val="00A90568"/>
    <w:rsid w:val="00A91FF9"/>
    <w:rsid w:val="00AA7EAE"/>
    <w:rsid w:val="00AF2F6C"/>
    <w:rsid w:val="00AF5841"/>
    <w:rsid w:val="00B05733"/>
    <w:rsid w:val="00B10210"/>
    <w:rsid w:val="00B103A9"/>
    <w:rsid w:val="00B42D9F"/>
    <w:rsid w:val="00B4755D"/>
    <w:rsid w:val="00B537D8"/>
    <w:rsid w:val="00B548AB"/>
    <w:rsid w:val="00B65AA5"/>
    <w:rsid w:val="00B66C33"/>
    <w:rsid w:val="00B74C04"/>
    <w:rsid w:val="00B934B9"/>
    <w:rsid w:val="00BB6BC4"/>
    <w:rsid w:val="00BC3FD0"/>
    <w:rsid w:val="00BC42C2"/>
    <w:rsid w:val="00BE1704"/>
    <w:rsid w:val="00BE6AB5"/>
    <w:rsid w:val="00C002A7"/>
    <w:rsid w:val="00C07183"/>
    <w:rsid w:val="00C168CA"/>
    <w:rsid w:val="00C23556"/>
    <w:rsid w:val="00C24FB9"/>
    <w:rsid w:val="00C267F1"/>
    <w:rsid w:val="00C36B2F"/>
    <w:rsid w:val="00C4535A"/>
    <w:rsid w:val="00C52ABB"/>
    <w:rsid w:val="00C62A0E"/>
    <w:rsid w:val="00C65D4C"/>
    <w:rsid w:val="00C72B66"/>
    <w:rsid w:val="00C906A4"/>
    <w:rsid w:val="00CA0DF1"/>
    <w:rsid w:val="00CA2015"/>
    <w:rsid w:val="00CA2362"/>
    <w:rsid w:val="00CA4FF3"/>
    <w:rsid w:val="00CC06FB"/>
    <w:rsid w:val="00CC44FC"/>
    <w:rsid w:val="00CD1A6D"/>
    <w:rsid w:val="00CE4379"/>
    <w:rsid w:val="00CE65FC"/>
    <w:rsid w:val="00D0690B"/>
    <w:rsid w:val="00D13C46"/>
    <w:rsid w:val="00D171DE"/>
    <w:rsid w:val="00D32533"/>
    <w:rsid w:val="00D46357"/>
    <w:rsid w:val="00D61D23"/>
    <w:rsid w:val="00D63C5D"/>
    <w:rsid w:val="00D74DFB"/>
    <w:rsid w:val="00D7546A"/>
    <w:rsid w:val="00D82013"/>
    <w:rsid w:val="00D9004B"/>
    <w:rsid w:val="00D95434"/>
    <w:rsid w:val="00DA03E4"/>
    <w:rsid w:val="00DA43EA"/>
    <w:rsid w:val="00DB05BC"/>
    <w:rsid w:val="00DB3373"/>
    <w:rsid w:val="00DB3BBB"/>
    <w:rsid w:val="00DB64CE"/>
    <w:rsid w:val="00DC2EF9"/>
    <w:rsid w:val="00DD1EA7"/>
    <w:rsid w:val="00DE1B98"/>
    <w:rsid w:val="00DF0BD7"/>
    <w:rsid w:val="00DF28BB"/>
    <w:rsid w:val="00E02C7F"/>
    <w:rsid w:val="00E13A4C"/>
    <w:rsid w:val="00E147B0"/>
    <w:rsid w:val="00E23311"/>
    <w:rsid w:val="00E254F1"/>
    <w:rsid w:val="00E30135"/>
    <w:rsid w:val="00E3798A"/>
    <w:rsid w:val="00E438A7"/>
    <w:rsid w:val="00E43B7C"/>
    <w:rsid w:val="00E46D12"/>
    <w:rsid w:val="00E51108"/>
    <w:rsid w:val="00E57EEE"/>
    <w:rsid w:val="00E75E74"/>
    <w:rsid w:val="00E86735"/>
    <w:rsid w:val="00E958F2"/>
    <w:rsid w:val="00EA1FA5"/>
    <w:rsid w:val="00EC2D27"/>
    <w:rsid w:val="00EE16FD"/>
    <w:rsid w:val="00EE39F5"/>
    <w:rsid w:val="00EE4D60"/>
    <w:rsid w:val="00EF343B"/>
    <w:rsid w:val="00F02FBC"/>
    <w:rsid w:val="00F06325"/>
    <w:rsid w:val="00F208CB"/>
    <w:rsid w:val="00F20A96"/>
    <w:rsid w:val="00F20DCD"/>
    <w:rsid w:val="00F27E24"/>
    <w:rsid w:val="00F334B5"/>
    <w:rsid w:val="00F357DA"/>
    <w:rsid w:val="00F357FB"/>
    <w:rsid w:val="00F42834"/>
    <w:rsid w:val="00F50ECB"/>
    <w:rsid w:val="00F65B14"/>
    <w:rsid w:val="00F80CF5"/>
    <w:rsid w:val="00F82EA8"/>
    <w:rsid w:val="00F92A19"/>
    <w:rsid w:val="00FA0B59"/>
    <w:rsid w:val="00FA1D68"/>
    <w:rsid w:val="00FA66CD"/>
    <w:rsid w:val="00FC0284"/>
    <w:rsid w:val="00FC4001"/>
    <w:rsid w:val="00FC5BAE"/>
    <w:rsid w:val="00FD2603"/>
    <w:rsid w:val="00FD2E20"/>
    <w:rsid w:val="00FE1745"/>
    <w:rsid w:val="00FE40AD"/>
    <w:rsid w:val="00FE603C"/>
    <w:rsid w:val="00FE67D1"/>
    <w:rsid w:val="00FE6C0D"/>
    <w:rsid w:val="00FE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strokecolor="none [3212]"/>
    </o:shapedefaults>
    <o:shapelayout v:ext="edit">
      <o:idmap v:ext="edit" data="1"/>
      <o:rules v:ext="edit">
        <o:r id="V:Rule1" type="callout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4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643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40E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6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6E57"/>
  </w:style>
  <w:style w:type="paragraph" w:styleId="Pieddepage">
    <w:name w:val="footer"/>
    <w:basedOn w:val="Normal"/>
    <w:link w:val="PieddepageCar"/>
    <w:uiPriority w:val="99"/>
    <w:unhideWhenUsed/>
    <w:rsid w:val="007C6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6E57"/>
  </w:style>
  <w:style w:type="character" w:styleId="Textedelespacerserv">
    <w:name w:val="Placeholder Text"/>
    <w:basedOn w:val="Policepardfaut"/>
    <w:uiPriority w:val="99"/>
    <w:semiHidden/>
    <w:rsid w:val="00D13C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CA81C-62BD-4B36-B0D9-F5CA3897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158</cp:revision>
  <dcterms:created xsi:type="dcterms:W3CDTF">2023-03-04T17:45:00Z</dcterms:created>
  <dcterms:modified xsi:type="dcterms:W3CDTF">2025-02-22T18:09:00Z</dcterms:modified>
</cp:coreProperties>
</file>