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1F56" w14:textId="2317741F" w:rsidR="000377B9" w:rsidRPr="00344387" w:rsidRDefault="000377B9" w:rsidP="000377B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bookmarkStart w:id="0" w:name="_Hlk159585168"/>
      <w:r w:rsidRPr="00344387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  <w:r w:rsidRPr="00344387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   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</w:p>
    <w:p w14:paraId="0F5425C6" w14:textId="089EE2D3" w:rsidR="000377B9" w:rsidRPr="00344387" w:rsidRDefault="000377B9" w:rsidP="00535924">
      <w:pPr>
        <w:tabs>
          <w:tab w:val="center" w:pos="5598"/>
          <w:tab w:val="left" w:pos="8077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344387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وزارة التربية الوطنية</w:t>
      </w:r>
    </w:p>
    <w:p w14:paraId="2A39D640" w14:textId="0E049583" w:rsidR="000377B9" w:rsidRPr="00E101BE" w:rsidRDefault="000377B9" w:rsidP="000377B9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val="en-US" w:bidi="ar-DZ"/>
        </w:rPr>
      </w:pPr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مديرية</w:t>
      </w:r>
      <w:r w:rsidRPr="00344387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التربية</w:t>
      </w:r>
      <w:r w:rsidRPr="00344387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proofErr w:type="gramStart"/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لولاية</w:t>
      </w:r>
      <w:r w:rsidRPr="00344387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="00E101B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="00E101BE">
        <w:rPr>
          <w:rFonts w:ascii="Arial" w:hAnsi="Arial" w:cs="Arial" w:hint="cs"/>
          <w:b/>
          <w:bCs/>
          <w:sz w:val="28"/>
          <w:szCs w:val="28"/>
          <w:rtl/>
          <w:lang w:val="en-US" w:bidi="ar-DZ"/>
        </w:rPr>
        <w:t>غليزان</w:t>
      </w:r>
      <w:proofErr w:type="gramEnd"/>
    </w:p>
    <w:p w14:paraId="07DD2D5F" w14:textId="7D699EE9" w:rsidR="000377B9" w:rsidRPr="00344387" w:rsidRDefault="000377B9" w:rsidP="000377B9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344387">
        <w:rPr>
          <w:rFonts w:ascii="Arial" w:hAnsi="Arial" w:cs="Arial" w:hint="cs"/>
          <w:b/>
          <w:bCs/>
          <w:sz w:val="28"/>
          <w:szCs w:val="28"/>
          <w:rtl/>
          <w:lang w:bidi="ar-DZ"/>
        </w:rPr>
        <w:t>متوسطة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r w:rsidR="00E101B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الشهداء</w:t>
      </w:r>
      <w:proofErr w:type="gramEnd"/>
      <w:r w:rsidR="00E101B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مفلاح                                                                        </w:t>
      </w:r>
      <w:r w:rsidRPr="00344387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السنة الدراسية</w:t>
      </w:r>
      <w:r w:rsidRPr="0034438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</w:t>
      </w:r>
      <w:r w:rsidR="00E101B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23</w:t>
      </w:r>
      <w:r w:rsidRPr="0034438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</w:t>
      </w:r>
      <w:r w:rsidR="00E101B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24</w:t>
      </w:r>
    </w:p>
    <w:p w14:paraId="4B223A00" w14:textId="7364CFD3" w:rsidR="000377B9" w:rsidRPr="00344387" w:rsidRDefault="000377B9" w:rsidP="000377B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344387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 اختبار الفصل الثا</w:t>
      </w:r>
      <w:r w:rsidR="00554421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لث</w:t>
      </w:r>
    </w:p>
    <w:p w14:paraId="7B17FD72" w14:textId="77777777" w:rsidR="000377B9" w:rsidRPr="00344387" w:rsidRDefault="000377B9" w:rsidP="000377B9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344387"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262EA62" w14:textId="394CD212" w:rsidR="000377B9" w:rsidRPr="00344387" w:rsidRDefault="000377B9" w:rsidP="000377B9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المادة :رياضيات</w:t>
      </w:r>
      <w:proofErr w:type="gramEnd"/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المستوى : الاولى </w:t>
      </w:r>
      <w:r w:rsidR="00E101BE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تــاريخ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الإجـــراء:  </w:t>
      </w:r>
      <w:r w:rsidR="005544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20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/ 0</w:t>
      </w:r>
      <w:r w:rsidR="005544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5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/202</w:t>
      </w:r>
      <w:r w:rsidR="00E101B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</w:t>
      </w:r>
      <w:r w:rsidR="00E101BE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المدة :2سا</w:t>
      </w:r>
    </w:p>
    <w:p w14:paraId="07C6A811" w14:textId="77777777" w:rsidR="000377B9" w:rsidRPr="00344387" w:rsidRDefault="000377B9" w:rsidP="000377B9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344387"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B2A4E51" w14:textId="77777777" w:rsidR="000377B9" w:rsidRPr="00344387" w:rsidRDefault="000377B9" w:rsidP="000377B9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DZ"/>
        </w:rPr>
      </w:pPr>
      <w:r w:rsidRPr="00344387">
        <w:rPr>
          <w:rFonts w:hint="cs"/>
          <w:b/>
          <w:bCs/>
          <w:sz w:val="32"/>
          <w:szCs w:val="32"/>
          <w:u w:val="single"/>
          <w:rtl/>
          <w:lang w:bidi="ar-DZ"/>
        </w:rPr>
        <w:t>الجزء الأول:( 12 نقطة)</w:t>
      </w:r>
    </w:p>
    <w:p w14:paraId="3E725B93" w14:textId="064B4795" w:rsidR="009012F2" w:rsidRPr="009012F2" w:rsidRDefault="000377B9" w:rsidP="009012F2">
      <w:pPr>
        <w:pStyle w:val="Paragraphedeliste"/>
        <w:numPr>
          <w:ilvl w:val="0"/>
          <w:numId w:val="24"/>
        </w:numPr>
        <w:bidi/>
        <w:ind w:left="0" w:right="-142" w:hanging="2"/>
        <w:rPr>
          <w:rFonts w:ascii="Calibri" w:eastAsiaTheme="minorEastAsia" w:hAnsi="Calibri" w:cs="Arial"/>
          <w:sz w:val="32"/>
          <w:szCs w:val="32"/>
          <w:lang w:val="en-US" w:bidi="ar-DZ"/>
        </w:rPr>
      </w:pPr>
      <w:r w:rsidRPr="0034438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34438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الأول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</w:t>
      </w:r>
      <w:r w:rsidR="00A2143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4 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  <w:r w:rsidR="009012F2" w:rsidRPr="009012F2">
        <w:rPr>
          <w:rFonts w:ascii="Calibri" w:eastAsia="Calibri" w:hAnsi="Calibri" w:cs="Arial" w:hint="cs"/>
          <w:sz w:val="32"/>
          <w:szCs w:val="32"/>
          <w:rtl/>
          <w:lang w:val="en-US" w:bidi="ar-DZ"/>
        </w:rPr>
        <w:t xml:space="preserve"> </w:t>
      </w:r>
    </w:p>
    <w:p w14:paraId="4214A717" w14:textId="0F43FDF5" w:rsidR="009012F2" w:rsidRPr="009012F2" w:rsidRDefault="009012F2" w:rsidP="009012F2">
      <w:pPr>
        <w:pStyle w:val="Paragraphedeliste"/>
        <w:numPr>
          <w:ilvl w:val="0"/>
          <w:numId w:val="24"/>
        </w:numPr>
        <w:bidi/>
        <w:ind w:left="0" w:right="-142" w:hanging="2"/>
        <w:rPr>
          <w:rFonts w:ascii="Calibri" w:eastAsiaTheme="minorEastAsia" w:hAnsi="Calibri" w:cs="Arial"/>
          <w:sz w:val="32"/>
          <w:szCs w:val="32"/>
          <w:lang w:val="en-US" w:bidi="ar-DZ"/>
        </w:rPr>
      </w:pPr>
      <w:r w:rsidRPr="009012F2">
        <w:rPr>
          <w:rFonts w:ascii="Calibri" w:eastAsia="Calibri" w:hAnsi="Calibri" w:cs="Arial" w:hint="cs"/>
          <w:sz w:val="32"/>
          <w:szCs w:val="32"/>
          <w:rtl/>
          <w:lang w:val="en-US" w:bidi="ar-DZ"/>
        </w:rPr>
        <w:t xml:space="preserve">أوجد العدد المجهول في كل </w:t>
      </w:r>
      <w:proofErr w:type="gramStart"/>
      <w:r w:rsidRPr="009012F2">
        <w:rPr>
          <w:rFonts w:ascii="Calibri" w:eastAsia="Calibri" w:hAnsi="Calibri" w:cs="Arial" w:hint="cs"/>
          <w:sz w:val="32"/>
          <w:szCs w:val="32"/>
          <w:rtl/>
          <w:lang w:val="en-US" w:bidi="ar-DZ"/>
        </w:rPr>
        <w:t>حالة :</w:t>
      </w:r>
      <w:proofErr w:type="gramEnd"/>
    </w:p>
    <w:p w14:paraId="2D5B050F" w14:textId="77777777" w:rsidR="009012F2" w:rsidRPr="009012F2" w:rsidRDefault="009012F2" w:rsidP="009012F2">
      <w:pPr>
        <w:bidi/>
        <w:ind w:right="-142" w:hanging="2"/>
        <w:contextualSpacing/>
        <w:rPr>
          <w:rFonts w:ascii="Calibri" w:eastAsiaTheme="minorEastAsia" w:hAnsi="Calibri" w:cs="Arial"/>
          <w:sz w:val="32"/>
          <w:szCs w:val="32"/>
          <w:lang w:val="en-US" w:bidi="ar-DZ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n-US" w:bidi="ar-DZ"/>
            </w:rPr>
            <m:t xml:space="preserve">5,5+⊡=10        </m:t>
          </m:r>
          <m:r>
            <w:rPr>
              <w:rFonts w:ascii="Cambria Math" w:eastAsiaTheme="minorEastAsia" w:hAnsi="Cambria Math" w:cs="Arial"/>
              <w:sz w:val="32"/>
              <w:szCs w:val="32"/>
              <w:lang w:bidi="ar-DZ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n-US" w:bidi="ar-DZ"/>
            </w:rPr>
            <m:t xml:space="preserve">     17-⊡=7      ;      2,5×</m:t>
          </m:r>
          <w:bookmarkStart w:id="1" w:name="_Hlk166510025"/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n-US" w:bidi="ar-DZ"/>
            </w:rPr>
            <m:t>⊡</m:t>
          </m:r>
          <w:bookmarkEnd w:id="1"/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en-US" w:bidi="ar-DZ"/>
            </w:rPr>
            <m:t>=25</m:t>
          </m:r>
        </m:oMath>
      </m:oMathPara>
    </w:p>
    <w:tbl>
      <w:tblPr>
        <w:tblStyle w:val="Grilledutableau"/>
        <w:tblpPr w:leftFromText="141" w:rightFromText="141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093"/>
        <w:gridCol w:w="1095"/>
        <w:gridCol w:w="1095"/>
      </w:tblGrid>
      <w:tr w:rsidR="00D17E79" w14:paraId="1FD15432" w14:textId="77777777" w:rsidTr="00D17E79">
        <w:trPr>
          <w:trHeight w:val="311"/>
        </w:trPr>
        <w:tc>
          <w:tcPr>
            <w:tcW w:w="1093" w:type="dxa"/>
          </w:tcPr>
          <w:p w14:paraId="58486E98" w14:textId="77777777" w:rsidR="00D17E79" w:rsidRPr="00C13490" w:rsidRDefault="00D17E79" w:rsidP="00D17E7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095" w:type="dxa"/>
          </w:tcPr>
          <w:p w14:paraId="6DC7A930" w14:textId="77777777" w:rsidR="00D17E79" w:rsidRPr="00C13490" w:rsidRDefault="00D17E79" w:rsidP="00D17E7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095" w:type="dxa"/>
          </w:tcPr>
          <w:p w14:paraId="1FB28CD4" w14:textId="77777777" w:rsidR="00D17E79" w:rsidRPr="00C13490" w:rsidRDefault="00D17E79" w:rsidP="00D17E7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7</w:t>
            </w:r>
          </w:p>
        </w:tc>
      </w:tr>
      <w:tr w:rsidR="00D17E79" w14:paraId="57759E17" w14:textId="77777777" w:rsidTr="00D17E79">
        <w:trPr>
          <w:trHeight w:val="328"/>
        </w:trPr>
        <w:tc>
          <w:tcPr>
            <w:tcW w:w="1093" w:type="dxa"/>
          </w:tcPr>
          <w:p w14:paraId="3C97B7F7" w14:textId="77777777" w:rsidR="00D17E79" w:rsidRPr="00C13490" w:rsidRDefault="00D17E79" w:rsidP="00D17E7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1095" w:type="dxa"/>
          </w:tcPr>
          <w:p w14:paraId="2379423E" w14:textId="77777777" w:rsidR="00D17E79" w:rsidRPr="00C13490" w:rsidRDefault="00D17E79" w:rsidP="00D17E7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095" w:type="dxa"/>
          </w:tcPr>
          <w:p w14:paraId="7DEF113F" w14:textId="77777777" w:rsidR="00D17E79" w:rsidRPr="00C13490" w:rsidRDefault="00D17E79" w:rsidP="00D17E7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1349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14</w:t>
            </w:r>
          </w:p>
        </w:tc>
      </w:tr>
    </w:tbl>
    <w:p w14:paraId="0733CCCC" w14:textId="61860A4F" w:rsidR="009012F2" w:rsidRPr="007E44C1" w:rsidRDefault="007E44C1" w:rsidP="007E44C1">
      <w:pPr>
        <w:spacing w:after="160" w:line="259" w:lineRule="auto"/>
        <w:jc w:val="right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 w:rsidRPr="0034438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34438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الثاني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</w:t>
      </w:r>
      <w:r w:rsidR="00A2143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4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نقاط)</w:t>
      </w:r>
    </w:p>
    <w:p w14:paraId="14A7449F" w14:textId="7AD3B5BE" w:rsidR="000468B4" w:rsidRPr="00C13490" w:rsidRDefault="000468B4" w:rsidP="007E44C1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هل الجدول المقابل يمثل وضعية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تناسبية ؟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علل.</w:t>
      </w:r>
      <w:r>
        <w:rPr>
          <w:rFonts w:asciiTheme="majorBidi" w:hAnsiTheme="majorBidi" w:cstheme="majorBidi"/>
          <w:sz w:val="28"/>
          <w:szCs w:val="28"/>
        </w:rPr>
        <w:t> </w:t>
      </w:r>
      <w:r w:rsidRPr="00E05697">
        <w:rPr>
          <w:rFonts w:asciiTheme="majorBidi" w:hAnsiTheme="majorBidi" w:cstheme="majorBidi" w:hint="cs"/>
          <w:b/>
          <w:bCs/>
          <w:sz w:val="28"/>
          <w:szCs w:val="28"/>
          <w:rtl/>
        </w:rPr>
        <w:t>1)</w:t>
      </w:r>
      <w:r>
        <w:rPr>
          <w:rFonts w:asciiTheme="majorBidi" w:hAnsiTheme="majorBidi" w:cstheme="majorBidi" w:hint="cs"/>
          <w:sz w:val="28"/>
          <w:szCs w:val="28"/>
          <w:rtl/>
        </w:rPr>
        <w:t> </w:t>
      </w:r>
    </w:p>
    <w:p w14:paraId="70003DA2" w14:textId="77777777" w:rsidR="000468B4" w:rsidRDefault="000468B4" w:rsidP="000468B4">
      <w:pPr>
        <w:tabs>
          <w:tab w:val="left" w:pos="10632"/>
        </w:tabs>
        <w:spacing w:line="240" w:lineRule="auto"/>
        <w:ind w:left="-851" w:right="283" w:firstLine="851"/>
        <w:jc w:val="right"/>
        <w:rPr>
          <w:rtl/>
        </w:rPr>
      </w:pPr>
      <w:r w:rsidRPr="007E23CC">
        <w:rPr>
          <w:rFonts w:asciiTheme="majorBidi" w:hAnsiTheme="majorBidi" w:cstheme="majorBidi" w:hint="cs"/>
          <w:b/>
          <w:bCs/>
          <w:sz w:val="28"/>
          <w:szCs w:val="28"/>
          <w:rtl/>
        </w:rPr>
        <w:t>2)</w:t>
      </w:r>
      <w:r w:rsidRPr="007E23C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357924">
        <w:rPr>
          <w:rFonts w:asciiTheme="majorBidi" w:hAnsiTheme="majorBidi" w:cstheme="majorBidi"/>
          <w:sz w:val="28"/>
          <w:szCs w:val="28"/>
          <w:rtl/>
        </w:rPr>
        <w:t xml:space="preserve">اليك جدول التناسبية الذي يمثل كمية البنزين المستهلكة بدلالة المسافة </w:t>
      </w:r>
      <w:proofErr w:type="gramStart"/>
      <w:r w:rsidRPr="00357924">
        <w:rPr>
          <w:rFonts w:asciiTheme="majorBidi" w:hAnsiTheme="majorBidi" w:cstheme="majorBidi"/>
          <w:sz w:val="28"/>
          <w:szCs w:val="28"/>
          <w:rtl/>
        </w:rPr>
        <w:t>المقطوعة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hint="cs"/>
          <w:rtl/>
        </w:rPr>
        <w:t>.</w:t>
      </w:r>
      <w:proofErr w:type="gramEnd"/>
    </w:p>
    <w:tbl>
      <w:tblPr>
        <w:tblStyle w:val="Grilledutableau"/>
        <w:tblpPr w:leftFromText="141" w:rightFromText="141" w:vertAnchor="text" w:tblpX="21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7"/>
        <w:gridCol w:w="852"/>
        <w:gridCol w:w="850"/>
        <w:gridCol w:w="709"/>
      </w:tblGrid>
      <w:tr w:rsidR="000468B4" w14:paraId="0CEA95E4" w14:textId="77777777" w:rsidTr="00D17E79">
        <w:trPr>
          <w:trHeight w:val="492"/>
        </w:trPr>
        <w:tc>
          <w:tcPr>
            <w:tcW w:w="2517" w:type="dxa"/>
          </w:tcPr>
          <w:p w14:paraId="544960B1" w14:textId="77777777" w:rsidR="000468B4" w:rsidRPr="00357924" w:rsidRDefault="000468B4" w:rsidP="00D17E7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</w:rPr>
              <w:t>(L)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357924">
              <w:rPr>
                <w:rFonts w:asciiTheme="majorBidi" w:hAnsiTheme="majorBidi" w:cstheme="majorBidi"/>
                <w:sz w:val="28"/>
                <w:szCs w:val="28"/>
                <w:rtl/>
              </w:rPr>
              <w:t>كمية البنزين</w:t>
            </w:r>
          </w:p>
        </w:tc>
        <w:tc>
          <w:tcPr>
            <w:tcW w:w="852" w:type="dxa"/>
          </w:tcPr>
          <w:p w14:paraId="1E0F556C" w14:textId="77777777" w:rsidR="000468B4" w:rsidRPr="00357924" w:rsidRDefault="000468B4" w:rsidP="009723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  <w:rtl/>
              </w:rPr>
              <w:t>5</w:t>
            </w:r>
          </w:p>
        </w:tc>
        <w:tc>
          <w:tcPr>
            <w:tcW w:w="850" w:type="dxa"/>
          </w:tcPr>
          <w:p w14:paraId="4D4CD205" w14:textId="77777777" w:rsidR="000468B4" w:rsidRPr="00357924" w:rsidRDefault="000468B4" w:rsidP="009723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  <w:rtl/>
              </w:rPr>
              <w:t>7,5</w:t>
            </w:r>
          </w:p>
        </w:tc>
        <w:tc>
          <w:tcPr>
            <w:tcW w:w="709" w:type="dxa"/>
          </w:tcPr>
          <w:p w14:paraId="1721F617" w14:textId="4E67744A" w:rsidR="000468B4" w:rsidRPr="00357924" w:rsidRDefault="00D17E79" w:rsidP="009723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  <w:lang w:val="en-US" w:bidi="ar-DZ"/>
                  </w:rPr>
                  <m:t>⊡</m:t>
                </m:r>
              </m:oMath>
            </m:oMathPara>
          </w:p>
        </w:tc>
      </w:tr>
      <w:tr w:rsidR="000468B4" w14:paraId="63564984" w14:textId="77777777" w:rsidTr="00D17E79">
        <w:trPr>
          <w:trHeight w:val="415"/>
        </w:trPr>
        <w:tc>
          <w:tcPr>
            <w:tcW w:w="2517" w:type="dxa"/>
          </w:tcPr>
          <w:p w14:paraId="1E8514E3" w14:textId="77777777" w:rsidR="000468B4" w:rsidRPr="00357924" w:rsidRDefault="000468B4" w:rsidP="00D17E7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gramStart"/>
            <w:r w:rsidRPr="00357924">
              <w:rPr>
                <w:rFonts w:asciiTheme="majorBidi" w:hAnsiTheme="majorBidi" w:cstheme="majorBidi"/>
                <w:sz w:val="28"/>
                <w:szCs w:val="28"/>
              </w:rPr>
              <w:t>km</w:t>
            </w:r>
            <w:proofErr w:type="gramEnd"/>
            <w:r w:rsidRPr="00357924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35792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المسافة المقطوعة</w:t>
            </w:r>
          </w:p>
        </w:tc>
        <w:tc>
          <w:tcPr>
            <w:tcW w:w="852" w:type="dxa"/>
          </w:tcPr>
          <w:p w14:paraId="727EFFC2" w14:textId="77777777" w:rsidR="000468B4" w:rsidRPr="00357924" w:rsidRDefault="000468B4" w:rsidP="009723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  <w:rtl/>
              </w:rPr>
              <w:t>100</w:t>
            </w:r>
          </w:p>
        </w:tc>
        <w:tc>
          <w:tcPr>
            <w:tcW w:w="850" w:type="dxa"/>
          </w:tcPr>
          <w:p w14:paraId="0D26B7A1" w14:textId="12E84391" w:rsidR="000468B4" w:rsidRPr="00D17E79" w:rsidRDefault="00D17E79" w:rsidP="0097239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  <w:lang w:val="en-US" w:bidi="ar-DZ"/>
                  </w:rPr>
                  <m:t>⊡</m:t>
                </m:r>
              </m:oMath>
            </m:oMathPara>
          </w:p>
        </w:tc>
        <w:tc>
          <w:tcPr>
            <w:tcW w:w="709" w:type="dxa"/>
          </w:tcPr>
          <w:p w14:paraId="215F6299" w14:textId="77777777" w:rsidR="000468B4" w:rsidRPr="00357924" w:rsidRDefault="000468B4" w:rsidP="009723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  <w:rtl/>
              </w:rPr>
              <w:t>350</w:t>
            </w:r>
          </w:p>
        </w:tc>
      </w:tr>
    </w:tbl>
    <w:p w14:paraId="004F472A" w14:textId="77777777" w:rsidR="000468B4" w:rsidRDefault="000468B4" w:rsidP="000468B4">
      <w:pPr>
        <w:pStyle w:val="Paragraphedeliste"/>
        <w:numPr>
          <w:ilvl w:val="0"/>
          <w:numId w:val="22"/>
        </w:numPr>
        <w:bidi/>
        <w:spacing w:line="240" w:lineRule="auto"/>
        <w:ind w:right="241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معامل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التناسبية .</w:t>
      </w:r>
      <w:proofErr w:type="gramEnd"/>
    </w:p>
    <w:p w14:paraId="7C69D38C" w14:textId="28FA049B" w:rsidR="000468B4" w:rsidRDefault="000468B4" w:rsidP="000468B4">
      <w:pPr>
        <w:pStyle w:val="Paragraphedeliste"/>
        <w:numPr>
          <w:ilvl w:val="0"/>
          <w:numId w:val="22"/>
        </w:numPr>
        <w:bidi/>
        <w:spacing w:line="240" w:lineRule="auto"/>
        <w:ind w:right="2410"/>
        <w:rPr>
          <w:rFonts w:asciiTheme="majorBidi" w:hAnsiTheme="majorBidi" w:cstheme="majorBidi"/>
          <w:sz w:val="28"/>
          <w:szCs w:val="28"/>
          <w:lang w:bidi="ar-DZ"/>
        </w:rPr>
      </w:pPr>
      <w:r w:rsidRPr="00D17E7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أوجد قيمة </w:t>
      </w:r>
      <w:r w:rsidRPr="00D17E79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lang w:val="en-US" w:bidi="ar-DZ"/>
          </w:rPr>
          <m:t>⊡</m:t>
        </m:r>
      </m:oMath>
      <w:r w:rsidRPr="00D17E79">
        <w:rPr>
          <w:rFonts w:asciiTheme="majorBidi" w:hAnsiTheme="majorBidi" w:cstheme="majorBidi"/>
          <w:sz w:val="28"/>
          <w:szCs w:val="28"/>
          <w:lang w:bidi="ar-DZ"/>
        </w:rPr>
        <w:t> </w:t>
      </w:r>
      <w:r w:rsidR="00D17E7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الجدول </w:t>
      </w:r>
      <w:r w:rsidRPr="00D17E7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موضحا طريقة </w:t>
      </w:r>
      <w:proofErr w:type="gramStart"/>
      <w:r w:rsidRPr="00D17E79">
        <w:rPr>
          <w:rFonts w:asciiTheme="majorBidi" w:hAnsiTheme="majorBidi" w:cstheme="majorBidi" w:hint="cs"/>
          <w:sz w:val="28"/>
          <w:szCs w:val="28"/>
          <w:rtl/>
          <w:lang w:bidi="ar-DZ"/>
        </w:rPr>
        <w:t>الحساب</w:t>
      </w:r>
      <w:r w:rsidRPr="007E23C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proofErr w:type="gramEnd"/>
    </w:p>
    <w:p w14:paraId="4BD09D09" w14:textId="1B7762B2" w:rsidR="007E44C1" w:rsidRPr="007E44C1" w:rsidRDefault="007E44C1" w:rsidP="007E44C1">
      <w:pPr>
        <w:spacing w:before="240" w:after="160" w:line="259" w:lineRule="auto"/>
        <w:ind w:left="358"/>
        <w:jc w:val="right"/>
        <w:rPr>
          <w:rFonts w:asciiTheme="majorBidi" w:hAnsiTheme="majorBidi" w:cstheme="majorBidi" w:hint="cs"/>
          <w:sz w:val="28"/>
          <w:szCs w:val="28"/>
          <w:rtl/>
          <w:lang w:val="en-US" w:bidi="ar-DZ"/>
        </w:rPr>
      </w:pPr>
      <w:r w:rsidRPr="007E44C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7E44C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الثالث </w:t>
      </w:r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</w:t>
      </w:r>
      <w:r w:rsidR="00A2143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7E44C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="00A2143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نقاط) </w:t>
      </w:r>
    </w:p>
    <w:p w14:paraId="056490F0" w14:textId="508650A5" w:rsidR="000468B4" w:rsidRPr="000468B4" w:rsidRDefault="000468B4" w:rsidP="007E44C1">
      <w:pPr>
        <w:bidi/>
        <w:spacing w:before="240"/>
        <w:ind w:right="-142" w:hanging="2"/>
        <w:contextualSpacing/>
        <w:rPr>
          <w:rFonts w:asciiTheme="majorBidi" w:eastAsia="Calibri" w:hAnsiTheme="majorBidi" w:cstheme="majorBidi" w:hint="cs"/>
          <w:sz w:val="28"/>
          <w:szCs w:val="28"/>
          <w:rtl/>
          <w:lang w:val="en-US" w:bidi="ar-DZ"/>
        </w:rPr>
      </w:pPr>
      <w:r w:rsidRPr="000468B4">
        <w:rPr>
          <w:rFonts w:asciiTheme="majorBidi" w:eastAsia="Times New Roman" w:hAnsiTheme="majorBidi" w:cstheme="majorBidi"/>
          <w:sz w:val="28"/>
          <w:szCs w:val="28"/>
          <w:rtl/>
          <w:lang w:val="en-US" w:bidi="ar-DZ"/>
        </w:rPr>
        <w:t>فى</w:t>
      </w:r>
      <w:r w:rsidRPr="000468B4">
        <w:rPr>
          <w:rFonts w:asciiTheme="majorBidi" w:eastAsia="Calibri" w:hAnsiTheme="majorBidi" w:cstheme="majorBidi"/>
          <w:sz w:val="28"/>
          <w:szCs w:val="28"/>
          <w:rtl/>
          <w:lang w:val="en-US" w:bidi="ar-DZ"/>
        </w:rPr>
        <w:t xml:space="preserve"> المستوي المزود بمعلم متعامد ومتجانس </w:t>
      </w:r>
      <m:oMath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lang w:val="en-US"/>
          </w:rPr>
          <m:t>.</m:t>
        </m:r>
      </m:oMath>
    </w:p>
    <w:p w14:paraId="7E18F80A" w14:textId="36CCF14C" w:rsidR="000468B4" w:rsidRPr="000468B4" w:rsidRDefault="000468B4" w:rsidP="000468B4">
      <w:pPr>
        <w:numPr>
          <w:ilvl w:val="0"/>
          <w:numId w:val="23"/>
        </w:numPr>
        <w:bidi/>
        <w:spacing w:before="240"/>
        <w:ind w:left="0" w:right="-142" w:hanging="2"/>
        <w:contextualSpacing/>
        <w:rPr>
          <w:rFonts w:asciiTheme="majorBidi" w:eastAsia="Calibri" w:hAnsiTheme="majorBidi" w:cstheme="majorBidi"/>
          <w:i/>
          <w:sz w:val="28"/>
          <w:szCs w:val="28"/>
          <w:lang w:bidi="ar-DZ"/>
        </w:rPr>
      </w:pPr>
      <w:r w:rsidRPr="000468B4">
        <w:rPr>
          <w:rFonts w:asciiTheme="majorBidi" w:eastAsia="Calibri" w:hAnsiTheme="majorBidi" w:cstheme="majorBidi"/>
          <w:i/>
          <w:sz w:val="28"/>
          <w:szCs w:val="28"/>
          <w:rtl/>
          <w:lang w:bidi="ar-DZ"/>
        </w:rPr>
        <w:t xml:space="preserve">علّم النّقط </w:t>
      </w:r>
      <m:oMath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>C</m:t>
        </m:r>
        <m:d>
          <m:dPr>
            <m:ctrlPr>
              <w:rPr>
                <w:rFonts w:ascii="Cambria Math" w:eastAsia="Calibri" w:hAnsi="Cambria Math" w:cstheme="majorBid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theme="majorBidi"/>
                <w:sz w:val="28"/>
                <w:szCs w:val="28"/>
                <w:lang w:val="en-US"/>
              </w:rPr>
              <m:t xml:space="preserve">-2 </m:t>
            </m:r>
            <m:r>
              <m:rPr>
                <m:sty m:val="p"/>
              </m:rPr>
              <w:rPr>
                <w:rFonts w:ascii="Cambria Math" w:eastAsia="Calibri" w:hAnsi="Cambria Math" w:cstheme="majorBidi"/>
                <w:sz w:val="28"/>
                <w:szCs w:val="28"/>
                <w:rtl/>
                <w:lang w:val="en-US" w:bidi="ar-DZ"/>
              </w:rPr>
              <m:t>؛</m:t>
            </m:r>
            <m:r>
              <m:rPr>
                <m:sty m:val="p"/>
              </m:rPr>
              <w:rPr>
                <w:rFonts w:ascii="Cambria Math" w:eastAsia="Calibri" w:hAnsi="Cambria Math" w:cstheme="majorBidi"/>
                <w:sz w:val="28"/>
                <w:szCs w:val="28"/>
                <w:lang w:val="en-US" w:bidi="ar-DZ"/>
              </w:rPr>
              <m:t>-2</m:t>
            </m:r>
            <m:ctrlPr>
              <w:rPr>
                <w:rFonts w:ascii="Cambria Math" w:eastAsia="Calibri" w:hAnsi="Cambria Math" w:cstheme="majorBidi"/>
                <w:i/>
                <w:sz w:val="28"/>
                <w:szCs w:val="28"/>
                <w:lang w:val="en-US" w:bidi="ar-DZ"/>
              </w:rPr>
            </m:ctrlPr>
          </m:e>
        </m:d>
        <m: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 ;  </m:t>
        </m:r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eastAsia="Calibri" w:hAnsi="Cambria Math" w:cstheme="majorBidi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theme="majorBidi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="Calibri" w:hAnsi="Cambria Math" w:cstheme="majorBidi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="Calibri" w:hAnsi="Cambria Math" w:cstheme="majorBidi"/>
                <w:sz w:val="28"/>
                <w:szCs w:val="28"/>
                <w:rtl/>
                <w:lang w:val="en-US" w:bidi="ar-DZ"/>
              </w:rPr>
              <m:t>؛</m:t>
            </m:r>
            <m:r>
              <m:rPr>
                <m:sty m:val="p"/>
              </m:rPr>
              <w:rPr>
                <w:rFonts w:ascii="Cambria Math" w:eastAsia="Calibri" w:hAnsi="Cambria Math" w:cstheme="majorBidi"/>
                <w:sz w:val="28"/>
                <w:szCs w:val="28"/>
                <w:lang w:val="en-US" w:bidi="ar-DZ"/>
              </w:rPr>
              <m:t xml:space="preserve"> 3</m:t>
            </m:r>
            <m:ctrlPr>
              <w:rPr>
                <w:rFonts w:ascii="Cambria Math" w:eastAsia="Calibri" w:hAnsi="Cambria Math" w:cstheme="majorBidi"/>
                <w:i/>
                <w:sz w:val="28"/>
                <w:szCs w:val="28"/>
                <w:lang w:val="en-US" w:bidi="ar-DZ"/>
              </w:rPr>
            </m:ctrlPr>
          </m:e>
        </m:d>
        <m: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 ;  </m:t>
        </m:r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>A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lang w:val="en-US"/>
          </w:rPr>
          <m:t xml:space="preserve">(-4  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rtl/>
            <w:lang w:val="en-US" w:bidi="ar-DZ"/>
          </w:rPr>
          <m:t>؛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 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>1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</m:t>
        </m:r>
        <m: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) </m:t>
        </m:r>
      </m:oMath>
      <w:r w:rsidRPr="000468B4">
        <w:rPr>
          <w:rFonts w:asciiTheme="majorBidi" w:eastAsia="Calibri" w:hAnsiTheme="majorBidi" w:cstheme="majorBidi"/>
          <w:i/>
          <w:sz w:val="28"/>
          <w:szCs w:val="28"/>
          <w:rtl/>
          <w:lang w:val="en-US" w:bidi="ar-DZ"/>
        </w:rPr>
        <w:t xml:space="preserve"> .</w:t>
      </w:r>
    </w:p>
    <w:p w14:paraId="1EF081F5" w14:textId="77777777" w:rsidR="000468B4" w:rsidRPr="000468B4" w:rsidRDefault="000468B4" w:rsidP="000468B4">
      <w:pPr>
        <w:numPr>
          <w:ilvl w:val="0"/>
          <w:numId w:val="23"/>
        </w:numPr>
        <w:bidi/>
        <w:spacing w:before="240"/>
        <w:ind w:left="0" w:right="-142" w:hanging="2"/>
        <w:contextualSpacing/>
        <w:rPr>
          <w:rFonts w:asciiTheme="majorBidi" w:eastAsia="Calibri" w:hAnsiTheme="majorBidi" w:cstheme="majorBidi"/>
          <w:i/>
          <w:sz w:val="28"/>
          <w:szCs w:val="28"/>
          <w:lang w:bidi="ar-DZ"/>
        </w:rPr>
      </w:pPr>
      <w:r w:rsidRPr="000468B4">
        <w:rPr>
          <w:rFonts w:asciiTheme="majorBidi" w:eastAsia="Calibri" w:hAnsiTheme="majorBidi" w:cstheme="majorBidi"/>
          <w:i/>
          <w:sz w:val="28"/>
          <w:szCs w:val="28"/>
          <w:rtl/>
          <w:lang w:val="en-US" w:bidi="ar-DZ"/>
        </w:rPr>
        <w:t xml:space="preserve">أنشئ النقطتين </w:t>
      </w:r>
      <m:oMath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</m:t>
        </m:r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>N</m:t>
        </m:r>
        <m: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rtl/>
            <w:lang w:val="en-US" w:bidi="ar-DZ"/>
          </w:rPr>
          <m:t>و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</m:t>
        </m:r>
        <m: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M </m:t>
        </m:r>
      </m:oMath>
      <w:r w:rsidRPr="000468B4">
        <w:rPr>
          <w:rFonts w:asciiTheme="majorBidi" w:eastAsia="Calibri" w:hAnsiTheme="majorBidi" w:cstheme="majorBidi"/>
          <w:i/>
          <w:sz w:val="28"/>
          <w:szCs w:val="28"/>
          <w:rtl/>
          <w:lang w:val="en-US" w:bidi="ar-DZ"/>
        </w:rPr>
        <w:t xml:space="preserve"> </w:t>
      </w:r>
      <w:r w:rsidRPr="000468B4">
        <w:rPr>
          <w:rFonts w:asciiTheme="majorBidi" w:eastAsia="Calibri" w:hAnsiTheme="majorBidi" w:cstheme="majorBidi"/>
          <w:i/>
          <w:sz w:val="28"/>
          <w:szCs w:val="28"/>
          <w:lang w:val="en-US" w:bidi="ar-DZ"/>
        </w:rPr>
        <w:t xml:space="preserve"> </w:t>
      </w:r>
      <w:r w:rsidRPr="000468B4">
        <w:rPr>
          <w:rFonts w:asciiTheme="majorBidi" w:eastAsia="Calibri" w:hAnsiTheme="majorBidi" w:cstheme="majorBidi"/>
          <w:i/>
          <w:sz w:val="28"/>
          <w:szCs w:val="28"/>
          <w:rtl/>
          <w:lang w:val="en-US" w:bidi="ar-DZ"/>
        </w:rPr>
        <w:t xml:space="preserve">نظيرتي النقطتين </w:t>
      </w:r>
      <m:oMath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>C</m:t>
        </m:r>
        <m: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rtl/>
            <w:lang w:val="en-US" w:bidi="ar-DZ"/>
          </w:rPr>
          <m:t>و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</m:t>
        </m:r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>A</m:t>
        </m:r>
      </m:oMath>
      <w:r w:rsidRPr="000468B4">
        <w:rPr>
          <w:rFonts w:asciiTheme="majorBidi" w:eastAsia="Calibri" w:hAnsiTheme="majorBidi" w:cstheme="majorBidi"/>
          <w:i/>
          <w:sz w:val="28"/>
          <w:szCs w:val="28"/>
          <w:lang w:bidi="ar-DZ"/>
        </w:rPr>
        <w:t xml:space="preserve"> </w:t>
      </w:r>
      <w:r w:rsidRPr="000468B4">
        <w:rPr>
          <w:rFonts w:asciiTheme="majorBidi" w:eastAsia="Calibri" w:hAnsiTheme="majorBidi" w:cstheme="majorBidi"/>
          <w:i/>
          <w:sz w:val="28"/>
          <w:szCs w:val="28"/>
          <w:rtl/>
          <w:lang w:bidi="ar-DZ"/>
        </w:rPr>
        <w:t xml:space="preserve"> على الترتيب بالنسبة لمحور </w:t>
      </w:r>
      <w:proofErr w:type="gramStart"/>
      <w:r w:rsidRPr="000468B4">
        <w:rPr>
          <w:rFonts w:asciiTheme="majorBidi" w:eastAsia="Calibri" w:hAnsiTheme="majorBidi" w:cstheme="majorBidi"/>
          <w:i/>
          <w:sz w:val="28"/>
          <w:szCs w:val="28"/>
          <w:rtl/>
          <w:lang w:bidi="ar-DZ"/>
        </w:rPr>
        <w:t>الفواصل .</w:t>
      </w:r>
      <w:proofErr w:type="gramEnd"/>
    </w:p>
    <w:p w14:paraId="0E468509" w14:textId="176402D0" w:rsidR="000468B4" w:rsidRPr="007E44C1" w:rsidRDefault="000468B4" w:rsidP="000468B4">
      <w:pPr>
        <w:numPr>
          <w:ilvl w:val="0"/>
          <w:numId w:val="23"/>
        </w:numPr>
        <w:bidi/>
        <w:spacing w:before="240" w:after="0" w:line="360" w:lineRule="auto"/>
        <w:ind w:left="0" w:right="-142" w:hanging="2"/>
        <w:contextualSpacing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 w:rsidRPr="000468B4">
        <w:rPr>
          <w:rFonts w:asciiTheme="majorBidi" w:eastAsia="Calibri" w:hAnsiTheme="majorBidi" w:cstheme="majorBidi"/>
          <w:i/>
          <w:sz w:val="28"/>
          <w:szCs w:val="28"/>
          <w:rtl/>
          <w:lang w:bidi="ar-DZ"/>
        </w:rPr>
        <w:t xml:space="preserve">ماهما إحداثيتي النقطتين </w:t>
      </w:r>
      <m:oMath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>N</m:t>
        </m:r>
        <m: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rtl/>
            <w:lang w:val="en-US" w:bidi="ar-DZ"/>
          </w:rPr>
          <m:t>و</m:t>
        </m:r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 xml:space="preserve"> </m:t>
        </m:r>
        <m:r>
          <w:rPr>
            <w:rFonts w:ascii="Cambria Math" w:eastAsia="Calibri" w:hAnsi="Cambria Math" w:cstheme="majorBidi"/>
            <w:sz w:val="28"/>
            <w:szCs w:val="28"/>
            <w:lang w:val="en-US" w:bidi="ar-DZ"/>
          </w:rPr>
          <m:t>M</m:t>
        </m:r>
      </m:oMath>
      <w:r w:rsidRPr="000468B4">
        <w:rPr>
          <w:rFonts w:asciiTheme="majorBidi" w:eastAsia="Calibri" w:hAnsiTheme="majorBidi" w:cstheme="majorBidi"/>
          <w:i/>
          <w:sz w:val="28"/>
          <w:szCs w:val="28"/>
          <w:rtl/>
          <w:lang w:val="en-US" w:bidi="ar-DZ"/>
        </w:rPr>
        <w:t xml:space="preserve"> ؟</w:t>
      </w:r>
    </w:p>
    <w:p w14:paraId="548A14B1" w14:textId="77777777" w:rsidR="000377B9" w:rsidRPr="00344387" w:rsidRDefault="000377B9" w:rsidP="000377B9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الجزء الثاني: </w:t>
      </w: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( 8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 نقاط)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</w:t>
      </w:r>
    </w:p>
    <w:p w14:paraId="5048BDB1" w14:textId="77777777" w:rsidR="000377B9" w:rsidRPr="00344387" w:rsidRDefault="000377B9" w:rsidP="000377B9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الادماجية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: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(8نقاط)</w:t>
      </w:r>
    </w:p>
    <w:p w14:paraId="1A66497B" w14:textId="03B0216A" w:rsidR="007E44C1" w:rsidRPr="00D17E79" w:rsidRDefault="000377B9" w:rsidP="007E44C1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r w:rsidRPr="00D17E79">
        <w:rPr>
          <w:rFonts w:asciiTheme="majorBidi" w:hAnsiTheme="majorBidi" w:cstheme="majorBidi"/>
          <w:sz w:val="28"/>
          <w:szCs w:val="28"/>
          <w:rtl/>
          <w:lang w:bidi="ar-DZ"/>
        </w:rPr>
        <w:t>(الاطوال غير حقيقية و الوحدة هي المتر)</w:t>
      </w:r>
      <w:r w:rsidR="007E44C1"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E44C1"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تحصل تلاميذ أحد </w:t>
      </w:r>
      <w:proofErr w:type="gramStart"/>
      <w:r w:rsidR="007E44C1" w:rsidRPr="00D17E79">
        <w:rPr>
          <w:rFonts w:asciiTheme="majorBidi" w:hAnsiTheme="majorBidi" w:cstheme="majorBidi"/>
          <w:sz w:val="28"/>
          <w:szCs w:val="28"/>
          <w:rtl/>
          <w:lang w:bidi="ar-DZ"/>
        </w:rPr>
        <w:t>أقسام  السنة</w:t>
      </w:r>
      <w:proofErr w:type="gramEnd"/>
      <w:r w:rsidR="007E44C1"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الأولى متوسط على العلامات التالية : </w:t>
      </w:r>
    </w:p>
    <w:p w14:paraId="611DA2E3" w14:textId="77777777" w:rsidR="007E44C1" w:rsidRPr="00D17E79" w:rsidRDefault="007E44C1" w:rsidP="007E44C1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13 ـ 16 ـ 10 ـ 12 ـ 7 ـ 10 ـ 2 ـ 12 ـ 10 ـ 15 ـ 19 ـ 16 ـ 12 ـ 8 ـ 15</w:t>
      </w:r>
    </w:p>
    <w:p w14:paraId="48FEC8F0" w14:textId="77777777" w:rsidR="007E44C1" w:rsidRPr="00D17E79" w:rsidRDefault="007E44C1" w:rsidP="007E44C1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ـ 12 ـ 10 ـ 8 ـ 15 ـ 12 ـ 12 ـ 15 ـ 10 ـ 8 ـ 12 ـ 13 ـ 7 ـ 2 ـ 8 ـ </w:t>
      </w:r>
      <w:proofErr w:type="gramStart"/>
      <w:r w:rsidRPr="00D17E79">
        <w:rPr>
          <w:rFonts w:asciiTheme="majorBidi" w:hAnsiTheme="majorBidi" w:cstheme="majorBidi"/>
          <w:sz w:val="28"/>
          <w:szCs w:val="28"/>
          <w:rtl/>
          <w:lang w:bidi="ar-DZ"/>
        </w:rPr>
        <w:t>7  .</w:t>
      </w:r>
      <w:proofErr w:type="gramEnd"/>
      <w:r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14:paraId="5D26ABD7" w14:textId="2DBE05DD" w:rsidR="007E44C1" w:rsidRPr="00D17E79" w:rsidRDefault="007E44C1" w:rsidP="00D17E79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ـ أكمل الجدول </w:t>
      </w:r>
    </w:p>
    <w:tbl>
      <w:tblPr>
        <w:bidiVisual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2"/>
        <w:gridCol w:w="1501"/>
        <w:gridCol w:w="1501"/>
        <w:gridCol w:w="2097"/>
        <w:gridCol w:w="2693"/>
      </w:tblGrid>
      <w:tr w:rsidR="007E44C1" w:rsidRPr="00D17E79" w14:paraId="1E187165" w14:textId="77777777" w:rsidTr="007E44C1">
        <w:tc>
          <w:tcPr>
            <w:tcW w:w="1512" w:type="dxa"/>
            <w:vAlign w:val="center"/>
          </w:tcPr>
          <w:p w14:paraId="2F9B5237" w14:textId="77777777" w:rsidR="007E44C1" w:rsidRPr="00D17E79" w:rsidRDefault="007E44C1" w:rsidP="00972397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17E7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العلامات</w:t>
            </w:r>
          </w:p>
        </w:tc>
        <w:tc>
          <w:tcPr>
            <w:tcW w:w="1501" w:type="dxa"/>
            <w:vAlign w:val="center"/>
          </w:tcPr>
          <w:p w14:paraId="74ADCC2A" w14:textId="77777777" w:rsidR="007E44C1" w:rsidRPr="00D17E79" w:rsidRDefault="007E44C1" w:rsidP="00972397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17E7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 0 إلى 5</w:t>
            </w:r>
          </w:p>
        </w:tc>
        <w:tc>
          <w:tcPr>
            <w:tcW w:w="1501" w:type="dxa"/>
            <w:vAlign w:val="center"/>
          </w:tcPr>
          <w:p w14:paraId="4A7E4C56" w14:textId="77777777" w:rsidR="007E44C1" w:rsidRPr="00D17E79" w:rsidRDefault="007E44C1" w:rsidP="00972397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17E7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 6 إلى 10</w:t>
            </w:r>
          </w:p>
        </w:tc>
        <w:tc>
          <w:tcPr>
            <w:tcW w:w="2097" w:type="dxa"/>
            <w:vAlign w:val="center"/>
          </w:tcPr>
          <w:p w14:paraId="6A435A6D" w14:textId="77777777" w:rsidR="007E44C1" w:rsidRPr="00D17E79" w:rsidRDefault="007E44C1" w:rsidP="00972397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17E7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 11 إلى 15</w:t>
            </w:r>
          </w:p>
        </w:tc>
        <w:tc>
          <w:tcPr>
            <w:tcW w:w="2693" w:type="dxa"/>
            <w:vAlign w:val="center"/>
          </w:tcPr>
          <w:p w14:paraId="34F109F9" w14:textId="77777777" w:rsidR="007E44C1" w:rsidRPr="00D17E79" w:rsidRDefault="007E44C1" w:rsidP="00972397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17E7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 16 إلى 20</w:t>
            </w:r>
          </w:p>
        </w:tc>
      </w:tr>
      <w:tr w:rsidR="007E44C1" w:rsidRPr="00D17E79" w14:paraId="4F64AB24" w14:textId="77777777" w:rsidTr="007E44C1">
        <w:tc>
          <w:tcPr>
            <w:tcW w:w="1512" w:type="dxa"/>
            <w:vAlign w:val="center"/>
          </w:tcPr>
          <w:p w14:paraId="2AC304A9" w14:textId="77777777" w:rsidR="007E44C1" w:rsidRPr="00D17E79" w:rsidRDefault="007E44C1" w:rsidP="00972397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17E7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عدد التلاميذ</w:t>
            </w:r>
          </w:p>
        </w:tc>
        <w:tc>
          <w:tcPr>
            <w:tcW w:w="1501" w:type="dxa"/>
            <w:vAlign w:val="center"/>
          </w:tcPr>
          <w:p w14:paraId="1696A07D" w14:textId="77777777" w:rsidR="007E44C1" w:rsidRPr="00D17E79" w:rsidRDefault="007E44C1" w:rsidP="00972397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01" w:type="dxa"/>
            <w:vAlign w:val="center"/>
          </w:tcPr>
          <w:p w14:paraId="2B978DC3" w14:textId="77777777" w:rsidR="007E44C1" w:rsidRPr="00D17E79" w:rsidRDefault="007E44C1" w:rsidP="00972397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97" w:type="dxa"/>
            <w:vAlign w:val="center"/>
          </w:tcPr>
          <w:p w14:paraId="70264E13" w14:textId="77777777" w:rsidR="007E44C1" w:rsidRPr="00D17E79" w:rsidRDefault="007E44C1" w:rsidP="00972397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93" w:type="dxa"/>
            <w:vAlign w:val="center"/>
          </w:tcPr>
          <w:p w14:paraId="088E1FC0" w14:textId="77777777" w:rsidR="007E44C1" w:rsidRPr="00D17E79" w:rsidRDefault="007E44C1" w:rsidP="00972397">
            <w:pPr>
              <w:pStyle w:val="Sansinterlign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14:paraId="64066C3A" w14:textId="77777777" w:rsidR="007E44C1" w:rsidRPr="00D17E79" w:rsidRDefault="007E44C1" w:rsidP="007E44C1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6572D957" w14:textId="77777777" w:rsidR="007E44C1" w:rsidRPr="00D17E79" w:rsidRDefault="007E44C1" w:rsidP="007E44C1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ـ مثل بمخطط أعمدة هذه الوضعية </w:t>
      </w:r>
    </w:p>
    <w:p w14:paraId="0208CA82" w14:textId="77777777" w:rsidR="007E44C1" w:rsidRPr="00D17E79" w:rsidRDefault="007E44C1" w:rsidP="007E44C1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ـ ما هي العلامة الأكثر ظهورا ً إنطلاقا ً من الجدول </w:t>
      </w:r>
    </w:p>
    <w:p w14:paraId="264D7FEC" w14:textId="77777777" w:rsidR="007E44C1" w:rsidRPr="00D17E79" w:rsidRDefault="007E44C1" w:rsidP="007E44C1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ـ ما هي العلامة الأقل ظهورا ً إنطلاقا ً من الجدول </w:t>
      </w:r>
    </w:p>
    <w:p w14:paraId="0631380A" w14:textId="77777777" w:rsidR="007E44C1" w:rsidRPr="00D17E79" w:rsidRDefault="007E44C1" w:rsidP="007E44C1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17E7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ـ أعط النسبة المئوية للتلاميذ الذين تحصلوا على 10 فأكثر</w:t>
      </w:r>
    </w:p>
    <w:p w14:paraId="293F7DB3" w14:textId="77777777" w:rsidR="007E44C1" w:rsidRPr="007E44C1" w:rsidRDefault="007E44C1" w:rsidP="007E44C1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E44C1">
        <w:rPr>
          <w:rFonts w:asciiTheme="majorBidi" w:hAnsiTheme="majorBidi" w:cstheme="majorBidi"/>
          <w:sz w:val="28"/>
          <w:szCs w:val="28"/>
          <w:rtl/>
        </w:rPr>
        <w:t xml:space="preserve">         </w:t>
      </w:r>
    </w:p>
    <w:p w14:paraId="03C5F9FF" w14:textId="77777777" w:rsidR="007E44C1" w:rsidRPr="007E44C1" w:rsidRDefault="007E44C1" w:rsidP="007E44C1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E44C1">
        <w:rPr>
          <w:rFonts w:asciiTheme="majorBidi" w:hAnsiTheme="majorBidi" w:cstheme="majorBidi"/>
          <w:b/>
          <w:bCs/>
          <w:sz w:val="28"/>
          <w:szCs w:val="28"/>
          <w:lang w:bidi="ar-DZ"/>
        </w:rPr>
        <w:sym w:font="Wingdings 2" w:char="F0F3"/>
      </w:r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لا تستعمل القلم الأحمر ولتكن إجابتك واضحة وغير مشطبة  </w:t>
      </w:r>
      <w:r w:rsidRPr="007E44C1">
        <w:rPr>
          <w:rFonts w:asciiTheme="majorBidi" w:hAnsiTheme="majorBidi" w:cstheme="majorBidi"/>
          <w:b/>
          <w:bCs/>
          <w:sz w:val="28"/>
          <w:szCs w:val="28"/>
          <w:lang w:bidi="ar-DZ"/>
        </w:rPr>
        <w:sym w:font="Wingdings 2" w:char="F0F3"/>
      </w:r>
    </w:p>
    <w:p w14:paraId="502BE88A" w14:textId="0BBDD5A4" w:rsidR="00820424" w:rsidRPr="00D17E79" w:rsidRDefault="007E44C1" w:rsidP="00D17E79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تريث </w:t>
      </w:r>
      <w:proofErr w:type="gramStart"/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 </w:t>
      </w:r>
      <w:proofErr w:type="spellStart"/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إفهم</w:t>
      </w:r>
      <w:proofErr w:type="spellEnd"/>
      <w:proofErr w:type="gramEnd"/>
      <w:r w:rsidRPr="007E44C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السؤال جيدا و لا تتسرع في الإجابة</w:t>
      </w:r>
    </w:p>
    <w:p w14:paraId="385BB575" w14:textId="2C3899A5" w:rsidR="000377B9" w:rsidRPr="00344387" w:rsidRDefault="000377B9" w:rsidP="000377B9">
      <w:pPr>
        <w:spacing w:after="160" w:line="259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>"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  <w:t>اساتذة المادة يتمنون التوفيق لكم</w:t>
      </w:r>
      <w:r w:rsidR="00D17E79"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  <w:t xml:space="preserve"> وعطلة سعيدة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  <w:t>"</w:t>
      </w:r>
    </w:p>
    <w:p w14:paraId="745D77C2" w14:textId="44E25094" w:rsidR="009801F0" w:rsidRPr="002A28E6" w:rsidRDefault="000377B9" w:rsidP="00D17E79">
      <w:pPr>
        <w:bidi/>
        <w:spacing w:after="160" w:line="259" w:lineRule="auto"/>
        <w:jc w:val="center"/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ab/>
      </w:r>
      <w:bookmarkEnd w:id="0"/>
    </w:p>
    <w:sectPr w:rsidR="009801F0" w:rsidRPr="002A28E6" w:rsidSect="007E44C1">
      <w:pgSz w:w="11906" w:h="16838"/>
      <w:pgMar w:top="426" w:right="720" w:bottom="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Jazeera-Arabic-Bold">
    <w:altName w:val="Arial"/>
    <w:charset w:val="00"/>
    <w:family w:val="auto"/>
    <w:pitch w:val="variable"/>
    <w:sig w:usb0="80002003" w:usb1="80002042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4633"/>
    <w:multiLevelType w:val="hybridMultilevel"/>
    <w:tmpl w:val="37D2D9C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3823B1"/>
    <w:multiLevelType w:val="hybridMultilevel"/>
    <w:tmpl w:val="184C695C"/>
    <w:lvl w:ilvl="0" w:tplc="040C000D">
      <w:start w:val="1"/>
      <w:numFmt w:val="bullet"/>
      <w:lvlText w:val=""/>
      <w:lvlJc w:val="left"/>
      <w:pPr>
        <w:ind w:left="490" w:hanging="360"/>
      </w:pPr>
      <w:rPr>
        <w:rFonts w:ascii="Wingdings" w:hAnsi="Wingdings" w:hint="default"/>
      </w:rPr>
    </w:lvl>
    <w:lvl w:ilvl="1" w:tplc="CCAEE3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36710"/>
    <w:multiLevelType w:val="hybridMultilevel"/>
    <w:tmpl w:val="5AF4AB9C"/>
    <w:lvl w:ilvl="0" w:tplc="040C0011">
      <w:start w:val="1"/>
      <w:numFmt w:val="decimal"/>
      <w:lvlText w:val="%1)"/>
      <w:lvlJc w:val="left"/>
      <w:pPr>
        <w:ind w:left="860" w:hanging="360"/>
      </w:pPr>
    </w:lvl>
    <w:lvl w:ilvl="1" w:tplc="040C0019" w:tentative="1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1BFB1165"/>
    <w:multiLevelType w:val="hybridMultilevel"/>
    <w:tmpl w:val="C2BAE728"/>
    <w:lvl w:ilvl="0" w:tplc="CD663C56">
      <w:start w:val="1"/>
      <w:numFmt w:val="decimal"/>
      <w:lvlText w:val="%1)"/>
      <w:lvlJc w:val="left"/>
      <w:pPr>
        <w:ind w:left="945" w:hanging="720"/>
      </w:pPr>
      <w:rPr>
        <w:rFonts w:hint="default"/>
        <w:b w:val="0"/>
        <w:bCs w:val="0"/>
        <w:i/>
        <w:iCs w:val="0"/>
        <w:sz w:val="32"/>
        <w:szCs w:val="32"/>
        <w:lang w:bidi="ar-DZ"/>
      </w:rPr>
    </w:lvl>
    <w:lvl w:ilvl="1" w:tplc="59D835D6">
      <w:numFmt w:val="bullet"/>
      <w:lvlText w:val=""/>
      <w:lvlJc w:val="left"/>
      <w:pPr>
        <w:ind w:left="1305" w:hanging="360"/>
      </w:pPr>
      <w:rPr>
        <w:rFonts w:ascii="Symbol" w:eastAsia="Calibr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1F506BFF"/>
    <w:multiLevelType w:val="hybridMultilevel"/>
    <w:tmpl w:val="BD5875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40E88"/>
    <w:multiLevelType w:val="hybridMultilevel"/>
    <w:tmpl w:val="3F5AB36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C41FC"/>
    <w:multiLevelType w:val="hybridMultilevel"/>
    <w:tmpl w:val="614AF33A"/>
    <w:lvl w:ilvl="0" w:tplc="98B6EA8C">
      <w:start w:val="1"/>
      <w:numFmt w:val="arabicAlpha"/>
      <w:lvlText w:val="%1)"/>
      <w:lvlJc w:val="left"/>
      <w:pPr>
        <w:ind w:left="718" w:hanging="360"/>
      </w:pPr>
      <w:rPr>
        <w:rFonts w:asciiTheme="majorBidi" w:eastAsiaTheme="minorHAnsi" w:hAnsiTheme="majorBidi" w:cstheme="maj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2CC67670"/>
    <w:multiLevelType w:val="hybridMultilevel"/>
    <w:tmpl w:val="E95624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9792F"/>
    <w:multiLevelType w:val="hybridMultilevel"/>
    <w:tmpl w:val="0AAA7F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46437D"/>
    <w:multiLevelType w:val="hybridMultilevel"/>
    <w:tmpl w:val="30E401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4350E6"/>
    <w:multiLevelType w:val="hybridMultilevel"/>
    <w:tmpl w:val="B21AFB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5299F"/>
    <w:multiLevelType w:val="hybridMultilevel"/>
    <w:tmpl w:val="8D1269C8"/>
    <w:lvl w:ilvl="0" w:tplc="040C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3" w15:restartNumberingAfterBreak="0">
    <w:nsid w:val="42B019BA"/>
    <w:multiLevelType w:val="hybridMultilevel"/>
    <w:tmpl w:val="193ED570"/>
    <w:lvl w:ilvl="0" w:tplc="E8407DF0">
      <w:start w:val="1"/>
      <w:numFmt w:val="decimal"/>
      <w:lvlText w:val="%1)"/>
      <w:lvlJc w:val="left"/>
      <w:pPr>
        <w:ind w:left="896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4" w15:restartNumberingAfterBreak="0">
    <w:nsid w:val="449E3238"/>
    <w:multiLevelType w:val="hybridMultilevel"/>
    <w:tmpl w:val="A782B32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FE749D"/>
    <w:multiLevelType w:val="hybridMultilevel"/>
    <w:tmpl w:val="EB3056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164A1E"/>
    <w:multiLevelType w:val="hybridMultilevel"/>
    <w:tmpl w:val="8308314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C5D37"/>
    <w:multiLevelType w:val="hybridMultilevel"/>
    <w:tmpl w:val="4592559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1450F3"/>
    <w:multiLevelType w:val="hybridMultilevel"/>
    <w:tmpl w:val="A848425A"/>
    <w:lvl w:ilvl="0" w:tplc="2B10596A">
      <w:start w:val="1"/>
      <w:numFmt w:val="decimal"/>
      <w:lvlText w:val="%1)"/>
      <w:lvlJc w:val="left"/>
      <w:pPr>
        <w:ind w:left="360" w:hanging="360"/>
      </w:pPr>
      <w:rPr>
        <w:rFonts w:eastAsia="TimesNewRomanPSMT-Identity-H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B61C89"/>
    <w:multiLevelType w:val="hybridMultilevel"/>
    <w:tmpl w:val="A990A98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D07CB62A">
      <w:numFmt w:val="bullet"/>
      <w:lvlText w:val="-"/>
      <w:lvlJc w:val="left"/>
      <w:pPr>
        <w:ind w:left="1222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688571B9"/>
    <w:multiLevelType w:val="hybridMultilevel"/>
    <w:tmpl w:val="5A1A12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D16A42"/>
    <w:multiLevelType w:val="hybridMultilevel"/>
    <w:tmpl w:val="12AA76C2"/>
    <w:lvl w:ilvl="0" w:tplc="98522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5474B"/>
    <w:multiLevelType w:val="hybridMultilevel"/>
    <w:tmpl w:val="8E2CB1EA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21287"/>
    <w:multiLevelType w:val="hybridMultilevel"/>
    <w:tmpl w:val="4A32F2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64C0B2F2">
      <w:start w:val="2"/>
      <w:numFmt w:val="arabicAlpha"/>
      <w:lvlText w:val="%3)"/>
      <w:lvlJc w:val="left"/>
      <w:pPr>
        <w:ind w:left="927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239091">
    <w:abstractNumId w:val="21"/>
  </w:num>
  <w:num w:numId="2" w16cid:durableId="294139851">
    <w:abstractNumId w:val="2"/>
  </w:num>
  <w:num w:numId="3" w16cid:durableId="155270289">
    <w:abstractNumId w:val="15"/>
  </w:num>
  <w:num w:numId="4" w16cid:durableId="1112939406">
    <w:abstractNumId w:val="5"/>
  </w:num>
  <w:num w:numId="5" w16cid:durableId="41907788">
    <w:abstractNumId w:val="11"/>
  </w:num>
  <w:num w:numId="6" w16cid:durableId="1500734606">
    <w:abstractNumId w:val="23"/>
  </w:num>
  <w:num w:numId="7" w16cid:durableId="528758275">
    <w:abstractNumId w:val="8"/>
  </w:num>
  <w:num w:numId="8" w16cid:durableId="1552763672">
    <w:abstractNumId w:val="22"/>
  </w:num>
  <w:num w:numId="9" w16cid:durableId="1416435850">
    <w:abstractNumId w:val="1"/>
  </w:num>
  <w:num w:numId="10" w16cid:durableId="995298550">
    <w:abstractNumId w:val="17"/>
  </w:num>
  <w:num w:numId="11" w16cid:durableId="1520392217">
    <w:abstractNumId w:val="9"/>
  </w:num>
  <w:num w:numId="12" w16cid:durableId="1735348478">
    <w:abstractNumId w:val="20"/>
  </w:num>
  <w:num w:numId="13" w16cid:durableId="190151768">
    <w:abstractNumId w:val="18"/>
  </w:num>
  <w:num w:numId="14" w16cid:durableId="52656208">
    <w:abstractNumId w:val="10"/>
  </w:num>
  <w:num w:numId="15" w16cid:durableId="1542278762">
    <w:abstractNumId w:val="12"/>
  </w:num>
  <w:num w:numId="16" w16cid:durableId="1064718295">
    <w:abstractNumId w:val="16"/>
  </w:num>
  <w:num w:numId="17" w16cid:durableId="1991865883">
    <w:abstractNumId w:val="0"/>
  </w:num>
  <w:num w:numId="18" w16cid:durableId="992484221">
    <w:abstractNumId w:val="19"/>
  </w:num>
  <w:num w:numId="19" w16cid:durableId="2029871742">
    <w:abstractNumId w:val="6"/>
  </w:num>
  <w:num w:numId="20" w16cid:durableId="1434016336">
    <w:abstractNumId w:val="14"/>
  </w:num>
  <w:num w:numId="21" w16cid:durableId="1373266298">
    <w:abstractNumId w:val="3"/>
  </w:num>
  <w:num w:numId="22" w16cid:durableId="1871382676">
    <w:abstractNumId w:val="7"/>
  </w:num>
  <w:num w:numId="23" w16cid:durableId="1986621828">
    <w:abstractNumId w:val="4"/>
  </w:num>
  <w:num w:numId="24" w16cid:durableId="1155801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633"/>
    <w:rsid w:val="000377B9"/>
    <w:rsid w:val="000468B4"/>
    <w:rsid w:val="00063B7E"/>
    <w:rsid w:val="000C24E4"/>
    <w:rsid w:val="000E297E"/>
    <w:rsid w:val="000E31DA"/>
    <w:rsid w:val="000F2309"/>
    <w:rsid w:val="00102F73"/>
    <w:rsid w:val="00164705"/>
    <w:rsid w:val="001A2814"/>
    <w:rsid w:val="001F482F"/>
    <w:rsid w:val="0020712B"/>
    <w:rsid w:val="00210429"/>
    <w:rsid w:val="00214D2D"/>
    <w:rsid w:val="002A28E6"/>
    <w:rsid w:val="00307529"/>
    <w:rsid w:val="003131D9"/>
    <w:rsid w:val="00333470"/>
    <w:rsid w:val="00344387"/>
    <w:rsid w:val="00354987"/>
    <w:rsid w:val="00383425"/>
    <w:rsid w:val="003B51F8"/>
    <w:rsid w:val="00432260"/>
    <w:rsid w:val="004A2BFE"/>
    <w:rsid w:val="004C0B51"/>
    <w:rsid w:val="004F3A6D"/>
    <w:rsid w:val="00502859"/>
    <w:rsid w:val="00517BD2"/>
    <w:rsid w:val="00535924"/>
    <w:rsid w:val="005408C9"/>
    <w:rsid w:val="00540CA5"/>
    <w:rsid w:val="00545633"/>
    <w:rsid w:val="00546EFF"/>
    <w:rsid w:val="00554421"/>
    <w:rsid w:val="005B787C"/>
    <w:rsid w:val="0060014A"/>
    <w:rsid w:val="00612953"/>
    <w:rsid w:val="00622397"/>
    <w:rsid w:val="00625FD3"/>
    <w:rsid w:val="00630104"/>
    <w:rsid w:val="006554AF"/>
    <w:rsid w:val="006F182B"/>
    <w:rsid w:val="007112BB"/>
    <w:rsid w:val="00723CA8"/>
    <w:rsid w:val="00733CA6"/>
    <w:rsid w:val="0074590A"/>
    <w:rsid w:val="00770F03"/>
    <w:rsid w:val="00773355"/>
    <w:rsid w:val="007914B6"/>
    <w:rsid w:val="007955B9"/>
    <w:rsid w:val="007E448E"/>
    <w:rsid w:val="007E44C1"/>
    <w:rsid w:val="007F2A4D"/>
    <w:rsid w:val="008025B8"/>
    <w:rsid w:val="00811798"/>
    <w:rsid w:val="00820424"/>
    <w:rsid w:val="00860C24"/>
    <w:rsid w:val="00885505"/>
    <w:rsid w:val="008A3E6B"/>
    <w:rsid w:val="008D25A4"/>
    <w:rsid w:val="009012F2"/>
    <w:rsid w:val="00913EEC"/>
    <w:rsid w:val="009776D9"/>
    <w:rsid w:val="009801F0"/>
    <w:rsid w:val="009969F8"/>
    <w:rsid w:val="009C153A"/>
    <w:rsid w:val="009C5DAF"/>
    <w:rsid w:val="009D467E"/>
    <w:rsid w:val="009E04CA"/>
    <w:rsid w:val="00A042F9"/>
    <w:rsid w:val="00A21439"/>
    <w:rsid w:val="00A65820"/>
    <w:rsid w:val="00A73473"/>
    <w:rsid w:val="00A763BC"/>
    <w:rsid w:val="00A90B72"/>
    <w:rsid w:val="00A92192"/>
    <w:rsid w:val="00B40C41"/>
    <w:rsid w:val="00BC7167"/>
    <w:rsid w:val="00BD4656"/>
    <w:rsid w:val="00BD7CED"/>
    <w:rsid w:val="00C05F63"/>
    <w:rsid w:val="00C1590E"/>
    <w:rsid w:val="00C473EC"/>
    <w:rsid w:val="00C72FE8"/>
    <w:rsid w:val="00C75130"/>
    <w:rsid w:val="00CA320E"/>
    <w:rsid w:val="00CB6B33"/>
    <w:rsid w:val="00CF0EA0"/>
    <w:rsid w:val="00D17E79"/>
    <w:rsid w:val="00D24287"/>
    <w:rsid w:val="00D55519"/>
    <w:rsid w:val="00DA1C4B"/>
    <w:rsid w:val="00E101BE"/>
    <w:rsid w:val="00E95DD4"/>
    <w:rsid w:val="00EC4E84"/>
    <w:rsid w:val="00EC54F5"/>
    <w:rsid w:val="00ED4668"/>
    <w:rsid w:val="00F10484"/>
    <w:rsid w:val="00F173AF"/>
    <w:rsid w:val="00F2582C"/>
    <w:rsid w:val="00F51055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02467"/>
  <w15:docId w15:val="{F6C46FE4-0348-42BB-8BB5-001C97B1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633"/>
    <w:rPr>
      <w:rFonts w:ascii="Tahoma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0377B9"/>
    <w:pPr>
      <w:spacing w:after="0" w:line="240" w:lineRule="auto"/>
      <w:jc w:val="right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utableau">
    <w:name w:val="Table Grid"/>
    <w:basedOn w:val="TableauNormal"/>
    <w:uiPriority w:val="59"/>
    <w:rsid w:val="0003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auNormal"/>
    <w:next w:val="Grilledutableau"/>
    <w:uiPriority w:val="39"/>
    <w:rsid w:val="00A042F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43226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9E04C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A9219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5">
    <w:name w:val="Grille du tableau5"/>
    <w:basedOn w:val="TableauNormal"/>
    <w:next w:val="Grilledutableau"/>
    <w:uiPriority w:val="39"/>
    <w:rsid w:val="00A9219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A92192"/>
    <w:pPr>
      <w:ind w:left="720"/>
      <w:contextualSpacing/>
    </w:pPr>
  </w:style>
  <w:style w:type="table" w:customStyle="1" w:styleId="Grilledutableau12">
    <w:name w:val="Grille du tableau12"/>
    <w:basedOn w:val="TableauNormal"/>
    <w:next w:val="Grilledutableau"/>
    <w:uiPriority w:val="39"/>
    <w:rsid w:val="00C7513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sinterligne">
    <w:name w:val="No Spacing"/>
    <w:uiPriority w:val="1"/>
    <w:qFormat/>
    <w:rsid w:val="00C1590E"/>
    <w:pPr>
      <w:spacing w:after="0" w:line="240" w:lineRule="auto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91884-5DF1-4C10-A7D7-C894DD4E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اختبارات الفصل الثاني ، التصحيح النموذجي و شبكة التقويم</vt:lpstr>
    </vt:vector>
  </TitlesOfParts>
  <Company>متوسطة الشهداء مفلاح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اختبارات الفصل الثاني ، التصحيح النموذجي و شبكة التقويم</dc:title>
  <dc:creator>2021/2022</dc:creator>
  <cp:lastModifiedBy>BSFAMILY COMPUTER</cp:lastModifiedBy>
  <cp:revision>94</cp:revision>
  <cp:lastPrinted>2024-05-13T14:33:00Z</cp:lastPrinted>
  <dcterms:created xsi:type="dcterms:W3CDTF">2022-03-18T11:24:00Z</dcterms:created>
  <dcterms:modified xsi:type="dcterms:W3CDTF">2024-05-13T14:38:00Z</dcterms:modified>
</cp:coreProperties>
</file>