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382" w:rsidRDefault="00E537E7">
      <w:pPr>
        <w:pStyle w:val="Corpsdetexte"/>
        <w:bidi/>
        <w:spacing w:before="80"/>
        <w:ind w:right="119"/>
        <w:jc w:val="right"/>
      </w:pPr>
      <w:proofErr w:type="spellStart"/>
      <w:r>
        <w:rPr>
          <w:rFonts w:cs="Times New Roman"/>
          <w:w w:val="20"/>
          <w:rtl/>
        </w:rPr>
        <w:t>ا</w:t>
      </w:r>
      <w:r>
        <w:rPr>
          <w:w w:val="20"/>
          <w:rtl/>
        </w:rPr>
        <w:t>ﻟ</w:t>
      </w:r>
      <w:r>
        <w:rPr>
          <w:w w:val="24"/>
          <w:rtl/>
        </w:rPr>
        <w:t>ﺑ</w:t>
      </w:r>
      <w:r>
        <w:rPr>
          <w:rFonts w:cs="Times New Roman"/>
          <w:w w:val="58"/>
          <w:rtl/>
        </w:rPr>
        <w:t>ط</w:t>
      </w:r>
      <w:r>
        <w:rPr>
          <w:w w:val="22"/>
          <w:rtl/>
        </w:rPr>
        <w:t>ﺎ</w:t>
      </w:r>
      <w:r>
        <w:rPr>
          <w:w w:val="26"/>
          <w:rtl/>
        </w:rPr>
        <w:t>ﻗ</w:t>
      </w:r>
      <w:r>
        <w:rPr>
          <w:w w:val="37"/>
          <w:rtl/>
        </w:rPr>
        <w:t>ﺔ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Fonts w:cs="Times New Roman"/>
          <w:w w:val="20"/>
          <w:rtl/>
        </w:rPr>
        <w:t>ا</w:t>
      </w:r>
      <w:r>
        <w:rPr>
          <w:w w:val="20"/>
          <w:rtl/>
        </w:rPr>
        <w:t>ﻟ</w:t>
      </w:r>
      <w:r>
        <w:rPr>
          <w:w w:val="24"/>
          <w:rtl/>
        </w:rPr>
        <w:t>ﺗ</w:t>
      </w:r>
      <w:r>
        <w:rPr>
          <w:w w:val="52"/>
          <w:rtl/>
        </w:rPr>
        <w:t>ﺣ</w:t>
      </w:r>
      <w:r>
        <w:rPr>
          <w:w w:val="20"/>
          <w:rtl/>
        </w:rPr>
        <w:t>ﻠ</w:t>
      </w:r>
      <w:r>
        <w:rPr>
          <w:w w:val="24"/>
          <w:rtl/>
        </w:rPr>
        <w:t>ﯾ</w:t>
      </w:r>
      <w:r>
        <w:rPr>
          <w:w w:val="20"/>
          <w:rtl/>
        </w:rPr>
        <w:t>ﻠ</w:t>
      </w:r>
      <w:r>
        <w:rPr>
          <w:w w:val="24"/>
          <w:rtl/>
        </w:rPr>
        <w:t>ﯾ</w:t>
      </w:r>
      <w:r>
        <w:rPr>
          <w:w w:val="37"/>
          <w:rtl/>
        </w:rPr>
        <w:t>ﺔ</w:t>
      </w:r>
      <w:proofErr w:type="spellEnd"/>
      <w:r>
        <w:rPr>
          <w:spacing w:val="-18"/>
          <w:rtl/>
        </w:rPr>
        <w:t xml:space="preserve"> </w:t>
      </w:r>
      <w:r>
        <w:rPr>
          <w:rtl/>
        </w:rPr>
        <w:t xml:space="preserve">                                                                                                                                                                  </w:t>
      </w:r>
      <w:r>
        <w:t>16:32</w:t>
      </w:r>
      <w:r>
        <w:rPr>
          <w:spacing w:val="-1"/>
          <w:rtl/>
        </w:rPr>
        <w:t xml:space="preserve"> </w:t>
      </w:r>
      <w:r>
        <w:t>25/09/2024</w:t>
      </w:r>
    </w:p>
    <w:p w:rsidR="00A42382" w:rsidRDefault="00A42382">
      <w:pPr>
        <w:pStyle w:val="Corpsdetexte"/>
        <w:spacing w:before="11"/>
        <w:rPr>
          <w:sz w:val="17"/>
        </w:rPr>
      </w:pPr>
    </w:p>
    <w:tbl>
      <w:tblPr>
        <w:tblStyle w:val="TableNormal"/>
        <w:tblW w:w="0" w:type="auto"/>
        <w:tblInd w:w="338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615"/>
        <w:gridCol w:w="600"/>
        <w:gridCol w:w="645"/>
        <w:gridCol w:w="615"/>
        <w:gridCol w:w="630"/>
        <w:gridCol w:w="645"/>
        <w:gridCol w:w="630"/>
        <w:gridCol w:w="645"/>
        <w:gridCol w:w="630"/>
        <w:gridCol w:w="645"/>
        <w:gridCol w:w="630"/>
        <w:gridCol w:w="645"/>
        <w:gridCol w:w="630"/>
        <w:gridCol w:w="660"/>
        <w:gridCol w:w="645"/>
        <w:gridCol w:w="630"/>
        <w:gridCol w:w="660"/>
        <w:gridCol w:w="660"/>
        <w:gridCol w:w="1050"/>
        <w:gridCol w:w="2940"/>
      </w:tblGrid>
      <w:tr w:rsidR="00A42382" w:rsidRPr="00E537E7">
        <w:trPr>
          <w:trHeight w:val="224"/>
        </w:trPr>
        <w:tc>
          <w:tcPr>
            <w:tcW w:w="2475" w:type="dxa"/>
            <w:gridSpan w:val="4"/>
            <w:tcBorders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bidi/>
              <w:spacing w:before="37"/>
              <w:ind w:left="971" w:right="996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proofErr w:type="spellStart"/>
            <w:r w:rsidRPr="00E537E7">
              <w:rPr>
                <w:rFonts w:ascii="Arial" w:cs="Arial"/>
                <w:b/>
                <w:bCs/>
                <w:w w:val="130"/>
                <w:sz w:val="20"/>
                <w:szCs w:val="20"/>
                <w:rtl/>
              </w:rPr>
              <w:t>اﻟﻤﺠﻤﻮع</w:t>
            </w:r>
            <w:proofErr w:type="spellEnd"/>
          </w:p>
        </w:tc>
        <w:tc>
          <w:tcPr>
            <w:tcW w:w="2550" w:type="dxa"/>
            <w:gridSpan w:val="4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1"/>
              <w:jc w:val="center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96"/>
                <w:sz w:val="32"/>
                <w:szCs w:val="32"/>
              </w:rPr>
              <w:t>4</w:t>
            </w:r>
          </w:p>
        </w:tc>
        <w:tc>
          <w:tcPr>
            <w:tcW w:w="1905" w:type="dxa"/>
            <w:gridSpan w:val="3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"/>
              <w:jc w:val="center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9"/>
                <w:sz w:val="32"/>
                <w:szCs w:val="32"/>
              </w:rPr>
              <w:t>3</w:t>
            </w:r>
          </w:p>
        </w:tc>
        <w:tc>
          <w:tcPr>
            <w:tcW w:w="1935" w:type="dxa"/>
            <w:gridSpan w:val="3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39"/>
              <w:jc w:val="center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8"/>
                <w:sz w:val="32"/>
                <w:szCs w:val="32"/>
              </w:rPr>
              <w:t>2</w:t>
            </w:r>
          </w:p>
        </w:tc>
        <w:tc>
          <w:tcPr>
            <w:tcW w:w="2595" w:type="dxa"/>
            <w:gridSpan w:val="4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30"/>
              <w:jc w:val="center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71"/>
                <w:sz w:val="32"/>
                <w:szCs w:val="32"/>
              </w:rPr>
              <w:t>1</w:t>
            </w: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spacing w:before="0"/>
              <w:rPr>
                <w:rFonts w:ascii="Times New Roman"/>
                <w:sz w:val="32"/>
                <w:szCs w:val="32"/>
              </w:rPr>
            </w:pPr>
          </w:p>
        </w:tc>
      </w:tr>
      <w:tr w:rsidR="00A42382" w:rsidRPr="00E537E7">
        <w:trPr>
          <w:trHeight w:val="22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4"/>
              <w:jc w:val="center"/>
              <w:rPr>
                <w:sz w:val="32"/>
                <w:szCs w:val="32"/>
              </w:rPr>
            </w:pPr>
            <w:r w:rsidRPr="00E537E7">
              <w:rPr>
                <w:sz w:val="32"/>
                <w:szCs w:val="32"/>
                <w:rtl/>
              </w:rPr>
              <w:t>د</w:t>
            </w: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57"/>
              <w:rPr>
                <w:sz w:val="32"/>
                <w:szCs w:val="32"/>
              </w:rPr>
            </w:pPr>
            <w:r w:rsidRPr="00E537E7">
              <w:rPr>
                <w:sz w:val="32"/>
                <w:szCs w:val="32"/>
                <w:rtl/>
              </w:rPr>
              <w:t>ج</w:t>
            </w: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65"/>
              <w:rPr>
                <w:sz w:val="32"/>
                <w:szCs w:val="32"/>
              </w:rPr>
            </w:pPr>
            <w:r w:rsidRPr="00E537E7">
              <w:rPr>
                <w:sz w:val="32"/>
                <w:szCs w:val="32"/>
                <w:rtl/>
              </w:rPr>
              <w:t>ب</w:t>
            </w: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"/>
              <w:jc w:val="center"/>
              <w:rPr>
                <w:sz w:val="32"/>
                <w:szCs w:val="32"/>
              </w:rPr>
            </w:pPr>
            <w:r w:rsidRPr="00E537E7">
              <w:rPr>
                <w:sz w:val="32"/>
                <w:szCs w:val="32"/>
                <w:rtl/>
              </w:rPr>
              <w:t>أ</w:t>
            </w: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82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96"/>
                <w:sz w:val="32"/>
                <w:szCs w:val="32"/>
              </w:rPr>
              <w:t>4</w:t>
            </w: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2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9"/>
                <w:sz w:val="32"/>
                <w:szCs w:val="32"/>
              </w:rPr>
              <w:t>3</w:t>
            </w: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84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8"/>
                <w:sz w:val="32"/>
                <w:szCs w:val="32"/>
              </w:rPr>
              <w:t>2</w:t>
            </w: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8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71"/>
                <w:sz w:val="32"/>
                <w:szCs w:val="32"/>
              </w:rPr>
              <w:t>1</w:t>
            </w: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84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9"/>
                <w:sz w:val="32"/>
                <w:szCs w:val="32"/>
              </w:rPr>
              <w:t>3</w:t>
            </w: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2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8"/>
                <w:sz w:val="32"/>
                <w:szCs w:val="32"/>
              </w:rPr>
              <w:t>2</w:t>
            </w: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0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71"/>
                <w:sz w:val="32"/>
                <w:szCs w:val="32"/>
              </w:rPr>
              <w:t>1</w:t>
            </w: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"/>
              <w:jc w:val="center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9"/>
                <w:sz w:val="32"/>
                <w:szCs w:val="32"/>
              </w:rPr>
              <w:t>3</w:t>
            </w: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84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8"/>
                <w:sz w:val="32"/>
                <w:szCs w:val="32"/>
              </w:rPr>
              <w:t>2</w:t>
            </w: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310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71"/>
                <w:sz w:val="32"/>
                <w:szCs w:val="32"/>
              </w:rPr>
              <w:t>1</w:t>
            </w: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2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96"/>
                <w:sz w:val="32"/>
                <w:szCs w:val="32"/>
              </w:rPr>
              <w:t>4</w:t>
            </w: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87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9"/>
                <w:sz w:val="32"/>
                <w:szCs w:val="32"/>
              </w:rPr>
              <w:t>3</w:t>
            </w: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9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88"/>
                <w:sz w:val="32"/>
                <w:szCs w:val="32"/>
              </w:rPr>
              <w:t>2</w:t>
            </w: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E537E7">
            <w:pPr>
              <w:pStyle w:val="TableParagraph"/>
              <w:spacing w:before="37"/>
              <w:ind w:left="299"/>
              <w:rPr>
                <w:rFonts w:ascii="Arial"/>
                <w:b/>
                <w:sz w:val="32"/>
                <w:szCs w:val="32"/>
              </w:rPr>
            </w:pPr>
            <w:r w:rsidRPr="00E537E7">
              <w:rPr>
                <w:rFonts w:ascii="Arial"/>
                <w:b/>
                <w:w w:val="71"/>
                <w:sz w:val="32"/>
                <w:szCs w:val="32"/>
              </w:rPr>
              <w:t>1</w:t>
            </w: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spacing w:before="0"/>
              <w:rPr>
                <w:rFonts w:ascii="Times New Roman"/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6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1" w:right="197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8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6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8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9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4" w:right="194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4" w:right="194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6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9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8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9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6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4" w:right="195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1" w:right="197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8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4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6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8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0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5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8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1" w:right="197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8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8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5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9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6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4" w:right="194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8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5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4" w:right="194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8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4" w:right="194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5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8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8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6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7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6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4" w:right="194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7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8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6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4" w:right="194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8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8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6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8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8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5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3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5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5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24" w:right="194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9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3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7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9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4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2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6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8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0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5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64"/>
        </w:trPr>
        <w:tc>
          <w:tcPr>
            <w:tcW w:w="615" w:type="dxa"/>
            <w:tcBorders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6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5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8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2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6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8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290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ind w:left="310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>
            <w:pPr>
              <w:pStyle w:val="TableParagraph"/>
              <w:bidi/>
              <w:rPr>
                <w:sz w:val="32"/>
                <w:szCs w:val="32"/>
              </w:rPr>
            </w:pPr>
          </w:p>
        </w:tc>
      </w:tr>
      <w:tr w:rsidR="00A42382" w:rsidRPr="00E537E7">
        <w:trPr>
          <w:trHeight w:val="157"/>
        </w:trPr>
        <w:tc>
          <w:tcPr>
            <w:tcW w:w="615" w:type="dxa"/>
            <w:tcBorders>
              <w:bottom w:val="single" w:sz="6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4"/>
              <w:jc w:val="center"/>
              <w:rPr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bottom w:val="single" w:sz="6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76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bottom w:val="single" w:sz="6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96"/>
              <w:rPr>
                <w:sz w:val="32"/>
                <w:szCs w:val="32"/>
              </w:rPr>
            </w:pPr>
          </w:p>
        </w:tc>
        <w:tc>
          <w:tcPr>
            <w:tcW w:w="615" w:type="dxa"/>
            <w:tcBorders>
              <w:left w:val="single" w:sz="12" w:space="0" w:color="808080"/>
              <w:bottom w:val="single" w:sz="6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30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301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64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8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91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57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9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57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303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93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8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315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spacing w:line="360" w:lineRule="auto"/>
              <w:ind w:left="292"/>
              <w:rPr>
                <w:sz w:val="32"/>
                <w:szCs w:val="32"/>
              </w:rPr>
            </w:pPr>
          </w:p>
        </w:tc>
        <w:tc>
          <w:tcPr>
            <w:tcW w:w="3990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 w:rsidR="00A42382" w:rsidRPr="00E537E7" w:rsidRDefault="00A42382" w:rsidP="00652C9C">
            <w:pPr>
              <w:pStyle w:val="TableParagraph"/>
              <w:bidi/>
              <w:spacing w:line="360" w:lineRule="auto"/>
              <w:rPr>
                <w:sz w:val="32"/>
                <w:szCs w:val="32"/>
              </w:rPr>
            </w:pPr>
          </w:p>
        </w:tc>
      </w:tr>
      <w:tr w:rsidR="009E2B27" w:rsidRPr="00E537E7" w:rsidTr="00C74AC4">
        <w:trPr>
          <w:trHeight w:val="172"/>
        </w:trPr>
        <w:tc>
          <w:tcPr>
            <w:tcW w:w="2475" w:type="dxa"/>
            <w:gridSpan w:val="4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2B2B2B"/>
            </w:tcBorders>
          </w:tcPr>
          <w:p w:rsidR="009E2B27" w:rsidRPr="00E537E7" w:rsidRDefault="009E2B27">
            <w:pPr>
              <w:pStyle w:val="TableParagraph"/>
              <w:spacing w:before="0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6" w:space="0" w:color="2B2B2B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1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3"/>
              <w:jc w:val="right"/>
              <w:rPr>
                <w:sz w:val="32"/>
                <w:szCs w:val="32"/>
              </w:rPr>
            </w:pPr>
          </w:p>
        </w:tc>
        <w:tc>
          <w:tcPr>
            <w:tcW w:w="105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17"/>
              <w:ind w:right="-15"/>
              <w:jc w:val="right"/>
              <w:rPr>
                <w:sz w:val="32"/>
                <w:szCs w:val="32"/>
              </w:rPr>
            </w:pPr>
            <w:r w:rsidRPr="00E537E7">
              <w:rPr>
                <w:w w:val="98"/>
                <w:sz w:val="32"/>
                <w:szCs w:val="32"/>
              </w:rPr>
              <w:t>A</w:t>
            </w:r>
          </w:p>
        </w:tc>
        <w:tc>
          <w:tcPr>
            <w:tcW w:w="2940" w:type="dxa"/>
            <w:vMerge w:val="restart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spacing w:before="0"/>
              <w:rPr>
                <w:rFonts w:ascii="Arial MT"/>
                <w:sz w:val="32"/>
                <w:szCs w:val="32"/>
              </w:rPr>
            </w:pPr>
          </w:p>
          <w:p w:rsidR="009E2B27" w:rsidRPr="00E537E7" w:rsidRDefault="009E2B27">
            <w:pPr>
              <w:pStyle w:val="TableParagraph"/>
              <w:spacing w:before="6"/>
              <w:rPr>
                <w:rFonts w:ascii="Arial MT"/>
                <w:sz w:val="32"/>
                <w:szCs w:val="32"/>
              </w:rPr>
            </w:pPr>
          </w:p>
          <w:p w:rsidR="009E2B27" w:rsidRPr="00E537E7" w:rsidRDefault="009E2B27">
            <w:pPr>
              <w:pStyle w:val="TableParagraph"/>
              <w:bidi/>
              <w:spacing w:before="0"/>
              <w:rPr>
                <w:sz w:val="32"/>
                <w:szCs w:val="32"/>
              </w:rPr>
            </w:pPr>
            <w:proofErr w:type="spellStart"/>
            <w:r w:rsidRPr="00E537E7">
              <w:rPr>
                <w:w w:val="130"/>
                <w:sz w:val="32"/>
                <w:szCs w:val="32"/>
                <w:rtl/>
              </w:rPr>
              <w:t>ﻣﺠﻤﻮع</w:t>
            </w:r>
            <w:proofErr w:type="spellEnd"/>
          </w:p>
        </w:tc>
      </w:tr>
      <w:tr w:rsidR="009E2B27" w:rsidRPr="00E537E7" w:rsidTr="00C74AC4">
        <w:trPr>
          <w:trHeight w:val="164"/>
        </w:trPr>
        <w:tc>
          <w:tcPr>
            <w:tcW w:w="2475" w:type="dxa"/>
            <w:gridSpan w:val="4"/>
            <w:vMerge/>
            <w:tcBorders>
              <w:left w:val="single" w:sz="6" w:space="0" w:color="808080"/>
              <w:right w:val="single" w:sz="6" w:space="0" w:color="2B2B2B"/>
            </w:tcBorders>
          </w:tcPr>
          <w:p w:rsidR="009E2B27" w:rsidRPr="00E537E7" w:rsidRDefault="009E2B27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6" w:space="0" w:color="2B2B2B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1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3"/>
              <w:jc w:val="right"/>
              <w:rPr>
                <w:sz w:val="32"/>
                <w:szCs w:val="32"/>
              </w:rPr>
            </w:pPr>
          </w:p>
        </w:tc>
        <w:tc>
          <w:tcPr>
            <w:tcW w:w="105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  <w:r w:rsidRPr="00E537E7">
              <w:rPr>
                <w:w w:val="98"/>
                <w:sz w:val="32"/>
                <w:szCs w:val="32"/>
              </w:rPr>
              <w:t>B</w:t>
            </w:r>
          </w:p>
        </w:tc>
        <w:tc>
          <w:tcPr>
            <w:tcW w:w="2940" w:type="dxa"/>
            <w:vMerge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rPr>
                <w:sz w:val="32"/>
                <w:szCs w:val="32"/>
              </w:rPr>
            </w:pPr>
          </w:p>
        </w:tc>
      </w:tr>
      <w:tr w:rsidR="009E2B27" w:rsidRPr="00E537E7" w:rsidTr="00C74AC4">
        <w:trPr>
          <w:trHeight w:val="164"/>
        </w:trPr>
        <w:tc>
          <w:tcPr>
            <w:tcW w:w="2475" w:type="dxa"/>
            <w:gridSpan w:val="4"/>
            <w:vMerge/>
            <w:tcBorders>
              <w:left w:val="single" w:sz="6" w:space="0" w:color="808080"/>
              <w:right w:val="single" w:sz="6" w:space="0" w:color="2B2B2B"/>
            </w:tcBorders>
          </w:tcPr>
          <w:p w:rsidR="009E2B27" w:rsidRPr="00E537E7" w:rsidRDefault="009E2B27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6" w:space="0" w:color="2B2B2B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1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105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  <w:r w:rsidRPr="00E537E7">
              <w:rPr>
                <w:w w:val="98"/>
                <w:sz w:val="32"/>
                <w:szCs w:val="32"/>
              </w:rPr>
              <w:t>C</w:t>
            </w:r>
          </w:p>
        </w:tc>
        <w:tc>
          <w:tcPr>
            <w:tcW w:w="2940" w:type="dxa"/>
            <w:vMerge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rPr>
                <w:sz w:val="32"/>
                <w:szCs w:val="32"/>
              </w:rPr>
            </w:pPr>
          </w:p>
        </w:tc>
      </w:tr>
      <w:tr w:rsidR="009E2B27" w:rsidRPr="00E537E7" w:rsidTr="00C74AC4">
        <w:trPr>
          <w:trHeight w:val="164"/>
        </w:trPr>
        <w:tc>
          <w:tcPr>
            <w:tcW w:w="2475" w:type="dxa"/>
            <w:gridSpan w:val="4"/>
            <w:vMerge/>
            <w:tcBorders>
              <w:left w:val="single" w:sz="6" w:space="0" w:color="808080"/>
              <w:right w:val="single" w:sz="6" w:space="0" w:color="2B2B2B"/>
            </w:tcBorders>
          </w:tcPr>
          <w:p w:rsidR="009E2B27" w:rsidRPr="00E537E7" w:rsidRDefault="009E2B27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6" w:space="0" w:color="2B2B2B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2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1"/>
              <w:jc w:val="right"/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5"/>
              <w:jc w:val="right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3"/>
              <w:jc w:val="right"/>
              <w:rPr>
                <w:sz w:val="32"/>
                <w:szCs w:val="32"/>
              </w:rPr>
            </w:pPr>
          </w:p>
        </w:tc>
        <w:tc>
          <w:tcPr>
            <w:tcW w:w="1050" w:type="dxa"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pStyle w:val="TableParagraph"/>
              <w:ind w:right="-15"/>
              <w:jc w:val="right"/>
              <w:rPr>
                <w:sz w:val="32"/>
                <w:szCs w:val="32"/>
              </w:rPr>
            </w:pPr>
            <w:r w:rsidRPr="00E537E7">
              <w:rPr>
                <w:w w:val="98"/>
                <w:sz w:val="32"/>
                <w:szCs w:val="32"/>
              </w:rPr>
              <w:t>D</w:t>
            </w:r>
          </w:p>
        </w:tc>
        <w:tc>
          <w:tcPr>
            <w:tcW w:w="2940" w:type="dxa"/>
            <w:vMerge/>
            <w:tcBorders>
              <w:left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rPr>
                <w:sz w:val="32"/>
                <w:szCs w:val="32"/>
              </w:rPr>
            </w:pPr>
          </w:p>
        </w:tc>
      </w:tr>
      <w:tr w:rsidR="009E2B27" w:rsidRPr="00E537E7" w:rsidTr="00C74AC4">
        <w:trPr>
          <w:trHeight w:val="164"/>
        </w:trPr>
        <w:tc>
          <w:tcPr>
            <w:tcW w:w="2475" w:type="dxa"/>
            <w:gridSpan w:val="4"/>
            <w:vMerge/>
            <w:tcBorders>
              <w:left w:val="single" w:sz="6" w:space="0" w:color="808080"/>
              <w:bottom w:val="single" w:sz="6" w:space="0" w:color="2B2B2B"/>
              <w:right w:val="single" w:sz="6" w:space="0" w:color="2B2B2B"/>
            </w:tcBorders>
          </w:tcPr>
          <w:p w:rsidR="009E2B27" w:rsidRPr="00E537E7" w:rsidRDefault="009E2B27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6" w:space="0" w:color="2B2B2B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-15"/>
              <w:jc w:val="center"/>
              <w:rPr>
                <w:w w:val="89"/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2"/>
              <w:jc w:val="center"/>
              <w:rPr>
                <w:w w:val="90"/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-15"/>
              <w:jc w:val="center"/>
              <w:rPr>
                <w:w w:val="92"/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2"/>
              <w:jc w:val="center"/>
              <w:rPr>
                <w:w w:val="89"/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-15"/>
              <w:jc w:val="center"/>
              <w:rPr>
                <w:w w:val="89"/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2"/>
              <w:jc w:val="center"/>
              <w:rPr>
                <w:w w:val="85"/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-15"/>
              <w:jc w:val="center"/>
              <w:rPr>
                <w:w w:val="95"/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2"/>
              <w:jc w:val="center"/>
              <w:rPr>
                <w:w w:val="95"/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-15"/>
              <w:jc w:val="center"/>
              <w:rPr>
                <w:w w:val="95"/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-15"/>
              <w:jc w:val="center"/>
              <w:rPr>
                <w:w w:val="85"/>
                <w:sz w:val="32"/>
                <w:szCs w:val="32"/>
              </w:rPr>
            </w:pPr>
          </w:p>
        </w:tc>
        <w:tc>
          <w:tcPr>
            <w:tcW w:w="645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1"/>
              <w:jc w:val="center"/>
              <w:rPr>
                <w:w w:val="92"/>
                <w:sz w:val="32"/>
                <w:szCs w:val="32"/>
              </w:rPr>
            </w:pPr>
          </w:p>
        </w:tc>
        <w:tc>
          <w:tcPr>
            <w:tcW w:w="63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-15"/>
              <w:jc w:val="center"/>
              <w:rPr>
                <w:w w:val="89"/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5"/>
              <w:jc w:val="center"/>
              <w:rPr>
                <w:w w:val="85"/>
                <w:sz w:val="32"/>
                <w:szCs w:val="32"/>
              </w:rPr>
            </w:pPr>
          </w:p>
        </w:tc>
        <w:tc>
          <w:tcPr>
            <w:tcW w:w="66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3"/>
              <w:jc w:val="center"/>
              <w:rPr>
                <w:w w:val="95"/>
                <w:sz w:val="32"/>
                <w:szCs w:val="32"/>
              </w:rPr>
            </w:pPr>
          </w:p>
        </w:tc>
        <w:tc>
          <w:tcPr>
            <w:tcW w:w="105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95206D" w:rsidRDefault="009E2B27" w:rsidP="0095206D">
            <w:pPr>
              <w:pStyle w:val="TableParagraph"/>
              <w:ind w:right="-15"/>
              <w:jc w:val="center"/>
              <w:rPr>
                <w:w w:val="98"/>
                <w:sz w:val="32"/>
                <w:szCs w:val="32"/>
                <w:lang w:val="fr-FR"/>
              </w:rPr>
            </w:pPr>
            <w:r>
              <w:rPr>
                <w:w w:val="98"/>
                <w:sz w:val="32"/>
                <w:szCs w:val="32"/>
                <w:lang w:val="fr-FR"/>
              </w:rPr>
              <w:t>C+D</w:t>
            </w:r>
          </w:p>
        </w:tc>
        <w:tc>
          <w:tcPr>
            <w:tcW w:w="2940" w:type="dxa"/>
            <w:vMerge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9E2B27" w:rsidRPr="00E537E7" w:rsidRDefault="009E2B27">
            <w:pPr>
              <w:rPr>
                <w:sz w:val="32"/>
                <w:szCs w:val="32"/>
              </w:rPr>
            </w:pPr>
          </w:p>
        </w:tc>
      </w:tr>
    </w:tbl>
    <w:p w:rsidR="00A42382" w:rsidRDefault="00A42382">
      <w:pPr>
        <w:pStyle w:val="Corpsdetexte"/>
        <w:rPr>
          <w:sz w:val="18"/>
        </w:rPr>
      </w:pPr>
    </w:p>
    <w:p w:rsidR="00A42382" w:rsidRDefault="00A42382">
      <w:pPr>
        <w:pStyle w:val="Corpsdetexte"/>
        <w:rPr>
          <w:sz w:val="18"/>
        </w:rPr>
      </w:pPr>
    </w:p>
    <w:p w:rsidR="00A42382" w:rsidRDefault="00A42382">
      <w:pPr>
        <w:pStyle w:val="Corpsdetexte"/>
        <w:rPr>
          <w:sz w:val="18"/>
        </w:rPr>
      </w:pPr>
    </w:p>
    <w:p w:rsidR="00A42382" w:rsidRDefault="00A42382">
      <w:pPr>
        <w:pStyle w:val="Corpsdetexte"/>
        <w:rPr>
          <w:sz w:val="18"/>
        </w:rPr>
      </w:pPr>
    </w:p>
    <w:p w:rsidR="00A42382" w:rsidRDefault="00A42382">
      <w:pPr>
        <w:pStyle w:val="Corpsdetexte"/>
        <w:rPr>
          <w:sz w:val="18"/>
        </w:rPr>
      </w:pPr>
    </w:p>
    <w:p w:rsidR="00A42382" w:rsidRDefault="00A42382">
      <w:pPr>
        <w:pStyle w:val="Corpsdetexte"/>
        <w:rPr>
          <w:sz w:val="18"/>
        </w:rPr>
      </w:pPr>
    </w:p>
    <w:p w:rsidR="00A42382" w:rsidRDefault="00A42382">
      <w:pPr>
        <w:pStyle w:val="Corpsdetexte"/>
        <w:rPr>
          <w:sz w:val="18"/>
        </w:rPr>
      </w:pPr>
    </w:p>
    <w:p w:rsidR="00A42382" w:rsidRDefault="00A42382">
      <w:pPr>
        <w:pStyle w:val="Corpsdetexte"/>
        <w:rPr>
          <w:sz w:val="18"/>
        </w:rPr>
      </w:pPr>
    </w:p>
    <w:p w:rsidR="00A42382" w:rsidRDefault="00A42382">
      <w:pPr>
        <w:pStyle w:val="Corpsdetexte"/>
        <w:rPr>
          <w:sz w:val="18"/>
        </w:rPr>
      </w:pPr>
    </w:p>
    <w:p w:rsidR="00A42382" w:rsidRDefault="00A42382" w:rsidP="008D2945">
      <w:pPr>
        <w:pStyle w:val="Corpsdetexte"/>
        <w:tabs>
          <w:tab w:val="left" w:pos="15775"/>
        </w:tabs>
      </w:pPr>
    </w:p>
    <w:sectPr w:rsidR="00A42382">
      <w:type w:val="continuous"/>
      <w:pgSz w:w="16840" w:h="11900" w:orient="landscape"/>
      <w:pgMar w:top="200" w:right="38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2382"/>
    <w:rsid w:val="00272848"/>
    <w:rsid w:val="00280B67"/>
    <w:rsid w:val="00652C9C"/>
    <w:rsid w:val="00796306"/>
    <w:rsid w:val="008D2945"/>
    <w:rsid w:val="0095206D"/>
    <w:rsid w:val="009E2B27"/>
    <w:rsid w:val="00A42382"/>
    <w:rsid w:val="00A64BCF"/>
    <w:rsid w:val="00AA7670"/>
    <w:rsid w:val="00C74AC4"/>
    <w:rsid w:val="00E5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البطاقة التحليلية</vt:lpstr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البطاقة التحليلية</dc:title>
  <cp:lastModifiedBy>User</cp:lastModifiedBy>
  <cp:revision>9</cp:revision>
  <dcterms:created xsi:type="dcterms:W3CDTF">2024-09-30T23:45:00Z</dcterms:created>
  <dcterms:modified xsi:type="dcterms:W3CDTF">2024-12-05T07:50:00Z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2024-09-30T00:00:00Z</vt:filetime>
  </property>
</Properties>
</file>