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3B" w:rsidRPr="0069211D" w:rsidRDefault="0072283B" w:rsidP="001B519C">
      <w:pPr>
        <w:pStyle w:val="Paragraphedeliste"/>
        <w:numPr>
          <w:ilvl w:val="0"/>
          <w:numId w:val="1"/>
        </w:numPr>
        <w:bidi/>
        <w:rPr>
          <w:rFonts w:asciiTheme="majorBidi" w:eastAsiaTheme="minorEastAsia" w:hAnsiTheme="majorBidi" w:cstheme="majorBidi"/>
          <w:b/>
          <w:bCs/>
          <w:color w:val="1F497D" w:themeColor="text2"/>
          <w:sz w:val="24"/>
          <w:szCs w:val="24"/>
          <w:u w:val="single"/>
          <w:rtl/>
          <w:lang w:bidi="ar-DZ"/>
        </w:rPr>
      </w:pPr>
      <w:proofErr w:type="spellStart"/>
      <w:r w:rsidRPr="0069211D">
        <w:rPr>
          <w:rFonts w:asciiTheme="majorBidi" w:eastAsiaTheme="minorEastAsia" w:hAnsiTheme="majorBidi" w:cstheme="majorBidi" w:hint="cs"/>
          <w:b/>
          <w:bCs/>
          <w:color w:val="1F497D" w:themeColor="text2"/>
          <w:sz w:val="24"/>
          <w:szCs w:val="24"/>
          <w:rtl/>
          <w:lang w:bidi="ar-DZ"/>
        </w:rPr>
        <w:t>حمع</w:t>
      </w:r>
      <w:proofErr w:type="spellEnd"/>
      <w:r w:rsidRPr="0069211D">
        <w:rPr>
          <w:rFonts w:asciiTheme="majorBidi" w:eastAsiaTheme="minorEastAsia" w:hAnsiTheme="majorBidi" w:cstheme="majorBidi" w:hint="cs"/>
          <w:b/>
          <w:bCs/>
          <w:color w:val="1F497D" w:themeColor="text2"/>
          <w:sz w:val="24"/>
          <w:szCs w:val="24"/>
          <w:rtl/>
          <w:lang w:bidi="ar-DZ"/>
        </w:rPr>
        <w:t xml:space="preserve"> وطرح وضرب أعداد طبيعية في وضعيات </w:t>
      </w:r>
      <w:bookmarkStart w:id="0" w:name="_GoBack"/>
      <w:bookmarkEnd w:id="0"/>
      <w:r w:rsidRPr="0069211D">
        <w:rPr>
          <w:rFonts w:asciiTheme="majorBidi" w:eastAsiaTheme="minorEastAsia" w:hAnsiTheme="majorBidi" w:cstheme="majorBidi" w:hint="cs"/>
          <w:b/>
          <w:bCs/>
          <w:color w:val="1F497D" w:themeColor="text2"/>
          <w:sz w:val="24"/>
          <w:szCs w:val="24"/>
          <w:rtl/>
          <w:lang w:bidi="ar-DZ"/>
        </w:rPr>
        <w:t xml:space="preserve">معطاة : </w:t>
      </w:r>
    </w:p>
    <w:p w:rsidR="00B54051" w:rsidRPr="00175018" w:rsidRDefault="00B54051" w:rsidP="0072283B">
      <w:pPr>
        <w:bidi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01 : </w:t>
      </w:r>
    </w:p>
    <w:p w:rsidR="00C839F9" w:rsidRPr="00C839F9" w:rsidRDefault="00C839F9" w:rsidP="001B519C">
      <w:pPr>
        <w:pStyle w:val="Paragraphedeliste"/>
        <w:numPr>
          <w:ilvl w:val="0"/>
          <w:numId w:val="3"/>
        </w:num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C839F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قرر الجد أحمد سحب راتبه الشهري والمقدر ب</w:t>
      </w:r>
      <w:r w:rsidRPr="00C839F9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C839F9">
        <w:rPr>
          <w:position w:val="-6"/>
          <w:lang w:bidi="ar-DZ"/>
        </w:rPr>
        <w:object w:dxaOrig="1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4.25pt" o:ole="">
            <v:imagedata r:id="rId9" o:title=""/>
          </v:shape>
          <o:OLEObject Type="Embed" ProgID="Equation.DSMT4" ShapeID="_x0000_i1025" DrawAspect="Content" ObjectID="_1777588756" r:id="rId10"/>
        </w:object>
      </w:r>
      <w:r w:rsidRPr="00C839F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فطلب مساعدة حفيده عماد الذي يدرس بالسنة الأولى متوسط في كتابة هذا المبلغ بالحروف في الصك </w:t>
      </w:r>
      <w:proofErr w:type="gramStart"/>
      <w:r w:rsidRPr="00C839F9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البريدي .</w:t>
      </w:r>
      <w:proofErr w:type="gramEnd"/>
    </w:p>
    <w:p w:rsidR="00C839F9" w:rsidRDefault="00C839F9" w:rsidP="001B519C">
      <w:pPr>
        <w:pStyle w:val="Paragraphedeliste"/>
        <w:numPr>
          <w:ilvl w:val="0"/>
          <w:numId w:val="2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ساعد عماد في كتابة المبلغ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بالحروف .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055F2D" w:rsidRDefault="00C839F9" w:rsidP="001B519C">
      <w:pPr>
        <w:pStyle w:val="Paragraphedeliste"/>
        <w:numPr>
          <w:ilvl w:val="0"/>
          <w:numId w:val="3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بعد سحب هذا المبلغ دفع منه </w:t>
      </w:r>
      <w:r w:rsidR="005D65D2" w:rsidRPr="00C839F9">
        <w:rPr>
          <w:position w:val="-6"/>
          <w:lang w:bidi="ar-DZ"/>
        </w:rPr>
        <w:object w:dxaOrig="920" w:dyaOrig="279">
          <v:shape id="_x0000_i1026" type="#_x0000_t75" style="width:45.75pt;height:14.25pt" o:ole="">
            <v:imagedata r:id="rId11" o:title=""/>
          </v:shape>
          <o:OLEObject Type="Embed" ProgID="Equation.DSMT4" ShapeID="_x0000_i1026" DrawAspect="Content" ObjectID="_1777588757" r:id="rId12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للكهرباء ، و </w:t>
      </w:r>
      <w:r w:rsidR="005D65D2" w:rsidRPr="00C839F9">
        <w:rPr>
          <w:position w:val="-6"/>
          <w:lang w:bidi="ar-DZ"/>
        </w:rPr>
        <w:object w:dxaOrig="780" w:dyaOrig="279">
          <v:shape id="_x0000_i1027" type="#_x0000_t75" style="width:39pt;height:14.25pt" o:ole="">
            <v:imagedata r:id="rId13" o:title=""/>
          </v:shape>
          <o:OLEObject Type="Embed" ProgID="Equation.DSMT4" ShapeID="_x0000_i1027" DrawAspect="Content" ObjectID="_1777588758" r:id="rId14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للماء و </w:t>
      </w:r>
      <w:r w:rsidR="005D65D2" w:rsidRPr="00C839F9">
        <w:rPr>
          <w:position w:val="-6"/>
          <w:lang w:bidi="ar-DZ"/>
        </w:rPr>
        <w:object w:dxaOrig="880" w:dyaOrig="279">
          <v:shape id="_x0000_i1028" type="#_x0000_t75" style="width:44.25pt;height:14.25pt" o:ole="">
            <v:imagedata r:id="rId15" o:title=""/>
          </v:shape>
          <o:OLEObject Type="Embed" ProgID="Equation.DSMT4" ShapeID="_x0000_i1028" DrawAspect="Content" ObjectID="_1777588759" r:id="rId16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للهاتف الثابت والأنترنت و</w:t>
      </w:r>
      <w:r w:rsidR="005D65D2" w:rsidRPr="00C839F9">
        <w:rPr>
          <w:position w:val="-6"/>
          <w:lang w:bidi="ar-DZ"/>
        </w:rPr>
        <w:object w:dxaOrig="999" w:dyaOrig="279">
          <v:shape id="_x0000_i1029" type="#_x0000_t75" style="width:50.25pt;height:14.25pt" o:ole="">
            <v:imagedata r:id="rId17" o:title=""/>
          </v:shape>
          <o:OLEObject Type="Embed" ProgID="Equation.DSMT4" ShapeID="_x0000_i1029" DrawAspect="Content" ObjectID="_1777588760" r:id="rId18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لمصاريف الأكل . </w:t>
      </w:r>
    </w:p>
    <w:p w:rsidR="00C839F9" w:rsidRDefault="00C839F9" w:rsidP="001B519C">
      <w:pPr>
        <w:pStyle w:val="Paragraphedeliste"/>
        <w:numPr>
          <w:ilvl w:val="0"/>
          <w:numId w:val="4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مجموع المصاريف  . </w:t>
      </w:r>
    </w:p>
    <w:p w:rsidR="00C839F9" w:rsidRDefault="00C839F9" w:rsidP="001B519C">
      <w:pPr>
        <w:pStyle w:val="Paragraphedeliste"/>
        <w:numPr>
          <w:ilvl w:val="0"/>
          <w:numId w:val="4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ما هو المبلغ المتبقي ؟ </w:t>
      </w:r>
    </w:p>
    <w:p w:rsidR="00C839F9" w:rsidRDefault="00C839F9" w:rsidP="001B519C">
      <w:pPr>
        <w:pStyle w:val="Paragraphedeliste"/>
        <w:numPr>
          <w:ilvl w:val="0"/>
          <w:numId w:val="3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خصص الجد جزءا من المبلغ المتبقي لأحفاده حيث تحصل كل واحد منهم على مبلغ </w:t>
      </w:r>
      <w:r w:rsidR="005D65D2" w:rsidRPr="00C839F9">
        <w:rPr>
          <w:position w:val="-6"/>
          <w:lang w:bidi="ar-DZ"/>
        </w:rPr>
        <w:object w:dxaOrig="920" w:dyaOrig="279">
          <v:shape id="_x0000_i1030" type="#_x0000_t75" style="width:45.75pt;height:14.25pt" o:ole="">
            <v:imagedata r:id="rId19" o:title=""/>
          </v:shape>
          <o:OLEObject Type="Embed" ProgID="Equation.DSMT4" ShapeID="_x0000_i1030" DrawAspect="Content" ObjectID="_1777588761" r:id="rId20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والجزء الآخر خصصه لشراء 5 بدلات لتوزيعها على اليتامى . </w:t>
      </w:r>
    </w:p>
    <w:p w:rsidR="00C839F9" w:rsidRDefault="00C839F9" w:rsidP="001B519C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المبلغ المخصص للأحفاد . </w:t>
      </w:r>
    </w:p>
    <w:p w:rsidR="00C839F9" w:rsidRPr="00C839F9" w:rsidRDefault="00C839F9" w:rsidP="001B519C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ثمن </w:t>
      </w:r>
      <w:r w:rsidR="005D65D2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البدلات.</w:t>
      </w:r>
    </w:p>
    <w:p w:rsidR="00BE22D8" w:rsidRPr="00175018" w:rsidRDefault="00BE22D8" w:rsidP="00213AC6">
      <w:pPr>
        <w:bidi/>
        <w:ind w:left="284"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E669AC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02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  </w:t>
      </w:r>
    </w:p>
    <w:p w:rsidR="00055F2D" w:rsidRDefault="005D65D2" w:rsidP="00C87DB5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اشترى صاحب مكتبة 50 كتابا ب 180 دينار للكتاب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الواحد ،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r w:rsidR="00C87DB5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واشترى 420 كراسا ب 8400 دينار. </w:t>
      </w:r>
    </w:p>
    <w:p w:rsidR="00C87DB5" w:rsidRDefault="00C87DB5" w:rsidP="001B519C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كلفة هذه الكتب والكراريس علما أن صاحب المكتبة دفع أيضا مبلغ 1000 دينار ثمنا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للنقل .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C87DB5" w:rsidRDefault="00C87DB5" w:rsidP="001B519C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باع  صاحب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المكتبة كل هذه الكتب والكراريس ب 320 دينار للكتاب الواحد و 35 دينار للكراس الواحد . </w:t>
      </w:r>
    </w:p>
    <w:p w:rsidR="00C87DB5" w:rsidRPr="00C87DB5" w:rsidRDefault="00C87DB5" w:rsidP="001B519C">
      <w:pPr>
        <w:pStyle w:val="Paragraphedeliste"/>
        <w:numPr>
          <w:ilvl w:val="0"/>
          <w:numId w:val="2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الثمن الذي ربحه صاحب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المكتبة  .</w:t>
      </w:r>
      <w:proofErr w:type="gramEnd"/>
    </w:p>
    <w:p w:rsidR="00BA7A19" w:rsidRDefault="00BA7A19" w:rsidP="00213AC6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E669AC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03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1272E1" w:rsidRDefault="001272E1" w:rsidP="001272E1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الجزء </w:t>
      </w:r>
      <w:proofErr w:type="gramStart"/>
      <w:r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الأول :</w:t>
      </w:r>
      <w:proofErr w:type="gramEnd"/>
    </w:p>
    <w:p w:rsidR="00C87DB5" w:rsidRDefault="00C87DB5" w:rsidP="00C87DB5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أقامت عائلة عرسا فاشترت الوازم الآتية : حلويات مختلفة بمبلغ </w:t>
      </w:r>
      <w:r w:rsidRPr="00C839F9">
        <w:rPr>
          <w:position w:val="-6"/>
          <w:lang w:bidi="ar-DZ"/>
        </w:rPr>
        <w:object w:dxaOrig="900" w:dyaOrig="279">
          <v:shape id="_x0000_i1031" type="#_x0000_t75" style="width:45pt;height:14.25pt" o:ole="">
            <v:imagedata r:id="rId21" o:title=""/>
          </v:shape>
          <o:OLEObject Type="Embed" ProgID="Equation.DSMT4" ShapeID="_x0000_i1031" DrawAspect="Content" ObjectID="_1777588762" r:id="rId22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، مشروبات غازية بمبلغ</w:t>
      </w:r>
      <w:r w:rsidRPr="00C839F9">
        <w:rPr>
          <w:position w:val="-6"/>
          <w:lang w:bidi="ar-DZ"/>
        </w:rPr>
        <w:object w:dxaOrig="900" w:dyaOrig="279">
          <v:shape id="_x0000_i1032" type="#_x0000_t75" style="width:45pt;height:14.25pt" o:ole="">
            <v:imagedata r:id="rId23" o:title=""/>
          </v:shape>
          <o:OLEObject Type="Embed" ProgID="Equation.DSMT4" ShapeID="_x0000_i1032" DrawAspect="Content" ObjectID="_1777588763" r:id="rId24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، مناديل ورقية بمبلغ</w:t>
      </w:r>
      <w:r w:rsidR="001272E1" w:rsidRPr="00C839F9">
        <w:rPr>
          <w:position w:val="-6"/>
          <w:lang w:bidi="ar-DZ"/>
        </w:rPr>
        <w:object w:dxaOrig="780" w:dyaOrig="279">
          <v:shape id="_x0000_i1033" type="#_x0000_t75" style="width:39pt;height:14.25pt" o:ole="">
            <v:imagedata r:id="rId25" o:title=""/>
          </v:shape>
          <o:OLEObject Type="Embed" ProgID="Equation.DSMT4" ShapeID="_x0000_i1033" DrawAspect="Content" ObjectID="_1777588764" r:id="rId26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،وكؤوس بلاستيكية بمبلغ </w:t>
      </w:r>
      <w:r w:rsidR="001272E1" w:rsidRPr="00C839F9">
        <w:rPr>
          <w:position w:val="-6"/>
          <w:lang w:bidi="ar-DZ"/>
        </w:rPr>
        <w:object w:dxaOrig="780" w:dyaOrig="279">
          <v:shape id="_x0000_i1034" type="#_x0000_t75" style="width:39pt;height:14.25pt" o:ole="">
            <v:imagedata r:id="rId27" o:title=""/>
          </v:shape>
          <o:OLEObject Type="Embed" ProgID="Equation.DSMT4" ShapeID="_x0000_i1034" DrawAspect="Content" ObjectID="_1777588765" r:id="rId28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. </w:t>
      </w:r>
    </w:p>
    <w:p w:rsidR="001272E1" w:rsidRDefault="001272E1" w:rsidP="001B519C">
      <w:pPr>
        <w:pStyle w:val="Paragraphedeliste"/>
        <w:numPr>
          <w:ilvl w:val="0"/>
          <w:numId w:val="7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 ما صرفته العائلة لشراء هذه اللوازم . </w:t>
      </w:r>
    </w:p>
    <w:p w:rsidR="001272E1" w:rsidRDefault="001272E1" w:rsidP="001B519C">
      <w:pPr>
        <w:pStyle w:val="Paragraphedeliste"/>
        <w:numPr>
          <w:ilvl w:val="0"/>
          <w:numId w:val="7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اذا كانت هذه العائلة تملك مبلغ </w:t>
      </w:r>
      <w:r w:rsidRPr="00C839F9">
        <w:rPr>
          <w:position w:val="-6"/>
          <w:lang w:bidi="ar-DZ"/>
        </w:rPr>
        <w:object w:dxaOrig="1020" w:dyaOrig="279">
          <v:shape id="_x0000_i1035" type="#_x0000_t75" style="width:51pt;height:14.25pt" o:ole="">
            <v:imagedata r:id="rId29" o:title=""/>
          </v:shape>
          <o:OLEObject Type="Embed" ProgID="Equation.DSMT4" ShapeID="_x0000_i1035" DrawAspect="Content" ObjectID="_1777588766" r:id="rId30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أحسب المبلغ المتبقي بعد شراء هذه اللوازم . </w:t>
      </w:r>
    </w:p>
    <w:p w:rsidR="001272E1" w:rsidRDefault="001272E1" w:rsidP="001272E1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1272E1" w:rsidRDefault="001272E1" w:rsidP="001272E1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1272E1" w:rsidRPr="001272E1" w:rsidRDefault="001272E1" w:rsidP="001272E1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272E1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lastRenderedPageBreak/>
        <w:t xml:space="preserve">الجزء </w:t>
      </w:r>
      <w:proofErr w:type="gramStart"/>
      <w:r w:rsidRPr="001272E1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الثاني :</w:t>
      </w:r>
      <w:proofErr w:type="gramEnd"/>
      <w:r w:rsidRPr="001272E1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1272E1" w:rsidRDefault="001272E1" w:rsidP="001272E1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قبل اقامة الحفل بساعات قليلة تذكرة هذه العائلة أنها لم تشتري أنابيب شرب المشروبات ، فسارعت لشراء 150 أنبوب ب</w:t>
      </w:r>
      <w:r w:rsidRPr="00C839F9">
        <w:rPr>
          <w:position w:val="-6"/>
          <w:lang w:bidi="ar-DZ"/>
        </w:rPr>
        <w:object w:dxaOrig="540" w:dyaOrig="279">
          <v:shape id="_x0000_i1036" type="#_x0000_t75" style="width:27pt;height:14.25pt" o:ole="">
            <v:imagedata r:id="rId31" o:title=""/>
          </v:shape>
          <o:OLEObject Type="Embed" ProgID="Equation.DSMT4" ShapeID="_x0000_i1036" DrawAspect="Content" ObjectID="_1777588767" r:id="rId32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للأنبوب الواحد .</w:t>
      </w:r>
    </w:p>
    <w:p w:rsidR="001272E1" w:rsidRDefault="001272E1" w:rsidP="001B519C">
      <w:pPr>
        <w:pStyle w:val="Paragraphedeliste"/>
        <w:numPr>
          <w:ilvl w:val="0"/>
          <w:numId w:val="8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ما هي تكلفة هذه الأنابيب ؟ </w:t>
      </w:r>
    </w:p>
    <w:p w:rsidR="001272E1" w:rsidRPr="001272E1" w:rsidRDefault="001272E1" w:rsidP="001B519C">
      <w:pPr>
        <w:pStyle w:val="Paragraphedeliste"/>
        <w:numPr>
          <w:ilvl w:val="0"/>
          <w:numId w:val="8"/>
        </w:num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كم يتبقى للعائلة بعد شراء الأنابيب ؟ </w:t>
      </w:r>
    </w:p>
    <w:p w:rsidR="001272E1" w:rsidRPr="0069211D" w:rsidRDefault="004C45F6" w:rsidP="001B519C">
      <w:pPr>
        <w:pStyle w:val="Paragraphedeliste"/>
        <w:numPr>
          <w:ilvl w:val="0"/>
          <w:numId w:val="1"/>
        </w:numPr>
        <w:bidi/>
        <w:rPr>
          <w:rFonts w:asciiTheme="majorBidi" w:eastAsiaTheme="minorEastAsia" w:hAnsiTheme="majorBidi" w:cstheme="majorBidi"/>
          <w:b/>
          <w:bCs/>
          <w:color w:val="1F497D" w:themeColor="text2"/>
          <w:sz w:val="24"/>
          <w:szCs w:val="24"/>
          <w:u w:val="single"/>
          <w:lang w:bidi="ar-DZ"/>
        </w:rPr>
      </w:pPr>
      <w:r w:rsidRPr="0069211D">
        <w:rPr>
          <w:rFonts w:asciiTheme="majorBidi" w:eastAsiaTheme="minorEastAsia" w:hAnsiTheme="majorBidi" w:cstheme="majorBidi" w:hint="cs"/>
          <w:b/>
          <w:bCs/>
          <w:color w:val="1F497D" w:themeColor="text2"/>
          <w:sz w:val="24"/>
          <w:szCs w:val="24"/>
          <w:rtl/>
          <w:lang w:bidi="ar-DZ"/>
        </w:rPr>
        <w:t xml:space="preserve">استعمال الكتابة العشرية والكتابة الكسرية والانتقال بينهما ، ضرب وقسمة عدد عشري في / على 10 ، 100 ، 1000 أو في /على 0.1 ، 0.01 ، 0.001 </w:t>
      </w:r>
      <w:r w:rsidR="001272E1" w:rsidRPr="0069211D">
        <w:rPr>
          <w:rFonts w:asciiTheme="majorBidi" w:eastAsiaTheme="minorEastAsia" w:hAnsiTheme="majorBidi" w:cstheme="majorBidi" w:hint="cs"/>
          <w:b/>
          <w:bCs/>
          <w:color w:val="1F497D" w:themeColor="text2"/>
          <w:sz w:val="24"/>
          <w:szCs w:val="24"/>
          <w:rtl/>
          <w:lang w:bidi="ar-DZ"/>
        </w:rPr>
        <w:t xml:space="preserve"> : </w:t>
      </w:r>
    </w:p>
    <w:p w:rsidR="00175018" w:rsidRDefault="00AA6796" w:rsidP="001272E1">
      <w:pPr>
        <w:bidi/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 04 :</w:t>
      </w:r>
    </w:p>
    <w:p w:rsidR="004C45F6" w:rsidRDefault="004C45F6" w:rsidP="004C45F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أنقل وأتمم ما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يلي :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4C45F6" w:rsidRDefault="004C45F6" w:rsidP="004C45F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4C45F6">
        <w:rPr>
          <w:position w:val="-24"/>
          <w:lang w:bidi="ar-DZ"/>
        </w:rPr>
        <w:object w:dxaOrig="1640" w:dyaOrig="620">
          <v:shape id="_x0000_i1037" type="#_x0000_t75" style="width:81.75pt;height:30.75pt" o:ole="">
            <v:imagedata r:id="rId33" o:title=""/>
          </v:shape>
          <o:OLEObject Type="Embed" ProgID="Equation.DSMT4" ShapeID="_x0000_i1037" DrawAspect="Content" ObjectID="_1777588768" r:id="rId34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 ،     </w:t>
      </w:r>
      <w:r w:rsidRPr="004C45F6">
        <w:rPr>
          <w:position w:val="-24"/>
          <w:lang w:bidi="ar-DZ"/>
        </w:rPr>
        <w:object w:dxaOrig="1460" w:dyaOrig="620">
          <v:shape id="_x0000_i1038" type="#_x0000_t75" style="width:72.75pt;height:30.75pt" o:ole="">
            <v:imagedata r:id="rId35" o:title=""/>
          </v:shape>
          <o:OLEObject Type="Embed" ProgID="Equation.DSMT4" ShapeID="_x0000_i1038" DrawAspect="Content" ObjectID="_1777588769" r:id="rId36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4C45F6" w:rsidRPr="004C45F6" w:rsidRDefault="004C45F6" w:rsidP="004C45F6">
      <w:p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4C45F6">
        <w:rPr>
          <w:position w:val="-24"/>
          <w:lang w:bidi="ar-DZ"/>
        </w:rPr>
        <w:object w:dxaOrig="1340" w:dyaOrig="620">
          <v:shape id="_x0000_i1039" type="#_x0000_t75" style="width:66.75pt;height:30.75pt" o:ole="">
            <v:imagedata r:id="rId37" o:title=""/>
          </v:shape>
          <o:OLEObject Type="Embed" ProgID="Equation.DSMT4" ShapeID="_x0000_i1039" DrawAspect="Content" ObjectID="_1777588770" r:id="rId38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       ،    </w:t>
      </w:r>
      <w:r w:rsidRPr="004C45F6">
        <w:rPr>
          <w:position w:val="-24"/>
          <w:lang w:bidi="ar-DZ"/>
        </w:rPr>
        <w:object w:dxaOrig="2120" w:dyaOrig="620">
          <v:shape id="_x0000_i1040" type="#_x0000_t75" style="width:105.75pt;height:30.75pt" o:ole="">
            <v:imagedata r:id="rId39" o:title=""/>
          </v:shape>
          <o:OLEObject Type="Embed" ProgID="Equation.DSMT4" ShapeID="_x0000_i1040" DrawAspect="Content" ObjectID="_1777588771" r:id="rId40"/>
        </w:object>
      </w:r>
    </w:p>
    <w:p w:rsidR="00F56C09" w:rsidRPr="00175018" w:rsidRDefault="00E8373A" w:rsidP="00175018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التمرين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05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E8373A" w:rsidRPr="00E669AC" w:rsidRDefault="004C45F6" w:rsidP="00213AC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أنقل على الورقة ثم أكمل الفراغات : </w:t>
      </w:r>
    </w:p>
    <w:tbl>
      <w:tblPr>
        <w:tblStyle w:val="Grilledutableau"/>
        <w:bidiVisual/>
        <w:tblW w:w="5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2694"/>
      </w:tblGrid>
      <w:tr w:rsidR="00E8373A" w:rsidRPr="00E669AC" w:rsidTr="0012705B">
        <w:trPr>
          <w:trHeight w:val="1541"/>
        </w:trPr>
        <w:tc>
          <w:tcPr>
            <w:tcW w:w="2576" w:type="dxa"/>
          </w:tcPr>
          <w:p w:rsidR="00B54051" w:rsidRPr="004C45F6" w:rsidRDefault="004C45F6" w:rsidP="004C45F6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4C45F6">
              <w:rPr>
                <w:position w:val="-62"/>
                <w:lang w:bidi="ar-DZ"/>
              </w:rPr>
              <w:object w:dxaOrig="1719" w:dyaOrig="1359">
                <v:shape id="_x0000_i1041" type="#_x0000_t75" style="width:85.5pt;height:69.75pt" o:ole="">
                  <v:imagedata r:id="rId41" o:title=""/>
                </v:shape>
                <o:OLEObject Type="Embed" ProgID="Equation.DSMT4" ShapeID="_x0000_i1041" DrawAspect="Content" ObjectID="_1777588772" r:id="rId42"/>
              </w:object>
            </w:r>
          </w:p>
        </w:tc>
        <w:tc>
          <w:tcPr>
            <w:tcW w:w="2694" w:type="dxa"/>
          </w:tcPr>
          <w:p w:rsidR="00B54051" w:rsidRPr="00E669AC" w:rsidRDefault="00B54051" w:rsidP="0012705B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12705B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12705B" w:rsidRPr="004C45F6">
              <w:rPr>
                <w:position w:val="-62"/>
                <w:lang w:bidi="ar-DZ"/>
              </w:rPr>
              <w:object w:dxaOrig="2060" w:dyaOrig="1359">
                <v:shape id="_x0000_i1042" type="#_x0000_t75" style="width:102.75pt;height:69.75pt" o:ole="">
                  <v:imagedata r:id="rId43" o:title=""/>
                </v:shape>
                <o:OLEObject Type="Embed" ProgID="Equation.DSMT4" ShapeID="_x0000_i1042" DrawAspect="Content" ObjectID="_1777588773" r:id="rId44"/>
              </w:object>
            </w:r>
          </w:p>
        </w:tc>
      </w:tr>
    </w:tbl>
    <w:p w:rsidR="00213AC6" w:rsidRDefault="00213AC6" w:rsidP="00213AC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</w:p>
    <w:p w:rsidR="004C10CF" w:rsidRPr="00175018" w:rsidRDefault="00B54051" w:rsidP="00175018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>06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12705B" w:rsidRDefault="0012705B" w:rsidP="0012705B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املأ الجدول :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576"/>
        <w:gridCol w:w="1134"/>
        <w:gridCol w:w="1054"/>
      </w:tblGrid>
      <w:tr w:rsidR="0012705B" w:rsidTr="0012705B">
        <w:tc>
          <w:tcPr>
            <w:tcW w:w="2576" w:type="dxa"/>
          </w:tcPr>
          <w:p w:rsidR="0012705B" w:rsidRDefault="0012705B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التفكيك</w:t>
            </w:r>
          </w:p>
        </w:tc>
        <w:tc>
          <w:tcPr>
            <w:tcW w:w="1134" w:type="dxa"/>
          </w:tcPr>
          <w:p w:rsidR="0012705B" w:rsidRDefault="0012705B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الكتابة</w:t>
            </w:r>
            <w:proofErr w:type="gramEnd"/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العشرية</w:t>
            </w:r>
          </w:p>
        </w:tc>
        <w:tc>
          <w:tcPr>
            <w:tcW w:w="1054" w:type="dxa"/>
          </w:tcPr>
          <w:p w:rsidR="0012705B" w:rsidRDefault="0012705B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الكتابة الكسرية</w:t>
            </w:r>
          </w:p>
        </w:tc>
      </w:tr>
      <w:tr w:rsidR="0012705B" w:rsidTr="0012705B">
        <w:trPr>
          <w:trHeight w:val="680"/>
        </w:trPr>
        <w:tc>
          <w:tcPr>
            <w:tcW w:w="2576" w:type="dxa"/>
          </w:tcPr>
          <w:p w:rsidR="0012705B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134" w:type="dxa"/>
          </w:tcPr>
          <w:p w:rsidR="0012705B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...</w:t>
            </w:r>
          </w:p>
        </w:tc>
        <w:tc>
          <w:tcPr>
            <w:tcW w:w="1054" w:type="dxa"/>
          </w:tcPr>
          <w:p w:rsidR="0012705B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 w:rsidRPr="00C839F9">
              <w:rPr>
                <w:position w:val="-6"/>
                <w:lang w:bidi="ar-DZ"/>
              </w:rPr>
              <w:object w:dxaOrig="480" w:dyaOrig="279">
                <v:shape id="_x0000_i1043" type="#_x0000_t75" style="width:24pt;height:14.25pt" o:ole="">
                  <v:imagedata r:id="rId45" o:title=""/>
                </v:shape>
                <o:OLEObject Type="Embed" ProgID="Equation.DSMT4" ShapeID="_x0000_i1043" DrawAspect="Content" ObjectID="_1777588774" r:id="rId46"/>
              </w:object>
            </w:r>
          </w:p>
        </w:tc>
      </w:tr>
      <w:tr w:rsidR="0012705B" w:rsidTr="0012705B">
        <w:trPr>
          <w:trHeight w:val="680"/>
        </w:trPr>
        <w:tc>
          <w:tcPr>
            <w:tcW w:w="2576" w:type="dxa"/>
          </w:tcPr>
          <w:p w:rsidR="0012705B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...</w:t>
            </w:r>
          </w:p>
        </w:tc>
        <w:tc>
          <w:tcPr>
            <w:tcW w:w="1134" w:type="dxa"/>
          </w:tcPr>
          <w:p w:rsidR="0012705B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 w:rsidRPr="008868E4">
              <w:rPr>
                <w:position w:val="-24"/>
                <w:lang w:bidi="ar-DZ"/>
              </w:rPr>
              <w:object w:dxaOrig="540" w:dyaOrig="620">
                <v:shape id="_x0000_i1044" type="#_x0000_t75" style="width:27pt;height:31.5pt" o:ole="">
                  <v:imagedata r:id="rId47" o:title=""/>
                </v:shape>
                <o:OLEObject Type="Embed" ProgID="Equation.DSMT4" ShapeID="_x0000_i1044" DrawAspect="Content" ObjectID="_1777588775" r:id="rId48"/>
              </w:object>
            </w:r>
          </w:p>
        </w:tc>
        <w:tc>
          <w:tcPr>
            <w:tcW w:w="1054" w:type="dxa"/>
          </w:tcPr>
          <w:p w:rsidR="0012705B" w:rsidRDefault="0012705B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</w:p>
        </w:tc>
      </w:tr>
      <w:tr w:rsidR="0012705B" w:rsidTr="0012705B">
        <w:trPr>
          <w:trHeight w:val="680"/>
        </w:trPr>
        <w:tc>
          <w:tcPr>
            <w:tcW w:w="2576" w:type="dxa"/>
          </w:tcPr>
          <w:p w:rsidR="0012705B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 w:rsidRPr="008868E4">
              <w:rPr>
                <w:position w:val="-24"/>
                <w:lang w:bidi="ar-DZ"/>
              </w:rPr>
              <w:object w:dxaOrig="1359" w:dyaOrig="620">
                <v:shape id="_x0000_i1045" type="#_x0000_t75" style="width:67.5pt;height:31.5pt" o:ole="">
                  <v:imagedata r:id="rId49" o:title=""/>
                </v:shape>
                <o:OLEObject Type="Embed" ProgID="Equation.DSMT4" ShapeID="_x0000_i1045" DrawAspect="Content" ObjectID="_1777588776" r:id="rId50"/>
              </w:object>
            </w:r>
          </w:p>
        </w:tc>
        <w:tc>
          <w:tcPr>
            <w:tcW w:w="1134" w:type="dxa"/>
          </w:tcPr>
          <w:p w:rsidR="0012705B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...</w:t>
            </w:r>
          </w:p>
        </w:tc>
        <w:tc>
          <w:tcPr>
            <w:tcW w:w="1054" w:type="dxa"/>
          </w:tcPr>
          <w:p w:rsidR="0012705B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...</w:t>
            </w:r>
          </w:p>
        </w:tc>
      </w:tr>
      <w:tr w:rsidR="008868E4" w:rsidTr="0012705B">
        <w:trPr>
          <w:trHeight w:val="680"/>
        </w:trPr>
        <w:tc>
          <w:tcPr>
            <w:tcW w:w="2576" w:type="dxa"/>
          </w:tcPr>
          <w:p w:rsidR="008868E4" w:rsidRPr="00C839F9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8868E4">
              <w:rPr>
                <w:position w:val="-24"/>
                <w:lang w:bidi="ar-DZ"/>
              </w:rPr>
              <w:object w:dxaOrig="1620" w:dyaOrig="620">
                <v:shape id="_x0000_i1046" type="#_x0000_t75" style="width:80.25pt;height:31.5pt" o:ole="">
                  <v:imagedata r:id="rId51" o:title=""/>
                </v:shape>
                <o:OLEObject Type="Embed" ProgID="Equation.DSMT4" ShapeID="_x0000_i1046" DrawAspect="Content" ObjectID="_1777588777" r:id="rId52"/>
              </w:object>
            </w:r>
          </w:p>
        </w:tc>
        <w:tc>
          <w:tcPr>
            <w:tcW w:w="1134" w:type="dxa"/>
          </w:tcPr>
          <w:p w:rsidR="008868E4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...</w:t>
            </w:r>
          </w:p>
        </w:tc>
        <w:tc>
          <w:tcPr>
            <w:tcW w:w="1054" w:type="dxa"/>
          </w:tcPr>
          <w:p w:rsidR="008868E4" w:rsidRDefault="008868E4" w:rsidP="0012705B">
            <w:pPr>
              <w:bidi/>
              <w:jc w:val="center"/>
              <w:rPr>
                <w:rFonts w:asciiTheme="majorBidi" w:eastAsiaTheme="minorEastAsia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...</w:t>
            </w:r>
          </w:p>
        </w:tc>
      </w:tr>
    </w:tbl>
    <w:p w:rsidR="004C10CF" w:rsidRPr="00175018" w:rsidRDefault="00E669AC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>التمرين 0</w:t>
      </w:r>
      <w:r w:rsid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7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61433E" w:rsidRDefault="00CD2648" w:rsidP="001B519C">
      <w:pPr>
        <w:pStyle w:val="Paragraphedeliste"/>
        <w:numPr>
          <w:ilvl w:val="0"/>
          <w:numId w:val="9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أعط مراتب الأرقام في العدد العشري 25.708 . </w:t>
      </w:r>
    </w:p>
    <w:p w:rsidR="00CD2648" w:rsidRDefault="00CD2648" w:rsidP="001B519C">
      <w:pPr>
        <w:pStyle w:val="Paragraphedeliste"/>
        <w:numPr>
          <w:ilvl w:val="0"/>
          <w:numId w:val="9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أكتب على شكل كسر عشري </w:t>
      </w:r>
      <w:proofErr w:type="gramStart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الأعداد :</w:t>
      </w:r>
      <w:proofErr w:type="gramEnd"/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B61486" w:rsidRDefault="00CD2648" w:rsidP="00CD2648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</w:t>
      </w:r>
      <w:r w:rsidRPr="008868E4">
        <w:rPr>
          <w:position w:val="-24"/>
          <w:lang w:bidi="ar-DZ"/>
        </w:rPr>
        <w:object w:dxaOrig="4700" w:dyaOrig="620">
          <v:shape id="_x0000_i1047" type="#_x0000_t75" style="width:233.25pt;height:31.5pt" o:ole="">
            <v:imagedata r:id="rId53" o:title=""/>
          </v:shape>
          <o:OLEObject Type="Embed" ProgID="Equation.DSMT4" ShapeID="_x0000_i1047" DrawAspect="Content" ObjectID="_1777588778" r:id="rId54"/>
        </w:object>
      </w:r>
    </w:p>
    <w:p w:rsidR="00CD2648" w:rsidRDefault="00CD2648" w:rsidP="001B519C">
      <w:pPr>
        <w:pStyle w:val="Paragraphedeliste"/>
        <w:numPr>
          <w:ilvl w:val="0"/>
          <w:numId w:val="9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ذهنيا ما يلي : </w:t>
      </w:r>
    </w:p>
    <w:p w:rsidR="00CD2648" w:rsidRDefault="00E6660E" w:rsidP="00E6660E">
      <w:p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E6660E">
        <w:rPr>
          <w:position w:val="-28"/>
          <w:lang w:bidi="ar-DZ"/>
        </w:rPr>
        <w:object w:dxaOrig="2600" w:dyaOrig="680">
          <v:shape id="_x0000_i1048" type="#_x0000_t75" style="width:129.75pt;height:33.75pt" o:ole="">
            <v:imagedata r:id="rId55" o:title=""/>
          </v:shape>
          <o:OLEObject Type="Embed" ProgID="Equation.DSMT4" ShapeID="_x0000_i1048" DrawAspect="Content" ObjectID="_1777588779" r:id="rId56"/>
        </w:object>
      </w:r>
    </w:p>
    <w:p w:rsidR="00856816" w:rsidRPr="003A33AB" w:rsidRDefault="00AD3E2D" w:rsidP="001B519C">
      <w:pPr>
        <w:pStyle w:val="Paragraphedeliste"/>
        <w:numPr>
          <w:ilvl w:val="0"/>
          <w:numId w:val="1"/>
        </w:numPr>
        <w:bidi/>
        <w:rPr>
          <w:rFonts w:asciiTheme="majorBidi" w:eastAsiaTheme="minorEastAsia" w:hAnsiTheme="majorBidi" w:cstheme="majorBidi"/>
          <w:b/>
          <w:bCs/>
          <w:color w:val="244061" w:themeColor="accent1" w:themeShade="80"/>
          <w:sz w:val="26"/>
          <w:szCs w:val="26"/>
          <w:lang w:bidi="ar-DZ"/>
        </w:rPr>
      </w:pPr>
      <w:r w:rsidRPr="00AD3E2D">
        <w:rPr>
          <w:rFonts w:asciiTheme="majorBidi" w:eastAsiaTheme="minorEastAsia" w:hAnsiTheme="majorBidi" w:cstheme="majorBidi" w:hint="cs"/>
          <w:b/>
          <w:bCs/>
          <w:color w:val="244061" w:themeColor="accent1" w:themeShade="80"/>
          <w:sz w:val="26"/>
          <w:szCs w:val="26"/>
          <w:rtl/>
          <w:lang w:bidi="ar-DZ"/>
        </w:rPr>
        <w:t xml:space="preserve">ترتيب أعداد عشرية ، جمع طرح وضرب أعداد عشرية في وضعيات معينة . </w:t>
      </w:r>
    </w:p>
    <w:p w:rsidR="00FD4A91" w:rsidRPr="00175018" w:rsidRDefault="00FD4A91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08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FD4A91" w:rsidRDefault="00856816" w:rsidP="00213AC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قارن بين العددين في كل حالة مما يلي : </w:t>
      </w:r>
    </w:p>
    <w:p w:rsidR="00FD4A91" w:rsidRDefault="00856816" w:rsidP="00213AC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856816">
        <w:rPr>
          <w:position w:val="-8"/>
          <w:lang w:bidi="ar-DZ"/>
        </w:rPr>
        <w:object w:dxaOrig="1120" w:dyaOrig="300">
          <v:shape id="_x0000_i1049" type="#_x0000_t75" style="width:56.25pt;height:15pt" o:ole="">
            <v:imagedata r:id="rId57" o:title=""/>
          </v:shape>
          <o:OLEObject Type="Embed" ProgID="Equation.DSMT4" ShapeID="_x0000_i1049" DrawAspect="Content" ObjectID="_1777588780" r:id="rId58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  ،   </w:t>
      </w:r>
      <w:r w:rsidRPr="00856816">
        <w:rPr>
          <w:position w:val="-8"/>
          <w:lang w:bidi="ar-DZ"/>
        </w:rPr>
        <w:object w:dxaOrig="1100" w:dyaOrig="300">
          <v:shape id="_x0000_i1050" type="#_x0000_t75" style="width:54.75pt;height:15pt" o:ole="">
            <v:imagedata r:id="rId59" o:title=""/>
          </v:shape>
          <o:OLEObject Type="Embed" ProgID="Equation.DSMT4" ShapeID="_x0000_i1050" DrawAspect="Content" ObjectID="_1777588781" r:id="rId60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، </w:t>
      </w:r>
      <w:r w:rsidRPr="00856816">
        <w:rPr>
          <w:position w:val="-8"/>
          <w:lang w:bidi="ar-DZ"/>
        </w:rPr>
        <w:object w:dxaOrig="1040" w:dyaOrig="300">
          <v:shape id="_x0000_i1051" type="#_x0000_t75" style="width:51.75pt;height:15pt" o:ole="">
            <v:imagedata r:id="rId61" o:title=""/>
          </v:shape>
          <o:OLEObject Type="Embed" ProgID="Equation.DSMT4" ShapeID="_x0000_i1051" DrawAspect="Content" ObjectID="_1777588782" r:id="rId62"/>
        </w:object>
      </w:r>
    </w:p>
    <w:p w:rsidR="00856816" w:rsidRDefault="00856816" w:rsidP="0085681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856816">
        <w:rPr>
          <w:position w:val="-8"/>
          <w:lang w:bidi="ar-DZ"/>
        </w:rPr>
        <w:object w:dxaOrig="999" w:dyaOrig="300">
          <v:shape id="_x0000_i1052" type="#_x0000_t75" style="width:50.25pt;height:15pt" o:ole="">
            <v:imagedata r:id="rId63" o:title=""/>
          </v:shape>
          <o:OLEObject Type="Embed" ProgID="Equation.DSMT4" ShapeID="_x0000_i1052" DrawAspect="Content" ObjectID="_1777588783" r:id="rId64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 ،  </w:t>
      </w:r>
      <w:r w:rsidRPr="00856816">
        <w:rPr>
          <w:position w:val="-8"/>
          <w:lang w:bidi="ar-DZ"/>
        </w:rPr>
        <w:object w:dxaOrig="1520" w:dyaOrig="300">
          <v:shape id="_x0000_i1053" type="#_x0000_t75" style="width:75.75pt;height:15pt" o:ole="">
            <v:imagedata r:id="rId65" o:title=""/>
          </v:shape>
          <o:OLEObject Type="Embed" ProgID="Equation.DSMT4" ShapeID="_x0000_i1053" DrawAspect="Content" ObjectID="_1777588784" r:id="rId66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 ،   </w:t>
      </w:r>
      <w:r w:rsidRPr="00856816">
        <w:rPr>
          <w:position w:val="-8"/>
          <w:lang w:bidi="ar-DZ"/>
        </w:rPr>
        <w:object w:dxaOrig="1180" w:dyaOrig="300">
          <v:shape id="_x0000_i1054" type="#_x0000_t75" style="width:59.25pt;height:15pt" o:ole="">
            <v:imagedata r:id="rId67" o:title=""/>
          </v:shape>
          <o:OLEObject Type="Embed" ProgID="Equation.DSMT4" ShapeID="_x0000_i1054" DrawAspect="Content" ObjectID="_1777588785" r:id="rId68"/>
        </w:object>
      </w:r>
    </w:p>
    <w:p w:rsidR="00FD4A91" w:rsidRPr="00175018" w:rsidRDefault="00FD4A91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التمرين 0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9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FD4A91" w:rsidRPr="000F01DD" w:rsidRDefault="00856816" w:rsidP="001B519C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0F01DD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قارن بين كل عددين مما </w:t>
      </w:r>
      <w:proofErr w:type="gramStart"/>
      <w:r w:rsidRPr="000F01DD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يلي :</w:t>
      </w:r>
      <w:proofErr w:type="gramEnd"/>
      <w:r w:rsidRPr="000F01DD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2B7F16" w:rsidRDefault="002B7F16" w:rsidP="002B7F16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2B7F16">
        <w:rPr>
          <w:position w:val="-24"/>
          <w:lang w:bidi="ar-DZ"/>
        </w:rPr>
        <w:object w:dxaOrig="780" w:dyaOrig="620">
          <v:shape id="_x0000_i1055" type="#_x0000_t75" style="width:39pt;height:30.75pt" o:ole="">
            <v:imagedata r:id="rId69" o:title=""/>
          </v:shape>
          <o:OLEObject Type="Embed" ProgID="Equation.DSMT4" ShapeID="_x0000_i1055" DrawAspect="Content" ObjectID="_1777588786" r:id="rId70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  ،   </w:t>
      </w:r>
      <w:r w:rsidRPr="002B7F16">
        <w:rPr>
          <w:position w:val="-24"/>
          <w:lang w:bidi="ar-DZ"/>
        </w:rPr>
        <w:object w:dxaOrig="920" w:dyaOrig="620">
          <v:shape id="_x0000_i1056" type="#_x0000_t75" style="width:45.75pt;height:30.75pt" o:ole="">
            <v:imagedata r:id="rId71" o:title=""/>
          </v:shape>
          <o:OLEObject Type="Embed" ProgID="Equation.DSMT4" ShapeID="_x0000_i1056" DrawAspect="Content" ObjectID="_1777588787" r:id="rId72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، </w:t>
      </w:r>
      <w:r w:rsidRPr="002B7F16">
        <w:rPr>
          <w:position w:val="-24"/>
          <w:lang w:bidi="ar-DZ"/>
        </w:rPr>
        <w:object w:dxaOrig="1140" w:dyaOrig="620">
          <v:shape id="_x0000_i1057" type="#_x0000_t75" style="width:57pt;height:30.75pt" o:ole="">
            <v:imagedata r:id="rId73" o:title=""/>
          </v:shape>
          <o:OLEObject Type="Embed" ProgID="Equation.DSMT4" ShapeID="_x0000_i1057" DrawAspect="Content" ObjectID="_1777588788" r:id="rId74"/>
        </w:object>
      </w:r>
      <w:r w:rsidR="002E5931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</w:t>
      </w:r>
      <w:r w:rsidR="002E5931" w:rsidRPr="002B7F16">
        <w:rPr>
          <w:position w:val="-24"/>
          <w:lang w:bidi="ar-DZ"/>
        </w:rPr>
        <w:object w:dxaOrig="1160" w:dyaOrig="620">
          <v:shape id="_x0000_i1058" type="#_x0000_t75" style="width:57.75pt;height:30.75pt" o:ole="">
            <v:imagedata r:id="rId75" o:title=""/>
          </v:shape>
          <o:OLEObject Type="Embed" ProgID="Equation.DSMT4" ShapeID="_x0000_i1058" DrawAspect="Content" ObjectID="_1777588789" r:id="rId76"/>
        </w:object>
      </w:r>
      <w:r w:rsidR="002E5931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، </w:t>
      </w:r>
      <w:r w:rsidR="002E5931" w:rsidRPr="002B7F16">
        <w:rPr>
          <w:position w:val="-24"/>
          <w:lang w:bidi="ar-DZ"/>
        </w:rPr>
        <w:object w:dxaOrig="1040" w:dyaOrig="620">
          <v:shape id="_x0000_i1059" type="#_x0000_t75" style="width:51.75pt;height:30.75pt" o:ole="">
            <v:imagedata r:id="rId77" o:title=""/>
          </v:shape>
          <o:OLEObject Type="Embed" ProgID="Equation.DSMT4" ShapeID="_x0000_i1059" DrawAspect="Content" ObjectID="_1777588790" r:id="rId78"/>
        </w:object>
      </w:r>
      <w:r w:rsidR="000F01DD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.</w:t>
      </w:r>
    </w:p>
    <w:p w:rsidR="000F01DD" w:rsidRDefault="000F01DD" w:rsidP="001B519C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رتب تصاعديا الأعداد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الآتية :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0F01DD" w:rsidRPr="000F01DD" w:rsidRDefault="00954713" w:rsidP="000F01DD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954713">
        <w:rPr>
          <w:position w:val="-10"/>
          <w:lang w:bidi="ar-DZ"/>
        </w:rPr>
        <w:object w:dxaOrig="4320" w:dyaOrig="320">
          <v:shape id="_x0000_i1060" type="#_x0000_t75" style="width:3in;height:15.75pt" o:ole="">
            <v:imagedata r:id="rId79" o:title=""/>
          </v:shape>
          <o:OLEObject Type="Embed" ProgID="Equation.DSMT4" ShapeID="_x0000_i1060" DrawAspect="Content" ObjectID="_1777588791" r:id="rId80"/>
        </w:object>
      </w:r>
    </w:p>
    <w:p w:rsidR="00714745" w:rsidRPr="00175018" w:rsidRDefault="00714745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10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136B8F" w:rsidRDefault="00132B70" w:rsidP="001B519C">
      <w:pPr>
        <w:pStyle w:val="Paragraphedeliste"/>
        <w:numPr>
          <w:ilvl w:val="0"/>
          <w:numId w:val="11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أنجز العمليات التالية عموديا : </w:t>
      </w:r>
    </w:p>
    <w:p w:rsidR="0054183A" w:rsidRPr="003A33AB" w:rsidRDefault="005E2D12" w:rsidP="003A33AB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954713">
        <w:rPr>
          <w:position w:val="-10"/>
          <w:lang w:bidi="ar-DZ"/>
        </w:rPr>
        <w:object w:dxaOrig="5160" w:dyaOrig="320">
          <v:shape id="_x0000_i1061" type="#_x0000_t75" style="width:258pt;height:15.75pt" o:ole="">
            <v:imagedata r:id="rId81" o:title=""/>
          </v:shape>
          <o:OLEObject Type="Embed" ProgID="Equation.DSMT4" ShapeID="_x0000_i1061" DrawAspect="Content" ObjectID="_1777588792" r:id="rId82"/>
        </w:object>
      </w:r>
      <w:r w:rsidR="0054183A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التمرين 1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1</w:t>
      </w:r>
      <w:r w:rsidR="0054183A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="0054183A"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54183A" w:rsidRDefault="003A33AB" w:rsidP="0054183A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أنجز عموديا ما يلي : </w:t>
      </w:r>
    </w:p>
    <w:p w:rsidR="00A41AEE" w:rsidRDefault="003A33AB" w:rsidP="004D3B14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954713">
        <w:rPr>
          <w:position w:val="-10"/>
          <w:lang w:bidi="ar-DZ"/>
        </w:rPr>
        <w:object w:dxaOrig="4040" w:dyaOrig="320">
          <v:shape id="_x0000_i1062" type="#_x0000_t75" style="width:191.25pt;height:15pt" o:ole="">
            <v:imagedata r:id="rId83" o:title=""/>
          </v:shape>
          <o:OLEObject Type="Embed" ProgID="Equation.DSMT4" ShapeID="_x0000_i1062" DrawAspect="Content" ObjectID="_1777588793" r:id="rId84"/>
        </w:object>
      </w:r>
    </w:p>
    <w:p w:rsidR="004D7989" w:rsidRPr="00175018" w:rsidRDefault="004D7989" w:rsidP="00175018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lastRenderedPageBreak/>
        <w:t xml:space="preserve">التمرين </w:t>
      </w:r>
      <w:r w:rsidR="00175018"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12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3C0F0B" w:rsidRDefault="003C0F0B" w:rsidP="00CD0DE4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أصيب </w:t>
      </w:r>
      <w:r w:rsidR="00CD0DE4">
        <w:rPr>
          <w:rFonts w:hint="cs"/>
          <w:sz w:val="24"/>
          <w:szCs w:val="24"/>
          <w:rtl/>
          <w:lang w:bidi="ar-DZ"/>
        </w:rPr>
        <w:t>يونس</w:t>
      </w:r>
      <w:r>
        <w:rPr>
          <w:rFonts w:hint="cs"/>
          <w:sz w:val="24"/>
          <w:szCs w:val="24"/>
          <w:rtl/>
          <w:lang w:bidi="ar-DZ"/>
        </w:rPr>
        <w:t xml:space="preserve"> بالزكام </w:t>
      </w:r>
      <w:r w:rsidR="00CD0DE4">
        <w:rPr>
          <w:rFonts w:hint="cs"/>
          <w:sz w:val="24"/>
          <w:szCs w:val="24"/>
          <w:rtl/>
          <w:lang w:bidi="ar-DZ"/>
        </w:rPr>
        <w:t xml:space="preserve">وعرض نفسه على الطبيب فأعطاه وصفة طبية بها أربعة </w:t>
      </w:r>
      <w:proofErr w:type="gramStart"/>
      <w:r w:rsidR="00CD0DE4">
        <w:rPr>
          <w:rFonts w:hint="cs"/>
          <w:sz w:val="24"/>
          <w:szCs w:val="24"/>
          <w:rtl/>
          <w:lang w:bidi="ar-DZ"/>
        </w:rPr>
        <w:t>أدوية .</w:t>
      </w:r>
      <w:proofErr w:type="gramEnd"/>
    </w:p>
    <w:p w:rsidR="003C0F0B" w:rsidRDefault="003C0F0B" w:rsidP="003C0F0B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proofErr w:type="gramStart"/>
      <w:r>
        <w:rPr>
          <w:rFonts w:hint="cs"/>
          <w:sz w:val="24"/>
          <w:szCs w:val="24"/>
          <w:rtl/>
          <w:lang w:bidi="ar-DZ"/>
        </w:rPr>
        <w:t>أقراص  ثمنها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</w:t>
      </w:r>
      <w:r w:rsidR="00CD0DE4" w:rsidRPr="00C839F9">
        <w:rPr>
          <w:position w:val="-6"/>
          <w:lang w:bidi="ar-DZ"/>
        </w:rPr>
        <w:object w:dxaOrig="1060" w:dyaOrig="279">
          <v:shape id="_x0000_i1063" type="#_x0000_t75" style="width:53.25pt;height:14.25pt" o:ole="">
            <v:imagedata r:id="rId85" o:title=""/>
          </v:shape>
          <o:OLEObject Type="Embed" ProgID="Equation.DSMT4" ShapeID="_x0000_i1063" DrawAspect="Content" ObjectID="_1777588794" r:id="rId86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وشراب مضاد للسعال ثمنه </w:t>
      </w:r>
      <w:r w:rsidR="00CD0DE4" w:rsidRPr="00C839F9">
        <w:rPr>
          <w:position w:val="-6"/>
          <w:lang w:bidi="ar-DZ"/>
        </w:rPr>
        <w:object w:dxaOrig="1080" w:dyaOrig="279">
          <v:shape id="_x0000_i1064" type="#_x0000_t75" style="width:54pt;height:14.25pt" o:ole="">
            <v:imagedata r:id="rId87" o:title=""/>
          </v:shape>
          <o:OLEObject Type="Embed" ProgID="Equation.DSMT4" ShapeID="_x0000_i1064" DrawAspect="Content" ObjectID="_1777588795" r:id="rId88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وحقن بثمن </w:t>
      </w:r>
      <w:r w:rsidR="00CD0DE4" w:rsidRPr="00C839F9">
        <w:rPr>
          <w:position w:val="-6"/>
          <w:lang w:bidi="ar-DZ"/>
        </w:rPr>
        <w:object w:dxaOrig="780" w:dyaOrig="279">
          <v:shape id="_x0000_i1065" type="#_x0000_t75" style="width:39pt;height:14.25pt" o:ole="">
            <v:imagedata r:id="rId89" o:title=""/>
          </v:shape>
          <o:OLEObject Type="Embed" ProgID="Equation.DSMT4" ShapeID="_x0000_i1065" DrawAspect="Content" ObjectID="_1777588796" r:id="rId90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ومرهم بثمن </w:t>
      </w:r>
      <w:r w:rsidR="00CD0DE4" w:rsidRPr="00C839F9">
        <w:rPr>
          <w:position w:val="-6"/>
          <w:lang w:bidi="ar-DZ"/>
        </w:rPr>
        <w:object w:dxaOrig="1080" w:dyaOrig="279">
          <v:shape id="_x0000_i1066" type="#_x0000_t75" style="width:54pt;height:14.25pt" o:ole="">
            <v:imagedata r:id="rId91" o:title=""/>
          </v:shape>
          <o:OLEObject Type="Embed" ProgID="Equation.DSMT4" ShapeID="_x0000_i1066" DrawAspect="Content" ObjectID="_1777588797" r:id="rId92"/>
        </w:object>
      </w:r>
      <w:r w:rsidR="00CD0DE4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.  </w:t>
      </w:r>
    </w:p>
    <w:p w:rsidR="00CD0DE4" w:rsidRDefault="00CD0DE4" w:rsidP="001B519C">
      <w:pPr>
        <w:pStyle w:val="Paragraphedeliste"/>
        <w:numPr>
          <w:ilvl w:val="0"/>
          <w:numId w:val="12"/>
        </w:numPr>
        <w:bidi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ما هي التكلفة الاجمالية لهذه الوصفة الطبية . </w:t>
      </w:r>
    </w:p>
    <w:p w:rsidR="00CD0DE4" w:rsidRDefault="00CD0DE4" w:rsidP="00CD0DE4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قبل خروج أحمد من عند الصيدلية تذكر إبر </w:t>
      </w:r>
      <w:proofErr w:type="gramStart"/>
      <w:r>
        <w:rPr>
          <w:rFonts w:hint="cs"/>
          <w:sz w:val="24"/>
          <w:szCs w:val="24"/>
          <w:rtl/>
          <w:lang w:bidi="ar-DZ"/>
        </w:rPr>
        <w:t>الحقن ،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فعاد واشترى 10 إبر بسعر </w:t>
      </w:r>
      <w:r w:rsidRPr="00C839F9">
        <w:rPr>
          <w:position w:val="-6"/>
          <w:lang w:bidi="ar-DZ"/>
        </w:rPr>
        <w:object w:dxaOrig="820" w:dyaOrig="279">
          <v:shape id="_x0000_i1067" type="#_x0000_t75" style="width:41.25pt;height:14.25pt" o:ole="">
            <v:imagedata r:id="rId93" o:title=""/>
          </v:shape>
          <o:OLEObject Type="Embed" ProgID="Equation.DSMT4" ShapeID="_x0000_i1067" DrawAspect="Content" ObjectID="_1777588798" r:id="rId94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للإبرة الواحدة . </w:t>
      </w:r>
    </w:p>
    <w:p w:rsidR="00CD0DE4" w:rsidRDefault="00CD0DE4" w:rsidP="001B519C">
      <w:pPr>
        <w:pStyle w:val="Paragraphedeliste"/>
        <w:numPr>
          <w:ilvl w:val="0"/>
          <w:numId w:val="12"/>
        </w:numPr>
        <w:bidi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أحسب ثمن </w:t>
      </w:r>
      <w:proofErr w:type="gramStart"/>
      <w:r>
        <w:rPr>
          <w:rFonts w:hint="cs"/>
          <w:sz w:val="24"/>
          <w:szCs w:val="24"/>
          <w:rtl/>
          <w:lang w:bidi="ar-DZ"/>
        </w:rPr>
        <w:t>الإبر .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</w:t>
      </w:r>
    </w:p>
    <w:p w:rsidR="00CD0DE4" w:rsidRDefault="00CD0DE4" w:rsidP="00CD0DE4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إذا كان أحمد يملك </w:t>
      </w:r>
      <w:r w:rsidRPr="00C839F9">
        <w:rPr>
          <w:position w:val="-6"/>
          <w:lang w:bidi="ar-DZ"/>
        </w:rPr>
        <w:object w:dxaOrig="1200" w:dyaOrig="279">
          <v:shape id="_x0000_i1068" type="#_x0000_t75" style="width:60pt;height:14.25pt" o:ole="">
            <v:imagedata r:id="rId95" o:title=""/>
          </v:shape>
          <o:OLEObject Type="Embed" ProgID="Equation.DSMT4" ShapeID="_x0000_i1068" DrawAspect="Content" ObjectID="_1777588799" r:id="rId96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وقد دفع الى الطبيب الذي فحصه </w:t>
      </w:r>
      <w:r w:rsidRPr="00C839F9">
        <w:rPr>
          <w:position w:val="-6"/>
          <w:lang w:bidi="ar-DZ"/>
        </w:rPr>
        <w:object w:dxaOrig="780" w:dyaOrig="279">
          <v:shape id="_x0000_i1069" type="#_x0000_t75" style="width:39pt;height:14.25pt" o:ole="">
            <v:imagedata r:id="rId97" o:title=""/>
          </v:shape>
          <o:OLEObject Type="Embed" ProgID="Equation.DSMT4" ShapeID="_x0000_i1069" DrawAspect="Content" ObjectID="_1777588800" r:id="rId98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CD0DE4" w:rsidRPr="00CD0DE4" w:rsidRDefault="00CD0DE4" w:rsidP="001B519C">
      <w:pPr>
        <w:pStyle w:val="Paragraphedeliste"/>
        <w:numPr>
          <w:ilvl w:val="0"/>
          <w:numId w:val="12"/>
        </w:numPr>
        <w:bidi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ما هو المبلغ الذي بقي </w:t>
      </w:r>
      <w:proofErr w:type="gramStart"/>
      <w:r>
        <w:rPr>
          <w:rFonts w:hint="cs"/>
          <w:sz w:val="24"/>
          <w:szCs w:val="24"/>
          <w:rtl/>
          <w:lang w:bidi="ar-DZ"/>
        </w:rPr>
        <w:t>عنده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؟ </w:t>
      </w:r>
    </w:p>
    <w:p w:rsidR="00C7248F" w:rsidRPr="00175018" w:rsidRDefault="00C7248F" w:rsidP="00F9465B">
      <w:pPr>
        <w:bidi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التمرين 1</w:t>
      </w:r>
      <w:r w:rsidR="00F9465B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>3</w:t>
      </w:r>
      <w:r w:rsidRPr="00175018">
        <w:rPr>
          <w:rFonts w:asciiTheme="majorBidi" w:eastAsiaTheme="minorEastAsia" w:hAnsiTheme="majorBidi" w:cstheme="majorBid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:</w:t>
      </w:r>
      <w:r w:rsidRPr="00175018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</w:t>
      </w:r>
    </w:p>
    <w:p w:rsidR="007E30DA" w:rsidRDefault="00507FB3" w:rsidP="00507FB3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يملأ السيد رشيد خزان سيارته  ب 45 لترا من البنزين سعر اللتر الواحد </w:t>
      </w:r>
      <w:r w:rsidRPr="00C839F9">
        <w:rPr>
          <w:position w:val="-6"/>
          <w:lang w:bidi="ar-DZ"/>
        </w:rPr>
        <w:object w:dxaOrig="980" w:dyaOrig="279">
          <v:shape id="_x0000_i1070" type="#_x0000_t75" style="width:48.75pt;height:14.25pt" o:ole="">
            <v:imagedata r:id="rId99" o:title=""/>
          </v:shape>
          <o:OLEObject Type="Embed" ProgID="Equation.DSMT4" ShapeID="_x0000_i1070" DrawAspect="Content" ObjectID="_1777588801" r:id="rId100"/>
        </w:objec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507FB3" w:rsidRPr="00507FB3" w:rsidRDefault="00507FB3" w:rsidP="001B519C">
      <w:pPr>
        <w:pStyle w:val="Paragraphedeliste"/>
        <w:numPr>
          <w:ilvl w:val="0"/>
          <w:numId w:val="2"/>
        </w:numPr>
        <w:bidi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كم يكلفه ذلك ؟ </w:t>
      </w:r>
    </w:p>
    <w:p w:rsidR="007E30DA" w:rsidRDefault="007E30DA" w:rsidP="007E30DA">
      <w:pPr>
        <w:bidi/>
        <w:rPr>
          <w:sz w:val="24"/>
          <w:szCs w:val="24"/>
          <w:rtl/>
          <w:lang w:bidi="ar-DZ"/>
        </w:rPr>
      </w:pPr>
    </w:p>
    <w:p w:rsidR="007E30DA" w:rsidRDefault="007E30DA" w:rsidP="00A3256F">
      <w:pPr>
        <w:rPr>
          <w:sz w:val="24"/>
          <w:szCs w:val="24"/>
          <w:rtl/>
          <w:lang w:bidi="ar-DZ"/>
        </w:rPr>
      </w:pPr>
    </w:p>
    <w:p w:rsidR="007E30DA" w:rsidRPr="00F675D5" w:rsidRDefault="007E30DA" w:rsidP="00A3256F">
      <w:pPr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sectPr w:rsidR="007E30DA" w:rsidRPr="00F675D5" w:rsidSect="00213AC6">
      <w:headerReference w:type="even" r:id="rId101"/>
      <w:headerReference w:type="default" r:id="rId102"/>
      <w:footerReference w:type="default" r:id="rId103"/>
      <w:headerReference w:type="first" r:id="rId104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552" w:rsidRDefault="00130552" w:rsidP="00503A52">
      <w:pPr>
        <w:spacing w:after="0" w:line="240" w:lineRule="auto"/>
      </w:pPr>
      <w:r>
        <w:separator/>
      </w:r>
    </w:p>
  </w:endnote>
  <w:endnote w:type="continuationSeparator" w:id="0">
    <w:p w:rsidR="00130552" w:rsidRDefault="00130552" w:rsidP="0050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B61486" w:rsidTr="00225E4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00B050"/>
        </w:tcPr>
        <w:p w:rsidR="00B61486" w:rsidRPr="009227D5" w:rsidRDefault="00B61486">
          <w:pPr>
            <w:pStyle w:val="Pieddepag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28"/>
              <w:szCs w:val="28"/>
            </w:rPr>
          </w:pP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9227D5">
            <w:rPr>
              <w:rFonts w:asciiTheme="majorBidi" w:hAnsiTheme="majorBidi" w:cstheme="majorBidi"/>
              <w:sz w:val="28"/>
              <w:szCs w:val="28"/>
            </w:rPr>
            <w:instrText>PAGE   \* MERGEFORMAT</w:instrText>
          </w:r>
          <w:r w:rsidRPr="009227D5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BE360A" w:rsidRPr="00BE360A">
            <w:rPr>
              <w:rFonts w:asciiTheme="majorBidi" w:hAnsiTheme="majorBidi" w:cstheme="majorBidi"/>
              <w:noProof/>
              <w:color w:val="FFFFFF" w:themeColor="background1"/>
              <w:sz w:val="28"/>
              <w:szCs w:val="28"/>
            </w:rPr>
            <w:t>1</w:t>
          </w:r>
          <w:r w:rsidRPr="009227D5">
            <w:rPr>
              <w:rFonts w:asciiTheme="majorBidi" w:hAnsiTheme="majorBidi" w:cstheme="majorBidi"/>
              <w:color w:val="FFFFFF" w:themeColor="background1"/>
              <w:sz w:val="28"/>
              <w:szCs w:val="28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61486" w:rsidRPr="00706D2F" w:rsidRDefault="00B61486" w:rsidP="00796B7A">
          <w:pPr>
            <w:pStyle w:val="Pieddepage"/>
            <w:tabs>
              <w:tab w:val="clear" w:pos="4153"/>
              <w:tab w:val="clear" w:pos="8306"/>
              <w:tab w:val="left" w:pos="5751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  <w:rtl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ADD3FA5" wp14:editId="74DF8876">
                    <wp:simplePos x="0" y="0"/>
                    <wp:positionH relativeFrom="column">
                      <wp:posOffset>4530725</wp:posOffset>
                    </wp:positionH>
                    <wp:positionV relativeFrom="paragraph">
                      <wp:posOffset>-38735</wp:posOffset>
                    </wp:positionV>
                    <wp:extent cx="1562100" cy="333375"/>
                    <wp:effectExtent l="76200" t="38100" r="95250" b="123825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62100" cy="333375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B050"/>
                                </a:gs>
                                <a:gs pos="39999">
                                  <a:srgbClr val="00B050"/>
                                </a:gs>
                                <a:gs pos="70000">
                                  <a:srgbClr val="00B050"/>
                                </a:gs>
                                <a:gs pos="100000">
                                  <a:srgbClr val="00B050"/>
                                </a:gs>
                              </a:gsLst>
                              <a:lin ang="16200000" scaled="0"/>
                            </a:gradFill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  <a:softEdge rad="12700"/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1486" w:rsidRPr="00F71F19" w:rsidRDefault="00B61486" w:rsidP="0072283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السنة الأولى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متوسط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6" type="#_x0000_t176" style="position:absolute;left:0;text-align:left;margin-left:356.75pt;margin-top:-3.05pt;width:123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" fillcolor="#00b050" stroked="f">
                    <v:fill color2="#00b050" rotate="t" angle="180" colors="0 #00b050;26214f #00b050;45875f #00b050;1 #00b05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61486" w:rsidRPr="00F71F19" w:rsidRDefault="00B61486" w:rsidP="0072283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السنة الأولى </w:t>
                          </w:r>
                          <w:proofErr w:type="gramStart"/>
                          <w:r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متوسط</w:t>
                          </w:r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61486" w:rsidRDefault="00B614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552" w:rsidRDefault="00130552" w:rsidP="00503A52">
      <w:pPr>
        <w:spacing w:after="0" w:line="240" w:lineRule="auto"/>
      </w:pPr>
      <w:r>
        <w:separator/>
      </w:r>
    </w:p>
  </w:footnote>
  <w:footnote w:type="continuationSeparator" w:id="0">
    <w:p w:rsidR="00130552" w:rsidRDefault="00130552" w:rsidP="0050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486" w:rsidRDefault="0013055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8" o:spid="_x0000_s2058" type="#_x0000_t75" style="position:absolute;margin-left:0;margin-top:0;width:157.45pt;height:157.45pt;z-index:-251649024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6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51"/>
      <w:gridCol w:w="4480"/>
    </w:tblGrid>
    <w:tr w:rsidR="00B61486" w:rsidTr="0072283B">
      <w:trPr>
        <w:trHeight w:val="434"/>
      </w:trPr>
      <w:tc>
        <w:tcPr>
          <w:tcW w:w="2932" w:type="pct"/>
          <w:tcBorders>
            <w:bottom w:val="single" w:sz="4" w:space="0" w:color="auto"/>
          </w:tcBorders>
          <w:vAlign w:val="bottom"/>
        </w:tcPr>
        <w:p w:rsidR="00B61486" w:rsidRDefault="00130552" w:rsidP="0072283B">
          <w:pPr>
            <w:pStyle w:val="En-tte"/>
            <w:jc w:val="center"/>
            <w:rPr>
              <w:color w:val="76923C" w:themeColor="accent3" w:themeShade="BF"/>
              <w:sz w:val="24"/>
              <w:szCs w:val="24"/>
              <w:rtl/>
              <w:lang w:bidi="ar-DZ"/>
            </w:rPr>
          </w:pPr>
          <w:sdt>
            <w:sdtPr>
              <w:rPr>
                <w:rFonts w:asciiTheme="majorBidi" w:hAnsiTheme="majorBidi" w:cstheme="majorBidi"/>
                <w:b/>
                <w:bCs/>
                <w:caps/>
                <w:sz w:val="32"/>
                <w:szCs w:val="32"/>
              </w:rPr>
              <w:alias w:val="Titre"/>
              <w:id w:val="77677295"/>
              <w:placeholder>
                <w:docPart w:val="96EE524B2A604B23A2ED578514C5140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gramStart"/>
              <w:r w:rsidR="00B61486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>الأعداد</w:t>
              </w:r>
              <w:proofErr w:type="gramEnd"/>
              <w:r w:rsidR="00B61486">
                <w:rPr>
                  <w:rFonts w:asciiTheme="majorBidi" w:hAnsiTheme="majorBidi" w:cstheme="majorBidi" w:hint="cs"/>
                  <w:b/>
                  <w:bCs/>
                  <w:caps/>
                  <w:sz w:val="32"/>
                  <w:szCs w:val="32"/>
                  <w:rtl/>
                  <w:lang w:bidi="ar-DZ"/>
                </w:rPr>
                <w:t xml:space="preserve"> الطبيعية والأعداد العشرية </w:t>
              </w:r>
            </w:sdtContent>
          </w:sdt>
          <w:r w:rsidR="00B61486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r w:rsidR="00B61486">
            <w:rPr>
              <w:rFonts w:hint="cs"/>
              <w:b/>
              <w:bCs/>
              <w:color w:val="76923C" w:themeColor="accent3" w:themeShade="BF"/>
              <w:sz w:val="24"/>
              <w:szCs w:val="24"/>
              <w:rtl/>
              <w:lang w:bidi="ar-DZ"/>
            </w:rPr>
            <w:t xml:space="preserve">                              </w:t>
          </w:r>
        </w:p>
      </w:tc>
      <w:tc>
        <w:tcPr>
          <w:tcW w:w="2068" w:type="pct"/>
          <w:tcBorders>
            <w:bottom w:val="single" w:sz="4" w:space="0" w:color="943634" w:themeColor="accent2" w:themeShade="BF"/>
          </w:tcBorders>
          <w:shd w:val="clear" w:color="auto" w:fill="00B050"/>
          <w:vAlign w:val="bottom"/>
        </w:tcPr>
        <w:p w:rsidR="00B61486" w:rsidRPr="00706D2F" w:rsidRDefault="00B61486" w:rsidP="00503A52">
          <w:pPr>
            <w:pStyle w:val="En-tte"/>
            <w:jc w:val="right"/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</w:rPr>
          </w:pPr>
          <w:proofErr w:type="gramStart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>سلسلة</w:t>
          </w:r>
          <w:proofErr w:type="gramEnd"/>
          <w:r>
            <w:rPr>
              <w:rFonts w:asciiTheme="majorBidi" w:hAnsiTheme="majorBidi" w:cstheme="majorBidi" w:hint="cs"/>
              <w:b/>
              <w:bCs/>
              <w:color w:val="FFFFFF" w:themeColor="background1"/>
              <w:sz w:val="32"/>
              <w:szCs w:val="32"/>
              <w:rtl/>
            </w:rPr>
            <w:t xml:space="preserve"> تمارين</w:t>
          </w:r>
          <w:r w:rsidRPr="00706D2F">
            <w:rPr>
              <w:rFonts w:asciiTheme="majorBidi" w:hAnsiTheme="majorBidi" w:cstheme="majorBidi"/>
              <w:b/>
              <w:bCs/>
              <w:color w:val="FFFFFF" w:themeColor="background1"/>
              <w:sz w:val="32"/>
              <w:szCs w:val="32"/>
              <w:rtl/>
            </w:rPr>
            <w:t xml:space="preserve"> في مادة الرياضيات </w:t>
          </w:r>
        </w:p>
      </w:tc>
    </w:tr>
  </w:tbl>
  <w:p w:rsidR="00B61486" w:rsidRDefault="00130552">
    <w:pPr>
      <w:pStyle w:val="En-tte"/>
    </w:pPr>
    <w:r>
      <w:rPr>
        <w:rFonts w:asciiTheme="majorBidi" w:hAnsiTheme="majorBidi" w:cstheme="majorBidi"/>
        <w:b/>
        <w:bCs/>
        <w:caps/>
        <w:noProof/>
        <w:sz w:val="32"/>
        <w:szCs w:val="32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9" o:spid="_x0000_s2059" type="#_x0000_t75" style="position:absolute;margin-left:51pt;margin-top:151.25pt;width:414pt;height:414pt;rotation:1575129fd;z-index:-251648000;mso-position-horizontal-relative:margin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486" w:rsidRDefault="0013055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937" o:spid="_x0000_s2057" type="#_x0000_t75" style="position:absolute;margin-left:0;margin-top:0;width:157.45pt;height:157.45pt;z-index:-251650048;mso-position-horizontal:center;mso-position-horizontal-relative:margin;mso-position-vertical:center;mso-position-vertical-relative:margin" o:allowincell="f">
          <v:imagedata r:id="rId1" o:title="Add a subheading (4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534"/>
    <w:multiLevelType w:val="hybridMultilevel"/>
    <w:tmpl w:val="DA9AF080"/>
    <w:lvl w:ilvl="0" w:tplc="EFC4E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D1167"/>
    <w:multiLevelType w:val="hybridMultilevel"/>
    <w:tmpl w:val="2E5CD3C6"/>
    <w:lvl w:ilvl="0" w:tplc="721C18C8">
      <w:start w:val="1"/>
      <w:numFmt w:val="arabicAlpha"/>
      <w:lvlText w:val="%1-"/>
      <w:lvlJc w:val="left"/>
      <w:pPr>
        <w:ind w:left="1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11075E5F"/>
    <w:multiLevelType w:val="hybridMultilevel"/>
    <w:tmpl w:val="447A61C0"/>
    <w:lvl w:ilvl="0" w:tplc="0DACEF3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F96073C"/>
    <w:multiLevelType w:val="hybridMultilevel"/>
    <w:tmpl w:val="37648640"/>
    <w:lvl w:ilvl="0" w:tplc="71B0D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9091A"/>
    <w:multiLevelType w:val="hybridMultilevel"/>
    <w:tmpl w:val="FB4066F6"/>
    <w:lvl w:ilvl="0" w:tplc="02A84C84">
      <w:start w:val="1"/>
      <w:numFmt w:val="arabicAlpha"/>
      <w:lvlText w:val="%1-"/>
      <w:lvlJc w:val="left"/>
      <w:pPr>
        <w:ind w:left="16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4" w:hanging="360"/>
      </w:pPr>
    </w:lvl>
    <w:lvl w:ilvl="2" w:tplc="040C001B" w:tentative="1">
      <w:start w:val="1"/>
      <w:numFmt w:val="lowerRoman"/>
      <w:lvlText w:val="%3."/>
      <w:lvlJc w:val="right"/>
      <w:pPr>
        <w:ind w:left="3044" w:hanging="180"/>
      </w:pPr>
    </w:lvl>
    <w:lvl w:ilvl="3" w:tplc="040C000F" w:tentative="1">
      <w:start w:val="1"/>
      <w:numFmt w:val="decimal"/>
      <w:lvlText w:val="%4."/>
      <w:lvlJc w:val="left"/>
      <w:pPr>
        <w:ind w:left="3764" w:hanging="360"/>
      </w:pPr>
    </w:lvl>
    <w:lvl w:ilvl="4" w:tplc="040C0019" w:tentative="1">
      <w:start w:val="1"/>
      <w:numFmt w:val="lowerLetter"/>
      <w:lvlText w:val="%5."/>
      <w:lvlJc w:val="left"/>
      <w:pPr>
        <w:ind w:left="4484" w:hanging="360"/>
      </w:pPr>
    </w:lvl>
    <w:lvl w:ilvl="5" w:tplc="040C001B" w:tentative="1">
      <w:start w:val="1"/>
      <w:numFmt w:val="lowerRoman"/>
      <w:lvlText w:val="%6."/>
      <w:lvlJc w:val="right"/>
      <w:pPr>
        <w:ind w:left="5204" w:hanging="180"/>
      </w:pPr>
    </w:lvl>
    <w:lvl w:ilvl="6" w:tplc="040C000F" w:tentative="1">
      <w:start w:val="1"/>
      <w:numFmt w:val="decimal"/>
      <w:lvlText w:val="%7."/>
      <w:lvlJc w:val="left"/>
      <w:pPr>
        <w:ind w:left="5924" w:hanging="360"/>
      </w:pPr>
    </w:lvl>
    <w:lvl w:ilvl="7" w:tplc="040C0019" w:tentative="1">
      <w:start w:val="1"/>
      <w:numFmt w:val="lowerLetter"/>
      <w:lvlText w:val="%8."/>
      <w:lvlJc w:val="left"/>
      <w:pPr>
        <w:ind w:left="6644" w:hanging="360"/>
      </w:pPr>
    </w:lvl>
    <w:lvl w:ilvl="8" w:tplc="040C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5">
    <w:nsid w:val="311A662D"/>
    <w:multiLevelType w:val="hybridMultilevel"/>
    <w:tmpl w:val="E1A2A56C"/>
    <w:lvl w:ilvl="0" w:tplc="54664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40C96"/>
    <w:multiLevelType w:val="hybridMultilevel"/>
    <w:tmpl w:val="A94427BA"/>
    <w:lvl w:ilvl="0" w:tplc="93A24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51047"/>
    <w:multiLevelType w:val="hybridMultilevel"/>
    <w:tmpl w:val="75B2A460"/>
    <w:lvl w:ilvl="0" w:tplc="5914E4C2">
      <w:start w:val="1"/>
      <w:numFmt w:val="decimal"/>
      <w:lvlText w:val="%1-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C7C75"/>
    <w:multiLevelType w:val="hybridMultilevel"/>
    <w:tmpl w:val="D85836E4"/>
    <w:lvl w:ilvl="0" w:tplc="F992E7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B231A"/>
    <w:multiLevelType w:val="hybridMultilevel"/>
    <w:tmpl w:val="C8329E20"/>
    <w:lvl w:ilvl="0" w:tplc="99D2BD82">
      <w:numFmt w:val="bullet"/>
      <w:lvlText w:val="-"/>
      <w:lvlJc w:val="left"/>
      <w:pPr>
        <w:ind w:left="163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871080C"/>
    <w:multiLevelType w:val="hybridMultilevel"/>
    <w:tmpl w:val="430A2D88"/>
    <w:lvl w:ilvl="0" w:tplc="B2503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CC6B67"/>
    <w:multiLevelType w:val="hybridMultilevel"/>
    <w:tmpl w:val="EA1230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E6"/>
    <w:rsid w:val="000145C5"/>
    <w:rsid w:val="00021445"/>
    <w:rsid w:val="00035653"/>
    <w:rsid w:val="00037A36"/>
    <w:rsid w:val="00055F2D"/>
    <w:rsid w:val="000855C0"/>
    <w:rsid w:val="000879F0"/>
    <w:rsid w:val="000A3153"/>
    <w:rsid w:val="000F01DD"/>
    <w:rsid w:val="0012705B"/>
    <w:rsid w:val="001272E1"/>
    <w:rsid w:val="00130552"/>
    <w:rsid w:val="00132B70"/>
    <w:rsid w:val="00136B8F"/>
    <w:rsid w:val="00172C22"/>
    <w:rsid w:val="00175018"/>
    <w:rsid w:val="001B519C"/>
    <w:rsid w:val="001B62D1"/>
    <w:rsid w:val="001E106C"/>
    <w:rsid w:val="0020317F"/>
    <w:rsid w:val="0021167C"/>
    <w:rsid w:val="00213AC6"/>
    <w:rsid w:val="00223607"/>
    <w:rsid w:val="00225E42"/>
    <w:rsid w:val="002341DF"/>
    <w:rsid w:val="0028606D"/>
    <w:rsid w:val="002A0D84"/>
    <w:rsid w:val="002A178E"/>
    <w:rsid w:val="002B01E6"/>
    <w:rsid w:val="002B7F16"/>
    <w:rsid w:val="002E5931"/>
    <w:rsid w:val="00313683"/>
    <w:rsid w:val="00321D13"/>
    <w:rsid w:val="00335962"/>
    <w:rsid w:val="0037713B"/>
    <w:rsid w:val="00390189"/>
    <w:rsid w:val="00391A2D"/>
    <w:rsid w:val="003A33AB"/>
    <w:rsid w:val="003B66EE"/>
    <w:rsid w:val="003C0F0B"/>
    <w:rsid w:val="00404ED2"/>
    <w:rsid w:val="004349DA"/>
    <w:rsid w:val="00455A55"/>
    <w:rsid w:val="00465862"/>
    <w:rsid w:val="004A30C1"/>
    <w:rsid w:val="004B757D"/>
    <w:rsid w:val="004C10CF"/>
    <w:rsid w:val="004C45F6"/>
    <w:rsid w:val="004D3B14"/>
    <w:rsid w:val="004D7989"/>
    <w:rsid w:val="004F6AC1"/>
    <w:rsid w:val="00503A52"/>
    <w:rsid w:val="005053D2"/>
    <w:rsid w:val="00507FB3"/>
    <w:rsid w:val="00511925"/>
    <w:rsid w:val="005209C9"/>
    <w:rsid w:val="0054183A"/>
    <w:rsid w:val="005552DE"/>
    <w:rsid w:val="005C33C5"/>
    <w:rsid w:val="005D1954"/>
    <w:rsid w:val="005D1EAE"/>
    <w:rsid w:val="005D593F"/>
    <w:rsid w:val="005D65D2"/>
    <w:rsid w:val="005E2D12"/>
    <w:rsid w:val="005F58FC"/>
    <w:rsid w:val="005F6E63"/>
    <w:rsid w:val="0061433E"/>
    <w:rsid w:val="006179B2"/>
    <w:rsid w:val="00662BDE"/>
    <w:rsid w:val="00682610"/>
    <w:rsid w:val="0069211D"/>
    <w:rsid w:val="006E1C15"/>
    <w:rsid w:val="00706A13"/>
    <w:rsid w:val="00706D2F"/>
    <w:rsid w:val="00714745"/>
    <w:rsid w:val="0072283B"/>
    <w:rsid w:val="00725B7B"/>
    <w:rsid w:val="00780EDF"/>
    <w:rsid w:val="00786BC6"/>
    <w:rsid w:val="00796B7A"/>
    <w:rsid w:val="007A2AC9"/>
    <w:rsid w:val="007E30DA"/>
    <w:rsid w:val="0082769B"/>
    <w:rsid w:val="00847B8F"/>
    <w:rsid w:val="00856816"/>
    <w:rsid w:val="00874D7E"/>
    <w:rsid w:val="008868E4"/>
    <w:rsid w:val="008D35EA"/>
    <w:rsid w:val="008E2858"/>
    <w:rsid w:val="009165D2"/>
    <w:rsid w:val="009227D5"/>
    <w:rsid w:val="00926FE8"/>
    <w:rsid w:val="009513C8"/>
    <w:rsid w:val="00954713"/>
    <w:rsid w:val="00954BDF"/>
    <w:rsid w:val="00995273"/>
    <w:rsid w:val="009A0FE8"/>
    <w:rsid w:val="009B2ADF"/>
    <w:rsid w:val="009B3106"/>
    <w:rsid w:val="009C093C"/>
    <w:rsid w:val="009D0574"/>
    <w:rsid w:val="009E6978"/>
    <w:rsid w:val="00A17283"/>
    <w:rsid w:val="00A3256F"/>
    <w:rsid w:val="00A41AEE"/>
    <w:rsid w:val="00A67FAA"/>
    <w:rsid w:val="00AA6796"/>
    <w:rsid w:val="00AD3E2D"/>
    <w:rsid w:val="00AF785D"/>
    <w:rsid w:val="00B152F9"/>
    <w:rsid w:val="00B40634"/>
    <w:rsid w:val="00B45F02"/>
    <w:rsid w:val="00B54051"/>
    <w:rsid w:val="00B61486"/>
    <w:rsid w:val="00BA7A19"/>
    <w:rsid w:val="00BC0D61"/>
    <w:rsid w:val="00BC68DB"/>
    <w:rsid w:val="00BE22D8"/>
    <w:rsid w:val="00BE360A"/>
    <w:rsid w:val="00C7248F"/>
    <w:rsid w:val="00C839F9"/>
    <w:rsid w:val="00C87DB5"/>
    <w:rsid w:val="00CA312C"/>
    <w:rsid w:val="00CB676E"/>
    <w:rsid w:val="00CB7BD7"/>
    <w:rsid w:val="00CD0DE4"/>
    <w:rsid w:val="00CD2648"/>
    <w:rsid w:val="00CE693C"/>
    <w:rsid w:val="00DC46F5"/>
    <w:rsid w:val="00DD15D2"/>
    <w:rsid w:val="00E24CEA"/>
    <w:rsid w:val="00E326ED"/>
    <w:rsid w:val="00E6660E"/>
    <w:rsid w:val="00E669AC"/>
    <w:rsid w:val="00E75786"/>
    <w:rsid w:val="00E8373A"/>
    <w:rsid w:val="00E93829"/>
    <w:rsid w:val="00EB13E6"/>
    <w:rsid w:val="00EB6EDC"/>
    <w:rsid w:val="00EF6053"/>
    <w:rsid w:val="00F01F10"/>
    <w:rsid w:val="00F337B9"/>
    <w:rsid w:val="00F343A7"/>
    <w:rsid w:val="00F56C09"/>
    <w:rsid w:val="00F66468"/>
    <w:rsid w:val="00F675D5"/>
    <w:rsid w:val="00F76BBA"/>
    <w:rsid w:val="00F9465B"/>
    <w:rsid w:val="00FB1C9E"/>
    <w:rsid w:val="00FD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08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A7A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A52"/>
  </w:style>
  <w:style w:type="paragraph" w:styleId="Pieddepage">
    <w:name w:val="footer"/>
    <w:basedOn w:val="Normal"/>
    <w:link w:val="PieddepageCar"/>
    <w:uiPriority w:val="99"/>
    <w:unhideWhenUsed/>
    <w:rsid w:val="00503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A52"/>
  </w:style>
  <w:style w:type="paragraph" w:styleId="Textedebulles">
    <w:name w:val="Balloon Text"/>
    <w:basedOn w:val="Normal"/>
    <w:link w:val="TextedebullesCar"/>
    <w:uiPriority w:val="99"/>
    <w:semiHidden/>
    <w:unhideWhenUsed/>
    <w:rsid w:val="0050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A5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10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317F"/>
    <w:rPr>
      <w:color w:val="808080"/>
    </w:rPr>
  </w:style>
  <w:style w:type="table" w:styleId="Grilledutableau">
    <w:name w:val="Table Grid"/>
    <w:basedOn w:val="TableauNormal"/>
    <w:uiPriority w:val="59"/>
    <w:rsid w:val="0008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A7A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theme" Target="theme/theme1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24B2A604B23A2ED578514C514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2D729-7FAD-47A1-8D4A-26E0CD12BF5F}"/>
      </w:docPartPr>
      <w:docPartBody>
        <w:p w:rsidR="00943E32" w:rsidRDefault="00BB7B9B" w:rsidP="00BB7B9B">
          <w:pPr>
            <w:pStyle w:val="96EE524B2A604B23A2ED578514C51406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B"/>
    <w:rsid w:val="0008649C"/>
    <w:rsid w:val="002218B1"/>
    <w:rsid w:val="00405D63"/>
    <w:rsid w:val="004A1CB0"/>
    <w:rsid w:val="00583E01"/>
    <w:rsid w:val="0073669C"/>
    <w:rsid w:val="0087352C"/>
    <w:rsid w:val="00895D9B"/>
    <w:rsid w:val="008C0B34"/>
    <w:rsid w:val="00943E32"/>
    <w:rsid w:val="009D55AF"/>
    <w:rsid w:val="00A7574D"/>
    <w:rsid w:val="00B01087"/>
    <w:rsid w:val="00B04BFE"/>
    <w:rsid w:val="00B34E20"/>
    <w:rsid w:val="00BB7B9B"/>
    <w:rsid w:val="00CE2B8A"/>
    <w:rsid w:val="00DB0A09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51F0785700404EBB1AF9F10A83D3BA">
    <w:name w:val="7551F0785700404EBB1AF9F10A83D3BA"/>
    <w:rsid w:val="00BB7B9B"/>
  </w:style>
  <w:style w:type="paragraph" w:customStyle="1" w:styleId="DC8D79801C7B48FBB5872D2575846513">
    <w:name w:val="DC8D79801C7B48FBB5872D2575846513"/>
    <w:rsid w:val="00BB7B9B"/>
  </w:style>
  <w:style w:type="paragraph" w:customStyle="1" w:styleId="96EE524B2A604B23A2ED578514C51406">
    <w:name w:val="96EE524B2A604B23A2ED578514C51406"/>
    <w:rsid w:val="00BB7B9B"/>
  </w:style>
  <w:style w:type="character" w:styleId="Textedelespacerserv">
    <w:name w:val="Placeholder Text"/>
    <w:basedOn w:val="Policepardfaut"/>
    <w:uiPriority w:val="99"/>
    <w:semiHidden/>
    <w:rsid w:val="00943E32"/>
    <w:rPr>
      <w:color w:val="808080"/>
    </w:rPr>
  </w:style>
  <w:style w:type="paragraph" w:customStyle="1" w:styleId="B44646766E794004888126E26913087B">
    <w:name w:val="B44646766E794004888126E26913087B"/>
    <w:rsid w:val="00943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40DCC-65E7-4418-93A1-B5CC639F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الأعداد الطبيعية والأعداد العشرية </vt:lpstr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الأعداد الطبيعية والأعداد العشرية </dc:title>
  <dc:subject/>
  <dc:creator>LENOVO_Z50</dc:creator>
  <cp:keywords/>
  <dc:description/>
  <cp:lastModifiedBy>Lenovo</cp:lastModifiedBy>
  <cp:revision>104</cp:revision>
  <cp:lastPrinted>2024-05-18T23:52:00Z</cp:lastPrinted>
  <dcterms:created xsi:type="dcterms:W3CDTF">2021-08-19T11:20:00Z</dcterms:created>
  <dcterms:modified xsi:type="dcterms:W3CDTF">2024-05-18T23:52:00Z</dcterms:modified>
</cp:coreProperties>
</file>