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276" w:lineRule="auto"/>
        <w:rPr>
          <w:b w:val="1"/>
          <w:color w:val="262626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-228599</wp:posOffset>
                </wp:positionV>
                <wp:extent cx="2705100" cy="381635"/>
                <wp:effectExtent b="0" l="0" r="0" t="0"/>
                <wp:wrapNone/>
                <wp:docPr descr="رق"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98213" y="3593945"/>
                          <a:ext cx="2695575" cy="37211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blipFill rotWithShape="1">
                          <a:blip r:embed="rId7">
                            <a:alphaModFix/>
                          </a:blip>
                          <a:tile algn="tl" flip="none" tx="0" sx="100000" ty="0" sy="100000"/>
                        </a:blipFill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عرض حال الوظيفة المنزلية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.....................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-228599</wp:posOffset>
                </wp:positionV>
                <wp:extent cx="2705100" cy="381635"/>
                <wp:effectExtent b="0" l="0" r="0" t="0"/>
                <wp:wrapNone/>
                <wp:docPr descr="رق" id="2" name="image2.png"/>
                <a:graphic>
                  <a:graphicData uri="http://schemas.openxmlformats.org/drawingml/2006/picture">
                    <pic:pic>
                      <pic:nvPicPr>
                        <pic:cNvPr descr="رق"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5100" cy="3816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bidi w:val="1"/>
        <w:spacing w:line="276" w:lineRule="auto"/>
        <w:rPr>
          <w:b w:val="1"/>
          <w:color w:val="262626"/>
          <w:sz w:val="28"/>
          <w:szCs w:val="28"/>
        </w:rPr>
      </w:pPr>
      <w:r w:rsidDel="00000000" w:rsidR="00000000" w:rsidRPr="00000000">
        <w:rPr>
          <w:b w:val="1"/>
          <w:color w:val="262626"/>
          <w:sz w:val="28"/>
          <w:szCs w:val="28"/>
          <w:u w:val="single"/>
          <w:rtl w:val="1"/>
        </w:rPr>
        <w:t xml:space="preserve">متوسطة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62626"/>
          <w:sz w:val="28"/>
          <w:szCs w:val="28"/>
          <w:rtl w:val="1"/>
        </w:rPr>
        <w:t xml:space="preserve">:</w:t>
      </w:r>
      <w:r w:rsidDel="00000000" w:rsidR="00000000" w:rsidRPr="00000000">
        <w:rPr>
          <w:b w:val="1"/>
          <w:color w:val="262626"/>
          <w:sz w:val="28"/>
          <w:szCs w:val="28"/>
          <w:rtl w:val="1"/>
        </w:rPr>
        <w:t xml:space="preserve">حواء</w:t>
      </w:r>
      <w:r w:rsidDel="00000000" w:rsidR="00000000" w:rsidRPr="00000000">
        <w:rPr>
          <w:b w:val="1"/>
          <w:color w:val="262626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262626"/>
          <w:sz w:val="28"/>
          <w:szCs w:val="28"/>
          <w:rtl w:val="1"/>
        </w:rPr>
        <w:t xml:space="preserve">الطاهر</w:t>
      </w:r>
      <w:r w:rsidDel="00000000" w:rsidR="00000000" w:rsidRPr="00000000">
        <w:rPr>
          <w:b w:val="1"/>
          <w:color w:val="262626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262626"/>
          <w:sz w:val="28"/>
          <w:szCs w:val="28"/>
          <w:rtl w:val="1"/>
        </w:rPr>
        <w:t xml:space="preserve">الأربعاء</w:t>
      </w:r>
      <w:r w:rsidDel="00000000" w:rsidR="00000000" w:rsidRPr="00000000">
        <w:rPr>
          <w:b w:val="1"/>
          <w:color w:val="262626"/>
          <w:sz w:val="28"/>
          <w:szCs w:val="28"/>
          <w:rtl w:val="1"/>
        </w:rPr>
        <w:t xml:space="preserve">                                                        </w:t>
      </w:r>
      <w:r w:rsidDel="00000000" w:rsidR="00000000" w:rsidRPr="00000000">
        <w:rPr>
          <w:b w:val="1"/>
          <w:color w:val="262626"/>
          <w:sz w:val="28"/>
          <w:szCs w:val="28"/>
          <w:u w:val="single"/>
          <w:rtl w:val="1"/>
        </w:rPr>
        <w:t xml:space="preserve">تاريخ</w:t>
      </w:r>
      <w:r w:rsidDel="00000000" w:rsidR="00000000" w:rsidRPr="00000000">
        <w:rPr>
          <w:b w:val="1"/>
          <w:color w:val="262626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color w:val="262626"/>
          <w:sz w:val="28"/>
          <w:szCs w:val="28"/>
          <w:u w:val="single"/>
          <w:rtl w:val="1"/>
        </w:rPr>
        <w:t xml:space="preserve">التصحيح</w:t>
      </w:r>
      <w:r w:rsidDel="00000000" w:rsidR="00000000" w:rsidRPr="00000000">
        <w:rPr>
          <w:b w:val="1"/>
          <w:color w:val="262626"/>
          <w:sz w:val="28"/>
          <w:szCs w:val="28"/>
          <w:rtl w:val="0"/>
        </w:rPr>
        <w:t xml:space="preserve"> :</w:t>
      </w:r>
      <w:r w:rsidDel="00000000" w:rsidR="00000000" w:rsidRPr="00000000">
        <w:rPr>
          <w:rtl w:val="0"/>
        </w:rPr>
        <w:t xml:space="preserve">.11</w:t>
      </w:r>
      <w:r w:rsidDel="00000000" w:rsidR="00000000" w:rsidRPr="00000000">
        <w:rPr>
          <w:b w:val="1"/>
          <w:color w:val="262626"/>
          <w:sz w:val="28"/>
          <w:szCs w:val="28"/>
          <w:rtl w:val="0"/>
        </w:rPr>
        <w:t xml:space="preserve">/</w:t>
      </w:r>
      <w:r w:rsidDel="00000000" w:rsidR="00000000" w:rsidRPr="00000000">
        <w:rPr>
          <w:rtl w:val="0"/>
        </w:rPr>
        <w:t xml:space="preserve">01</w:t>
      </w:r>
      <w:r w:rsidDel="00000000" w:rsidR="00000000" w:rsidRPr="00000000">
        <w:rPr>
          <w:b w:val="1"/>
          <w:color w:val="262626"/>
          <w:sz w:val="28"/>
          <w:szCs w:val="28"/>
          <w:rtl w:val="0"/>
        </w:rPr>
        <w:t xml:space="preserve">/ 2023</w:t>
        <w:tab/>
      </w:r>
    </w:p>
    <w:p w:rsidR="00000000" w:rsidDel="00000000" w:rsidP="00000000" w:rsidRDefault="00000000" w:rsidRPr="00000000" w14:paraId="00000003">
      <w:pPr>
        <w:tabs>
          <w:tab w:val="left" w:leader="none" w:pos="7068"/>
        </w:tabs>
        <w:bidi w:val="1"/>
        <w:spacing w:line="276" w:lineRule="auto"/>
        <w:rPr>
          <w:color w:val="262626"/>
          <w:sz w:val="28"/>
          <w:szCs w:val="28"/>
        </w:rPr>
      </w:pPr>
      <w:r w:rsidDel="00000000" w:rsidR="00000000" w:rsidRPr="00000000">
        <w:rPr>
          <w:b w:val="1"/>
          <w:color w:val="262626"/>
          <w:sz w:val="28"/>
          <w:szCs w:val="28"/>
          <w:u w:val="single"/>
          <w:rtl w:val="1"/>
        </w:rPr>
        <w:t xml:space="preserve">المادة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62626"/>
          <w:sz w:val="28"/>
          <w:szCs w:val="28"/>
          <w:rtl w:val="1"/>
        </w:rPr>
        <w:t xml:space="preserve">  :</w:t>
      </w:r>
      <w:r w:rsidDel="00000000" w:rsidR="00000000" w:rsidRPr="00000000">
        <w:rPr>
          <w:b w:val="1"/>
          <w:color w:val="262626"/>
          <w:sz w:val="28"/>
          <w:szCs w:val="28"/>
          <w:rtl w:val="1"/>
        </w:rPr>
        <w:t xml:space="preserve">رياضيات</w:t>
      </w:r>
      <w:r w:rsidDel="00000000" w:rsidR="00000000" w:rsidRPr="00000000">
        <w:rPr>
          <w:b w:val="1"/>
          <w:color w:val="262626"/>
          <w:sz w:val="28"/>
          <w:szCs w:val="28"/>
          <w:rtl w:val="1"/>
        </w:rPr>
        <w:t xml:space="preserve">                                                                               </w:t>
      </w:r>
      <w:r w:rsidDel="00000000" w:rsidR="00000000" w:rsidRPr="00000000">
        <w:rPr>
          <w:b w:val="1"/>
          <w:color w:val="262626"/>
          <w:sz w:val="28"/>
          <w:szCs w:val="28"/>
          <w:rtl w:val="1"/>
        </w:rPr>
        <w:t xml:space="preserve">ا</w:t>
      </w:r>
      <w:r w:rsidDel="00000000" w:rsidR="00000000" w:rsidRPr="00000000">
        <w:rPr>
          <w:b w:val="1"/>
          <w:color w:val="262626"/>
          <w:sz w:val="28"/>
          <w:szCs w:val="28"/>
          <w:u w:val="single"/>
          <w:rtl w:val="1"/>
        </w:rPr>
        <w:t xml:space="preserve">لمستوى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62626"/>
          <w:sz w:val="28"/>
          <w:szCs w:val="28"/>
          <w:rtl w:val="1"/>
        </w:rPr>
        <w:t xml:space="preserve">: </w:t>
      </w:r>
      <w:r w:rsidDel="00000000" w:rsidR="00000000" w:rsidRPr="00000000">
        <w:rPr>
          <w:b w:val="1"/>
          <w:color w:val="262626"/>
          <w:sz w:val="28"/>
          <w:szCs w:val="28"/>
          <w:rtl w:val="1"/>
        </w:rPr>
        <w:t xml:space="preserve">الرابعة</w:t>
      </w:r>
      <w:r w:rsidDel="00000000" w:rsidR="00000000" w:rsidRPr="00000000">
        <w:rPr>
          <w:b w:val="1"/>
          <w:color w:val="262626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262626"/>
          <w:sz w:val="28"/>
          <w:szCs w:val="28"/>
          <w:rtl w:val="1"/>
        </w:rPr>
        <w:t xml:space="preserve">متوسط</w:t>
      </w:r>
      <w:r w:rsidDel="00000000" w:rsidR="00000000" w:rsidRPr="00000000">
        <w:rPr>
          <w:b w:val="1"/>
          <w:color w:val="262626"/>
          <w:sz w:val="28"/>
          <w:szCs w:val="28"/>
          <w:rtl w:val="1"/>
        </w:rPr>
        <w:t xml:space="preserve">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7068"/>
        </w:tabs>
        <w:bidi w:val="1"/>
        <w:spacing w:line="276" w:lineRule="auto"/>
        <w:rPr>
          <w:b w:val="1"/>
          <w:color w:val="262626"/>
          <w:sz w:val="28"/>
          <w:szCs w:val="28"/>
          <w:u w:val="single"/>
        </w:rPr>
      </w:pPr>
      <w:r w:rsidDel="00000000" w:rsidR="00000000" w:rsidRPr="00000000">
        <w:rPr>
          <w:b w:val="1"/>
          <w:color w:val="262626"/>
          <w:sz w:val="28"/>
          <w:szCs w:val="28"/>
          <w:u w:val="single"/>
          <w:rtl w:val="1"/>
        </w:rPr>
        <w:t xml:space="preserve">الأستاذ</w:t>
      </w:r>
      <w:r w:rsidDel="00000000" w:rsidR="00000000" w:rsidRPr="00000000">
        <w:rPr>
          <w:b w:val="1"/>
          <w:color w:val="262626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b w:val="1"/>
          <w:color w:val="262626"/>
          <w:sz w:val="28"/>
          <w:szCs w:val="28"/>
          <w:u w:val="single"/>
          <w:rtl w:val="1"/>
        </w:rPr>
        <w:t xml:space="preserve">مسعودي</w:t>
      </w:r>
      <w:r w:rsidDel="00000000" w:rsidR="00000000" w:rsidRPr="00000000">
        <w:rPr>
          <w:b w:val="1"/>
          <w:color w:val="262626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color w:val="262626"/>
          <w:sz w:val="28"/>
          <w:szCs w:val="28"/>
          <w:u w:val="single"/>
          <w:rtl w:val="1"/>
        </w:rPr>
        <w:t xml:space="preserve">كمال</w:t>
      </w:r>
      <w:r w:rsidDel="00000000" w:rsidR="00000000" w:rsidRPr="00000000">
        <w:rPr>
          <w:b w:val="1"/>
          <w:color w:val="262626"/>
          <w:sz w:val="28"/>
          <w:szCs w:val="28"/>
          <w:u w:val="single"/>
          <w:rtl w:val="1"/>
        </w:rPr>
        <w:t xml:space="preserve">. </w:t>
      </w:r>
    </w:p>
    <w:p w:rsidR="00000000" w:rsidDel="00000000" w:rsidP="00000000" w:rsidRDefault="00000000" w:rsidRPr="00000000" w14:paraId="00000005">
      <w:pPr>
        <w:tabs>
          <w:tab w:val="left" w:leader="none" w:pos="7068"/>
        </w:tabs>
        <w:bidi w:val="1"/>
        <w:spacing w:line="276" w:lineRule="auto"/>
        <w:rPr/>
      </w:pPr>
      <w:r w:rsidDel="00000000" w:rsidR="00000000" w:rsidRPr="00000000">
        <w:rPr>
          <w:b w:val="1"/>
          <w:color w:val="262626"/>
          <w:sz w:val="28"/>
          <w:szCs w:val="28"/>
          <w:rtl w:val="1"/>
        </w:rPr>
        <w:t xml:space="preserve">المفتش</w:t>
      </w:r>
      <w:r w:rsidDel="00000000" w:rsidR="00000000" w:rsidRPr="00000000">
        <w:rPr>
          <w:b w:val="1"/>
          <w:color w:val="262626"/>
          <w:sz w:val="28"/>
          <w:szCs w:val="28"/>
          <w:rtl w:val="1"/>
        </w:rPr>
        <w:t xml:space="preserve"> : </w:t>
      </w:r>
      <w:r w:rsidDel="00000000" w:rsidR="00000000" w:rsidRPr="00000000">
        <w:rPr>
          <w:b w:val="1"/>
          <w:color w:val="262626"/>
          <w:sz w:val="28"/>
          <w:szCs w:val="28"/>
          <w:rtl w:val="1"/>
        </w:rPr>
        <w:t xml:space="preserve">بلعربي</w:t>
      </w:r>
      <w:r w:rsidDel="00000000" w:rsidR="00000000" w:rsidRPr="00000000">
        <w:rPr>
          <w:b w:val="1"/>
          <w:color w:val="262626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262626"/>
          <w:sz w:val="28"/>
          <w:szCs w:val="28"/>
          <w:rtl w:val="1"/>
        </w:rPr>
        <w:t xml:space="preserve">رشيد</w:t>
      </w:r>
      <w:r w:rsidDel="00000000" w:rsidR="00000000" w:rsidRPr="00000000">
        <w:rPr>
          <w:b w:val="1"/>
          <w:color w:val="262626"/>
          <w:sz w:val="28"/>
          <w:szCs w:val="28"/>
          <w:rtl w:val="1"/>
        </w:rPr>
        <w:tab/>
      </w:r>
      <w:r w:rsidDel="00000000" w:rsidR="00000000" w:rsidRPr="00000000">
        <w:rPr>
          <w:b w:val="1"/>
          <w:color w:val="262626"/>
          <w:sz w:val="28"/>
          <w:szCs w:val="28"/>
          <w:u w:val="single"/>
          <w:rtl w:val="1"/>
        </w:rPr>
        <w:t xml:space="preserve">الوسائل</w:t>
      </w:r>
      <w:r w:rsidDel="00000000" w:rsidR="00000000" w:rsidRPr="00000000">
        <w:rPr>
          <w:b w:val="1"/>
          <w:color w:val="262626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color w:val="262626"/>
          <w:sz w:val="28"/>
          <w:szCs w:val="28"/>
          <w:rtl w:val="0"/>
        </w:rPr>
        <w:t xml:space="preserve">:</w:t>
      </w:r>
      <w:r w:rsidDel="00000000" w:rsidR="00000000" w:rsidRPr="00000000">
        <w:rPr>
          <w:b w:val="1"/>
          <w:color w:val="262626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62626"/>
          <w:sz w:val="28"/>
          <w:szCs w:val="28"/>
          <w:rtl w:val="1"/>
        </w:rPr>
        <w:t xml:space="preserve">السبورة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7068"/>
        </w:tabs>
        <w:bidi w:val="1"/>
        <w:spacing w:line="276" w:lineRule="auto"/>
        <w:rPr>
          <w:b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139700</wp:posOffset>
                </wp:positionV>
                <wp:extent cx="6381750" cy="8477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50" y="3365663"/>
                          <a:ext cx="6362700" cy="8286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905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  <a:effectLst>
                          <a:reflection blurRad="0" dir="0" dist="0" endA="300" endPos="35000" kx="0" rotWithShape="0" algn="bl" stA="52000" stPos="0" sy="-100000" ky="0"/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139700</wp:posOffset>
                </wp:positionV>
                <wp:extent cx="6381750" cy="8477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0" cy="847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tabs>
          <w:tab w:val="left" w:leader="none" w:pos="7880"/>
        </w:tabs>
        <w:bidi w:val="1"/>
        <w:spacing w:line="276" w:lineRule="auto"/>
        <w:rPr>
          <w:b w:val="1"/>
          <w:color w:val="262626"/>
          <w:sz w:val="20"/>
          <w:szCs w:val="20"/>
        </w:rPr>
      </w:pPr>
      <w:r w:rsidDel="00000000" w:rsidR="00000000" w:rsidRPr="00000000">
        <w:rPr>
          <w:b w:val="1"/>
          <w:color w:val="262626"/>
          <w:sz w:val="28"/>
          <w:szCs w:val="28"/>
          <w:rtl w:val="1"/>
        </w:rPr>
        <w:t xml:space="preserve">الكفاءات</w:t>
      </w:r>
      <w:r w:rsidDel="00000000" w:rsidR="00000000" w:rsidRPr="00000000">
        <w:rPr>
          <w:b w:val="1"/>
          <w:color w:val="262626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262626"/>
          <w:sz w:val="28"/>
          <w:szCs w:val="28"/>
          <w:rtl w:val="1"/>
        </w:rPr>
        <w:t xml:space="preserve">المستهدفة</w:t>
      </w:r>
      <w:r w:rsidDel="00000000" w:rsidR="00000000" w:rsidRPr="00000000">
        <w:rPr>
          <w:b w:val="1"/>
          <w:color w:val="262626"/>
          <w:sz w:val="20"/>
          <w:szCs w:val="20"/>
          <w:rtl w:val="0"/>
        </w:rPr>
        <w:t xml:space="preserve">: </w:t>
      </w: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</w:t>
      </w:r>
      <w:r w:rsidDel="00000000" w:rsidR="00000000" w:rsidRPr="00000000">
        <w:rPr>
          <w:b w:val="1"/>
          <w:color w:val="262626"/>
          <w:sz w:val="28"/>
          <w:szCs w:val="28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580"/>
          <w:tab w:val="left" w:leader="none" w:pos="7068"/>
          <w:tab w:val="left" w:leader="none" w:pos="7200"/>
          <w:tab w:val="left" w:leader="none" w:pos="7880"/>
        </w:tabs>
        <w:bidi w:val="1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9">
      <w:pPr>
        <w:tabs>
          <w:tab w:val="left" w:leader="none" w:pos="1560"/>
          <w:tab w:val="left" w:leader="none" w:pos="7068"/>
          <w:tab w:val="left" w:leader="none" w:pos="7880"/>
        </w:tabs>
        <w:bidi w:val="1"/>
        <w:spacing w:line="276" w:lineRule="auto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............................................................................................................................................   </w:t>
      </w:r>
    </w:p>
    <w:p w:rsidR="00000000" w:rsidDel="00000000" w:rsidP="00000000" w:rsidRDefault="00000000" w:rsidRPr="00000000" w14:paraId="0000000A">
      <w:pPr>
        <w:tabs>
          <w:tab w:val="left" w:leader="none" w:pos="1560"/>
          <w:tab w:val="left" w:leader="none" w:pos="7068"/>
          <w:tab w:val="left" w:leader="none" w:pos="7880"/>
        </w:tabs>
        <w:bidi w:val="1"/>
        <w:spacing w:line="276" w:lineRule="auto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B">
      <w:pPr>
        <w:tabs>
          <w:tab w:val="left" w:leader="none" w:pos="1560"/>
          <w:tab w:val="left" w:leader="none" w:pos="7068"/>
          <w:tab w:val="left" w:leader="none" w:pos="7880"/>
        </w:tabs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560"/>
          <w:tab w:val="left" w:leader="none" w:pos="7068"/>
          <w:tab w:val="left" w:leader="none" w:pos="7880"/>
        </w:tabs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116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3"/>
        <w:gridCol w:w="851"/>
        <w:gridCol w:w="856"/>
        <w:tblGridChange w:id="0">
          <w:tblGrid>
            <w:gridCol w:w="9463"/>
            <w:gridCol w:w="851"/>
            <w:gridCol w:w="856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vMerge w:val="restart"/>
            <w:shd w:fill="ccecff" w:val="clear"/>
          </w:tcPr>
          <w:p w:rsidR="00000000" w:rsidDel="00000000" w:rsidP="00000000" w:rsidRDefault="00000000" w:rsidRPr="00000000" w14:paraId="0000000D">
            <w:pPr>
              <w:tabs>
                <w:tab w:val="left" w:leader="none" w:pos="200"/>
              </w:tabs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الحـــــــــــــــــــل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النمــــــــــــــــوذجي</w:t>
            </w:r>
          </w:p>
        </w:tc>
        <w:tc>
          <w:tcPr>
            <w:gridSpan w:val="2"/>
            <w:shd w:fill="ccecff" w:val="clear"/>
          </w:tcPr>
          <w:p w:rsidR="00000000" w:rsidDel="00000000" w:rsidP="00000000" w:rsidRDefault="00000000" w:rsidRPr="00000000" w14:paraId="0000000F">
            <w:pPr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العلامة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  <w:shd w:fill="ccecff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مجزأة</w:t>
            </w:r>
          </w:p>
        </w:tc>
        <w:tc>
          <w:tcPr/>
          <w:p w:rsidR="00000000" w:rsidDel="00000000" w:rsidP="00000000" w:rsidRDefault="00000000" w:rsidRPr="00000000" w14:paraId="00000013">
            <w:pPr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مجملة</w:t>
            </w:r>
          </w:p>
        </w:tc>
      </w:tr>
      <w:tr>
        <w:trPr>
          <w:cantSplit w:val="0"/>
          <w:trHeight w:val="210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15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16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17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18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1A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1B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200"/>
              </w:tabs>
              <w:bidi w:val="1"/>
              <w:jc w:val="center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200"/>
              </w:tabs>
              <w:bidi w:val="1"/>
              <w:jc w:val="center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………………………………………………………………………………………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200"/>
              </w:tabs>
              <w:bidi w:val="1"/>
              <w:jc w:val="center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………………………………………………………………………………………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200"/>
              </w:tabs>
              <w:bidi w:val="1"/>
              <w:jc w:val="center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………………........................................................................................................... 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…………………………………………………………………….......................... 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200"/>
              </w:tabs>
              <w:bidi w:val="1"/>
              <w:rPr>
                <w:color w:val="5b9bd5"/>
                <w:sz w:val="28"/>
                <w:szCs w:val="28"/>
              </w:rPr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200"/>
              </w:tabs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left" w:leader="none" w:pos="200"/>
              </w:tabs>
              <w:bidi w:val="1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200"/>
              </w:tabs>
              <w:bidi w:val="1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200"/>
              </w:tabs>
              <w:bidi w:val="1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left" w:leader="none" w:pos="200"/>
              </w:tabs>
              <w:bidi w:val="1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200"/>
              </w:tabs>
              <w:bidi w:val="1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200"/>
              </w:tabs>
              <w:bidi w:val="1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tabs>
          <w:tab w:val="left" w:leader="none" w:pos="200"/>
        </w:tabs>
        <w:bidi w:val="1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شبـــــــكة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التقــــــــــويم</w:t>
      </w:r>
    </w:p>
    <w:p w:rsidR="00000000" w:rsidDel="00000000" w:rsidP="00000000" w:rsidRDefault="00000000" w:rsidRPr="00000000" w14:paraId="0000006B">
      <w:pPr>
        <w:tabs>
          <w:tab w:val="left" w:leader="none" w:pos="200"/>
        </w:tabs>
        <w:bidi w:val="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200"/>
        </w:tabs>
        <w:bidi w:val="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*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الأخطاء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الشائعة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مع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التصويب</w:t>
      </w:r>
      <w:r w:rsidDel="00000000" w:rsidR="00000000" w:rsidRPr="00000000">
        <w:rPr>
          <w:b w:val="1"/>
          <w:sz w:val="32"/>
          <w:szCs w:val="32"/>
          <w:rtl w:val="1"/>
        </w:rPr>
        <w:t xml:space="preserve"> :</w:t>
      </w:r>
    </w:p>
    <w:tbl>
      <w:tblPr>
        <w:tblStyle w:val="Table2"/>
        <w:bidiVisual w:val="1"/>
        <w:tblW w:w="111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0"/>
        <w:gridCol w:w="3790"/>
        <w:gridCol w:w="2870"/>
        <w:gridCol w:w="2554"/>
        <w:tblGridChange w:id="0">
          <w:tblGrid>
            <w:gridCol w:w="1950"/>
            <w:gridCol w:w="3790"/>
            <w:gridCol w:w="2870"/>
            <w:gridCol w:w="2554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6D">
            <w:pPr>
              <w:tabs>
                <w:tab w:val="left" w:leader="none" w:pos="200"/>
              </w:tabs>
              <w:bidi w:val="1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التمارين</w:t>
            </w:r>
          </w:p>
        </w:tc>
        <w:tc>
          <w:tcPr>
            <w:shd w:fill="ed7d31" w:val="clear"/>
          </w:tcPr>
          <w:p w:rsidR="00000000" w:rsidDel="00000000" w:rsidP="00000000" w:rsidRDefault="00000000" w:rsidRPr="00000000" w14:paraId="0000006E">
            <w:pPr>
              <w:tabs>
                <w:tab w:val="left" w:leader="none" w:pos="200"/>
              </w:tabs>
              <w:bidi w:val="1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الخطأ</w:t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6F">
            <w:pPr>
              <w:tabs>
                <w:tab w:val="left" w:leader="none" w:pos="200"/>
              </w:tabs>
              <w:bidi w:val="1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الصواب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70">
            <w:pPr>
              <w:tabs>
                <w:tab w:val="left" w:leader="none" w:pos="200"/>
              </w:tabs>
              <w:bidi w:val="1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ملاحظات</w:t>
            </w:r>
          </w:p>
        </w:tc>
      </w:tr>
      <w:tr>
        <w:trPr>
          <w:cantSplit w:val="0"/>
          <w:trHeight w:val="2386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71">
            <w:pPr>
              <w:tabs>
                <w:tab w:val="left" w:leader="none" w:pos="200"/>
              </w:tabs>
              <w:bidi w:val="1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200"/>
              </w:tabs>
              <w:bidi w:val="1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200"/>
              </w:tabs>
              <w:bidi w:val="1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تمرين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01</w:t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200"/>
              </w:tabs>
              <w:bidi w:val="1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200"/>
              </w:tabs>
              <w:bidi w:val="1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200"/>
              </w:tabs>
              <w:bidi w:val="1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tabs>
                <w:tab w:val="left" w:leader="none" w:pos="200"/>
              </w:tabs>
              <w:bidi w:val="1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tabs>
                <w:tab w:val="left" w:leader="none" w:pos="200"/>
              </w:tabs>
              <w:bidi w:val="1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tabs>
                <w:tab w:val="left" w:leader="none" w:pos="200"/>
              </w:tabs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الفوج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المخطئ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200"/>
              </w:tabs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200"/>
              </w:tabs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200"/>
              </w:tabs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200"/>
              </w:tabs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الفوج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المخطئ</w:t>
            </w:r>
            <w:r w:rsidDel="00000000" w:rsidR="00000000" w:rsidRPr="00000000">
              <w:rPr>
                <w:rtl w:val="1"/>
              </w:rPr>
              <w:t xml:space="preserve">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7E">
            <w:pPr>
              <w:tabs>
                <w:tab w:val="left" w:leader="none" w:pos="200"/>
              </w:tabs>
              <w:bidi w:val="1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200"/>
              </w:tabs>
              <w:bidi w:val="1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200"/>
              </w:tabs>
              <w:bidi w:val="1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200"/>
              </w:tabs>
              <w:bidi w:val="1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تمرين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02</w:t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200"/>
              </w:tabs>
              <w:bidi w:val="1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200"/>
              </w:tabs>
              <w:bidi w:val="1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200"/>
              </w:tabs>
              <w:bidi w:val="1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200"/>
              </w:tabs>
              <w:bidi w:val="1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tabs>
                <w:tab w:val="left" w:leader="none" w:pos="200"/>
              </w:tabs>
              <w:bidi w:val="1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left" w:leader="none" w:pos="200"/>
              </w:tabs>
              <w:bidi w:val="1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tabs>
                <w:tab w:val="left" w:leader="none" w:pos="200"/>
              </w:tabs>
              <w:bidi w:val="1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1"/>
              </w:rPr>
              <w:t xml:space="preserve">الفوج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المخطئ</w:t>
            </w:r>
            <w:r w:rsidDel="00000000" w:rsidR="00000000" w:rsidRPr="00000000">
              <w:rPr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bidi w:val="1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bidi w:val="1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bidi w:val="1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bidi w:val="1"/>
              <w:rPr>
                <w:sz w:val="32"/>
                <w:szCs w:val="32"/>
              </w:rPr>
            </w:pPr>
            <w:r w:rsidDel="00000000" w:rsidR="00000000" w:rsidRPr="00000000">
              <w:rPr>
                <w:rtl w:val="1"/>
              </w:rPr>
              <w:t xml:space="preserve">الفوج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المخطئ</w:t>
            </w:r>
            <w:r w:rsidDel="00000000" w:rsidR="00000000" w:rsidRPr="00000000">
              <w:rPr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8D">
            <w:pPr>
              <w:tabs>
                <w:tab w:val="left" w:leader="none" w:pos="200"/>
              </w:tabs>
              <w:bidi w:val="1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tabs>
                <w:tab w:val="left" w:leader="none" w:pos="200"/>
              </w:tabs>
              <w:bidi w:val="1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tabs>
                <w:tab w:val="left" w:leader="none" w:pos="200"/>
              </w:tabs>
              <w:bidi w:val="1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tabs>
                <w:tab w:val="left" w:leader="none" w:pos="200"/>
              </w:tabs>
              <w:bidi w:val="1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الوضعية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الادماجية</w:t>
            </w:r>
          </w:p>
          <w:p w:rsidR="00000000" w:rsidDel="00000000" w:rsidP="00000000" w:rsidRDefault="00000000" w:rsidRPr="00000000" w14:paraId="00000091">
            <w:pPr>
              <w:tabs>
                <w:tab w:val="left" w:leader="none" w:pos="200"/>
              </w:tabs>
              <w:bidi w:val="1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tabs>
                <w:tab w:val="left" w:leader="none" w:pos="200"/>
              </w:tabs>
              <w:bidi w:val="1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tabs>
                <w:tab w:val="left" w:leader="none" w:pos="200"/>
              </w:tabs>
              <w:bidi w:val="1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tabs>
                <w:tab w:val="left" w:leader="none" w:pos="200"/>
              </w:tabs>
              <w:bidi w:val="1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tabs>
                <w:tab w:val="left" w:leader="none" w:pos="200"/>
              </w:tabs>
              <w:bidi w:val="1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tabs>
                <w:tab w:val="left" w:leader="none" w:pos="200"/>
              </w:tabs>
              <w:bidi w:val="1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1"/>
              </w:rPr>
              <w:t xml:space="preserve">الفوج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المخطئ</w:t>
            </w:r>
            <w:r w:rsidDel="00000000" w:rsidR="00000000" w:rsidRPr="00000000">
              <w:rPr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bidi w:val="1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bidi w:val="1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bidi w:val="1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bidi w:val="1"/>
              <w:rPr>
                <w:sz w:val="32"/>
                <w:szCs w:val="32"/>
              </w:rPr>
            </w:pPr>
            <w:r w:rsidDel="00000000" w:rsidR="00000000" w:rsidRPr="00000000">
              <w:rPr>
                <w:rtl w:val="1"/>
              </w:rPr>
              <w:t xml:space="preserve">الفوج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المخطئ</w:t>
            </w:r>
            <w:r w:rsidDel="00000000" w:rsidR="00000000" w:rsidRPr="00000000">
              <w:rPr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tabs>
          <w:tab w:val="left" w:leader="none" w:pos="200"/>
        </w:tabs>
        <w:bidi w:val="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*</w:t>
      </w:r>
      <w:r w:rsidDel="00000000" w:rsidR="00000000" w:rsidRPr="00000000">
        <w:rPr>
          <w:b w:val="1"/>
          <w:sz w:val="32"/>
          <w:szCs w:val="32"/>
          <w:rtl w:val="1"/>
        </w:rPr>
        <w:t xml:space="preserve">نتائج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التلاميذ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حسب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الإجابة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عن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بعض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الأسئلة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المميزة</w:t>
      </w:r>
      <w:r w:rsidDel="00000000" w:rsidR="00000000" w:rsidRPr="00000000">
        <w:rPr>
          <w:b w:val="1"/>
          <w:sz w:val="32"/>
          <w:szCs w:val="32"/>
          <w:rtl w:val="1"/>
        </w:rPr>
        <w:t xml:space="preserve"> :</w:t>
      </w:r>
    </w:p>
    <w:tbl>
      <w:tblPr>
        <w:tblStyle w:val="Table3"/>
        <w:bidiVisual w:val="1"/>
        <w:tblW w:w="1052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5"/>
        <w:gridCol w:w="959"/>
        <w:gridCol w:w="2144"/>
        <w:gridCol w:w="2143"/>
        <w:gridCol w:w="2092"/>
        <w:gridCol w:w="2160"/>
        <w:tblGridChange w:id="0">
          <w:tblGrid>
            <w:gridCol w:w="1025"/>
            <w:gridCol w:w="959"/>
            <w:gridCol w:w="2144"/>
            <w:gridCol w:w="2143"/>
            <w:gridCol w:w="2092"/>
            <w:gridCol w:w="2160"/>
          </w:tblGrid>
        </w:tblGridChange>
      </w:tblGrid>
      <w:tr>
        <w:trPr>
          <w:cantSplit w:val="0"/>
          <w:trHeight w:val="38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F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السؤال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رقم</w:t>
            </w:r>
          </w:p>
        </w:tc>
        <w:tc>
          <w:tcPr/>
          <w:p w:rsidR="00000000" w:rsidDel="00000000" w:rsidP="00000000" w:rsidRDefault="00000000" w:rsidRPr="00000000" w14:paraId="000000A2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التمرين</w:t>
            </w:r>
            <w:r w:rsidDel="00000000" w:rsidR="00000000" w:rsidRPr="00000000">
              <w:rPr>
                <w:b w:val="1"/>
                <w:rtl w:val="1"/>
              </w:rPr>
              <w:t xml:space="preserve"> 1</w:t>
            </w:r>
          </w:p>
        </w:tc>
        <w:tc>
          <w:tcPr/>
          <w:p w:rsidR="00000000" w:rsidDel="00000000" w:rsidP="00000000" w:rsidRDefault="00000000" w:rsidRPr="00000000" w14:paraId="000000A3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التمرين</w:t>
            </w:r>
            <w:r w:rsidDel="00000000" w:rsidR="00000000" w:rsidRPr="00000000">
              <w:rPr>
                <w:b w:val="1"/>
                <w:rtl w:val="1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4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الوضعية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الادماجية</w:t>
            </w:r>
          </w:p>
        </w:tc>
        <w:tc>
          <w:tcPr/>
          <w:p w:rsidR="00000000" w:rsidDel="00000000" w:rsidP="00000000" w:rsidRDefault="00000000" w:rsidRPr="00000000" w14:paraId="000000A5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ملاحظة</w:t>
            </w:r>
          </w:p>
          <w:p w:rsidR="00000000" w:rsidDel="00000000" w:rsidP="00000000" w:rsidRDefault="00000000" w:rsidRPr="00000000" w14:paraId="000000A6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7">
            <w:pPr>
              <w:bidi w:val="1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1"/>
              </w:rPr>
              <w:t xml:space="preserve">عدد</w:t>
            </w:r>
            <w:r w:rsidDel="00000000" w:rsidR="00000000" w:rsidRPr="00000000">
              <w:rPr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2"/>
                <w:szCs w:val="22"/>
                <w:rtl w:val="1"/>
              </w:rPr>
              <w:t xml:space="preserve">الأجوبة</w:t>
            </w:r>
            <w:r w:rsidDel="00000000" w:rsidR="00000000" w:rsidRPr="00000000">
              <w:rPr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2"/>
                <w:szCs w:val="22"/>
                <w:rtl w:val="1"/>
              </w:rPr>
              <w:t xml:space="preserve">الصحيحة</w:t>
            </w:r>
          </w:p>
        </w:tc>
        <w:tc>
          <w:tcPr/>
          <w:p w:rsidR="00000000" w:rsidDel="00000000" w:rsidP="00000000" w:rsidRDefault="00000000" w:rsidRPr="00000000" w14:paraId="000000A8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الذكور</w:t>
            </w:r>
          </w:p>
        </w:tc>
        <w:tc>
          <w:tcPr/>
          <w:p w:rsidR="00000000" w:rsidDel="00000000" w:rsidP="00000000" w:rsidRDefault="00000000" w:rsidRPr="00000000" w14:paraId="000000A9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الاناث</w:t>
            </w:r>
          </w:p>
        </w:tc>
        <w:tc>
          <w:tcPr/>
          <w:p w:rsidR="00000000" w:rsidDel="00000000" w:rsidP="00000000" w:rsidRDefault="00000000" w:rsidRPr="00000000" w14:paraId="000000AF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*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الإجراءات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المتخذة</w:t>
      </w:r>
      <w:r w:rsidDel="00000000" w:rsidR="00000000" w:rsidRPr="00000000">
        <w:rPr>
          <w:b w:val="1"/>
          <w:sz w:val="32"/>
          <w:szCs w:val="32"/>
          <w:rtl w:val="1"/>
        </w:rPr>
        <w:t xml:space="preserve"> :</w:t>
      </w:r>
    </w:p>
    <w:p w:rsidR="00000000" w:rsidDel="00000000" w:rsidP="00000000" w:rsidRDefault="00000000" w:rsidRPr="00000000" w14:paraId="000000B7">
      <w:pPr>
        <w:bidi w:val="1"/>
        <w:jc w:val="center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B8">
      <w:pPr>
        <w:bidi w:val="1"/>
        <w:jc w:val="center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..........................................................................................................................................................................................</w:t>
      </w:r>
    </w:p>
    <w:sectPr>
      <w:headerReference r:id="rId10" w:type="default"/>
      <w:pgSz w:h="16838" w:w="11906" w:orient="portrait"/>
      <w:pgMar w:bottom="567" w:top="567" w:left="142" w:right="42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rqwQ24DApbJrspoD1xEQiq2/LA==">CgMxLjAyCGguZ2pkZ3hzOAByITFCZHFQNTBsRXIza19qc0tmUDU4SEFTdG16NDdudzFWRg==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