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FA550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FA5504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171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الأشكال المستوية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Pr="00F71229" w:rsidRDefault="004007BB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نقط، مستقيمات، أطوال</w:t>
            </w:r>
          </w:p>
          <w:p w:rsidR="00B06948" w:rsidRDefault="004007BB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نقل شكل باستعمال ورق الشفاف</w:t>
            </w:r>
          </w:p>
          <w:p w:rsidR="004007BB" w:rsidRDefault="004007BB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بعض المضلعات الخاصة</w:t>
            </w:r>
          </w:p>
          <w:p w:rsidR="004007BB" w:rsidRPr="00F71229" w:rsidRDefault="004007BB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B3BF3" w:rsidRDefault="00E2167D" w:rsidP="00E2167D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أشكال هندسية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خواصها</w:t>
            </w:r>
            <w:proofErr w:type="gramEnd"/>
            <w:r w:rsidR="004341D1">
              <w:rPr>
                <w:rFonts w:hint="cs"/>
                <w:b/>
                <w:bCs/>
                <w:sz w:val="28"/>
                <w:szCs w:val="28"/>
                <w:rtl/>
              </w:rPr>
              <w:t xml:space="preserve"> لحل مشكلات من الحياة اليومية</w:t>
            </w:r>
          </w:p>
          <w:p w:rsidR="00E2167D" w:rsidRDefault="00E2167D" w:rsidP="00E2167D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اكتساب مصطلحات جديدة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تعابير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متعلقة بالأشكال الهندسية</w:t>
            </w:r>
          </w:p>
          <w:p w:rsidR="00E2167D" w:rsidRDefault="00E2167D" w:rsidP="004341D1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إنشاء أشكال </w:t>
            </w:r>
            <w:r w:rsidR="004341D1">
              <w:rPr>
                <w:rFonts w:hint="cs"/>
                <w:b/>
                <w:bCs/>
                <w:sz w:val="28"/>
                <w:szCs w:val="28"/>
                <w:rtl/>
              </w:rPr>
              <w:t xml:space="preserve">باستعمال أدوات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هندسية</w:t>
            </w:r>
          </w:p>
          <w:p w:rsidR="004341D1" w:rsidRPr="00F71229" w:rsidRDefault="004341D1" w:rsidP="004341D1">
            <w:pPr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BC70F4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7815" cy="653415"/>
                <wp:effectExtent l="19050" t="19050" r="66675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7815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70F4" w:rsidRPr="00A11C69" w:rsidRDefault="00BC70F4" w:rsidP="00BC70F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A11C69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الـمـوارد: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" filled="f" stroked="f">
                <o:lock v:ext="edit" shapetype="t"/>
                <v:textbox style="mso-fit-shape-to-text:t">
                  <w:txbxContent>
                    <w:p w:rsidR="00BC70F4" w:rsidRPr="00A11C69" w:rsidRDefault="00BC70F4" w:rsidP="00BC70F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A11C69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الـمـوارد: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E2167D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الدائرة</w:t>
      </w:r>
    </w:p>
    <w:p w:rsidR="00B06948" w:rsidRDefault="00E2167D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تسميات </w:t>
      </w:r>
      <w:proofErr w:type="gramStart"/>
      <w:r>
        <w:rPr>
          <w:rFonts w:hint="cs"/>
          <w:b/>
          <w:bCs/>
          <w:sz w:val="28"/>
          <w:szCs w:val="28"/>
          <w:rtl/>
        </w:rPr>
        <w:t>و تعاريف</w:t>
      </w:r>
      <w:proofErr w:type="gramEnd"/>
    </w:p>
    <w:p w:rsidR="00B06948" w:rsidRDefault="00E2167D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الزاوية</w:t>
      </w:r>
    </w:p>
    <w:p w:rsidR="006B1C93" w:rsidRDefault="00E2167D" w:rsidP="00E2167D"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إنشاء قوس تقايس قوسا معطاة، إنشاء مثيل زاوية معلومة</w:t>
      </w:r>
    </w:p>
    <w:p w:rsidR="00E2167D" w:rsidRDefault="00E2167D" w:rsidP="00E2167D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المضلعات</w:t>
      </w:r>
    </w:p>
    <w:p w:rsidR="00E2167D" w:rsidRPr="00E2167D" w:rsidRDefault="00E2167D" w:rsidP="00E2167D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2167D">
        <w:rPr>
          <w:rFonts w:hint="cs"/>
          <w:b/>
          <w:bCs/>
          <w:sz w:val="28"/>
          <w:szCs w:val="28"/>
          <w:rtl/>
        </w:rPr>
        <w:t>المثلثات الخاصة (متقايس الأضلاع، متساوي الساقين، قائم، قائم متساوي الساقين)</w:t>
      </w:r>
    </w:p>
    <w:p w:rsidR="007F7CBD" w:rsidRDefault="00E2167D" w:rsidP="00E2167D"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إنشاء مثيل مثلث، </w:t>
      </w:r>
      <w:proofErr w:type="gramStart"/>
      <w:r>
        <w:rPr>
          <w:rFonts w:hint="cs"/>
          <w:b/>
          <w:bCs/>
          <w:sz w:val="28"/>
          <w:szCs w:val="28"/>
          <w:rtl/>
        </w:rPr>
        <w:t>و مثلث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قائم</w:t>
      </w:r>
    </w:p>
    <w:p w:rsidR="00E2167D" w:rsidRDefault="00E2167D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الرباعيات الخاصة (معين، مستطيل، مربع)</w:t>
      </w:r>
    </w:p>
    <w:p w:rsidR="007F7CBD" w:rsidRDefault="00E2167D" w:rsidP="00E2167D">
      <w:pPr>
        <w:numPr>
          <w:ilvl w:val="0"/>
          <w:numId w:val="12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إنشاء مثيل (معين، مستطيل)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E2167D" w:rsidRDefault="00E2167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دليل الأستاذ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EC49B4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أدوات الهندسة (مدور، كوس، مسطرة)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BC70F4" w:rsidRDefault="00BC70F4" w:rsidP="000713BE">
      <w:pPr>
        <w:rPr>
          <w:b/>
          <w:bCs/>
          <w:sz w:val="28"/>
          <w:szCs w:val="28"/>
          <w:rtl/>
        </w:rPr>
      </w:pPr>
    </w:p>
    <w:p w:rsidR="00BC70F4" w:rsidRPr="00A25226" w:rsidRDefault="00A25226" w:rsidP="00A25226">
      <w:pPr>
        <w:jc w:val="center"/>
        <w:rPr>
          <w:b/>
          <w:bCs/>
          <w:sz w:val="28"/>
          <w:szCs w:val="28"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CB0D5E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BC70F4" w:rsidRDefault="00BC70F4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354E60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1/ الدائرة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354E60" w:rsidRPr="00354E60" w:rsidRDefault="00354E60" w:rsidP="00354E60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الدائرة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BC70F4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C70F4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0713BE" w:rsidRDefault="000674AD" w:rsidP="00B521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0674AD" w:rsidRPr="000713BE" w:rsidRDefault="000674AD" w:rsidP="00B5219A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203EEB" w:rsidRDefault="00203EEB" w:rsidP="002853B0">
            <w:pPr>
              <w:rPr>
                <w:sz w:val="32"/>
                <w:szCs w:val="32"/>
                <w:rtl/>
              </w:rPr>
            </w:pPr>
          </w:p>
          <w:p w:rsidR="00203EEB" w:rsidRDefault="00203EEB" w:rsidP="002853B0">
            <w:pPr>
              <w:rPr>
                <w:sz w:val="32"/>
                <w:szCs w:val="32"/>
                <w:rtl/>
              </w:rPr>
            </w:pPr>
          </w:p>
          <w:p w:rsidR="00203EEB" w:rsidRDefault="00203EEB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674AD" w:rsidRDefault="000674AD" w:rsidP="002853B0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203EEB" w:rsidRPr="000713BE" w:rsidRDefault="00203EEB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Default="00203EE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Default="00203EE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Default="00203EE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Pr="006F1DA2" w:rsidRDefault="00203EEB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203EEB" w:rsidRDefault="00203EE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Default="00203EE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03EEB" w:rsidRPr="006F1DA2" w:rsidRDefault="00203EEB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203EEB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354E6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تمهيد1 ص </w:t>
            </w:r>
            <w:r w:rsidR="00354E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B46C77" w:rsidRDefault="00354E60" w:rsidP="00B46C7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الأداة المستعملة لرسم دائرة هي: </w:t>
            </w:r>
            <w:r w:rsidRPr="00354E60">
              <w:rPr>
                <w:rFonts w:hint="cs"/>
                <w:b/>
                <w:bCs/>
                <w:sz w:val="28"/>
                <w:szCs w:val="28"/>
                <w:rtl/>
              </w:rPr>
              <w:t>المدور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EA4A9C" w:rsidRDefault="00EA4A9C" w:rsidP="00F54DB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نشاط (وضعية تعلمية )1 ص </w:t>
            </w:r>
            <w:r w:rsidR="00F54D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BC70F4" w:rsidP="00EA4A9C">
            <w:pPr>
              <w:rPr>
                <w:sz w:val="28"/>
                <w:szCs w:val="28"/>
                <w:rtl/>
              </w:rPr>
            </w:pPr>
            <w:r w:rsidRPr="00354E60">
              <w:rPr>
                <w:noProof/>
                <w:lang w:val="fr-FR" w:eastAsia="fr-FR"/>
              </w:rPr>
              <w:drawing>
                <wp:inline distT="0" distB="0" distL="0" distR="0">
                  <wp:extent cx="2895600" cy="2459990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45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DF1" w:rsidRPr="00BD4DF1" w:rsidRDefault="00BD4DF1" w:rsidP="00BD4DF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يسمى الخط الأخضر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بـ:  </w:t>
            </w:r>
            <w:r w:rsidRPr="00BD4DF1">
              <w:rPr>
                <w:rFonts w:hint="cs"/>
                <w:b/>
                <w:bCs/>
                <w:sz w:val="28"/>
                <w:szCs w:val="28"/>
                <w:rtl/>
              </w:rPr>
              <w:t>دائرة</w:t>
            </w:r>
            <w:proofErr w:type="gramEnd"/>
          </w:p>
          <w:p w:rsidR="00EA4A9C" w:rsidRDefault="00BD4DF1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</w:t>
            </w:r>
            <w:r>
              <w:rPr>
                <w:sz w:val="28"/>
                <w:szCs w:val="28"/>
                <w:lang w:val="fr-FR"/>
              </w:rPr>
              <w:t>V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مركز للدائرة</w:t>
            </w:r>
          </w:p>
          <w:p w:rsidR="00BD4DF1" w:rsidRDefault="00BD4DF1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الطول </w:t>
            </w:r>
            <w:r>
              <w:rPr>
                <w:sz w:val="28"/>
                <w:szCs w:val="28"/>
                <w:lang w:val="fr-FR"/>
              </w:rPr>
              <w:t>200km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يمثل نصف قطر الدائرة.</w:t>
            </w:r>
          </w:p>
          <w:p w:rsidR="00BD4DF1" w:rsidRDefault="00BD4DF1" w:rsidP="00BD4DF1">
            <w:pPr>
              <w:numPr>
                <w:ilvl w:val="0"/>
                <w:numId w:val="14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خالد يمكن أن يستمع للمحطة الخضراء </w:t>
            </w:r>
            <w:r>
              <w:rPr>
                <w:sz w:val="28"/>
                <w:szCs w:val="28"/>
                <w:lang w:val="fr-FR"/>
              </w:rPr>
              <w:t>V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لأن منزله يقع داخل الدائرة الخضراء فقط</w:t>
            </w:r>
          </w:p>
          <w:p w:rsidR="00BD4DF1" w:rsidRDefault="00BD4DF1" w:rsidP="00BD4DF1">
            <w:pPr>
              <w:numPr>
                <w:ilvl w:val="0"/>
                <w:numId w:val="14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حنين يمكن أن تستمع للمحطات الثلاث لأن منزلها يقع داخل الدوائر الثلاث</w:t>
            </w:r>
          </w:p>
          <w:p w:rsidR="00EA4A9C" w:rsidRPr="00203EEB" w:rsidRDefault="00BD4DF1" w:rsidP="00203EEB">
            <w:pPr>
              <w:numPr>
                <w:ilvl w:val="0"/>
                <w:numId w:val="14"/>
              </w:num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علي يمكن أن يستمع للمحطتين الزرقاء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الحمراء </w:t>
            </w:r>
            <w:r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R</w:t>
            </w:r>
            <w:proofErr w:type="gramEnd"/>
            <w:r w:rsidR="00B46C77">
              <w:rPr>
                <w:rFonts w:hint="cs"/>
                <w:sz w:val="28"/>
                <w:szCs w:val="28"/>
                <w:rtl/>
                <w:lang w:val="fr-FR"/>
              </w:rPr>
              <w:t>لأن منزل علي يقع داخل الدائرتين الزرقاء و الحمراء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B46C77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تعريف الدائرة: </w:t>
            </w:r>
            <w:r>
              <w:rPr>
                <w:rFonts w:hint="cs"/>
                <w:sz w:val="28"/>
                <w:szCs w:val="28"/>
                <w:rtl/>
              </w:rPr>
              <w:t xml:space="preserve">هي مجموعة النقط التي تبعد بنفس المسافة عن نقطة واحدة تسمى </w:t>
            </w:r>
            <w:r w:rsidRPr="00B46C77">
              <w:rPr>
                <w:rFonts w:hint="cs"/>
                <w:b/>
                <w:bCs/>
                <w:sz w:val="28"/>
                <w:szCs w:val="28"/>
                <w:rtl/>
              </w:rPr>
              <w:t>المركز</w:t>
            </w:r>
            <w:r w:rsidRPr="00B46C77">
              <w:rPr>
                <w:rFonts w:hint="cs"/>
                <w:sz w:val="28"/>
                <w:szCs w:val="28"/>
                <w:rtl/>
              </w:rPr>
              <w:t>.</w:t>
            </w:r>
            <w:r>
              <w:rPr>
                <w:rFonts w:hint="cs"/>
                <w:sz w:val="28"/>
                <w:szCs w:val="28"/>
                <w:rtl/>
              </w:rPr>
              <w:t xml:space="preserve"> هذه المسافة تسمى </w:t>
            </w:r>
            <w:r w:rsidRPr="00B46C77">
              <w:rPr>
                <w:rFonts w:hint="cs"/>
                <w:b/>
                <w:bCs/>
                <w:sz w:val="28"/>
                <w:szCs w:val="28"/>
                <w:rtl/>
              </w:rPr>
              <w:t>نصف قطر</w:t>
            </w:r>
            <w:r>
              <w:rPr>
                <w:rFonts w:hint="cs"/>
                <w:sz w:val="28"/>
                <w:szCs w:val="28"/>
                <w:rtl/>
              </w:rPr>
              <w:t xml:space="preserve"> الدائرة.</w:t>
            </w:r>
          </w:p>
          <w:p w:rsidR="00B46C77" w:rsidRPr="00A45508" w:rsidRDefault="00B46C77" w:rsidP="00EA4A9C">
            <w:pPr>
              <w:rPr>
                <w:sz w:val="28"/>
                <w:szCs w:val="28"/>
                <w:rtl/>
                <w:lang w:val="fr-FR" w:bidi="ar-DZ"/>
              </w:rPr>
            </w:pPr>
            <w:r w:rsidRPr="00B46C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sz w:val="28"/>
                <w:szCs w:val="28"/>
                <w:rtl/>
              </w:rPr>
              <w:t xml:space="preserve"> نرمز للدائرة </w:t>
            </w:r>
            <w:r w:rsidR="00A45508">
              <w:rPr>
                <w:rFonts w:hint="cs"/>
                <w:sz w:val="28"/>
                <w:szCs w:val="28"/>
                <w:rtl/>
              </w:rPr>
              <w:t xml:space="preserve">بحرف بين قوسين مثل: </w:t>
            </w:r>
            <w:r w:rsidR="00A45508">
              <w:rPr>
                <w:sz w:val="28"/>
                <w:szCs w:val="28"/>
                <w:lang w:val="fr-FR"/>
              </w:rPr>
              <w:t>(C)</w:t>
            </w:r>
            <w:r w:rsidR="00A45508"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 w:rsidR="00A45508">
              <w:rPr>
                <w:sz w:val="28"/>
                <w:szCs w:val="28"/>
                <w:lang w:val="fr-FR"/>
              </w:rPr>
              <w:t>(F</w:t>
            </w:r>
            <w:proofErr w:type="gramStart"/>
            <w:r w:rsidR="00A45508">
              <w:rPr>
                <w:sz w:val="28"/>
                <w:szCs w:val="28"/>
                <w:lang w:val="fr-FR"/>
              </w:rPr>
              <w:t>)</w:t>
            </w:r>
            <w:r w:rsidR="00A4550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 </w:t>
            </w:r>
            <w:r w:rsidR="00A45508">
              <w:rPr>
                <w:sz w:val="28"/>
                <w:szCs w:val="28"/>
                <w:lang w:val="fr-FR"/>
              </w:rPr>
              <w:t>(</w:t>
            </w:r>
            <w:proofErr w:type="gramEnd"/>
            <w:r w:rsidR="00A45508">
              <w:rPr>
                <w:sz w:val="28"/>
                <w:szCs w:val="28"/>
                <w:lang w:val="fr-FR"/>
              </w:rPr>
              <w:t>G)</w:t>
            </w:r>
            <w:r w:rsidR="00A45508">
              <w:rPr>
                <w:rFonts w:hint="cs"/>
                <w:sz w:val="28"/>
                <w:szCs w:val="28"/>
                <w:rtl/>
                <w:lang w:val="fr-FR" w:bidi="ar-DZ"/>
              </w:rPr>
              <w:t>....</w:t>
            </w:r>
          </w:p>
          <w:p w:rsidR="00B46C77" w:rsidRDefault="00B46C77" w:rsidP="00EA4A9C">
            <w:pPr>
              <w:rPr>
                <w:sz w:val="28"/>
                <w:szCs w:val="28"/>
                <w:rtl/>
              </w:rPr>
            </w:pPr>
            <w:r w:rsidRPr="00B46C7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B46C77" w:rsidRPr="00480DB7" w:rsidTr="00480DB7">
              <w:tc>
                <w:tcPr>
                  <w:tcW w:w="3570" w:type="dxa"/>
                  <w:shd w:val="clear" w:color="auto" w:fill="auto"/>
                </w:tcPr>
                <w:p w:rsidR="00B46C77" w:rsidRPr="00480DB7" w:rsidRDefault="00B46C77" w:rsidP="00EA4A9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80DB7">
                    <w:rPr>
                      <w:rFonts w:hint="cs"/>
                      <w:sz w:val="28"/>
                      <w:szCs w:val="28"/>
                      <w:rtl/>
                    </w:rPr>
                    <w:t xml:space="preserve">كل النقط التي تبعد بـ </w:t>
                  </w:r>
                  <w:r w:rsidRPr="00480DB7">
                    <w:rPr>
                      <w:sz w:val="28"/>
                      <w:szCs w:val="28"/>
                      <w:lang w:val="fr-FR"/>
                    </w:rPr>
                    <w:t>2,4cm</w:t>
                  </w:r>
                  <w:r w:rsidRPr="00480DB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النقطة </w:t>
                  </w:r>
                  <w:r w:rsidRPr="00480DB7">
                    <w:rPr>
                      <w:sz w:val="28"/>
                      <w:szCs w:val="28"/>
                      <w:lang w:val="fr-FR"/>
                    </w:rPr>
                    <w:t>O</w:t>
                  </w:r>
                  <w:r w:rsidRPr="00480DB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</w:t>
                  </w:r>
                  <w:proofErr w:type="gramStart"/>
                  <w:r w:rsidRPr="00480DB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دائرة  </w:t>
                  </w:r>
                  <w:r w:rsidRPr="00480DB7">
                    <w:rPr>
                      <w:sz w:val="28"/>
                      <w:szCs w:val="28"/>
                      <w:lang w:val="fr-FR"/>
                    </w:rPr>
                    <w:t>(</w:t>
                  </w:r>
                  <w:proofErr w:type="gramEnd"/>
                  <w:r w:rsidRPr="00480DB7">
                    <w:rPr>
                      <w:sz w:val="28"/>
                      <w:szCs w:val="28"/>
                      <w:lang w:val="fr-FR"/>
                    </w:rPr>
                    <w:t>C)</w:t>
                  </w:r>
                  <w:r w:rsidRPr="00480DB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مركزها </w:t>
                  </w:r>
                  <w:r w:rsidRPr="00480DB7">
                    <w:rPr>
                      <w:sz w:val="28"/>
                      <w:szCs w:val="28"/>
                      <w:lang w:val="fr-FR"/>
                    </w:rPr>
                    <w:t>O</w:t>
                  </w:r>
                  <w:r w:rsidRPr="00480DB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نصف قطرها </w:t>
                  </w:r>
                  <w:r w:rsidRPr="00480DB7">
                    <w:rPr>
                      <w:sz w:val="28"/>
                      <w:szCs w:val="28"/>
                      <w:lang w:val="fr-FR"/>
                    </w:rPr>
                    <w:t>2,4cm</w:t>
                  </w:r>
                  <w:r w:rsidRPr="00480DB7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B46C77" w:rsidRPr="00480DB7" w:rsidRDefault="00BC70F4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58595" cy="1567815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8595" cy="156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03EEB" w:rsidRPr="00203EEB" w:rsidRDefault="00EA4A9C" w:rsidP="00BD63A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03E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BD63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proofErr w:type="gramStart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203E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8:</w:t>
            </w:r>
            <w:r w:rsidR="00203E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 w:rsidR="00203E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</w:t>
            </w: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</w:tc>
      </w:tr>
    </w:tbl>
    <w:tbl>
      <w:tblPr>
        <w:tblpPr w:leftFromText="141" w:rightFromText="141" w:vertAnchor="text" w:tblpY="-10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C70F4" w:rsidRPr="00564D95" w:rsidRDefault="00BC70F4" w:rsidP="00BC70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تسميات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تعاريف</w:t>
            </w:r>
            <w:proofErr w:type="gramEnd"/>
          </w:p>
        </w:tc>
      </w:tr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C70F4" w:rsidRPr="00F54DB2" w:rsidRDefault="00BC70F4" w:rsidP="00BC70F4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المصطلحات المتعلقة بالدائرة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توظيفها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231080">
        <w:trPr>
          <w:trHeight w:val="12104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F54DB2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F54DB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2، 3، 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F54DB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480DB7" w:rsidRDefault="007417F8" w:rsidP="00EA4A9C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2/ عدد النقط التي</w:t>
            </w:r>
            <w:r w:rsidR="00F54DB2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داخل الدائرة هو 5 نقط</w:t>
            </w:r>
          </w:p>
          <w:p w:rsidR="00F54DB2" w:rsidRDefault="00F54DB2" w:rsidP="00F54DB2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3</w:t>
            </w:r>
            <w:r w:rsidR="007417F8">
              <w:rPr>
                <w:rFonts w:hint="cs"/>
                <w:color w:val="000000"/>
                <w:sz w:val="28"/>
                <w:szCs w:val="28"/>
                <w:rtl/>
              </w:rPr>
              <w:t xml:space="preserve">/ عدد </w:t>
            </w:r>
            <w:proofErr w:type="gramStart"/>
            <w:r w:rsidR="007417F8">
              <w:rPr>
                <w:rFonts w:hint="cs"/>
                <w:color w:val="000000"/>
                <w:sz w:val="28"/>
                <w:szCs w:val="28"/>
                <w:rtl/>
              </w:rPr>
              <w:t xml:space="preserve">النقط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التي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تنتمي الى</w:t>
            </w:r>
            <w:r w:rsidRPr="00F54DB2">
              <w:rPr>
                <w:rFonts w:hint="cs"/>
                <w:color w:val="000000"/>
                <w:sz w:val="28"/>
                <w:szCs w:val="28"/>
                <w:rtl/>
              </w:rPr>
              <w:t xml:space="preserve"> الدائرة هو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نقطة واحدة.</w:t>
            </w:r>
          </w:p>
          <w:p w:rsidR="00EA4A9C" w:rsidRPr="00231080" w:rsidRDefault="00F54DB2" w:rsidP="00231080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4/ الحالة التي تمثل قوسا من دائرة هي الحالة 3.</w:t>
            </w:r>
          </w:p>
          <w:p w:rsidR="00EA4A9C" w:rsidRDefault="00EA4A9C" w:rsidP="00F54DB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F54D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54D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9"/>
              <w:gridCol w:w="3349"/>
            </w:tblGrid>
            <w:tr w:rsidR="00F54DB2" w:rsidRPr="00480DB7" w:rsidTr="00480DB7">
              <w:trPr>
                <w:trHeight w:val="303"/>
              </w:trPr>
              <w:tc>
                <w:tcPr>
                  <w:tcW w:w="3349" w:type="dxa"/>
                  <w:shd w:val="clear" w:color="auto" w:fill="auto"/>
                </w:tcPr>
                <w:p w:rsidR="00F54DB2" w:rsidRPr="00480DB7" w:rsidRDefault="00F54DB2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النقطة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O</w:t>
                  </w:r>
                </w:p>
              </w:tc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مركز للدائرة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</w:p>
              </w:tc>
            </w:tr>
            <w:tr w:rsidR="00F54DB2" w:rsidRPr="00480DB7" w:rsidTr="00480DB7">
              <w:trPr>
                <w:trHeight w:val="323"/>
              </w:trPr>
              <w:tc>
                <w:tcPr>
                  <w:tcW w:w="3349" w:type="dxa"/>
                  <w:shd w:val="clear" w:color="auto" w:fill="auto"/>
                </w:tcPr>
                <w:p w:rsidR="00F54DB2" w:rsidRPr="00480DB7" w:rsidRDefault="00F54DB2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قطعة المستقيم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[OE]</w:t>
                  </w:r>
                </w:p>
              </w:tc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EA4A9C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نصف قطر للدائرة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</w:p>
              </w:tc>
            </w:tr>
            <w:tr w:rsidR="00F54DB2" w:rsidRPr="00480DB7" w:rsidTr="00480DB7">
              <w:trPr>
                <w:trHeight w:val="303"/>
              </w:trPr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53567F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قطعة المستقيم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[AB]</w:t>
                  </w:r>
                </w:p>
              </w:tc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قطر للدائرة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</w:p>
              </w:tc>
            </w:tr>
            <w:tr w:rsidR="00F54DB2" w:rsidRPr="00480DB7" w:rsidTr="00480DB7">
              <w:trPr>
                <w:trHeight w:val="323"/>
              </w:trPr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53567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قطعة المستقيم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[MN]</w:t>
                  </w:r>
                </w:p>
              </w:tc>
              <w:tc>
                <w:tcPr>
                  <w:tcW w:w="3349" w:type="dxa"/>
                  <w:shd w:val="clear" w:color="auto" w:fill="auto"/>
                </w:tcPr>
                <w:p w:rsidR="00F54DB2" w:rsidRPr="00480DB7" w:rsidRDefault="0053567F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وتر </w:t>
                  </w: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للدائرة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</w:p>
              </w:tc>
            </w:tr>
            <w:tr w:rsidR="00F54DB2" w:rsidRPr="00480DB7" w:rsidTr="00480DB7">
              <w:trPr>
                <w:trHeight w:val="490"/>
              </w:trPr>
              <w:tc>
                <w:tcPr>
                  <w:tcW w:w="3349" w:type="dxa"/>
                  <w:shd w:val="clear" w:color="auto" w:fill="auto"/>
                </w:tcPr>
                <w:p w:rsidR="0053567F" w:rsidRPr="00480DB7" w:rsidRDefault="0053567F" w:rsidP="00EA4A9C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  <w:p w:rsidR="00F54DB2" w:rsidRPr="00480DB7" w:rsidRDefault="0053567F" w:rsidP="0053567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الخط الأحمر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NM </m:t>
                        </m:r>
                      </m:e>
                    </m:acc>
                  </m:oMath>
                </w:p>
              </w:tc>
              <w:tc>
                <w:tcPr>
                  <w:tcW w:w="3349" w:type="dxa"/>
                  <w:shd w:val="clear" w:color="auto" w:fill="auto"/>
                </w:tcPr>
                <w:p w:rsidR="00F54DB2" w:rsidRPr="00480DB7" w:rsidRDefault="00F54DB2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</w:p>
                <w:p w:rsidR="0053567F" w:rsidRPr="00480DB7" w:rsidRDefault="0053567F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قوس من الدائرة </w:t>
                  </w:r>
                  <w:r w:rsidRPr="00480DB7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480DB7" w:rsidRDefault="0053567F" w:rsidP="00EA4A9C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أ/ تسميات </w:t>
            </w:r>
            <w:proofErr w:type="gramStart"/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و تعاريف</w:t>
            </w:r>
            <w:proofErr w:type="gramEnd"/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  <w:p w:rsidR="00EA4A9C" w:rsidRPr="00480DB7" w:rsidRDefault="0053567F" w:rsidP="00EA4A9C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الوتر:</w:t>
            </w:r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هو قطعة مستقيم طرفاها من الدائرة.</w:t>
            </w:r>
          </w:p>
          <w:p w:rsidR="0053567F" w:rsidRPr="00480DB7" w:rsidRDefault="0053567F" w:rsidP="00EA4A9C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القطر:</w:t>
            </w:r>
            <w:r w:rsidR="00231080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هي كل وتر يشمل </w:t>
            </w:r>
            <w:proofErr w:type="gramStart"/>
            <w:r w:rsidR="00231080" w:rsidRPr="00480DB7">
              <w:rPr>
                <w:rFonts w:hint="cs"/>
                <w:color w:val="000000"/>
                <w:sz w:val="28"/>
                <w:szCs w:val="28"/>
                <w:rtl/>
              </w:rPr>
              <w:t>المركز</w:t>
            </w:r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>(</w:t>
            </w:r>
            <w:proofErr w:type="gramEnd"/>
            <w:r w:rsidR="00F6575E" w:rsidRPr="00F6575E">
              <w:rPr>
                <w:rFonts w:hint="cs"/>
                <w:color w:val="000000"/>
                <w:sz w:val="28"/>
                <w:szCs w:val="28"/>
                <w:rtl/>
              </w:rPr>
              <w:t>قطعة مستقيم طرفاها من الدائرة</w:t>
            </w:r>
            <w:r w:rsidR="00231080">
              <w:rPr>
                <w:rFonts w:hint="cs"/>
                <w:color w:val="000000"/>
                <w:sz w:val="28"/>
                <w:szCs w:val="28"/>
                <w:rtl/>
              </w:rPr>
              <w:t xml:space="preserve"> و</w:t>
            </w:r>
            <w:r w:rsidR="00F6575E">
              <w:rPr>
                <w:rFonts w:hint="cs"/>
                <w:color w:val="000000"/>
                <w:sz w:val="28"/>
                <w:szCs w:val="28"/>
                <w:rtl/>
              </w:rPr>
              <w:t>تشمل المركز)</w:t>
            </w:r>
          </w:p>
          <w:p w:rsidR="0053567F" w:rsidRPr="00480DB7" w:rsidRDefault="0053567F" w:rsidP="00EA4A9C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نصف القطر:</w:t>
            </w:r>
            <w:r w:rsidR="00F6575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هو قطعة مستقيم طرفاها المركز </w:t>
            </w:r>
            <w:proofErr w:type="gramStart"/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>و نقطة</w:t>
            </w:r>
            <w:proofErr w:type="gramEnd"/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من الدائرة.</w:t>
            </w:r>
          </w:p>
          <w:p w:rsidR="0053567F" w:rsidRPr="00480DB7" w:rsidRDefault="0053567F" w:rsidP="00EA4A9C">
            <w:p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ق</w:t>
            </w:r>
            <w:r w:rsidR="00F6575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وس دائرة:</w:t>
            </w:r>
            <w:r w:rsidR="00F6575E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هو جزء من هذه الدائرة، محدد بنقطتين من الدائرة.</w:t>
            </w:r>
          </w:p>
          <w:p w:rsidR="0084777E" w:rsidRPr="00480DB7" w:rsidRDefault="0084777E" w:rsidP="00EA4A9C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</w:pPr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84777E" w:rsidRPr="00480DB7" w:rsidTr="00480DB7">
              <w:tc>
                <w:tcPr>
                  <w:tcW w:w="3570" w:type="dxa"/>
                  <w:shd w:val="clear" w:color="auto" w:fill="auto"/>
                </w:tcPr>
                <w:p w:rsidR="0084777E" w:rsidRPr="00480DB7" w:rsidRDefault="0084777E" w:rsidP="0084777E">
                  <w:pPr>
                    <w:rPr>
                      <w:noProof/>
                      <w:rtl/>
                      <w:lang w:val="fr-FR" w:eastAsia="fr-FR" w:bidi="ar-DZ"/>
                    </w:rPr>
                  </w:pPr>
                  <w:r w:rsidRPr="00480DB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في الدائرة </w:t>
                  </w:r>
                  <w:r w:rsidRPr="00480DB7">
                    <w:rPr>
                      <w:noProof/>
                      <w:lang w:val="fr-FR" w:eastAsia="fr-FR"/>
                    </w:rPr>
                    <w:t>(C)</w:t>
                  </w:r>
                  <w:r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>:</w:t>
                  </w:r>
                </w:p>
                <w:p w:rsidR="0084777E" w:rsidRPr="00480DB7" w:rsidRDefault="0084777E" w:rsidP="0084777E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1/ </w:t>
                  </w:r>
                  <w:r w:rsidRPr="00480DB7">
                    <w:rPr>
                      <w:noProof/>
                      <w:lang w:val="fr-FR" w:eastAsia="fr-FR"/>
                    </w:rPr>
                    <w:t>[MN]</w:t>
                  </w:r>
                  <w:r w:rsidRPr="00480DB7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وتر.</w:t>
                  </w:r>
                </w:p>
                <w:p w:rsidR="0084777E" w:rsidRPr="00480DB7" w:rsidRDefault="0084777E" w:rsidP="0084777E">
                  <w:pPr>
                    <w:rPr>
                      <w:noProof/>
                      <w:rtl/>
                      <w:lang w:val="fr-FR" w:eastAsia="fr-FR" w:bidi="ar-DZ"/>
                    </w:rPr>
                  </w:pPr>
                  <w:r w:rsidRPr="00480DB7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2/ </w:t>
                  </w:r>
                  <w:r w:rsidR="00231080" w:rsidRPr="00480DB7">
                    <w:rPr>
                      <w:noProof/>
                      <w:lang w:val="fr-FR" w:eastAsia="fr-FR"/>
                    </w:rPr>
                    <w:t>[GE]</w:t>
                  </w:r>
                  <w:r w:rsidR="00231080"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قطر.</w:t>
                  </w:r>
                </w:p>
                <w:p w:rsidR="00231080" w:rsidRPr="00480DB7" w:rsidRDefault="00231080" w:rsidP="0084777E">
                  <w:pPr>
                    <w:rPr>
                      <w:noProof/>
                      <w:rtl/>
                      <w:lang w:val="fr-FR" w:eastAsia="fr-FR" w:bidi="ar-DZ"/>
                    </w:rPr>
                  </w:pPr>
                  <w:r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3/ </w:t>
                  </w:r>
                  <w:r w:rsidRPr="00480DB7">
                    <w:rPr>
                      <w:noProof/>
                      <w:lang w:val="fr-FR" w:eastAsia="fr-FR"/>
                    </w:rPr>
                    <w:t>OF</w:t>
                  </w:r>
                  <w:r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نصف قطر، و كذلك </w:t>
                  </w:r>
                  <w:r w:rsidRPr="00480DB7">
                    <w:rPr>
                      <w:noProof/>
                      <w:lang w:val="fr-FR" w:eastAsia="fr-FR"/>
                    </w:rPr>
                    <w:t xml:space="preserve">OE, OG, </w:t>
                  </w:r>
                </w:p>
                <w:p w:rsidR="00231080" w:rsidRPr="00480DB7" w:rsidRDefault="00231080" w:rsidP="0084777E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480DB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4/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NM </m:t>
                        </m:r>
                      </m:e>
                    </m:acc>
                  </m:oMath>
                  <w:r w:rsidRPr="00480DB7">
                    <w:rPr>
                      <w:rFonts w:hint="cs"/>
                      <w:position w:val="-6"/>
                      <w:rtl/>
                    </w:rPr>
                    <w:t xml:space="preserve"> قوس.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84777E" w:rsidRPr="00480DB7" w:rsidRDefault="00BC70F4" w:rsidP="00EA4A9C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480DB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76400" cy="180721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1807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575E" w:rsidRPr="00480DB7" w:rsidRDefault="00F6575E" w:rsidP="00EA4A9C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ب/ خارج الدائرة </w:t>
            </w:r>
            <w:proofErr w:type="gramStart"/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و داخلها</w:t>
            </w:r>
            <w:proofErr w:type="gramEnd"/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231080" w:rsidRPr="00480DB7" w:rsidTr="00480DB7">
              <w:trPr>
                <w:trHeight w:val="2623"/>
              </w:trPr>
              <w:tc>
                <w:tcPr>
                  <w:tcW w:w="3715" w:type="dxa"/>
                  <w:shd w:val="clear" w:color="auto" w:fill="auto"/>
                </w:tcPr>
                <w:p w:rsidR="00231080" w:rsidRPr="00480DB7" w:rsidRDefault="00231080" w:rsidP="00231080">
                  <w:pPr>
                    <w:rPr>
                      <w:color w:val="000000"/>
                      <w:rtl/>
                      <w:lang w:val="fr-FR" w:bidi="ar-DZ"/>
                    </w:rPr>
                  </w:pPr>
                  <w:r w:rsidRPr="00480DB7">
                    <w:rPr>
                      <w:color w:val="000000"/>
                      <w:lang w:val="fr-FR"/>
                    </w:rPr>
                    <w:t>(C)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دائرة مركزها </w:t>
                  </w:r>
                  <w:r w:rsidRPr="00480DB7">
                    <w:rPr>
                      <w:color w:val="000000"/>
                      <w:lang w:val="fr-FR"/>
                    </w:rPr>
                    <w:t>O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و نصف قطرها </w:t>
                  </w:r>
                  <w:r w:rsidRPr="00480DB7">
                    <w:rPr>
                      <w:color w:val="000000"/>
                      <w:lang w:val="fr-FR"/>
                    </w:rPr>
                    <w:t>5cm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>.</w:t>
                  </w:r>
                </w:p>
                <w:p w:rsidR="00231080" w:rsidRPr="00480DB7" w:rsidRDefault="00231080" w:rsidP="00231080">
                  <w:pPr>
                    <w:rPr>
                      <w:color w:val="000000"/>
                      <w:rtl/>
                      <w:lang w:val="fr-FR" w:bidi="ar-DZ"/>
                    </w:rPr>
                  </w:pP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النقطة </w:t>
                  </w:r>
                  <w:r w:rsidRPr="00480DB7">
                    <w:rPr>
                      <w:color w:val="000000"/>
                      <w:lang w:val="fr-FR"/>
                    </w:rPr>
                    <w:t>R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خارج الدائرة </w:t>
                  </w:r>
                  <w:r w:rsidRPr="00480DB7">
                    <w:rPr>
                      <w:color w:val="000000"/>
                      <w:lang w:val="fr-FR"/>
                    </w:rPr>
                    <w:t>(C)</w:t>
                  </w:r>
                  <w:r w:rsidRPr="00480DB7">
                    <w:rPr>
                      <w:rFonts w:hint="cs"/>
                      <w:color w:val="000000"/>
                      <w:rtl/>
                      <w:lang w:val="fr-FR"/>
                    </w:rPr>
                    <w:t xml:space="preserve"> لأن: </w:t>
                  </w:r>
                  <w:r w:rsidRPr="00480DB7">
                    <w:rPr>
                      <w:color w:val="000000"/>
                      <w:lang w:val="fr-FR"/>
                    </w:rPr>
                    <w:t>OR&gt;5cm</w:t>
                  </w:r>
                </w:p>
                <w:p w:rsidR="00231080" w:rsidRPr="00480DB7" w:rsidRDefault="00231080" w:rsidP="00231080">
                  <w:pPr>
                    <w:rPr>
                      <w:color w:val="000000"/>
                      <w:rtl/>
                      <w:lang w:val="fr-FR" w:bidi="ar-DZ"/>
                    </w:rPr>
                  </w:pP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النقطة </w:t>
                  </w:r>
                  <w:r w:rsidRPr="00480DB7">
                    <w:rPr>
                      <w:color w:val="000000"/>
                      <w:lang w:val="fr-FR"/>
                    </w:rPr>
                    <w:t>L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داخل الدائرة </w:t>
                  </w:r>
                  <w:r w:rsidRPr="00480DB7">
                    <w:rPr>
                      <w:color w:val="000000"/>
                      <w:lang w:val="fr-FR"/>
                    </w:rPr>
                    <w:t>(C)</w:t>
                  </w:r>
                  <w:r w:rsidRPr="00480DB7">
                    <w:rPr>
                      <w:rFonts w:hint="cs"/>
                      <w:color w:val="000000"/>
                      <w:rtl/>
                      <w:lang w:val="fr-FR"/>
                    </w:rPr>
                    <w:t xml:space="preserve"> لأن: </w:t>
                  </w:r>
                  <w:r w:rsidRPr="00480DB7">
                    <w:rPr>
                      <w:color w:val="000000"/>
                      <w:lang w:val="fr-FR"/>
                    </w:rPr>
                    <w:t>OL&lt;5cm</w:t>
                  </w:r>
                </w:p>
                <w:p w:rsidR="00231080" w:rsidRPr="00480DB7" w:rsidRDefault="00231080" w:rsidP="00231080">
                  <w:pPr>
                    <w:rPr>
                      <w:color w:val="000000"/>
                      <w:lang w:val="fr-FR" w:bidi="ar-DZ"/>
                    </w:rPr>
                  </w:pP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النقطة </w:t>
                  </w:r>
                  <w:r w:rsidRPr="00480DB7">
                    <w:rPr>
                      <w:color w:val="000000"/>
                      <w:lang w:val="fr-FR"/>
                    </w:rPr>
                    <w:t>T</w:t>
                  </w:r>
                  <w:r w:rsidRPr="00480DB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تنتمي الى الدائرة </w:t>
                  </w:r>
                  <w:r w:rsidRPr="00480DB7">
                    <w:rPr>
                      <w:color w:val="000000"/>
                      <w:lang w:val="fr-FR"/>
                    </w:rPr>
                    <w:t>(C)</w:t>
                  </w:r>
                  <w:r w:rsidRPr="00480DB7">
                    <w:rPr>
                      <w:rFonts w:hint="cs"/>
                      <w:color w:val="000000"/>
                      <w:rtl/>
                      <w:lang w:val="fr-FR"/>
                    </w:rPr>
                    <w:t xml:space="preserve"> </w:t>
                  </w:r>
                  <w:proofErr w:type="gramStart"/>
                  <w:r w:rsidRPr="00480DB7">
                    <w:rPr>
                      <w:rFonts w:hint="cs"/>
                      <w:color w:val="000000"/>
                      <w:rtl/>
                      <w:lang w:val="fr-FR"/>
                    </w:rPr>
                    <w:t>لأن :</w:t>
                  </w:r>
                  <w:proofErr w:type="gramEnd"/>
                  <w:r w:rsidRPr="00480DB7">
                    <w:rPr>
                      <w:rFonts w:hint="cs"/>
                      <w:color w:val="000000"/>
                      <w:rtl/>
                      <w:lang w:val="fr-FR"/>
                    </w:rPr>
                    <w:t xml:space="preserve"> </w:t>
                  </w:r>
                  <w:r w:rsidRPr="00480DB7">
                    <w:rPr>
                      <w:color w:val="000000"/>
                      <w:lang w:val="fr-FR"/>
                    </w:rPr>
                    <w:t>OT=5cm</w:t>
                  </w:r>
                </w:p>
                <w:p w:rsidR="00231080" w:rsidRPr="00480DB7" w:rsidRDefault="00231080" w:rsidP="00EA4A9C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25" w:type="dxa"/>
                  <w:shd w:val="clear" w:color="auto" w:fill="auto"/>
                </w:tcPr>
                <w:p w:rsidR="00231080" w:rsidRPr="00480DB7" w:rsidRDefault="00BC70F4" w:rsidP="00EA4A9C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480DB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3015" cy="169799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015" cy="169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5EAB" w:rsidRPr="00B2434C" w:rsidRDefault="00EA4A9C" w:rsidP="00231080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2 ص </w:t>
            </w:r>
            <w:proofErr w:type="gramStart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BD63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8:</w:t>
            </w:r>
            <w:r w:rsidR="00231080" w:rsidRPr="00B2434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D63A4"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gramEnd"/>
            <w:r w:rsidR="00BD63A4">
              <w:rPr>
                <w:rFonts w:hint="cs"/>
                <w:sz w:val="28"/>
                <w:szCs w:val="28"/>
                <w:rtl/>
              </w:rPr>
              <w:t xml:space="preserve">                        </w:t>
            </w:r>
            <w:r w:rsidR="00BD63A4" w:rsidRPr="00203EE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 6 ص 158</w:t>
            </w:r>
            <w:r w:rsidR="00BD63A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للمنزل</w:t>
            </w:r>
            <w:r w:rsidR="00BD63A4" w:rsidRPr="00203EE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Pr="00A25226" w:rsidRDefault="00A25226" w:rsidP="00A25226">
      <w:pPr>
        <w:jc w:val="center"/>
        <w:rPr>
          <w:b/>
          <w:bCs/>
          <w:sz w:val="28"/>
          <w:szCs w:val="28"/>
          <w:rtl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4" w:history="1">
        <w:r w:rsidRPr="00CB0D5E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F31F84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الزاوية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F31F84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الزاوية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عناصرها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85EAB" w:rsidRPr="00564D95" w:rsidRDefault="00F31F84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الاستعمال السليم للمصطلحات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BC70F4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BC70F4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EA4A9C" w:rsidP="00F31F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F31F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31F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Pr="00480DB7" w:rsidRDefault="00F31F84" w:rsidP="00EA4A9C">
            <w:pPr>
              <w:rPr>
                <w:color w:val="000000"/>
                <w:sz w:val="28"/>
                <w:szCs w:val="28"/>
                <w:rtl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أ/ الزوايا التي لها نفس </w:t>
            </w:r>
            <w:proofErr w:type="spellStart"/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>الإنفراج</w:t>
            </w:r>
            <w:proofErr w:type="spellEnd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:</w:t>
            </w:r>
            <w:proofErr w:type="gramEnd"/>
          </w:p>
          <w:p w:rsidR="00F31F84" w:rsidRPr="00480DB7" w:rsidRDefault="00F629ED" w:rsidP="00EA4A9C">
            <w:pPr>
              <w:rPr>
                <w:color w:val="000000"/>
                <w:sz w:val="28"/>
                <w:szCs w:val="28"/>
                <w:rtl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أولا </w:t>
            </w:r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>بالملاحظة :</w:t>
            </w:r>
            <w:proofErr w:type="gramEnd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الزاويتين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BAC 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و </m:t>
              </m:r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GOL</m:t>
                  </m:r>
                </m:e>
              </m:acc>
            </m:oMath>
          </w:p>
          <w:p w:rsidR="00F629ED" w:rsidRPr="00480DB7" w:rsidRDefault="00F629ED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                    </w:t>
            </w:r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>و الزاويتين</w:t>
            </w:r>
            <w:proofErr w:type="gramEnd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OGE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و </m:t>
              </m:r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OLE</m:t>
                  </m:r>
                </m:e>
              </m:acc>
            </m:oMath>
          </w:p>
          <w:p w:rsidR="00F629ED" w:rsidRPr="00480DB7" w:rsidRDefault="00F629ED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ثانيا بالورق </w:t>
            </w:r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الشفاف :</w:t>
            </w:r>
            <w:proofErr w:type="gramEnd"/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BAC 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و </m:t>
              </m:r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GOL</m:t>
                  </m:r>
                </m:e>
              </m:acc>
            </m:oMath>
          </w:p>
          <w:p w:rsidR="00EA4A9C" w:rsidRDefault="00F629ED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بـ/ </w:t>
            </w:r>
            <w:r w:rsidR="00047CB7">
              <w:rPr>
                <w:rFonts w:hint="cs"/>
                <w:sz w:val="28"/>
                <w:szCs w:val="28"/>
                <w:rtl/>
              </w:rPr>
              <w:t>إتمام الجدول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559"/>
              <w:gridCol w:w="1559"/>
            </w:tblGrid>
            <w:tr w:rsidR="00047CB7" w:rsidRPr="00480DB7" w:rsidTr="00480DB7">
              <w:trPr>
                <w:trHeight w:val="413"/>
              </w:trPr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sz w:val="28"/>
                      <w:szCs w:val="28"/>
                      <w:rtl/>
                    </w:rPr>
                    <w:t>الزاوية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sz w:val="28"/>
                      <w:szCs w:val="28"/>
                      <w:rtl/>
                    </w:rPr>
                    <w:t>رأسها</w:t>
                  </w:r>
                </w:p>
              </w:tc>
              <w:tc>
                <w:tcPr>
                  <w:tcW w:w="3118" w:type="dxa"/>
                  <w:gridSpan w:val="2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sz w:val="28"/>
                      <w:szCs w:val="28"/>
                      <w:rtl/>
                    </w:rPr>
                    <w:t>ضلعاها</w:t>
                  </w:r>
                </w:p>
              </w:tc>
            </w:tr>
            <w:tr w:rsidR="00047CB7" w:rsidRPr="00480DB7" w:rsidTr="00480DB7">
              <w:trPr>
                <w:trHeight w:val="413"/>
              </w:trPr>
              <w:tc>
                <w:tcPr>
                  <w:tcW w:w="1559" w:type="dxa"/>
                  <w:shd w:val="clear" w:color="auto" w:fill="auto"/>
                </w:tcPr>
                <w:p w:rsidR="00047CB7" w:rsidRPr="00BC70F4" w:rsidRDefault="00D553D2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BAC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[AB)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[AC)</w:t>
                  </w:r>
                </w:p>
              </w:tc>
            </w:tr>
            <w:tr w:rsidR="00047CB7" w:rsidRPr="00480DB7" w:rsidTr="00480DB7">
              <w:trPr>
                <w:trHeight w:val="388"/>
              </w:trPr>
              <w:tc>
                <w:tcPr>
                  <w:tcW w:w="1559" w:type="dxa"/>
                  <w:shd w:val="clear" w:color="auto" w:fill="auto"/>
                </w:tcPr>
                <w:p w:rsidR="00047CB7" w:rsidRPr="00BC70F4" w:rsidRDefault="00D553D2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GOL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[OG)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[OL)</w:t>
                  </w:r>
                </w:p>
              </w:tc>
            </w:tr>
            <w:tr w:rsidR="00047CB7" w:rsidRPr="00480DB7" w:rsidTr="00480DB7">
              <w:trPr>
                <w:trHeight w:val="413"/>
              </w:trPr>
              <w:tc>
                <w:tcPr>
                  <w:tcW w:w="1559" w:type="dxa"/>
                  <w:shd w:val="clear" w:color="auto" w:fill="auto"/>
                </w:tcPr>
                <w:p w:rsidR="00047CB7" w:rsidRPr="00BC70F4" w:rsidRDefault="00D553D2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GEL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[EG)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[EL)</w:t>
                  </w:r>
                </w:p>
              </w:tc>
            </w:tr>
            <w:tr w:rsidR="00047CB7" w:rsidRPr="00480DB7" w:rsidTr="00480DB7">
              <w:trPr>
                <w:trHeight w:val="413"/>
              </w:trPr>
              <w:tc>
                <w:tcPr>
                  <w:tcW w:w="1559" w:type="dxa"/>
                  <w:shd w:val="clear" w:color="auto" w:fill="auto"/>
                </w:tcPr>
                <w:p w:rsidR="00047CB7" w:rsidRPr="00BC70F4" w:rsidRDefault="00D553D2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GSL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[SL)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47CB7" w:rsidRPr="00480DB7" w:rsidRDefault="00047CB7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sz w:val="28"/>
                      <w:szCs w:val="28"/>
                    </w:rPr>
                    <w:t>[SG)</w:t>
                  </w:r>
                </w:p>
              </w:tc>
            </w:tr>
          </w:tbl>
          <w:p w:rsidR="00EA4A9C" w:rsidRDefault="00EA4A9C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679DE" w:rsidRPr="00480DB7" w:rsidRDefault="00C679DE" w:rsidP="00C679DE">
            <w:pPr>
              <w:numPr>
                <w:ilvl w:val="0"/>
                <w:numId w:val="16"/>
              </w:numPr>
              <w:rPr>
                <w:color w:val="000000"/>
                <w:sz w:val="28"/>
                <w:szCs w:val="28"/>
                <w:lang w:bidi="ar-DZ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كل نصفي مستقيم لهما نفس المبدأ يعيّنان زاوية.</w:t>
            </w:r>
          </w:p>
          <w:p w:rsidR="00C679DE" w:rsidRPr="00480DB7" w:rsidRDefault="00C679DE" w:rsidP="00C679DE">
            <w:pPr>
              <w:numPr>
                <w:ilvl w:val="0"/>
                <w:numId w:val="16"/>
              </w:numPr>
              <w:rPr>
                <w:color w:val="000000"/>
                <w:sz w:val="28"/>
                <w:szCs w:val="28"/>
                <w:lang w:bidi="ar-DZ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نصفا المستقيمين هما ضلعا الزاوية، </w:t>
            </w:r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مبدؤهما</w:t>
            </w:r>
            <w:proofErr w:type="gramEnd"/>
            <w:r w:rsidRPr="00480DB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المشترك هو رأس الزاوية.</w:t>
            </w:r>
          </w:p>
          <w:p w:rsidR="00C679DE" w:rsidRPr="00480DB7" w:rsidRDefault="00C679DE" w:rsidP="00C679DE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:rsidR="00EA4A9C" w:rsidRPr="00480DB7" w:rsidRDefault="00C679DE" w:rsidP="00C679DE">
            <w:pPr>
              <w:numPr>
                <w:ilvl w:val="0"/>
                <w:numId w:val="17"/>
              </w:numPr>
              <w:rPr>
                <w:color w:val="000000"/>
                <w:sz w:val="28"/>
                <w:szCs w:val="28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الزاوية أسفله معينة بنصفي المستقيمين </w:t>
            </w:r>
            <w:r w:rsidRPr="00480DB7">
              <w:rPr>
                <w:color w:val="000000"/>
                <w:sz w:val="28"/>
                <w:szCs w:val="28"/>
                <w:lang w:val="fr-FR"/>
              </w:rPr>
              <w:t>[OA)</w:t>
            </w:r>
            <w:r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 w:rsidRPr="00480DB7">
              <w:rPr>
                <w:color w:val="000000"/>
                <w:sz w:val="28"/>
                <w:szCs w:val="28"/>
                <w:lang w:val="fr-FR"/>
              </w:rPr>
              <w:t>[OB)</w:t>
            </w:r>
          </w:p>
          <w:p w:rsidR="00C679DE" w:rsidRPr="00480DB7" w:rsidRDefault="00C679DE" w:rsidP="00C679DE">
            <w:pPr>
              <w:numPr>
                <w:ilvl w:val="0"/>
                <w:numId w:val="17"/>
              </w:numPr>
              <w:rPr>
                <w:color w:val="000000"/>
                <w:sz w:val="28"/>
                <w:szCs w:val="28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نرمز لهذه الزاوية </w:t>
            </w:r>
            <w:r w:rsidR="001F054A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بالرمز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AOB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 xml:space="preserve">أو </m:t>
              </m:r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BOA</m:t>
                  </m:r>
                </m:e>
              </m:acc>
            </m:oMath>
          </w:p>
          <w:p w:rsidR="001F054A" w:rsidRPr="00480DB7" w:rsidRDefault="001F054A" w:rsidP="00C679DE">
            <w:pPr>
              <w:numPr>
                <w:ilvl w:val="0"/>
                <w:numId w:val="17"/>
              </w:numPr>
              <w:rPr>
                <w:color w:val="000000"/>
                <w:sz w:val="28"/>
                <w:szCs w:val="28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يدل الحرف </w:t>
            </w:r>
            <w:r w:rsidRPr="00480DB7">
              <w:rPr>
                <w:color w:val="000000"/>
                <w:sz w:val="28"/>
                <w:szCs w:val="28"/>
                <w:lang w:val="fr-FR"/>
              </w:rPr>
              <w:t>O</w:t>
            </w:r>
            <w:r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رأس الزاوية.</w:t>
            </w:r>
          </w:p>
          <w:p w:rsidR="009C7899" w:rsidRPr="00480DB7" w:rsidRDefault="009A5073" w:rsidP="009C7899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w:r w:rsidR="009C7899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       </w:t>
            </w:r>
            <w:r w:rsidR="00BC70F4" w:rsidRPr="009C7899">
              <w:rPr>
                <w:noProof/>
                <w:lang w:val="fr-FR" w:eastAsia="fr-FR"/>
              </w:rPr>
              <w:drawing>
                <wp:inline distT="0" distB="0" distL="0" distR="0">
                  <wp:extent cx="3505200" cy="2264410"/>
                  <wp:effectExtent l="0" t="0" r="0" b="0"/>
                  <wp:docPr id="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26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5EAB" w:rsidRDefault="00EA4A9C" w:rsidP="002B2C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B2C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8، 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B2C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2B2C84" w:rsidRDefault="002B2C84" w:rsidP="002B2C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159 للمنزل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A5073" w:rsidRDefault="009A5073" w:rsidP="002B2C8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A5073" w:rsidRPr="009A5073" w:rsidRDefault="009A5073" w:rsidP="009A507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دوري الآن ص 153: 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(</w:t>
            </w: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إنشاء قوس تقايس قوسا آخر، إنشاء مثيل زاوية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)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tbl>
      <w:tblPr>
        <w:tblpPr w:leftFromText="141" w:rightFromText="141" w:vertAnchor="text" w:horzAnchor="margin" w:tblpY="-1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C70F4" w:rsidRPr="00564D95" w:rsidRDefault="00BC70F4" w:rsidP="00BC70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المضلعات</w:t>
            </w:r>
          </w:p>
        </w:tc>
      </w:tr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C70F4" w:rsidRPr="00564D95" w:rsidRDefault="00BC70F4" w:rsidP="00BC70F4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المضلع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تمييزه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عن غيره من الأشكال.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C70F4" w:rsidRPr="00564D95" w:rsidRDefault="00BC70F4" w:rsidP="00BC70F4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تسمية عناصر المضلع.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2C785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2C785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2C785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480DB7" w:rsidRDefault="002C7850" w:rsidP="00EA4A9C">
            <w:pPr>
              <w:rPr>
                <w:color w:val="000000"/>
                <w:sz w:val="28"/>
                <w:szCs w:val="28"/>
                <w:rtl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الشكل الذي يمثل رباعي </w:t>
            </w:r>
            <w:proofErr w:type="gramStart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>هو :</w:t>
            </w:r>
            <w:proofErr w:type="gramEnd"/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الشكل الثالث.</w:t>
            </w:r>
          </w:p>
          <w:p w:rsidR="00B112A5" w:rsidRDefault="00EA4A9C" w:rsidP="00B112A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2C78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B112A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، 5، 6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2C78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Pr="00480DB7" w:rsidRDefault="00B112A5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80DB7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4/</w:t>
            </w:r>
            <w:r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2C7850" w:rsidRPr="00480DB7">
              <w:rPr>
                <w:rFonts w:hint="cs"/>
                <w:color w:val="000000"/>
                <w:sz w:val="28"/>
                <w:szCs w:val="28"/>
                <w:rtl/>
              </w:rPr>
              <w:t xml:space="preserve">أ/ الشكل </w:t>
            </w:r>
            <w:r w:rsidR="002C7850" w:rsidRPr="00480DB7">
              <w:rPr>
                <w:color w:val="000000"/>
                <w:sz w:val="28"/>
                <w:szCs w:val="28"/>
                <w:lang w:val="fr-FR"/>
              </w:rPr>
              <w:t>LMNS</w:t>
            </w:r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ليس مضلعا لأن فيه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NS</m:t>
                  </m:r>
                </m:e>
              </m:acc>
            </m:oMath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قوسا </w:t>
            </w:r>
            <w:proofErr w:type="gramStart"/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ليس</w:t>
            </w:r>
            <w:proofErr w:type="gramEnd"/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مضلعا.</w:t>
            </w:r>
          </w:p>
          <w:p w:rsidR="00180B68" w:rsidRPr="00480DB7" w:rsidRDefault="00B112A5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</w:t>
            </w:r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بـ/ 1) رؤوس المضلع </w:t>
            </w:r>
            <w:r w:rsidR="00180B68" w:rsidRPr="00480DB7">
              <w:rPr>
                <w:color w:val="000000"/>
                <w:sz w:val="28"/>
                <w:szCs w:val="28"/>
                <w:lang w:val="fr-FR"/>
              </w:rPr>
              <w:t>ABCDE</w:t>
            </w:r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</w:t>
            </w:r>
            <w:r w:rsidR="00180B68" w:rsidRPr="00480DB7">
              <w:rPr>
                <w:color w:val="000000"/>
                <w:sz w:val="28"/>
                <w:szCs w:val="28"/>
                <w:lang w:val="fr-FR"/>
              </w:rPr>
              <w:t>A, B, C, D, E</w:t>
            </w:r>
            <w:r w:rsidR="00180B68" w:rsidRPr="00480DB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180B68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B112A5">
              <w:rPr>
                <w:rFonts w:hint="cs"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</w:rPr>
              <w:t xml:space="preserve">  2) الأضلاع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الثلاثة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[ED], [BA], [CD]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180B68" w:rsidRDefault="00180B68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</w:t>
            </w:r>
            <w:r w:rsidR="00B112A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عدد أضلاع هذا المضلع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هو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5 أضلاع.</w:t>
            </w:r>
          </w:p>
          <w:p w:rsidR="00180B68" w:rsidRPr="00B112A5" w:rsidRDefault="00180B68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B112A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3) </w:t>
            </w:r>
            <w:r w:rsidR="00B112A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قطر </w:t>
            </w:r>
            <w:proofErr w:type="gramStart"/>
            <w:r w:rsidR="00B112A5">
              <w:rPr>
                <w:rFonts w:hint="cs"/>
                <w:sz w:val="28"/>
                <w:szCs w:val="28"/>
                <w:rtl/>
                <w:lang w:val="fr-FR" w:bidi="ar-DZ"/>
              </w:rPr>
              <w:t>المضلع :</w:t>
            </w:r>
            <w:proofErr w:type="gramEnd"/>
            <w:r w:rsidR="00B112A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B112A5">
              <w:rPr>
                <w:sz w:val="28"/>
                <w:szCs w:val="28"/>
                <w:lang w:val="fr-FR"/>
              </w:rPr>
              <w:t>[BE], [BD], [CE]</w:t>
            </w:r>
          </w:p>
          <w:p w:rsidR="00EA4A9C" w:rsidRDefault="00B112A5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5/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B112A5" w:rsidRPr="00480DB7" w:rsidTr="005C38E7">
              <w:trPr>
                <w:trHeight w:val="1565"/>
              </w:trPr>
              <w:tc>
                <w:tcPr>
                  <w:tcW w:w="1785" w:type="dxa"/>
                  <w:shd w:val="clear" w:color="auto" w:fill="auto"/>
                </w:tcPr>
                <w:p w:rsidR="00B112A5" w:rsidRPr="00480DB7" w:rsidRDefault="00BC70F4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787400" cy="838200"/>
                            <wp:effectExtent l="14605" t="17780" r="17145" b="10795"/>
                            <wp:wrapNone/>
                            <wp:docPr id="12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7400" cy="83820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C79868B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AutoShape 2" o:spid="_x0000_s1026" type="#_x0000_t5" style="position:absolute;margin-left:9.9pt;margin-top:2.25pt;width:62pt;height:6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"/>
                        </w:pict>
                      </mc:Fallback>
                    </mc:AlternateContent>
                  </w:r>
                </w:p>
                <w:p w:rsidR="00B112A5" w:rsidRPr="00480DB7" w:rsidRDefault="00B112A5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  <w:p w:rsidR="00B112A5" w:rsidRPr="00480DB7" w:rsidRDefault="00B112A5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  <w:p w:rsidR="00B112A5" w:rsidRPr="00480DB7" w:rsidRDefault="00B112A5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  <w:p w:rsidR="00B112A5" w:rsidRPr="00480DB7" w:rsidRDefault="00B112A5" w:rsidP="00EA4A9C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BC70F4" w:rsidP="00EA4A9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>
                            <wp:simplePos x="0" y="0"/>
                            <wp:positionH relativeFrom="column">
                              <wp:posOffset>146685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812800" cy="711200"/>
                            <wp:effectExtent l="6985" t="11430" r="8890" b="10795"/>
                            <wp:wrapNone/>
                            <wp:docPr id="11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2800" cy="711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78C5C7" id="Rectangle 3" o:spid="_x0000_s1026" style="position:absolute;margin-left:11.55pt;margin-top:12.25pt;width:64pt;height: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"/>
                        </w:pict>
                      </mc:Fallback>
                    </mc:AlternateConten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BC70F4" w:rsidP="00EA4A9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977900" cy="508000"/>
                            <wp:effectExtent l="8890" t="5080" r="13335" b="10795"/>
                            <wp:wrapNone/>
                            <wp:docPr id="10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77900" cy="508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6007E1" id="Rectangle 4" o:spid="_x0000_s1026" style="position:absolute;margin-left:2.7pt;margin-top:19.25pt;width:77pt;height:4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BC70F4" w:rsidP="00EA4A9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698500" cy="711200"/>
                            <wp:effectExtent l="19685" t="11430" r="15240" b="10795"/>
                            <wp:wrapNone/>
                            <wp:docPr id="9" name="AutoShap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8500" cy="711200"/>
                                    </a:xfrm>
                                    <a:prstGeom prst="pentag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668B3BD" id="_x0000_t56" coordsize="21600,21600" o:spt="56" path="m10800,l,8259,4200,21600r13200,l21600,8259xe">
                            <v:stroke joinstyle="miter"/>
                            <v:path gradientshapeok="t" o:connecttype="custom" o:connectlocs="10800,0;0,8259;4200,21600;10800,21600;17400,21600;21600,8259" o:connectangles="270,180,90,90,90,0" textboxrect="4200,5077,17400,21600"/>
                          </v:shapetype>
                          <v:shape id="AutoShape 5" o:spid="_x0000_s1026" type="#_x0000_t56" style="position:absolute;margin-left:14.05pt;margin-top:12.25pt;width:55pt;height: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"/>
                        </w:pict>
                      </mc:Fallback>
                    </mc:AlternateContent>
                  </w:r>
                </w:p>
              </w:tc>
            </w:tr>
            <w:tr w:rsidR="00B112A5" w:rsidRPr="00480DB7" w:rsidTr="00480DB7">
              <w:tc>
                <w:tcPr>
                  <w:tcW w:w="1785" w:type="dxa"/>
                  <w:shd w:val="clear" w:color="auto" w:fill="auto"/>
                </w:tcPr>
                <w:p w:rsidR="00B112A5" w:rsidRPr="00480DB7" w:rsidRDefault="00B112A5" w:rsidP="00480DB7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80DB7">
                    <w:rPr>
                      <w:rFonts w:hint="cs"/>
                      <w:sz w:val="28"/>
                      <w:szCs w:val="28"/>
                      <w:rtl/>
                    </w:rPr>
                    <w:t>مثلث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62774C" w:rsidP="0062774C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مربع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62774C" w:rsidP="0062774C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مستطيل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B112A5" w:rsidRPr="00480DB7" w:rsidRDefault="0062774C" w:rsidP="0062774C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خماسي</w:t>
                  </w:r>
                </w:p>
              </w:tc>
            </w:tr>
          </w:tbl>
          <w:p w:rsidR="00B112A5" w:rsidRPr="00B112A5" w:rsidRDefault="00B112A5" w:rsidP="00EA4A9C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992"/>
              <w:gridCol w:w="993"/>
              <w:gridCol w:w="932"/>
              <w:gridCol w:w="1020"/>
              <w:gridCol w:w="1020"/>
              <w:gridCol w:w="1020"/>
            </w:tblGrid>
            <w:tr w:rsidR="0062774C" w:rsidRPr="00B47F6F" w:rsidTr="00B47F6F">
              <w:tc>
                <w:tcPr>
                  <w:tcW w:w="1163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مستطيل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مربع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معين</w:t>
                  </w:r>
                </w:p>
              </w:tc>
              <w:tc>
                <w:tcPr>
                  <w:tcW w:w="932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مثلث قائم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مثلث متقايس الأضلاع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مثلث متساوي الساقين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</w:rPr>
                    <w:t>مثلث كيفي</w:t>
                  </w:r>
                </w:p>
              </w:tc>
            </w:tr>
            <w:tr w:rsidR="0062774C" w:rsidRPr="00B47F6F" w:rsidTr="00B47F6F">
              <w:tc>
                <w:tcPr>
                  <w:tcW w:w="1163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OMLH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EOCB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EFGO</w:t>
                  </w:r>
                </w:p>
              </w:tc>
              <w:tc>
                <w:tcPr>
                  <w:tcW w:w="932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CLH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AEB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GOH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62774C" w:rsidRPr="00B47F6F" w:rsidRDefault="0062774C" w:rsidP="00B47F6F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B47F6F">
                    <w:rPr>
                      <w:sz w:val="28"/>
                      <w:szCs w:val="28"/>
                    </w:rPr>
                    <w:t>OHC</w:t>
                  </w:r>
                </w:p>
              </w:tc>
            </w:tr>
          </w:tbl>
          <w:p w:rsidR="001E033D" w:rsidRDefault="001E033D" w:rsidP="00EA4A9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62774C" w:rsidP="00EA4A9C">
            <w:pPr>
              <w:rPr>
                <w:sz w:val="28"/>
                <w:szCs w:val="28"/>
                <w:rtl/>
                <w:lang w:bidi="ar-DZ"/>
              </w:rPr>
            </w:pPr>
            <w:r w:rsidRPr="006277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المضلع: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شكل مغلق مكون من قطع مستقيمة. تسمى كل قطعة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ضلعا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يسمى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كل من طرفي الضلع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رأسا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5C38E7" w:rsidRDefault="005C38E7" w:rsidP="00EA4A9C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5C38E7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5C38E7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يأخذ المضلع اسمه تبعا لعدد أضلاعه، فالمضلع الذي له أربع أضلاع يسمى رباعي، و المضلع الذي له خمس أضلاع يسمى خماسي.</w:t>
            </w:r>
          </w:p>
          <w:p w:rsidR="005C38E7" w:rsidRPr="005C38E7" w:rsidRDefault="005C38E7" w:rsidP="00EA4A9C">
            <w:pPr>
              <w:rPr>
                <w:sz w:val="28"/>
                <w:szCs w:val="28"/>
                <w:rtl/>
                <w:lang w:bidi="ar-DZ"/>
              </w:rPr>
            </w:pPr>
            <w:r w:rsidRPr="005C38E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3709"/>
            </w:tblGrid>
            <w:tr w:rsidR="005C38E7" w:rsidRPr="00B47F6F" w:rsidTr="00B47F6F">
              <w:tc>
                <w:tcPr>
                  <w:tcW w:w="3431" w:type="dxa"/>
                  <w:shd w:val="clear" w:color="auto" w:fill="auto"/>
                </w:tcPr>
                <w:p w:rsidR="005C38E7" w:rsidRPr="00B47F6F" w:rsidRDefault="005C38E7" w:rsidP="00B47F6F">
                  <w:pPr>
                    <w:numPr>
                      <w:ilvl w:val="0"/>
                      <w:numId w:val="18"/>
                    </w:numPr>
                    <w:rPr>
                      <w:sz w:val="28"/>
                      <w:szCs w:val="28"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ABCDEF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مضلع له 6 أضلاع، و 6 رؤوس.</w:t>
                  </w:r>
                </w:p>
                <w:p w:rsidR="005C38E7" w:rsidRPr="00B47F6F" w:rsidRDefault="005C38E7" w:rsidP="00B47F6F">
                  <w:pPr>
                    <w:numPr>
                      <w:ilvl w:val="0"/>
                      <w:numId w:val="18"/>
                    </w:numPr>
                    <w:rPr>
                      <w:sz w:val="28"/>
                      <w:szCs w:val="28"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ABCDEF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يسمى سداسي.</w:t>
                  </w:r>
                </w:p>
                <w:p w:rsidR="005C38E7" w:rsidRPr="00B47F6F" w:rsidRDefault="005C38E7" w:rsidP="00B47F6F">
                  <w:pPr>
                    <w:numPr>
                      <w:ilvl w:val="0"/>
                      <w:numId w:val="18"/>
                    </w:numPr>
                    <w:rPr>
                      <w:sz w:val="28"/>
                      <w:szCs w:val="28"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[AB]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ضلع.</w:t>
                  </w:r>
                </w:p>
                <w:p w:rsidR="005C38E7" w:rsidRPr="00B47F6F" w:rsidRDefault="005C38E7" w:rsidP="00B47F6F">
                  <w:pPr>
                    <w:numPr>
                      <w:ilvl w:val="0"/>
                      <w:numId w:val="18"/>
                    </w:num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[FC]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قطر.</w:t>
                  </w:r>
                </w:p>
              </w:tc>
              <w:tc>
                <w:tcPr>
                  <w:tcW w:w="3709" w:type="dxa"/>
                  <w:shd w:val="clear" w:color="auto" w:fill="auto"/>
                </w:tcPr>
                <w:p w:rsidR="005C38E7" w:rsidRPr="00B47F6F" w:rsidRDefault="00BC70F4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47F6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42185" cy="1458595"/>
                        <wp:effectExtent l="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2185" cy="1458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5EAB" w:rsidRDefault="00EA4A9C" w:rsidP="001E033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1E033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11، 13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E033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1E033D" w:rsidRPr="00B2434C" w:rsidRDefault="001E033D" w:rsidP="001E033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12 ص 159 للمنزل: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DD0C0B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المثلثات الخاصة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DD0C0B" w:rsidRDefault="00DD0C0B" w:rsidP="00DD0C0B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نقل طول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باستعال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المدور أو مسطرة مدرجة.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BC70F4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BC70F4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DD0C0B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DD0C0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DD0C0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Default="00DD0C0B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الشكل عبارة عن مثلث قائم في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DD0C0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DD0C0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D0C0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DD0C0B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أ/ الشكل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مثلث قائم في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DD0C0B" w:rsidRPr="00DD0C0B" w:rsidRDefault="00DD0C0B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الشكل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الثاني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GEF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مثلث متقايس الأضلاع. </w:t>
            </w:r>
          </w:p>
          <w:p w:rsidR="00EA4A9C" w:rsidRDefault="00DD0C0B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الشكل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الثالث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RST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مثلث متساوي الساقين.</w:t>
            </w:r>
          </w:p>
          <w:p w:rsidR="00DD0C0B" w:rsidRDefault="00DD0C0B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بـ/ لإنجاز مثيل لكل من المثلثات السابقة نستعمل المدور أو المسطرة المدرجة.</w:t>
            </w:r>
          </w:p>
          <w:p w:rsidR="00DD0C0B" w:rsidRPr="00DD0C0B" w:rsidRDefault="00BC70F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-7620</wp:posOffset>
                      </wp:positionV>
                      <wp:extent cx="889000" cy="571500"/>
                      <wp:effectExtent l="7620" t="15875" r="27305" b="1270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9000" cy="5715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F25B56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6" o:spid="_x0000_s1026" type="#_x0000_t6" style="position:absolute;margin-left:226.75pt;margin-top:-.6pt;width:70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119380</wp:posOffset>
                      </wp:positionV>
                      <wp:extent cx="584200" cy="520700"/>
                      <wp:effectExtent l="21590" t="19050" r="13335" b="12700"/>
                      <wp:wrapNone/>
                      <wp:docPr id="5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5207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0918" id="AutoShape 7" o:spid="_x0000_s1026" type="#_x0000_t5" style="position:absolute;margin-left:140.85pt;margin-top:9.4pt;width:46pt;height:4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"/>
                  </w:pict>
                </mc:Fallback>
              </mc:AlternateConten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68580</wp:posOffset>
                      </wp:positionV>
                      <wp:extent cx="495300" cy="698500"/>
                      <wp:effectExtent l="19685" t="25400" r="18415" b="952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6985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18D4A" id="AutoShape 8" o:spid="_x0000_s1026" type="#_x0000_t5" style="position:absolute;margin-left:55.95pt;margin-top:5.4pt;width:39pt;height: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"/>
                  </w:pict>
                </mc:Fallback>
              </mc:AlternateContent>
            </w:r>
          </w:p>
          <w:p w:rsidR="00EA4A9C" w:rsidRDefault="00EA4A9C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sz w:val="28"/>
                <w:szCs w:val="28"/>
              </w:rPr>
            </w:pPr>
          </w:p>
          <w:p w:rsidR="006D295A" w:rsidRDefault="006D295A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DB601B" w:rsidRDefault="00DB601B" w:rsidP="00DD0C0B">
            <w:pPr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مثلث </w:t>
            </w:r>
            <w:r w:rsidR="00DD0C0B" w:rsidRPr="00DD0C0B">
              <w:rPr>
                <w:rFonts w:hint="cs"/>
                <w:b/>
                <w:bCs/>
                <w:sz w:val="28"/>
                <w:szCs w:val="28"/>
                <w:rtl/>
              </w:rPr>
              <w:t>متساوي الساقين: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هو مثلث له ضلعان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متقايسان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DB601B" w:rsidRDefault="00DB601B" w:rsidP="00DB601B">
            <w:pPr>
              <w:rPr>
                <w:color w:val="002060"/>
                <w:sz w:val="28"/>
                <w:szCs w:val="28"/>
                <w:rtl/>
              </w:rPr>
            </w:pPr>
            <w:r w:rsidRPr="00DB601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DB601B">
              <w:rPr>
                <w:rFonts w:hint="cs"/>
                <w:color w:val="002060"/>
                <w:sz w:val="28"/>
                <w:szCs w:val="28"/>
                <w:rtl/>
              </w:rPr>
              <w:t xml:space="preserve">في مثلث متساوي الساقين زاويتا القاعدة </w:t>
            </w:r>
            <w:proofErr w:type="spellStart"/>
            <w:r w:rsidRPr="00DB601B">
              <w:rPr>
                <w:rFonts w:hint="cs"/>
                <w:color w:val="002060"/>
                <w:sz w:val="28"/>
                <w:szCs w:val="28"/>
                <w:rtl/>
              </w:rPr>
              <w:t>متقايستان</w:t>
            </w:r>
            <w:proofErr w:type="spellEnd"/>
            <w:r w:rsidRPr="00DB601B"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8C068E" w:rsidRDefault="008C068E" w:rsidP="00DB601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6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1</w:t>
            </w:r>
            <w:r w:rsidRPr="008C06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8C068E" w:rsidRPr="00B47F6F" w:rsidTr="00515205">
              <w:tc>
                <w:tcPr>
                  <w:tcW w:w="3570" w:type="dxa"/>
                  <w:shd w:val="clear" w:color="auto" w:fill="auto"/>
                </w:tcPr>
                <w:p w:rsidR="006D295A" w:rsidRPr="00B47F6F" w:rsidRDefault="008C068E" w:rsidP="008C068E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ABC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متساوي الساقين رأسه الأساسي </w:t>
                  </w:r>
                  <w:r w:rsidRPr="00B47F6F">
                    <w:rPr>
                      <w:sz w:val="28"/>
                      <w:szCs w:val="28"/>
                      <w:lang w:val="fr-FR"/>
                    </w:rPr>
                    <w:t>A</w:t>
                  </w:r>
                  <w:r w:rsidR="006D295A" w:rsidRPr="00B47F6F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  <w:p w:rsidR="008C068E" w:rsidRPr="00B47F6F" w:rsidRDefault="006D295A" w:rsidP="008C068E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 xml:space="preserve">       </w:t>
                  </w:r>
                  <w:r w:rsidR="008C068E"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8C068E" w:rsidRPr="00B47F6F">
                    <w:rPr>
                      <w:sz w:val="28"/>
                      <w:szCs w:val="28"/>
                      <w:lang w:val="fr-FR" w:bidi="ar-DZ"/>
                    </w:rPr>
                    <w:t xml:space="preserve"> (</w:t>
                  </w:r>
                  <w:r w:rsidR="008C068E" w:rsidRPr="00B47F6F">
                    <w:rPr>
                      <w:sz w:val="28"/>
                      <w:szCs w:val="28"/>
                      <w:lang w:val="fr-FR"/>
                    </w:rPr>
                    <w:t>AB=AC)</w:t>
                  </w:r>
                </w:p>
                <w:p w:rsidR="008C068E" w:rsidRPr="00B47F6F" w:rsidRDefault="006D295A" w:rsidP="008C068E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 w:bidi="ar-DZ"/>
                    </w:rPr>
                    <w:t xml:space="preserve">    </w:t>
                  </w:r>
                  <w:r w:rsidR="008C068E"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ABC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BCA</m:t>
                        </m:r>
                      </m:e>
                    </m:acc>
                  </m:oMath>
                </w:p>
              </w:tc>
              <w:tc>
                <w:tcPr>
                  <w:tcW w:w="3570" w:type="dxa"/>
                  <w:shd w:val="clear" w:color="auto" w:fill="auto"/>
                </w:tcPr>
                <w:p w:rsidR="008C068E" w:rsidRPr="00B47F6F" w:rsidRDefault="00BC70F4" w:rsidP="00DB601B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B47F6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20595" cy="2112010"/>
                        <wp:effectExtent l="0" t="0" r="0" b="0"/>
                        <wp:docPr id="2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0595" cy="2112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Pr="00A25226" w:rsidRDefault="00A25226" w:rsidP="00A25226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8" w:history="1">
              <w:r w:rsidRPr="00CB0D5E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6D295A">
            <w:pPr>
              <w:ind w:left="720"/>
              <w:rPr>
                <w:b/>
                <w:bCs/>
                <w:sz w:val="28"/>
                <w:szCs w:val="28"/>
              </w:rPr>
            </w:pPr>
          </w:p>
          <w:p w:rsidR="006D295A" w:rsidRDefault="006D295A" w:rsidP="009A5073">
            <w:pPr>
              <w:rPr>
                <w:b/>
                <w:bCs/>
                <w:sz w:val="28"/>
                <w:szCs w:val="28"/>
              </w:rPr>
            </w:pPr>
          </w:p>
          <w:p w:rsidR="00DB601B" w:rsidRPr="00DB601B" w:rsidRDefault="00DB601B" w:rsidP="00DD0C0B">
            <w:pPr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مثلث متقايس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الأضلاع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B601B">
              <w:rPr>
                <w:rFonts w:hint="cs"/>
                <w:sz w:val="28"/>
                <w:szCs w:val="28"/>
                <w:rtl/>
              </w:rPr>
              <w:t xml:space="preserve">هو مثلث كل أضلاعه </w:t>
            </w:r>
            <w:proofErr w:type="spellStart"/>
            <w:r w:rsidRPr="00DB601B">
              <w:rPr>
                <w:rFonts w:hint="cs"/>
                <w:sz w:val="28"/>
                <w:szCs w:val="28"/>
                <w:rtl/>
              </w:rPr>
              <w:t>متقايسة</w:t>
            </w:r>
            <w:proofErr w:type="spellEnd"/>
            <w:r w:rsidRPr="00DB601B">
              <w:rPr>
                <w:rFonts w:hint="cs"/>
                <w:sz w:val="28"/>
                <w:szCs w:val="28"/>
                <w:rtl/>
              </w:rPr>
              <w:t>.</w:t>
            </w:r>
          </w:p>
          <w:p w:rsidR="00DB601B" w:rsidRDefault="00DB601B" w:rsidP="00DB601B">
            <w:pPr>
              <w:rPr>
                <w:color w:val="002060"/>
                <w:sz w:val="28"/>
                <w:szCs w:val="28"/>
                <w:rtl/>
              </w:rPr>
            </w:pPr>
            <w:r w:rsidRPr="00DB601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مثلث متقايس الأضلاع هو أيضا مثلث متساوي الساقين.</w:t>
            </w:r>
          </w:p>
          <w:p w:rsidR="00DB601B" w:rsidRDefault="00DB601B" w:rsidP="00DB601B">
            <w:pPr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           في مثلث </w:t>
            </w:r>
            <w:r w:rsidR="000416BF">
              <w:rPr>
                <w:rFonts w:hint="cs"/>
                <w:color w:val="002060"/>
                <w:sz w:val="28"/>
                <w:szCs w:val="28"/>
                <w:rtl/>
              </w:rPr>
              <w:t xml:space="preserve">متقايس الأضلاع كل الزوايا </w:t>
            </w:r>
            <w:proofErr w:type="spellStart"/>
            <w:r w:rsidR="000416BF">
              <w:rPr>
                <w:rFonts w:hint="cs"/>
                <w:color w:val="002060"/>
                <w:sz w:val="28"/>
                <w:szCs w:val="28"/>
                <w:rtl/>
              </w:rPr>
              <w:t>متقايسة</w:t>
            </w:r>
            <w:proofErr w:type="spellEnd"/>
            <w:r w:rsidR="008C068E"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952FC2" w:rsidRDefault="00952FC2" w:rsidP="00DB601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</w:t>
            </w:r>
            <w:r w:rsidRPr="008C06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ثال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2: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3992"/>
            </w:tblGrid>
            <w:tr w:rsidR="00952FC2" w:rsidRPr="00B47F6F" w:rsidTr="00515205">
              <w:trPr>
                <w:trHeight w:val="3110"/>
              </w:trPr>
              <w:tc>
                <w:tcPr>
                  <w:tcW w:w="3148" w:type="dxa"/>
                  <w:shd w:val="clear" w:color="auto" w:fill="auto"/>
                </w:tcPr>
                <w:p w:rsidR="00952FC2" w:rsidRPr="00B47F6F" w:rsidRDefault="00952FC2" w:rsidP="00DB601B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EFG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متقايس </w:t>
                  </w:r>
                  <w:proofErr w:type="gramStart"/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الأضلاع:</w:t>
                  </w:r>
                  <w:proofErr w:type="gramEnd"/>
                </w:p>
                <w:p w:rsidR="00952FC2" w:rsidRPr="00B47F6F" w:rsidRDefault="00555079" w:rsidP="00555079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</w:t>
                  </w:r>
                  <w:r w:rsidRPr="00B47F6F">
                    <w:rPr>
                      <w:sz w:val="28"/>
                      <w:szCs w:val="28"/>
                      <w:lang w:val="fr-FR"/>
                    </w:rPr>
                    <w:t xml:space="preserve">EF=FG=GE 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  </w:t>
                  </w:r>
                  <w:r w:rsidRPr="00B47F6F">
                    <w:rPr>
                      <w:sz w:val="28"/>
                      <w:szCs w:val="28"/>
                      <w:lang w:val="fr-FR"/>
                    </w:rPr>
                    <w:t xml:space="preserve">  </w:t>
                  </w:r>
                </w:p>
                <w:p w:rsidR="00555079" w:rsidRPr="00B47F6F" w:rsidRDefault="00555079" w:rsidP="00DB601B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 xml:space="preserve">  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EFG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FGE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GEF</m:t>
                        </m:r>
                      </m:e>
                    </m:acc>
                  </m:oMath>
                </w:p>
              </w:tc>
              <w:tc>
                <w:tcPr>
                  <w:tcW w:w="3992" w:type="dxa"/>
                  <w:shd w:val="clear" w:color="auto" w:fill="auto"/>
                </w:tcPr>
                <w:p w:rsidR="00952FC2" w:rsidRPr="00B47F6F" w:rsidRDefault="00BC70F4" w:rsidP="00804A09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B47F6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59610" cy="1959610"/>
                        <wp:effectExtent l="0" t="0" r="0" b="0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610" cy="1959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B601B" w:rsidRPr="008C068E" w:rsidRDefault="00DB601B" w:rsidP="00DB601B">
            <w:pPr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مثلث قائم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هو مثلث إحدى زواياه قائمة.</w:t>
            </w:r>
          </w:p>
          <w:p w:rsidR="008C068E" w:rsidRDefault="008C068E" w:rsidP="008C068E">
            <w:pPr>
              <w:rPr>
                <w:color w:val="002060"/>
                <w:sz w:val="28"/>
                <w:szCs w:val="28"/>
                <w:rtl/>
              </w:rPr>
            </w:pPr>
            <w:r w:rsidRPr="00DB601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يسمى الضلع المقابل للزاوية القائمة </w:t>
            </w:r>
            <w:r w:rsidRPr="008C068E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وتراً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555079" w:rsidRDefault="00555079" w:rsidP="0055507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</w:t>
            </w:r>
            <w:r w:rsidRPr="008C06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ثال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3: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4701"/>
            </w:tblGrid>
            <w:tr w:rsidR="00555079" w:rsidRPr="00B47F6F" w:rsidTr="00515205">
              <w:tc>
                <w:tcPr>
                  <w:tcW w:w="2439" w:type="dxa"/>
                  <w:shd w:val="clear" w:color="auto" w:fill="auto"/>
                </w:tcPr>
                <w:p w:rsidR="00555079" w:rsidRPr="00B47F6F" w:rsidRDefault="00555079" w:rsidP="008C068E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ABC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قائم في </w:t>
                  </w:r>
                  <w:r w:rsidRPr="00B47F6F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  <w:p w:rsidR="00555079" w:rsidRPr="00B47F6F" w:rsidRDefault="00555079" w:rsidP="008C068E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rtl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BAC</m:t>
                        </m:r>
                      </m:e>
                    </m:acc>
                  </m:oMath>
                  <w:r>
                    <w:rPr>
                      <w:rFonts w:hint="cs"/>
                      <w:rtl/>
                      <w:lang w:bidi="ar-DZ"/>
                    </w:rPr>
                    <w:t xml:space="preserve"> قائمة.</w:t>
                  </w:r>
                </w:p>
              </w:tc>
              <w:tc>
                <w:tcPr>
                  <w:tcW w:w="4701" w:type="dxa"/>
                  <w:shd w:val="clear" w:color="auto" w:fill="auto"/>
                </w:tcPr>
                <w:p w:rsidR="00555079" w:rsidRPr="00B47F6F" w:rsidRDefault="00BC70F4" w:rsidP="008C068E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B47F6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874010" cy="2242185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4010" cy="2242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B601B" w:rsidRPr="00DB601B" w:rsidRDefault="00DB601B" w:rsidP="00DB601B">
            <w:pPr>
              <w:numPr>
                <w:ilvl w:val="0"/>
                <w:numId w:val="19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مثلث قائم متساوي الساقين: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مثلث قائم ومتساوي الساقين في آن واحد.</w:t>
            </w:r>
          </w:p>
          <w:p w:rsidR="00555079" w:rsidRDefault="00555079" w:rsidP="0055507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</w:t>
            </w:r>
            <w:r w:rsidRPr="008C068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ثال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4: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4418"/>
            </w:tblGrid>
            <w:tr w:rsidR="00555079" w:rsidRPr="00B47F6F" w:rsidTr="00515205">
              <w:tc>
                <w:tcPr>
                  <w:tcW w:w="2722" w:type="dxa"/>
                  <w:shd w:val="clear" w:color="auto" w:fill="auto"/>
                </w:tcPr>
                <w:p w:rsidR="00555079" w:rsidRPr="00B47F6F" w:rsidRDefault="00555079" w:rsidP="00555079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47F6F">
                    <w:rPr>
                      <w:sz w:val="28"/>
                      <w:szCs w:val="28"/>
                      <w:lang w:val="fr-FR"/>
                    </w:rPr>
                    <w:t>ABC</w:t>
                  </w:r>
                  <w:r w:rsidRPr="00B47F6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قائم في </w:t>
                  </w:r>
                  <w:r w:rsidRPr="00B47F6F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  <w:p w:rsidR="00555079" w:rsidRDefault="00555079" w:rsidP="00EA4A9C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BAC</m:t>
                        </m:r>
                      </m:e>
                    </m:acc>
                  </m:oMath>
                  <w:r>
                    <w:rPr>
                      <w:rFonts w:hint="cs"/>
                      <w:rtl/>
                      <w:lang w:bidi="ar-DZ"/>
                    </w:rPr>
                    <w:t xml:space="preserve"> قائمة.</w:t>
                  </w:r>
                </w:p>
                <w:p w:rsidR="00555079" w:rsidRPr="00B47F6F" w:rsidRDefault="00555079" w:rsidP="00EA4A9C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Pr="00B47F6F">
                    <w:rPr>
                      <w:lang w:val="fr-FR"/>
                    </w:rPr>
                    <w:t>AB=AC</w:t>
                  </w:r>
                </w:p>
              </w:tc>
              <w:tc>
                <w:tcPr>
                  <w:tcW w:w="4418" w:type="dxa"/>
                  <w:shd w:val="clear" w:color="auto" w:fill="auto"/>
                </w:tcPr>
                <w:p w:rsidR="00555079" w:rsidRPr="00B47F6F" w:rsidRDefault="00BC70F4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47F6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569210" cy="150241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9210" cy="1502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Pr="00B2434C" w:rsidRDefault="00EA4A9C" w:rsidP="006D295A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D295A">
              <w:rPr>
                <w:b/>
                <w:bCs/>
                <w:color w:val="FF0000"/>
                <w:sz w:val="28"/>
                <w:szCs w:val="28"/>
              </w:rPr>
              <w:t>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D295A">
              <w:rPr>
                <w:b/>
                <w:bCs/>
                <w:color w:val="FF0000"/>
                <w:sz w:val="28"/>
                <w:szCs w:val="28"/>
              </w:rPr>
              <w:t>159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A5073" w:rsidRDefault="006D295A" w:rsidP="00BC70F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671D8">
              <w:rPr>
                <w:b/>
                <w:bCs/>
                <w:color w:val="FF0000"/>
                <w:sz w:val="28"/>
                <w:szCs w:val="28"/>
              </w:rPr>
              <w:t>19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671D8">
              <w:rPr>
                <w:b/>
                <w:bCs/>
                <w:color w:val="FF0000"/>
                <w:sz w:val="28"/>
                <w:szCs w:val="28"/>
              </w:rPr>
              <w:t>160</w:t>
            </w:r>
            <w:r w:rsidR="008671D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للمنزل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A5073" w:rsidRPr="00B2434C" w:rsidRDefault="009A5073" w:rsidP="008671D8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دوري الآن ص 155: 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(</w:t>
            </w:r>
            <w:r w:rsidRPr="009A507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إنشاء مثيل مثلث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)</w:t>
            </w: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tbl>
      <w:tblPr>
        <w:tblpPr w:leftFromText="141" w:rightFromText="141" w:vertAnchor="text" w:horzAnchor="margin" w:tblpY="-13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C70F4" w:rsidRPr="00564D95" w:rsidRDefault="00BC70F4" w:rsidP="00BC70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الرباعيات الخاصة</w:t>
            </w:r>
          </w:p>
        </w:tc>
      </w:tr>
      <w:tr w:rsidR="00BC70F4" w:rsidRPr="00564D95" w:rsidTr="00BC70F4">
        <w:trPr>
          <w:trHeight w:val="438"/>
        </w:trPr>
        <w:tc>
          <w:tcPr>
            <w:tcW w:w="2268" w:type="dxa"/>
            <w:shd w:val="clear" w:color="auto" w:fill="auto"/>
          </w:tcPr>
          <w:p w:rsidR="00BC70F4" w:rsidRPr="00564D95" w:rsidRDefault="00BC70F4" w:rsidP="00BC70F4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C70F4" w:rsidRPr="00564D95" w:rsidRDefault="00BC70F4" w:rsidP="00BC70F4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إستعمال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تعريف كل من مربع، مستطيل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معين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خواصهم.</w:t>
            </w:r>
          </w:p>
          <w:p w:rsidR="00BC70F4" w:rsidRPr="00564D95" w:rsidRDefault="00BC70F4" w:rsidP="00BC70F4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كتابة برنامج لرم مربع، مستطيل.</w:t>
            </w:r>
          </w:p>
        </w:tc>
      </w:tr>
    </w:tbl>
    <w:p w:rsidR="00DC036A" w:rsidRDefault="00DC036A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DC036A" w:rsidRPr="000713BE" w:rsidTr="00B47F6F">
        <w:tc>
          <w:tcPr>
            <w:tcW w:w="1134" w:type="dxa"/>
            <w:shd w:val="clear" w:color="auto" w:fill="FFFFFF"/>
          </w:tcPr>
          <w:p w:rsidR="00DC036A" w:rsidRPr="000713BE" w:rsidRDefault="00DC036A" w:rsidP="00B47F6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DC036A" w:rsidRPr="000713BE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DC036A" w:rsidRPr="000713BE" w:rsidRDefault="00DC036A" w:rsidP="00B47F6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DC036A" w:rsidRPr="000713BE" w:rsidRDefault="00DC036A" w:rsidP="00B47F6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DC036A" w:rsidRPr="00D32283" w:rsidTr="00B47F6F">
        <w:trPr>
          <w:trHeight w:val="10606"/>
        </w:trPr>
        <w:tc>
          <w:tcPr>
            <w:tcW w:w="1134" w:type="dxa"/>
            <w:shd w:val="clear" w:color="auto" w:fill="FFFFFF"/>
          </w:tcPr>
          <w:p w:rsidR="00DC036A" w:rsidRPr="000713BE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DC036A" w:rsidRPr="000713BE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Default="00DC036A" w:rsidP="00B47F6F">
            <w:pPr>
              <w:rPr>
                <w:sz w:val="32"/>
                <w:szCs w:val="32"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674AD" w:rsidRDefault="00DC036A" w:rsidP="00B47F6F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Default="00DC036A" w:rsidP="00B47F6F">
            <w:pPr>
              <w:rPr>
                <w:sz w:val="32"/>
                <w:szCs w:val="32"/>
              </w:rPr>
            </w:pPr>
          </w:p>
          <w:p w:rsidR="00DC036A" w:rsidRDefault="00DC036A" w:rsidP="00B47F6F">
            <w:pPr>
              <w:rPr>
                <w:sz w:val="32"/>
                <w:szCs w:val="32"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0713BE" w:rsidRDefault="00DC036A" w:rsidP="00B47F6F">
            <w:pPr>
              <w:rPr>
                <w:sz w:val="32"/>
                <w:szCs w:val="32"/>
                <w:rtl/>
              </w:rPr>
            </w:pPr>
          </w:p>
          <w:p w:rsidR="00DC036A" w:rsidRPr="002853B0" w:rsidRDefault="00DC036A" w:rsidP="00B47F6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DC036A" w:rsidRPr="00B2434C" w:rsidRDefault="00DC036A" w:rsidP="00B47F6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6F1DA2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Default="00DC036A" w:rsidP="00B47F6F">
            <w:pPr>
              <w:rPr>
                <w:sz w:val="28"/>
                <w:szCs w:val="28"/>
                <w:lang w:val="fr-FR"/>
              </w:rPr>
            </w:pPr>
          </w:p>
          <w:p w:rsidR="00DC036A" w:rsidRPr="00B2434C" w:rsidRDefault="00DC036A" w:rsidP="00B47F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DC036A" w:rsidRPr="00B2434C" w:rsidRDefault="00DC036A" w:rsidP="00B47F6F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DC036A" w:rsidRPr="005F6577" w:rsidRDefault="00DC036A" w:rsidP="0023424A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23424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23424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148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DC036A" w:rsidRPr="00F518D9" w:rsidRDefault="0023424A" w:rsidP="0023424A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الشكل عبارة عن: </w:t>
            </w: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مستطيل.</w:t>
            </w:r>
          </w:p>
          <w:p w:rsidR="0023424A" w:rsidRPr="00F518D9" w:rsidRDefault="0023424A" w:rsidP="0023424A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DC036A" w:rsidRDefault="00DC036A" w:rsidP="0023424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2342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342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5324B" w:rsidRPr="00F518D9" w:rsidRDefault="0055324B" w:rsidP="0023424A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المربع:</w:t>
            </w:r>
          </w:p>
          <w:p w:rsidR="00DC036A" w:rsidRPr="00F518D9" w:rsidRDefault="00474C0D" w:rsidP="00474C0D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أ/ كل من </w:t>
            </w:r>
            <w:r w:rsidR="0023424A" w:rsidRPr="00F518D9">
              <w:rPr>
                <w:color w:val="000000"/>
                <w:sz w:val="28"/>
                <w:szCs w:val="28"/>
                <w:lang w:val="fr-FR"/>
              </w:rPr>
              <w:t>[AB]</w:t>
            </w:r>
            <w:r w:rsidR="0023424A"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="0023424A" w:rsidRPr="00F518D9">
              <w:rPr>
                <w:color w:val="000000"/>
                <w:sz w:val="28"/>
                <w:szCs w:val="28"/>
                <w:lang w:val="fr-FR"/>
              </w:rPr>
              <w:t>[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CD]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يمثل ضلع</w:t>
            </w:r>
          </w:p>
          <w:p w:rsidR="00474C0D" w:rsidRPr="00F518D9" w:rsidRDefault="00474C0D" w:rsidP="00B47F6F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كل من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[AC]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[BD]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يمثل قطرا. </w:t>
            </w:r>
          </w:p>
          <w:p w:rsidR="00474C0D" w:rsidRPr="00F518D9" w:rsidRDefault="00474C0D" w:rsidP="00B47F6F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بـ/ برنامج إتمام إنشاء المربع</w:t>
            </w:r>
          </w:p>
          <w:p w:rsidR="00474C0D" w:rsidRPr="00F518D9" w:rsidRDefault="00474C0D" w:rsidP="00474C0D">
            <w:pPr>
              <w:numPr>
                <w:ilvl w:val="0"/>
                <w:numId w:val="21"/>
              </w:numPr>
              <w:rPr>
                <w:color w:val="000000"/>
                <w:sz w:val="28"/>
                <w:szCs w:val="28"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نرسم المستقيم الذي يشمل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A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عمودي</w:t>
            </w:r>
            <w:proofErr w:type="gramEnd"/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[AB]</w:t>
            </w:r>
          </w:p>
          <w:p w:rsidR="00474C0D" w:rsidRPr="00F518D9" w:rsidRDefault="00474C0D" w:rsidP="00474C0D">
            <w:pPr>
              <w:numPr>
                <w:ilvl w:val="0"/>
                <w:numId w:val="21"/>
              </w:numPr>
              <w:rPr>
                <w:color w:val="000000"/>
                <w:sz w:val="28"/>
                <w:szCs w:val="28"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نعين نقطة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D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حيث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AB=AD</w:t>
            </w:r>
          </w:p>
          <w:p w:rsidR="00474C0D" w:rsidRPr="00F518D9" w:rsidRDefault="00474C0D" w:rsidP="00474C0D">
            <w:pPr>
              <w:numPr>
                <w:ilvl w:val="0"/>
                <w:numId w:val="21"/>
              </w:numPr>
              <w:rPr>
                <w:color w:val="000000"/>
                <w:sz w:val="28"/>
                <w:szCs w:val="28"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نرسم المستقيم الذي يشمل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D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عمودي</w:t>
            </w:r>
            <w:proofErr w:type="gramEnd"/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[AD]</w:t>
            </w:r>
          </w:p>
          <w:p w:rsidR="00474C0D" w:rsidRPr="00F518D9" w:rsidRDefault="00474C0D" w:rsidP="00474C0D">
            <w:pPr>
              <w:numPr>
                <w:ilvl w:val="0"/>
                <w:numId w:val="21"/>
              </w:numPr>
              <w:rPr>
                <w:color w:val="000000"/>
                <w:sz w:val="28"/>
                <w:szCs w:val="28"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نعين نقطة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C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حيث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DA=DC</w:t>
            </w:r>
          </w:p>
          <w:p w:rsidR="00474C0D" w:rsidRPr="00F518D9" w:rsidRDefault="00474C0D" w:rsidP="00474C0D">
            <w:pPr>
              <w:numPr>
                <w:ilvl w:val="0"/>
                <w:numId w:val="21"/>
              </w:numPr>
              <w:rPr>
                <w:color w:val="000000"/>
                <w:sz w:val="28"/>
                <w:szCs w:val="28"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نصل بين النقطتين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C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F518D9">
              <w:rPr>
                <w:color w:val="000000"/>
                <w:sz w:val="28"/>
                <w:szCs w:val="28"/>
                <w:lang w:val="fr-FR"/>
              </w:rPr>
              <w:t>B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474C0D" w:rsidRPr="00F518D9" w:rsidRDefault="00474C0D" w:rsidP="00474C0D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جـ/ </w:t>
            </w:r>
          </w:p>
          <w:p w:rsidR="00DC036A" w:rsidRDefault="0055324B" w:rsidP="0055324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fr-FR" w:eastAsia="fr-FR"/>
              </w:rPr>
              <w:t xml:space="preserve">     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           </w:t>
            </w:r>
            <w:r w:rsidR="00BC70F4" w:rsidRPr="0055324B">
              <w:rPr>
                <w:noProof/>
                <w:lang w:val="fr-FR" w:eastAsia="fr-FR"/>
              </w:rPr>
              <w:drawing>
                <wp:inline distT="0" distB="0" distL="0" distR="0">
                  <wp:extent cx="2220595" cy="2133600"/>
                  <wp:effectExtent l="0" t="0" r="0" b="0"/>
                  <wp:docPr id="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24B" w:rsidRPr="0055324B" w:rsidRDefault="0055324B" w:rsidP="0055324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532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المستطيل </w:t>
            </w:r>
            <w:proofErr w:type="gramStart"/>
            <w:r w:rsidRPr="005532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المعين</w:t>
            </w:r>
            <w:proofErr w:type="gramEnd"/>
            <w:r w:rsidRPr="0055324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DC036A" w:rsidRDefault="0055324B" w:rsidP="00B47F6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أ/ نعم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LMS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قائمة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كذلك  </w:t>
            </w:r>
            <w:r>
              <w:rPr>
                <w:sz w:val="28"/>
                <w:szCs w:val="28"/>
                <w:lang w:val="fr-FR"/>
              </w:rPr>
              <w:t>EF</w:t>
            </w:r>
            <w:proofErr w:type="gramEnd"/>
            <w:r>
              <w:rPr>
                <w:sz w:val="28"/>
                <w:szCs w:val="28"/>
                <w:lang w:val="fr-FR"/>
              </w:rPr>
              <w:t>=GF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5324B" w:rsidRDefault="0055324B" w:rsidP="0055324B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بـ/</w:t>
            </w:r>
            <w:r w:rsidR="00193DD8">
              <w:rPr>
                <w:rFonts w:hint="cs"/>
                <w:sz w:val="28"/>
                <w:szCs w:val="28"/>
                <w:rtl/>
                <w:lang w:val="fr-FR" w:bidi="ar-DZ"/>
              </w:rPr>
              <w:t>جـ/د/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إنشاء المستطيل </w:t>
            </w:r>
            <w:r>
              <w:rPr>
                <w:sz w:val="28"/>
                <w:szCs w:val="28"/>
                <w:lang w:val="fr-FR"/>
              </w:rPr>
              <w:t>LMSR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المعين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EFGH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. </w:t>
            </w:r>
          </w:p>
          <w:p w:rsidR="0055324B" w:rsidRPr="0055324B" w:rsidRDefault="0055324B" w:rsidP="00B9449A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r w:rsidR="00BC70F4" w:rsidRPr="00B9449A">
              <w:rPr>
                <w:noProof/>
                <w:lang w:val="fr-FR" w:eastAsia="fr-FR"/>
              </w:rPr>
              <w:drawing>
                <wp:inline distT="0" distB="0" distL="0" distR="0">
                  <wp:extent cx="2764699" cy="1618710"/>
                  <wp:effectExtent l="0" t="0" r="0" b="635"/>
                  <wp:docPr id="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59" cy="1622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3DD8" w:rsidRDefault="00193DD8" w:rsidP="00B47F6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هـ/</w:t>
            </w:r>
          </w:p>
          <w:p w:rsidR="00DC036A" w:rsidRDefault="00B9449A" w:rsidP="00B47F6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الزوايا الأربعة للمستطيل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قائمة.</w:t>
            </w:r>
          </w:p>
          <w:p w:rsidR="00B9449A" w:rsidRDefault="00B9449A" w:rsidP="00B47F6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الضلعان المتقابلان للمستطيل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متقايسان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B9449A"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متوازيان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9449A" w:rsidRPr="00B9449A" w:rsidRDefault="00B9449A" w:rsidP="00B47F6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قطرا المستطيل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متقايسان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B9449A"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متناصفان</w:t>
            </w:r>
            <w:proofErr w:type="spellEnd"/>
            <w:proofErr w:type="gramEnd"/>
          </w:p>
          <w:p w:rsidR="00B9449A" w:rsidRDefault="00B9449A" w:rsidP="00B47F6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الأضلاع الأربعة للمعين </w:t>
            </w:r>
            <w:proofErr w:type="spellStart"/>
            <w:r w:rsidRPr="00B9449A">
              <w:rPr>
                <w:rFonts w:hint="cs"/>
                <w:b/>
                <w:bCs/>
                <w:sz w:val="28"/>
                <w:szCs w:val="28"/>
                <w:rtl/>
              </w:rPr>
              <w:t>متقايسة</w:t>
            </w:r>
            <w:proofErr w:type="spellEnd"/>
          </w:p>
          <w:p w:rsidR="00DC036A" w:rsidRPr="00B9449A" w:rsidRDefault="00B9449A" w:rsidP="00B9449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قطرا المعين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متعامدان </w:t>
            </w:r>
            <w:proofErr w:type="gramStart"/>
            <w:r w:rsidRPr="00B9449A"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متناصفان</w:t>
            </w:r>
            <w:proofErr w:type="spellEnd"/>
            <w:proofErr w:type="gramEnd"/>
          </w:p>
          <w:p w:rsidR="00193DD8" w:rsidRDefault="00193DD8" w:rsidP="00B47F6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C036A" w:rsidRDefault="00DC036A" w:rsidP="00B47F6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DC036A" w:rsidRPr="00F518D9" w:rsidRDefault="00B9449A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1/ المعين: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هو رباعي أضلاعه الأربعة </w:t>
            </w:r>
            <w:proofErr w:type="spellStart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>متقايسة</w:t>
            </w:r>
            <w:proofErr w:type="spellEnd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B9449A" w:rsidRPr="00F518D9" w:rsidRDefault="00B9449A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2B13D8" w:rsidRPr="00F518D9" w:rsidTr="00F518D9">
              <w:tc>
                <w:tcPr>
                  <w:tcW w:w="3570" w:type="dxa"/>
                  <w:shd w:val="clear" w:color="auto" w:fill="auto"/>
                </w:tcPr>
                <w:p w:rsidR="003C4503" w:rsidRPr="00F518D9" w:rsidRDefault="003C4503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3C4503" w:rsidRPr="00F518D9" w:rsidRDefault="003C4503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2B13D8" w:rsidRPr="00F518D9" w:rsidRDefault="002B13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518D9">
                    <w:rPr>
                      <w:color w:val="000000"/>
                      <w:sz w:val="28"/>
                      <w:szCs w:val="28"/>
                      <w:lang w:val="fr-FR"/>
                    </w:rPr>
                    <w:t>ABCD</w:t>
                  </w: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معين </w:t>
                  </w:r>
                </w:p>
                <w:p w:rsidR="002B13D8" w:rsidRPr="00F518D9" w:rsidRDefault="002B13D8" w:rsidP="00B47F6F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إذن :</w:t>
                  </w:r>
                  <w:proofErr w:type="gram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F518D9">
                    <w:rPr>
                      <w:color w:val="000000"/>
                      <w:sz w:val="28"/>
                      <w:szCs w:val="28"/>
                      <w:lang w:val="fr-FR"/>
                    </w:rPr>
                    <w:t>AB=BC=CD=DA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2B13D8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46605" cy="1045210"/>
                        <wp:effectExtent l="0" t="0" r="0" b="0"/>
                        <wp:docPr id="3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6605" cy="104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13D8" w:rsidRPr="00F518D9" w:rsidTr="00F518D9">
              <w:tc>
                <w:tcPr>
                  <w:tcW w:w="3570" w:type="dxa"/>
                  <w:shd w:val="clear" w:color="auto" w:fill="auto"/>
                </w:tcPr>
                <w:p w:rsidR="003C4503" w:rsidRPr="00F518D9" w:rsidRDefault="003C4503" w:rsidP="00B47F6F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2B13D8" w:rsidRPr="00F518D9" w:rsidRDefault="002B13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518D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في المعين:</w:t>
                  </w: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2B13D8" w:rsidRPr="00F518D9" w:rsidRDefault="002B13D8" w:rsidP="00F518D9">
                  <w:pPr>
                    <w:numPr>
                      <w:ilvl w:val="0"/>
                      <w:numId w:val="24"/>
                    </w:num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كل ضلعين متقابلين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متقايسان</w:t>
                  </w:r>
                  <w:proofErr w:type="spell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متوازيان</w:t>
                  </w:r>
                  <w:proofErr w:type="gramEnd"/>
                </w:p>
                <w:p w:rsidR="002B13D8" w:rsidRPr="00F518D9" w:rsidRDefault="002B13D8" w:rsidP="00F518D9">
                  <w:pPr>
                    <w:numPr>
                      <w:ilvl w:val="0"/>
                      <w:numId w:val="24"/>
                    </w:num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القطران متعامدان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متناصفان</w:t>
                  </w:r>
                  <w:proofErr w:type="spellEnd"/>
                  <w:proofErr w:type="gramEnd"/>
                </w:p>
              </w:tc>
              <w:tc>
                <w:tcPr>
                  <w:tcW w:w="3570" w:type="dxa"/>
                  <w:shd w:val="clear" w:color="auto" w:fill="auto"/>
                </w:tcPr>
                <w:p w:rsidR="002B13D8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68195" cy="1437005"/>
                        <wp:effectExtent l="0" t="0" r="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195" cy="14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93DD8" w:rsidRPr="00F518D9" w:rsidRDefault="00193DD8" w:rsidP="00B47F6F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2B13D8" w:rsidRPr="00F518D9" w:rsidRDefault="002B13D8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2/ المستطيل: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هو رباعي زواياه الأربعة قائمة.</w:t>
            </w:r>
          </w:p>
          <w:p w:rsidR="002B13D8" w:rsidRPr="00F518D9" w:rsidRDefault="002B13D8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2B13D8" w:rsidRPr="00F518D9" w:rsidTr="00F518D9">
              <w:tc>
                <w:tcPr>
                  <w:tcW w:w="3570" w:type="dxa"/>
                  <w:shd w:val="clear" w:color="auto" w:fill="auto"/>
                </w:tcPr>
                <w:p w:rsidR="003C4503" w:rsidRPr="00F518D9" w:rsidRDefault="003C4503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2B13D8" w:rsidRPr="00F518D9" w:rsidRDefault="002B13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518D9">
                    <w:rPr>
                      <w:color w:val="000000"/>
                      <w:sz w:val="28"/>
                      <w:szCs w:val="28"/>
                      <w:lang w:val="fr-FR"/>
                    </w:rPr>
                    <w:t>PQLM</w:t>
                  </w: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مستطيل كل من الزوايا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LMP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QLM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PQL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MPQ</m:t>
                        </m:r>
                      </m:e>
                    </m:acc>
                  </m:oMath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 زاوية قائمة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2B13D8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68195" cy="1045210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195" cy="104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13D8" w:rsidRPr="00F518D9" w:rsidTr="00F518D9">
              <w:tc>
                <w:tcPr>
                  <w:tcW w:w="3570" w:type="dxa"/>
                  <w:shd w:val="clear" w:color="auto" w:fill="auto"/>
                </w:tcPr>
                <w:p w:rsidR="002B13D8" w:rsidRPr="00F518D9" w:rsidRDefault="002B13D8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في المستطيل:</w:t>
                  </w:r>
                </w:p>
                <w:p w:rsidR="002B13D8" w:rsidRPr="00F518D9" w:rsidRDefault="002B13D8" w:rsidP="00F518D9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كل ضلعين متقابلين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proofErr w:type="gram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و متوازيان.</w:t>
                  </w:r>
                </w:p>
                <w:p w:rsidR="002B13D8" w:rsidRPr="00F518D9" w:rsidRDefault="002B13D8" w:rsidP="00F518D9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القطران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proofErr w:type="gramEnd"/>
                </w:p>
              </w:tc>
              <w:tc>
                <w:tcPr>
                  <w:tcW w:w="3570" w:type="dxa"/>
                  <w:shd w:val="clear" w:color="auto" w:fill="auto"/>
                </w:tcPr>
                <w:p w:rsidR="002B13D8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68195" cy="104521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195" cy="104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A25226" w:rsidRPr="00A25226" w:rsidRDefault="00A25226" w:rsidP="00A25226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8" w:history="1">
              <w:r w:rsidRPr="00CB0D5E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3C4503" w:rsidRPr="00F518D9" w:rsidRDefault="003C450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9A5073" w:rsidRPr="00F518D9" w:rsidRDefault="009A5073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:rsidR="002B13D8" w:rsidRPr="00F518D9" w:rsidRDefault="002B13D8" w:rsidP="003C450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3/ المربع: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هو رباعي أضلاعه الأربعة </w:t>
            </w:r>
            <w:proofErr w:type="spellStart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>متقايسة</w:t>
            </w:r>
            <w:proofErr w:type="spellEnd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، </w:t>
            </w:r>
            <w:proofErr w:type="gramStart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>و زواياه</w:t>
            </w:r>
            <w:proofErr w:type="gramEnd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الأربع</w:t>
            </w:r>
            <w:r w:rsidR="00455D7A" w:rsidRPr="00F518D9">
              <w:rPr>
                <w:rFonts w:hint="cs"/>
                <w:color w:val="000000"/>
                <w:sz w:val="28"/>
                <w:szCs w:val="28"/>
                <w:rtl/>
              </w:rPr>
              <w:t>ة</w:t>
            </w: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قائمة</w:t>
            </w:r>
            <w:r w:rsidR="00455D7A" w:rsidRPr="00F518D9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455D7A" w:rsidRPr="00F518D9" w:rsidRDefault="00455D7A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           : المربع هو معين </w:t>
            </w:r>
            <w:proofErr w:type="gramStart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>و مستطيل</w:t>
            </w:r>
            <w:proofErr w:type="gramEnd"/>
            <w:r w:rsidRPr="00F518D9">
              <w:rPr>
                <w:rFonts w:hint="cs"/>
                <w:color w:val="000000"/>
                <w:sz w:val="28"/>
                <w:szCs w:val="28"/>
                <w:rtl/>
              </w:rPr>
              <w:t xml:space="preserve"> في نفس الوقت.</w:t>
            </w:r>
          </w:p>
          <w:p w:rsidR="00455D7A" w:rsidRPr="00F518D9" w:rsidRDefault="00455D7A" w:rsidP="00B47F6F">
            <w:pPr>
              <w:rPr>
                <w:color w:val="000000"/>
                <w:sz w:val="28"/>
                <w:szCs w:val="28"/>
                <w:rtl/>
              </w:rPr>
            </w:pPr>
            <w:r w:rsidRPr="00F518D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284"/>
            </w:tblGrid>
            <w:tr w:rsidR="00455D7A" w:rsidRPr="00F518D9" w:rsidTr="00F518D9">
              <w:tc>
                <w:tcPr>
                  <w:tcW w:w="3856" w:type="dxa"/>
                  <w:shd w:val="clear" w:color="auto" w:fill="auto"/>
                </w:tcPr>
                <w:p w:rsidR="00193DD8" w:rsidRPr="00F518D9" w:rsidRDefault="00193D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193DD8" w:rsidRPr="00F518D9" w:rsidRDefault="00193D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193DD8" w:rsidRPr="00F518D9" w:rsidRDefault="00193DD8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455D7A" w:rsidRPr="00F518D9" w:rsidRDefault="00455D7A" w:rsidP="00B47F6F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518D9">
                    <w:rPr>
                      <w:color w:val="000000"/>
                      <w:sz w:val="28"/>
                      <w:szCs w:val="28"/>
                      <w:lang w:val="fr-FR"/>
                    </w:rPr>
                    <w:t>ABCD</w:t>
                  </w: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مربع</w:t>
                  </w:r>
                </w:p>
              </w:tc>
              <w:tc>
                <w:tcPr>
                  <w:tcW w:w="3284" w:type="dxa"/>
                  <w:shd w:val="clear" w:color="auto" w:fill="auto"/>
                </w:tcPr>
                <w:p w:rsidR="00455D7A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63395" cy="1654810"/>
                        <wp:effectExtent l="0" t="0" r="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3395" cy="1654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55D7A" w:rsidRPr="00F518D9" w:rsidTr="00F518D9">
              <w:tc>
                <w:tcPr>
                  <w:tcW w:w="3856" w:type="dxa"/>
                  <w:shd w:val="clear" w:color="auto" w:fill="auto"/>
                </w:tcPr>
                <w:p w:rsidR="00193DD8" w:rsidRPr="00F518D9" w:rsidRDefault="00193DD8" w:rsidP="00B47F6F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  <w:p w:rsidR="00455D7A" w:rsidRPr="00F518D9" w:rsidRDefault="00455D7A" w:rsidP="00B47F6F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في المربع:</w:t>
                  </w:r>
                </w:p>
                <w:p w:rsidR="00455D7A" w:rsidRPr="00F518D9" w:rsidRDefault="00455D7A" w:rsidP="00F518D9">
                  <w:pPr>
                    <w:numPr>
                      <w:ilvl w:val="0"/>
                      <w:numId w:val="26"/>
                    </w:numPr>
                    <w:rPr>
                      <w:color w:val="000000"/>
                      <w:sz w:val="28"/>
                      <w:szCs w:val="28"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كل ضلعين متقابلين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proofErr w:type="gram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و متوازيان</w:t>
                  </w:r>
                </w:p>
                <w:p w:rsidR="00455D7A" w:rsidRPr="00F518D9" w:rsidRDefault="00455D7A" w:rsidP="00F518D9">
                  <w:pPr>
                    <w:numPr>
                      <w:ilvl w:val="0"/>
                      <w:numId w:val="26"/>
                    </w:num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القطران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، </w:t>
                  </w:r>
                  <w:proofErr w:type="spell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متعامدان</w:t>
                  </w:r>
                  <w:proofErr w:type="gramEnd"/>
                  <w:r w:rsidRPr="00F518D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284" w:type="dxa"/>
                  <w:shd w:val="clear" w:color="auto" w:fill="auto"/>
                </w:tcPr>
                <w:p w:rsidR="00455D7A" w:rsidRPr="00F518D9" w:rsidRDefault="00BC70F4" w:rsidP="00B47F6F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518D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63395" cy="1784985"/>
                        <wp:effectExtent l="0" t="0" r="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3395" cy="1784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55D7A" w:rsidRPr="00F518D9" w:rsidRDefault="00455D7A" w:rsidP="00B47F6F">
            <w:pPr>
              <w:rPr>
                <w:color w:val="000000"/>
                <w:sz w:val="28"/>
                <w:szCs w:val="28"/>
                <w:rtl/>
              </w:rPr>
            </w:pPr>
          </w:p>
          <w:p w:rsidR="00DC036A" w:rsidRDefault="00DC036A" w:rsidP="00B47F6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C036A" w:rsidRDefault="00DC036A" w:rsidP="00B47F6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C036A" w:rsidRDefault="00DC036A" w:rsidP="00B47F6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C036A" w:rsidRDefault="00DC036A" w:rsidP="00193DD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193D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24 </w:t>
            </w:r>
            <w:proofErr w:type="gramStart"/>
            <w:r w:rsidR="00193D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30</w:t>
            </w:r>
            <w:proofErr w:type="gramEnd"/>
            <w:r w:rsidR="00193D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و 31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93D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A5073" w:rsidRPr="00B2434C" w:rsidRDefault="009A5073" w:rsidP="00193DD8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دوري الآن ص 157: 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(</w:t>
            </w:r>
            <w:r w:rsidRPr="009A507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إنشاء مثيل لكل من معين، مستطيل</w:t>
            </w:r>
            <w:r w:rsidRPr="009A5073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)</w:t>
            </w:r>
          </w:p>
          <w:p w:rsidR="00DC036A" w:rsidRPr="00B2434C" w:rsidRDefault="00DC036A" w:rsidP="00B47F6F">
            <w:pPr>
              <w:rPr>
                <w:sz w:val="28"/>
                <w:szCs w:val="28"/>
              </w:rPr>
            </w:pPr>
          </w:p>
          <w:p w:rsidR="00A25226" w:rsidRPr="00A25226" w:rsidRDefault="00A25226" w:rsidP="00A25226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31" w:history="1">
              <w:r w:rsidRPr="00CB0D5E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DC036A" w:rsidRPr="00B2434C" w:rsidRDefault="00DC036A" w:rsidP="00B47F6F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/>
          </w:tcPr>
          <w:p w:rsidR="00DC036A" w:rsidRDefault="00DC036A" w:rsidP="00B47F6F">
            <w:pPr>
              <w:rPr>
                <w:sz w:val="28"/>
                <w:szCs w:val="28"/>
                <w:rtl/>
              </w:rPr>
            </w:pPr>
          </w:p>
        </w:tc>
      </w:tr>
    </w:tbl>
    <w:p w:rsidR="00DC036A" w:rsidRPr="00B66482" w:rsidRDefault="00DC036A" w:rsidP="000674AD">
      <w:pPr>
        <w:tabs>
          <w:tab w:val="left" w:pos="5200"/>
        </w:tabs>
        <w:rPr>
          <w:sz w:val="32"/>
          <w:szCs w:val="32"/>
        </w:rPr>
      </w:pPr>
    </w:p>
    <w:sectPr w:rsidR="00DC036A" w:rsidRPr="00B66482" w:rsidSect="00BC70F4">
      <w:headerReference w:type="default" r:id="rId32"/>
      <w:pgSz w:w="11906" w:h="16838"/>
      <w:pgMar w:top="284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3D2" w:rsidRDefault="00D553D2" w:rsidP="00273899">
      <w:r>
        <w:separator/>
      </w:r>
    </w:p>
  </w:endnote>
  <w:endnote w:type="continuationSeparator" w:id="0">
    <w:p w:rsidR="00D553D2" w:rsidRDefault="00D553D2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3D2" w:rsidRDefault="00D553D2" w:rsidP="00273899">
      <w:r>
        <w:separator/>
      </w:r>
    </w:p>
  </w:footnote>
  <w:footnote w:type="continuationSeparator" w:id="0">
    <w:p w:rsidR="00D553D2" w:rsidRDefault="00D553D2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5"/>
      <w:gridCol w:w="3209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1306FE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لهميسي عبد الحفيظ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354E60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</w:t>
          </w:r>
          <w:r w:rsidR="00354E60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354E60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354E60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الأشكال المستوية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821"/>
      </v:shape>
    </w:pict>
  </w:numPicBullet>
  <w:abstractNum w:abstractNumId="0" w15:restartNumberingAfterBreak="0">
    <w:nsid w:val="045E3C8D"/>
    <w:multiLevelType w:val="hybridMultilevel"/>
    <w:tmpl w:val="5C8E295E"/>
    <w:lvl w:ilvl="0" w:tplc="5C4EA44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43066"/>
    <w:multiLevelType w:val="hybridMultilevel"/>
    <w:tmpl w:val="E9F4D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F1862"/>
    <w:multiLevelType w:val="hybridMultilevel"/>
    <w:tmpl w:val="1526D3AE"/>
    <w:lvl w:ilvl="0" w:tplc="5C4EA44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45EA"/>
    <w:multiLevelType w:val="hybridMultilevel"/>
    <w:tmpl w:val="964A31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D5878"/>
    <w:multiLevelType w:val="hybridMultilevel"/>
    <w:tmpl w:val="890C2E44"/>
    <w:lvl w:ilvl="0" w:tplc="5C4EA44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4089D"/>
    <w:multiLevelType w:val="hybridMultilevel"/>
    <w:tmpl w:val="2EC6F226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F1307"/>
    <w:multiLevelType w:val="hybridMultilevel"/>
    <w:tmpl w:val="2D8C9E22"/>
    <w:lvl w:ilvl="0" w:tplc="5C4EA44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619E"/>
    <w:multiLevelType w:val="hybridMultilevel"/>
    <w:tmpl w:val="5E16EC3E"/>
    <w:lvl w:ilvl="0" w:tplc="5C4EA44A">
      <w:start w:val="1"/>
      <w:numFmt w:val="bullet"/>
      <w:lvlText w:val="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3840D4"/>
    <w:multiLevelType w:val="hybridMultilevel"/>
    <w:tmpl w:val="A5D0A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7163"/>
    <w:multiLevelType w:val="hybridMultilevel"/>
    <w:tmpl w:val="6792A76E"/>
    <w:lvl w:ilvl="0" w:tplc="5C4EA44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14170"/>
    <w:multiLevelType w:val="hybridMultilevel"/>
    <w:tmpl w:val="47367968"/>
    <w:lvl w:ilvl="0" w:tplc="7B18D30A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05A0"/>
    <w:multiLevelType w:val="hybridMultilevel"/>
    <w:tmpl w:val="0C8487D0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082A73"/>
    <w:multiLevelType w:val="hybridMultilevel"/>
    <w:tmpl w:val="60A03DD6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A6AF4"/>
    <w:multiLevelType w:val="hybridMultilevel"/>
    <w:tmpl w:val="AB1601F8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C1047"/>
    <w:multiLevelType w:val="hybridMultilevel"/>
    <w:tmpl w:val="1ABC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87B5D"/>
    <w:multiLevelType w:val="hybridMultilevel"/>
    <w:tmpl w:val="EBB40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4"/>
  </w:num>
  <w:num w:numId="6">
    <w:abstractNumId w:val="5"/>
  </w:num>
  <w:num w:numId="7">
    <w:abstractNumId w:val="19"/>
  </w:num>
  <w:num w:numId="8">
    <w:abstractNumId w:val="8"/>
  </w:num>
  <w:num w:numId="9">
    <w:abstractNumId w:val="11"/>
  </w:num>
  <w:num w:numId="10">
    <w:abstractNumId w:val="17"/>
  </w:num>
  <w:num w:numId="11">
    <w:abstractNumId w:val="6"/>
  </w:num>
  <w:num w:numId="12">
    <w:abstractNumId w:val="9"/>
  </w:num>
  <w:num w:numId="13">
    <w:abstractNumId w:val="20"/>
  </w:num>
  <w:num w:numId="14">
    <w:abstractNumId w:val="15"/>
  </w:num>
  <w:num w:numId="15">
    <w:abstractNumId w:val="12"/>
  </w:num>
  <w:num w:numId="16">
    <w:abstractNumId w:val="0"/>
  </w:num>
  <w:num w:numId="17">
    <w:abstractNumId w:val="18"/>
  </w:num>
  <w:num w:numId="18">
    <w:abstractNumId w:val="16"/>
  </w:num>
  <w:num w:numId="19">
    <w:abstractNumId w:val="23"/>
  </w:num>
  <w:num w:numId="20">
    <w:abstractNumId w:val="25"/>
  </w:num>
  <w:num w:numId="21">
    <w:abstractNumId w:val="21"/>
  </w:num>
  <w:num w:numId="22">
    <w:abstractNumId w:val="22"/>
  </w:num>
  <w:num w:numId="23">
    <w:abstractNumId w:val="14"/>
  </w:num>
  <w:num w:numId="24">
    <w:abstractNumId w:val="10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551F"/>
    <w:rsid w:val="000416BF"/>
    <w:rsid w:val="00047CB7"/>
    <w:rsid w:val="00061203"/>
    <w:rsid w:val="000633E0"/>
    <w:rsid w:val="000674AD"/>
    <w:rsid w:val="000713BE"/>
    <w:rsid w:val="000D7525"/>
    <w:rsid w:val="001306FE"/>
    <w:rsid w:val="00163FCC"/>
    <w:rsid w:val="00180B68"/>
    <w:rsid w:val="00187447"/>
    <w:rsid w:val="00193DD8"/>
    <w:rsid w:val="001D24AC"/>
    <w:rsid w:val="001E033D"/>
    <w:rsid w:val="001F054A"/>
    <w:rsid w:val="001F0D4F"/>
    <w:rsid w:val="00203EEB"/>
    <w:rsid w:val="00214A6A"/>
    <w:rsid w:val="00231080"/>
    <w:rsid w:val="0023424A"/>
    <w:rsid w:val="00273899"/>
    <w:rsid w:val="002853B0"/>
    <w:rsid w:val="00291558"/>
    <w:rsid w:val="002A2663"/>
    <w:rsid w:val="002A4274"/>
    <w:rsid w:val="002B13D8"/>
    <w:rsid w:val="002B2C84"/>
    <w:rsid w:val="002C7850"/>
    <w:rsid w:val="002E0070"/>
    <w:rsid w:val="002E2017"/>
    <w:rsid w:val="003015F3"/>
    <w:rsid w:val="003103C6"/>
    <w:rsid w:val="00310F51"/>
    <w:rsid w:val="0034197B"/>
    <w:rsid w:val="00354E60"/>
    <w:rsid w:val="003B1E80"/>
    <w:rsid w:val="003C31E8"/>
    <w:rsid w:val="003C4503"/>
    <w:rsid w:val="003F4B6F"/>
    <w:rsid w:val="004007BB"/>
    <w:rsid w:val="00404EFE"/>
    <w:rsid w:val="004205D8"/>
    <w:rsid w:val="004269C9"/>
    <w:rsid w:val="004341D1"/>
    <w:rsid w:val="00440320"/>
    <w:rsid w:val="00454449"/>
    <w:rsid w:val="00455D7A"/>
    <w:rsid w:val="00456D2F"/>
    <w:rsid w:val="00474C0D"/>
    <w:rsid w:val="00480DB7"/>
    <w:rsid w:val="004A6D59"/>
    <w:rsid w:val="004C6EC5"/>
    <w:rsid w:val="004F3391"/>
    <w:rsid w:val="004F6B81"/>
    <w:rsid w:val="0050400B"/>
    <w:rsid w:val="00515205"/>
    <w:rsid w:val="00520DBE"/>
    <w:rsid w:val="00526807"/>
    <w:rsid w:val="0053567F"/>
    <w:rsid w:val="00536436"/>
    <w:rsid w:val="0055324B"/>
    <w:rsid w:val="00555079"/>
    <w:rsid w:val="005627A0"/>
    <w:rsid w:val="00564D95"/>
    <w:rsid w:val="005A0368"/>
    <w:rsid w:val="005C38E7"/>
    <w:rsid w:val="005E50B2"/>
    <w:rsid w:val="0062774C"/>
    <w:rsid w:val="00675F27"/>
    <w:rsid w:val="006B1C93"/>
    <w:rsid w:val="006B5E56"/>
    <w:rsid w:val="006D295A"/>
    <w:rsid w:val="006F7729"/>
    <w:rsid w:val="00723DFD"/>
    <w:rsid w:val="007417F8"/>
    <w:rsid w:val="00754B46"/>
    <w:rsid w:val="00760A2D"/>
    <w:rsid w:val="0078020C"/>
    <w:rsid w:val="007A74F8"/>
    <w:rsid w:val="007D5C12"/>
    <w:rsid w:val="007F7CBD"/>
    <w:rsid w:val="00800838"/>
    <w:rsid w:val="00804A09"/>
    <w:rsid w:val="00835F9C"/>
    <w:rsid w:val="0084777E"/>
    <w:rsid w:val="008671D8"/>
    <w:rsid w:val="008A6909"/>
    <w:rsid w:val="008B61F4"/>
    <w:rsid w:val="008C068E"/>
    <w:rsid w:val="008D7A2B"/>
    <w:rsid w:val="00945831"/>
    <w:rsid w:val="00952FC2"/>
    <w:rsid w:val="00954C87"/>
    <w:rsid w:val="009A5073"/>
    <w:rsid w:val="009A54FB"/>
    <w:rsid w:val="009C0521"/>
    <w:rsid w:val="009C7899"/>
    <w:rsid w:val="00A10988"/>
    <w:rsid w:val="00A25226"/>
    <w:rsid w:val="00A2547B"/>
    <w:rsid w:val="00A30C4C"/>
    <w:rsid w:val="00A35902"/>
    <w:rsid w:val="00A45508"/>
    <w:rsid w:val="00A54150"/>
    <w:rsid w:val="00AB3BF3"/>
    <w:rsid w:val="00AC4184"/>
    <w:rsid w:val="00AF1DFE"/>
    <w:rsid w:val="00AF7C33"/>
    <w:rsid w:val="00B01909"/>
    <w:rsid w:val="00B034E1"/>
    <w:rsid w:val="00B06948"/>
    <w:rsid w:val="00B112A5"/>
    <w:rsid w:val="00B21FEE"/>
    <w:rsid w:val="00B46C77"/>
    <w:rsid w:val="00B47F6F"/>
    <w:rsid w:val="00B5136E"/>
    <w:rsid w:val="00B5219A"/>
    <w:rsid w:val="00B53105"/>
    <w:rsid w:val="00B572E1"/>
    <w:rsid w:val="00B66482"/>
    <w:rsid w:val="00B85EAB"/>
    <w:rsid w:val="00B9449A"/>
    <w:rsid w:val="00BC70F4"/>
    <w:rsid w:val="00BD2B22"/>
    <w:rsid w:val="00BD3BDC"/>
    <w:rsid w:val="00BD4DF1"/>
    <w:rsid w:val="00BD63A4"/>
    <w:rsid w:val="00BE2D22"/>
    <w:rsid w:val="00C01B1F"/>
    <w:rsid w:val="00C11081"/>
    <w:rsid w:val="00C169FC"/>
    <w:rsid w:val="00C17187"/>
    <w:rsid w:val="00C541C1"/>
    <w:rsid w:val="00C679DE"/>
    <w:rsid w:val="00C82FA0"/>
    <w:rsid w:val="00D20CFB"/>
    <w:rsid w:val="00D32283"/>
    <w:rsid w:val="00D553D2"/>
    <w:rsid w:val="00D62CF5"/>
    <w:rsid w:val="00D65C59"/>
    <w:rsid w:val="00DB601B"/>
    <w:rsid w:val="00DC036A"/>
    <w:rsid w:val="00DD0C0B"/>
    <w:rsid w:val="00DE3DAE"/>
    <w:rsid w:val="00E10C1F"/>
    <w:rsid w:val="00E2167D"/>
    <w:rsid w:val="00E617E0"/>
    <w:rsid w:val="00E92038"/>
    <w:rsid w:val="00EA4A9C"/>
    <w:rsid w:val="00EB4BCB"/>
    <w:rsid w:val="00EB7311"/>
    <w:rsid w:val="00EC49B4"/>
    <w:rsid w:val="00ED0AF2"/>
    <w:rsid w:val="00F037E7"/>
    <w:rsid w:val="00F03EA3"/>
    <w:rsid w:val="00F20D50"/>
    <w:rsid w:val="00F31F84"/>
    <w:rsid w:val="00F518D9"/>
    <w:rsid w:val="00F52F49"/>
    <w:rsid w:val="00F54DB2"/>
    <w:rsid w:val="00F629ED"/>
    <w:rsid w:val="00F6575E"/>
    <w:rsid w:val="00F71229"/>
    <w:rsid w:val="00F7261C"/>
    <w:rsid w:val="00F96135"/>
    <w:rsid w:val="00FA5504"/>
    <w:rsid w:val="00FC0498"/>
    <w:rsid w:val="00FC3549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5989A"/>
  <w15:chartTrackingRefBased/>
  <w15:docId w15:val="{328912E1-D7DF-42DF-8F52-C9DB34BC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BC70F4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A252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rof27math.weebly.com/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prof27math.weebly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3CAA9-5F6A-4CD1-9AE6-E5C1BBEB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1310</Words>
  <Characters>7209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2016-12-16T21:39:00Z</cp:lastPrinted>
  <dcterms:created xsi:type="dcterms:W3CDTF">2018-12-28T17:52:00Z</dcterms:created>
  <dcterms:modified xsi:type="dcterms:W3CDTF">2018-12-28T18:01:00Z</dcterms:modified>
</cp:coreProperties>
</file>