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B8F" w:rsidRDefault="0077601D">
      <w:r>
        <w:rPr>
          <w:noProof/>
          <w:lang w:val="fr-FR" w:eastAsia="fr-FR"/>
        </w:rPr>
        <w:pict>
          <v:roundrect id="_x0000_s1045" style="position:absolute;margin-left:185.85pt;margin-top:8.5pt;width:407.7pt;height:25.5pt;z-index:251674624" arcsize="10923f" fillcolor="white [3201]" strokecolor="#f79646 [3209]" strokeweight="1pt">
            <v:stroke dashstyle="dash"/>
            <v:shadow color="#868686"/>
            <v:textbox style="mso-next-textbox:#_x0000_s1045">
              <w:txbxContent>
                <w:p w:rsidR="0067443D" w:rsidRPr="00535AFB" w:rsidRDefault="0067443D" w:rsidP="002147FA">
                  <w:pPr>
                    <w:tabs>
                      <w:tab w:val="left" w:pos="9738"/>
                    </w:tabs>
                    <w:bidi/>
                    <w:rPr>
                      <w:b/>
                      <w:bCs/>
                      <w:sz w:val="24"/>
                      <w:szCs w:val="24"/>
                      <w:rtl/>
                      <w:lang w:val="fr-FR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المورد المعرفي </w:t>
                  </w:r>
                  <w:r w:rsidRPr="00535AFB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: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="008E50F0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 xml:space="preserve">تــــطــبـــيــقــات حـــــــول </w:t>
                  </w:r>
                </w:p>
                <w:p w:rsidR="0067443D" w:rsidRDefault="0067443D" w:rsidP="0067443D"/>
              </w:txbxContent>
            </v:textbox>
          </v:roundrect>
        </w:pict>
      </w:r>
      <w:r>
        <w:rPr>
          <w:noProof/>
          <w:lang w:val="fr-FR" w:eastAsia="fr-FR"/>
        </w:rPr>
        <w:pict>
          <v:shapetype id="_x0000_t21" coordsize="21600,21600" o:spt="21" adj="3600" path="m@0,qy0@0l0@2qx@0,21600l@1,21600qy21600@2l21600@0qx@1,xe">
            <v:stroke joinstyle="miter"/>
            <v:formulas>
              <v:f eqn="val #0"/>
              <v:f eqn="sum width 0 #0"/>
              <v:f eqn="sum height 0 #0"/>
              <v:f eqn="prod @0 7071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37" type="#_x0000_t21" style="position:absolute;margin-left:293.9pt;margin-top:-68.05pt;width:189.2pt;height:32.85pt;z-index:251667456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67443D" w:rsidRPr="0067443D" w:rsidRDefault="0067443D" w:rsidP="0067443D">
                  <w:pPr>
                    <w:tabs>
                      <w:tab w:val="left" w:pos="9738"/>
                    </w:tabs>
                    <w:bidi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36"/>
                      <w:szCs w:val="36"/>
                      <w:rtl/>
                      <w:lang w:val="fr-FR" w:bidi="ar-DZ"/>
                    </w:rPr>
                  </w:pPr>
                  <w:r w:rsidRPr="0067443D">
                    <w:rPr>
                      <w:rFonts w:ascii="Microsoft Uighur" w:hAnsi="Microsoft Uighur" w:cs="Microsoft Uighur"/>
                      <w:b/>
                      <w:bCs/>
                      <w:sz w:val="36"/>
                      <w:szCs w:val="36"/>
                      <w:rtl/>
                      <w:lang w:val="fr-FR" w:bidi="ar-DZ"/>
                    </w:rPr>
                    <w:t xml:space="preserve">مذكرة أعمال موجهة رقم </w:t>
                  </w:r>
                  <w:r w:rsidRPr="0067443D">
                    <w:rPr>
                      <w:rFonts w:ascii="Microsoft Uighur" w:hAnsi="Microsoft Uighur" w:cs="Microsoft Uighur"/>
                      <w:b/>
                      <w:bCs/>
                      <w:sz w:val="36"/>
                      <w:szCs w:val="36"/>
                      <w:lang w:val="fr-FR" w:bidi="ar-DZ"/>
                    </w:rPr>
                    <w:t>:</w:t>
                  </w:r>
                  <w:r w:rsidRPr="0067443D">
                    <w:rPr>
                      <w:rFonts w:ascii="Microsoft Uighur" w:hAnsi="Microsoft Uighur" w:cs="Microsoft Uighur"/>
                      <w:b/>
                      <w:bCs/>
                      <w:color w:val="0000FF"/>
                      <w:sz w:val="36"/>
                      <w:szCs w:val="36"/>
                      <w:rtl/>
                      <w:lang w:val="fr-FR" w:bidi="ar-DZ"/>
                    </w:rPr>
                    <w:t xml:space="preserve"> 01</w:t>
                  </w:r>
                </w:p>
                <w:p w:rsidR="0067443D" w:rsidRPr="001569CE" w:rsidRDefault="0067443D" w:rsidP="0067443D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roundrect id="_x0000_s1044" style="position:absolute;margin-left:188.45pt;margin-top:-27pt;width:118.5pt;height:25.5pt;z-index:251673600" arcsize="10923f" fillcolor="white [3201]" strokecolor="#f79646 [3209]" strokeweight="1pt">
            <v:stroke dashstyle="dash"/>
            <v:shadow color="#868686"/>
            <v:textbox style="mso-next-textbox:#_x0000_s1044">
              <w:txbxContent>
                <w:p w:rsidR="0067443D" w:rsidRPr="00535AFB" w:rsidRDefault="0067443D" w:rsidP="0067443D">
                  <w:pPr>
                    <w:tabs>
                      <w:tab w:val="left" w:pos="9738"/>
                    </w:tabs>
                    <w:bidi/>
                    <w:rPr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الوسائل</w:t>
                  </w:r>
                  <w:r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 xml:space="preserve"> </w:t>
                  </w:r>
                  <w:r w:rsidRPr="00535AFB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:</w:t>
                  </w:r>
                  <w:r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................</w:t>
                  </w:r>
                </w:p>
                <w:p w:rsidR="0067443D" w:rsidRDefault="0067443D" w:rsidP="0067443D"/>
              </w:txbxContent>
            </v:textbox>
          </v:roundrect>
        </w:pict>
      </w:r>
      <w:r>
        <w:rPr>
          <w:noProof/>
          <w:lang w:val="fr-FR" w:eastAsia="fr-FR"/>
        </w:rPr>
        <w:pict>
          <v:roundrect id="_x0000_s1043" style="position:absolute;margin-left:469pt;margin-top:-27pt;width:118.5pt;height:25.5pt;z-index:251672576" arcsize="10923f" fillcolor="white [3201]" strokecolor="#f79646 [3209]" strokeweight="1pt">
            <v:stroke dashstyle="dash"/>
            <v:shadow color="#868686"/>
            <v:textbox style="mso-next-textbox:#_x0000_s1043">
              <w:txbxContent>
                <w:p w:rsidR="0067443D" w:rsidRPr="001569CE" w:rsidRDefault="0067443D" w:rsidP="0067443D">
                  <w:pPr>
                    <w:tabs>
                      <w:tab w:val="left" w:pos="9738"/>
                    </w:tabs>
                    <w:bidi/>
                    <w:rPr>
                      <w:sz w:val="24"/>
                      <w:szCs w:val="24"/>
                      <w:rtl/>
                      <w:lang w:val="fr-FR" w:bidi="ar-DZ"/>
                    </w:rPr>
                  </w:pPr>
                  <w:r w:rsidRPr="001569CE">
                    <w:rPr>
                      <w:sz w:val="24"/>
                      <w:szCs w:val="24"/>
                      <w:rtl/>
                      <w:lang w:val="fr-FR" w:bidi="ar-DZ"/>
                    </w:rPr>
                    <w:t>ال</w:t>
                  </w:r>
                  <w:r>
                    <w:rPr>
                      <w:rFonts w:hint="cs"/>
                      <w:sz w:val="24"/>
                      <w:szCs w:val="24"/>
                      <w:rtl/>
                      <w:lang w:val="fr-FR"/>
                    </w:rPr>
                    <w:t>تاريخ</w:t>
                  </w:r>
                  <w:r w:rsidRPr="001569CE">
                    <w:rPr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Pr="001569CE">
                    <w:rPr>
                      <w:sz w:val="24"/>
                      <w:szCs w:val="24"/>
                      <w:lang w:val="fr-FR" w:bidi="ar-DZ"/>
                    </w:rPr>
                    <w:t>:</w:t>
                  </w:r>
                  <w:r>
                    <w:rPr>
                      <w:rFonts w:hint="cs"/>
                      <w:sz w:val="24"/>
                      <w:szCs w:val="24"/>
                      <w:rtl/>
                      <w:lang w:val="fr-FR" w:bidi="ar-DZ"/>
                    </w:rPr>
                    <w:t>..../..../.....</w:t>
                  </w:r>
                </w:p>
                <w:p w:rsidR="0067443D" w:rsidRDefault="0067443D" w:rsidP="0067443D"/>
              </w:txbxContent>
            </v:textbox>
          </v:roundrect>
        </w:pict>
      </w:r>
      <w:r>
        <w:rPr>
          <w:noProof/>
          <w:lang w:val="fr-FR" w:eastAsia="fr-FR"/>
        </w:rPr>
        <w:pict>
          <v:roundrect id="_x0000_s1042" style="position:absolute;margin-left:699.8pt;margin-top:-31.5pt;width:118.5pt;height:25.5pt;z-index:251671552" arcsize="10923f" fillcolor="white [3201]" strokecolor="#f79646 [3209]" strokeweight="1pt">
            <v:stroke dashstyle="dash"/>
            <v:shadow color="#868686"/>
            <v:textbox style="mso-next-textbox:#_x0000_s1042">
              <w:txbxContent>
                <w:p w:rsidR="0067443D" w:rsidRPr="00535AFB" w:rsidRDefault="0067443D" w:rsidP="0067443D">
                  <w:pPr>
                    <w:tabs>
                      <w:tab w:val="left" w:pos="9738"/>
                    </w:tabs>
                    <w:bidi/>
                    <w:rPr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</w:pPr>
                  <w:r w:rsidRPr="00535AFB"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ال</w:t>
                  </w:r>
                  <w:r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>م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>يدان</w:t>
                  </w:r>
                  <w:r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 xml:space="preserve"> </w:t>
                  </w:r>
                  <w:r w:rsidRPr="00535AFB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:</w:t>
                  </w:r>
                  <w:r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أنشطة عددية</w:t>
                  </w:r>
                </w:p>
                <w:p w:rsidR="0067443D" w:rsidRDefault="0067443D" w:rsidP="0067443D"/>
              </w:txbxContent>
            </v:textbox>
          </v:roundrect>
        </w:pict>
      </w:r>
      <w:r>
        <w:rPr>
          <w:noProof/>
          <w:lang w:val="fr-FR" w:eastAsia="fr-FR"/>
        </w:rPr>
        <w:pict>
          <v:roundrect id="_x0000_s1041" style="position:absolute;margin-left:674.15pt;margin-top:-64.3pt;width:146.25pt;height:23.25pt;z-index:251670528" arcsize="10923f" fillcolor="white [3201]" strokecolor="#4bacc6 [3208]" strokeweight="2pt">
            <v:stroke linestyle="thickThin"/>
            <v:shadow color="#868686"/>
            <v:textbox>
              <w:txbxContent>
                <w:p w:rsidR="0067443D" w:rsidRPr="00535AFB" w:rsidRDefault="0067443D" w:rsidP="0067443D">
                  <w:pPr>
                    <w:tabs>
                      <w:tab w:val="left" w:pos="9738"/>
                    </w:tabs>
                    <w:bidi/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</w:pPr>
                  <w:r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متوسطة </w:t>
                  </w:r>
                  <w:r w:rsidRPr="00535AFB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:</w:t>
                  </w:r>
                  <w:r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Pr="00535AFB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عبد الحميد ابن باديس</w:t>
                  </w:r>
                </w:p>
                <w:p w:rsidR="0067443D" w:rsidRDefault="0067443D" w:rsidP="0067443D"/>
              </w:txbxContent>
            </v:textbox>
          </v:roundrect>
        </w:pict>
      </w:r>
      <w:r>
        <w:rPr>
          <w:noProof/>
          <w:lang w:val="fr-FR" w:eastAsia="fr-FR"/>
        </w:rPr>
        <w:pict>
          <v:roundrect id="_x0000_s1040" style="position:absolute;margin-left:7.5pt;margin-top:-28.75pt;width:118.5pt;height:25.5pt;z-index:251669504" arcsize="10923f" fillcolor="white [3201]" strokecolor="#f79646 [3209]" strokeweight="1pt">
            <v:stroke dashstyle="dash"/>
            <v:shadow color="#868686"/>
            <v:textbox style="mso-next-textbox:#_x0000_s1040">
              <w:txbxContent>
                <w:p w:rsidR="0067443D" w:rsidRPr="00535AFB" w:rsidRDefault="0067443D" w:rsidP="002147FA">
                  <w:pPr>
                    <w:tabs>
                      <w:tab w:val="left" w:pos="9738"/>
                    </w:tabs>
                    <w:bidi/>
                    <w:rPr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</w:pPr>
                  <w:r w:rsidRPr="00535AFB"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ال</w:t>
                  </w:r>
                  <w:r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 xml:space="preserve">مســـتوى </w:t>
                  </w:r>
                  <w:r w:rsidRPr="00535AFB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:</w:t>
                  </w:r>
                  <w:r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="002147FA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4</w:t>
                  </w:r>
                  <w:r w:rsidRPr="00535AFB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 xml:space="preserve"> مــتـوسط</w:t>
                  </w:r>
                </w:p>
                <w:p w:rsidR="0067443D" w:rsidRDefault="0067443D" w:rsidP="0067443D"/>
              </w:txbxContent>
            </v:textbox>
          </v:roundrect>
        </w:pict>
      </w:r>
      <w:r>
        <w:rPr>
          <w:noProof/>
          <w:lang w:val="fr-FR" w:eastAsia="fr-FR"/>
        </w:rPr>
        <w:pict>
          <v:roundrect id="_x0000_s1039" style="position:absolute;margin-left:8.65pt;margin-top:-62.6pt;width:146.25pt;height:23.25pt;z-index:251668480" arcsize="10923f" fillcolor="white [3201]" strokecolor="#4bacc6 [3208]" strokeweight="2pt">
            <v:stroke linestyle="thickThin"/>
            <v:shadow color="#868686"/>
            <v:textbox style="mso-next-textbox:#_x0000_s1039">
              <w:txbxContent>
                <w:p w:rsidR="0067443D" w:rsidRPr="00535AFB" w:rsidRDefault="0067443D" w:rsidP="0067443D">
                  <w:pPr>
                    <w:tabs>
                      <w:tab w:val="left" w:pos="9738"/>
                    </w:tabs>
                    <w:bidi/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</w:pPr>
                  <w:r w:rsidRPr="00535AFB"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ال</w:t>
                  </w:r>
                  <w:r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>أسـتاذ</w:t>
                  </w:r>
                  <w:r w:rsidRPr="00535AFB"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Pr="00535AFB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:</w:t>
                  </w:r>
                  <w:r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Pr="00535AFB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بلحـــوســين ميـــــلود</w:t>
                  </w:r>
                </w:p>
                <w:p w:rsidR="0067443D" w:rsidRDefault="0067443D" w:rsidP="0067443D"/>
              </w:txbxContent>
            </v:textbox>
          </v:roundrect>
        </w:pict>
      </w:r>
    </w:p>
    <w:p w:rsidR="00145EEC" w:rsidRDefault="0077601D">
      <w:r>
        <w:rPr>
          <w:noProof/>
          <w:lang w:val="fr-FR" w:eastAsia="fr-FR"/>
        </w:rPr>
        <w:pict>
          <v:roundrect id="_x0000_s1049" style="position:absolute;margin-left:-.55pt;margin-top:19.55pt;width:324pt;height:27pt;z-index:251677696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8E50F0" w:rsidRPr="008E50F0" w:rsidRDefault="008E50F0" w:rsidP="008E50F0">
                  <w:pPr>
                    <w:jc w:val="center"/>
                    <w:rPr>
                      <w:rFonts w:ascii="Microsoft Uighur" w:hAnsi="Microsoft Uighur" w:cs="Microsoft Uighur"/>
                      <w:b/>
                      <w:bCs/>
                      <w:color w:val="FF0000"/>
                      <w:sz w:val="36"/>
                      <w:szCs w:val="36"/>
                    </w:rPr>
                  </w:pPr>
                  <w:r>
                    <w:rPr>
                      <w:rFonts w:ascii="Microsoft Uighur" w:hAnsi="Microsoft Uighur" w:cs="Microsoft Uighur"/>
                      <w:b/>
                      <w:bCs/>
                      <w:color w:val="FF0000"/>
                      <w:sz w:val="36"/>
                      <w:szCs w:val="36"/>
                      <w:rtl/>
                    </w:rPr>
                    <w:t>ال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  <w:t>أجوبة ( المعالجة )</w:t>
                  </w:r>
                </w:p>
                <w:p w:rsidR="008E50F0" w:rsidRPr="002661FE" w:rsidRDefault="008E50F0" w:rsidP="008E50F0">
                  <w:pPr>
                    <w:jc w:val="right"/>
                    <w:rPr>
                      <w:rFonts w:cs="Andalus"/>
                      <w:b/>
                      <w:bCs/>
                      <w:color w:val="FF0000"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  <w:r>
        <w:rPr>
          <w:noProof/>
          <w:lang w:val="fr-FR" w:eastAsia="fr-FR"/>
        </w:rPr>
        <w:pict>
          <v:roundrect id="_x0000_s1035" style="position:absolute;margin-left:667.6pt;margin-top:20.6pt;width:160.4pt;height:27pt;z-index:251666432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292276" w:rsidRPr="008E50F0" w:rsidRDefault="008E50F0" w:rsidP="008E50F0">
                  <w:pPr>
                    <w:jc w:val="center"/>
                    <w:rPr>
                      <w:rFonts w:ascii="Microsoft Uighur" w:hAnsi="Microsoft Uighur" w:cs="Microsoft Uighur"/>
                      <w:b/>
                      <w:bCs/>
                      <w:color w:val="FF0000"/>
                      <w:sz w:val="36"/>
                      <w:szCs w:val="36"/>
                    </w:rPr>
                  </w:pPr>
                  <w:r w:rsidRPr="008E50F0">
                    <w:rPr>
                      <w:rFonts w:ascii="Microsoft Uighur" w:hAnsi="Microsoft Uighur" w:cs="Microsoft Uighur"/>
                      <w:b/>
                      <w:bCs/>
                      <w:color w:val="FF0000"/>
                      <w:sz w:val="36"/>
                      <w:szCs w:val="36"/>
                      <w:rtl/>
                    </w:rPr>
                    <w:t>الكفاءات المستهدفة</w:t>
                  </w:r>
                </w:p>
              </w:txbxContent>
            </v:textbox>
          </v:roundrect>
        </w:pict>
      </w:r>
      <w:r>
        <w:rPr>
          <w:noProof/>
          <w:lang w:val="fr-FR" w:eastAsia="fr-FR"/>
        </w:rPr>
        <w:pict>
          <v:roundrect id="_x0000_s1048" style="position:absolute;margin-left:328.85pt;margin-top:20.55pt;width:333.35pt;height:27pt;z-index:251676672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8E50F0" w:rsidRPr="008E50F0" w:rsidRDefault="008E50F0" w:rsidP="008E50F0">
                  <w:pPr>
                    <w:jc w:val="center"/>
                    <w:rPr>
                      <w:rFonts w:ascii="Microsoft Uighur" w:hAnsi="Microsoft Uighur" w:cs="Microsoft Uighur"/>
                      <w:b/>
                      <w:bCs/>
                      <w:color w:val="FF0000"/>
                      <w:sz w:val="36"/>
                      <w:szCs w:val="36"/>
                    </w:rPr>
                  </w:pPr>
                  <w:r>
                    <w:rPr>
                      <w:rFonts w:ascii="Microsoft Uighur" w:hAnsi="Microsoft Uighur" w:cs="Microsoft Uighur"/>
                      <w:b/>
                      <w:bCs/>
                      <w:color w:val="FF0000"/>
                      <w:sz w:val="36"/>
                      <w:szCs w:val="36"/>
                      <w:rtl/>
                    </w:rPr>
                    <w:t>ا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  <w:t>جـــــــــراءات ســــــــيــــر الـــحـــــــــــــصة</w:t>
                  </w:r>
                </w:p>
                <w:p w:rsidR="008E50F0" w:rsidRPr="002661FE" w:rsidRDefault="008E50F0" w:rsidP="008E50F0">
                  <w:pPr>
                    <w:rPr>
                      <w:rFonts w:cs="Andalus"/>
                      <w:b/>
                      <w:bCs/>
                      <w:color w:val="FF0000"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</w:p>
    <w:p w:rsidR="00145EEC" w:rsidRDefault="00145EEC"/>
    <w:p w:rsidR="001A523A" w:rsidRDefault="0077601D">
      <w:r>
        <w:rPr>
          <w:noProof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328.15pt;margin-top:1.6pt;width:335.1pt;height:136.15pt;z-index:251678720" fillcolor="white [3201]" strokecolor="#4bacc6 [3208]" strokeweight="1pt">
            <v:stroke dashstyle="dash"/>
            <v:shadow color="#868686"/>
            <v:textbox>
              <w:txbxContent>
                <w:p w:rsidR="008E50F0" w:rsidRDefault="008E50F0" w:rsidP="002147FA">
                  <w:pPr>
                    <w:bidi/>
                    <w:spacing w:after="0" w:line="36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  <w:lang w:val="fr-FR"/>
                    </w:rPr>
                  </w:pPr>
                  <w:r w:rsidRPr="008E50F0">
                    <w:rPr>
                      <w:rFonts w:ascii="Microsoft Uighur" w:hAnsi="Microsoft Uighur" w:cs="Microsoft Uighur" w:hint="cs"/>
                      <w:b/>
                      <w:bCs/>
                      <w:color w:val="FF0000"/>
                      <w:sz w:val="40"/>
                      <w:szCs w:val="40"/>
                      <w:rtl/>
                      <w:lang w:val="fr-FR"/>
                    </w:rPr>
                    <w:t>التمرين الأول</w:t>
                  </w:r>
                  <w:r>
                    <w:rPr>
                      <w:rFonts w:ascii="Microsoft Uighur" w:hAnsi="Microsoft Uighur" w:cs="Microsoft Uighur"/>
                      <w:sz w:val="40"/>
                      <w:szCs w:val="40"/>
                      <w:rtl/>
                      <w:lang w:val="fr-FR"/>
                    </w:rPr>
                    <w:t>:</w:t>
                  </w: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  <w:lang w:val="fr-FR"/>
                    </w:rPr>
                    <w:t xml:space="preserve"> </w:t>
                  </w:r>
                </w:p>
                <w:p w:rsidR="008E50F0" w:rsidRPr="001A523A" w:rsidRDefault="008E50F0" w:rsidP="00403832">
                  <w:pPr>
                    <w:bidi/>
                    <w:spacing w:after="0" w:line="360" w:lineRule="auto"/>
                    <w:rPr>
                      <w:rFonts w:ascii="Microsoft Uighur" w:hAnsi="Microsoft Uighur" w:cs="Microsoft Uighur"/>
                      <w:sz w:val="28"/>
                      <w:szCs w:val="28"/>
                      <w:rtl/>
                      <w:lang w:val="fr-FR"/>
                    </w:rPr>
                  </w:pP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046" type="#_x0000_t202" style="position:absolute;margin-left:667.6pt;margin-top:2pt;width:158.35pt;height:133.2pt;z-index:251675648" fillcolor="white [3201]" strokecolor="#4bacc6 [3208]" strokeweight="1pt">
            <v:stroke dashstyle="dash"/>
            <v:shadow color="#868686"/>
            <v:textbox>
              <w:txbxContent>
                <w:p w:rsidR="00403832" w:rsidRDefault="00403832" w:rsidP="0048609F">
                  <w:pPr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  <w:lang w:val="fr-FR"/>
                    </w:rPr>
                  </w:pPr>
                </w:p>
                <w:p w:rsidR="00403832" w:rsidRDefault="00403832" w:rsidP="00403832">
                  <w:pPr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  <w:lang w:val="fr-FR"/>
                    </w:rPr>
                  </w:pPr>
                </w:p>
                <w:p w:rsidR="0048609F" w:rsidRPr="0048609F" w:rsidRDefault="0048609F" w:rsidP="00403832">
                  <w:pPr>
                    <w:bidi/>
                    <w:spacing w:after="0" w:line="240" w:lineRule="auto"/>
                    <w:jc w:val="center"/>
                    <w:rPr>
                      <w:rFonts w:ascii="Microsoft Uighur" w:hAnsi="Microsoft Uighur" w:cs="Microsoft Uighur"/>
                      <w:sz w:val="40"/>
                      <w:szCs w:val="40"/>
                      <w:rtl/>
                      <w:lang w:val="fr-FR"/>
                    </w:rPr>
                  </w:pP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051" type="#_x0000_t202" style="position:absolute;margin-left:3.55pt;margin-top:2.55pt;width:320.15pt;height:132.95pt;z-index:251679744" fillcolor="white [3201]" strokecolor="#4bacc6 [3208]" strokeweight="1pt">
            <v:stroke dashstyle="dash"/>
            <v:shadow color="#868686"/>
            <v:textbox>
              <w:txbxContent>
                <w:p w:rsidR="005F2B82" w:rsidRDefault="005F2B82" w:rsidP="005F2B82">
                  <w:pPr>
                    <w:bidi/>
                    <w:spacing w:after="0" w:line="240" w:lineRule="auto"/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  <w:p w:rsidR="008E50F0" w:rsidRPr="005F2B82" w:rsidRDefault="008E50F0" w:rsidP="005F2B82">
                  <w:pPr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28"/>
                      <w:szCs w:val="28"/>
                      <w:lang w:val="fr-FR"/>
                    </w:rPr>
                  </w:pPr>
                  <w:bookmarkStart w:id="0" w:name="_GoBack"/>
                  <w:bookmarkEnd w:id="0"/>
                </w:p>
              </w:txbxContent>
            </v:textbox>
          </v:shape>
        </w:pict>
      </w:r>
    </w:p>
    <w:p w:rsidR="001A523A" w:rsidRPr="001A523A" w:rsidRDefault="001A523A" w:rsidP="001A523A"/>
    <w:p w:rsidR="001A523A" w:rsidRPr="001A523A" w:rsidRDefault="001A523A" w:rsidP="001A523A"/>
    <w:p w:rsidR="001A523A" w:rsidRPr="001A523A" w:rsidRDefault="001A523A" w:rsidP="001A523A"/>
    <w:p w:rsidR="001A523A" w:rsidRPr="001A523A" w:rsidRDefault="001A523A" w:rsidP="001A523A"/>
    <w:p w:rsidR="001A523A" w:rsidRPr="001A523A" w:rsidRDefault="0077601D" w:rsidP="001A523A">
      <w:r>
        <w:rPr>
          <w:noProof/>
          <w:lang w:val="fr-FR" w:eastAsia="fr-FR"/>
        </w:rPr>
        <w:pict>
          <v:shape id="_x0000_s1052" type="#_x0000_t202" style="position:absolute;margin-left:327.8pt;margin-top:14.35pt;width:335.1pt;height:242.1pt;z-index:251680768" fillcolor="white [3201]" strokecolor="#4bacc6 [3208]" strokeweight="1pt">
            <v:stroke dashstyle="dash"/>
            <v:shadow color="#868686"/>
            <v:textbox>
              <w:txbxContent>
                <w:p w:rsidR="002147FA" w:rsidRDefault="001A523A" w:rsidP="002147FA">
                  <w:pPr>
                    <w:bidi/>
                    <w:spacing w:after="0"/>
                    <w:rPr>
                      <w:rFonts w:ascii="Microsoft Uighur" w:hAnsi="Microsoft Uighur" w:cs="Microsoft Uighur"/>
                      <w:sz w:val="40"/>
                      <w:szCs w:val="40"/>
                      <w:lang w:val="fr-FR"/>
                    </w:rPr>
                  </w:pPr>
                  <w:r>
                    <w:rPr>
                      <w:rFonts w:ascii="Microsoft Uighur" w:hAnsi="Microsoft Uighur" w:cs="Microsoft Uighur" w:hint="cs"/>
                      <w:b/>
                      <w:bCs/>
                      <w:color w:val="FF0000"/>
                      <w:sz w:val="40"/>
                      <w:szCs w:val="40"/>
                      <w:rtl/>
                      <w:lang w:val="fr-FR"/>
                    </w:rPr>
                    <w:t>التمرين الثاني</w:t>
                  </w:r>
                  <w:r>
                    <w:rPr>
                      <w:rFonts w:ascii="Microsoft Uighur" w:hAnsi="Microsoft Uighur" w:cs="Microsoft Uighur"/>
                      <w:sz w:val="40"/>
                      <w:szCs w:val="40"/>
                      <w:rtl/>
                      <w:lang w:val="fr-FR"/>
                    </w:rPr>
                    <w:t>:</w:t>
                  </w: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  <w:lang w:val="fr-FR"/>
                    </w:rPr>
                    <w:t xml:space="preserve"> </w:t>
                  </w:r>
                </w:p>
                <w:p w:rsidR="001A523A" w:rsidRPr="002147FA" w:rsidRDefault="001A523A" w:rsidP="002147FA">
                  <w:pPr>
                    <w:bidi/>
                    <w:spacing w:after="0"/>
                    <w:rPr>
                      <w:rFonts w:ascii="Microsoft Uighur" w:hAnsi="Microsoft Uighur" w:cs="Microsoft Uighur"/>
                      <w:sz w:val="40"/>
                      <w:szCs w:val="40"/>
                      <w:rtl/>
                      <w:lang w:val="fr-FR"/>
                    </w:rPr>
                  </w:pP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054" type="#_x0000_t202" style="position:absolute;margin-left:667.9pt;margin-top:14.35pt;width:158.35pt;height:242.1pt;z-index:251682816" fillcolor="white [3201]" strokecolor="#4bacc6 [3208]" strokeweight="1pt">
            <v:stroke dashstyle="dash"/>
            <v:shadow color="#868686"/>
            <v:textbox>
              <w:txbxContent>
                <w:p w:rsidR="00403832" w:rsidRDefault="00403832" w:rsidP="00403832">
                  <w:pPr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  <w:lang w:val="fr-FR"/>
                    </w:rPr>
                  </w:pPr>
                </w:p>
                <w:p w:rsidR="00403832" w:rsidRDefault="00403832" w:rsidP="00403832">
                  <w:pPr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  <w:lang w:val="fr-FR"/>
                    </w:rPr>
                  </w:pPr>
                </w:p>
                <w:p w:rsidR="00403832" w:rsidRDefault="00403832" w:rsidP="00403832">
                  <w:pPr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  <w:lang w:val="fr-FR"/>
                    </w:rPr>
                  </w:pPr>
                </w:p>
                <w:p w:rsidR="00403832" w:rsidRPr="0048609F" w:rsidRDefault="00403832" w:rsidP="00403832">
                  <w:pPr>
                    <w:bidi/>
                    <w:spacing w:after="0" w:line="240" w:lineRule="auto"/>
                    <w:jc w:val="center"/>
                    <w:rPr>
                      <w:rFonts w:ascii="Microsoft Uighur" w:hAnsi="Microsoft Uighur" w:cs="Microsoft Uighur"/>
                      <w:sz w:val="40"/>
                      <w:szCs w:val="40"/>
                      <w:rtl/>
                      <w:lang w:val="fr-FR"/>
                    </w:rPr>
                  </w:pP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053" type="#_x0000_t202" style="position:absolute;margin-left:1.55pt;margin-top:15.45pt;width:320.15pt;height:241pt;z-index:251681792" fillcolor="white [3201]" strokecolor="#4bacc6 [3208]" strokeweight="1pt">
            <v:stroke dashstyle="dash"/>
            <v:shadow color="#868686"/>
            <v:textbox style="mso-next-textbox:#_x0000_s1053">
              <w:txbxContent>
                <w:p w:rsidR="005F2B82" w:rsidRPr="001A523A" w:rsidRDefault="005F2B82" w:rsidP="00403832">
                  <w:pPr>
                    <w:bidi/>
                    <w:spacing w:after="0"/>
                    <w:rPr>
                      <w:rFonts w:ascii="Microsoft Uighur" w:hAnsi="Microsoft Uighur" w:cs="Microsoft Uighur"/>
                      <w:sz w:val="40"/>
                      <w:szCs w:val="40"/>
                      <w:lang w:val="fr-FR"/>
                    </w:rPr>
                  </w:pPr>
                </w:p>
              </w:txbxContent>
            </v:textbox>
          </v:shape>
        </w:pict>
      </w:r>
    </w:p>
    <w:p w:rsidR="001A523A" w:rsidRPr="001A523A" w:rsidRDefault="001A523A" w:rsidP="001A523A"/>
    <w:p w:rsidR="001A523A" w:rsidRDefault="001A523A" w:rsidP="001A523A"/>
    <w:p w:rsidR="00403832" w:rsidRDefault="001A523A" w:rsidP="001A523A">
      <w:pPr>
        <w:tabs>
          <w:tab w:val="left" w:pos="7032"/>
        </w:tabs>
      </w:pPr>
      <w:r>
        <w:tab/>
      </w:r>
    </w:p>
    <w:p w:rsidR="00145EEC" w:rsidRPr="001A523A" w:rsidRDefault="00145EEC" w:rsidP="00403832"/>
    <w:sectPr w:rsidR="00145EEC" w:rsidRPr="001A523A" w:rsidSect="00294DCE">
      <w:pgSz w:w="16838" w:h="11906" w:orient="landscape"/>
      <w:pgMar w:top="1417" w:right="98" w:bottom="1417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01D" w:rsidRDefault="0077601D" w:rsidP="00403832">
      <w:pPr>
        <w:spacing w:after="0" w:line="240" w:lineRule="auto"/>
      </w:pPr>
      <w:r>
        <w:separator/>
      </w:r>
    </w:p>
  </w:endnote>
  <w:endnote w:type="continuationSeparator" w:id="0">
    <w:p w:rsidR="0077601D" w:rsidRDefault="0077601D" w:rsidP="00403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01D" w:rsidRDefault="0077601D" w:rsidP="00403832">
      <w:pPr>
        <w:spacing w:after="0" w:line="240" w:lineRule="auto"/>
      </w:pPr>
      <w:r>
        <w:separator/>
      </w:r>
    </w:p>
  </w:footnote>
  <w:footnote w:type="continuationSeparator" w:id="0">
    <w:p w:rsidR="0077601D" w:rsidRDefault="0077601D" w:rsidP="00403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7670F"/>
    <w:multiLevelType w:val="hybridMultilevel"/>
    <w:tmpl w:val="99D866AC"/>
    <w:lvl w:ilvl="0" w:tplc="F33CCD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15A37"/>
    <w:multiLevelType w:val="hybridMultilevel"/>
    <w:tmpl w:val="518CFFE0"/>
    <w:lvl w:ilvl="0" w:tplc="040C0009">
      <w:start w:val="1"/>
      <w:numFmt w:val="bullet"/>
      <w:lvlText w:val=""/>
      <w:lvlJc w:val="left"/>
      <w:pPr>
        <w:ind w:left="121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2" w15:restartNumberingAfterBreak="0">
    <w:nsid w:val="7FD1378F"/>
    <w:multiLevelType w:val="hybridMultilevel"/>
    <w:tmpl w:val="11403B80"/>
    <w:lvl w:ilvl="0" w:tplc="CE1CA742">
      <w:start w:val="1"/>
      <w:numFmt w:val="decimal"/>
      <w:lvlText w:val="%1-"/>
      <w:lvlJc w:val="left"/>
      <w:pPr>
        <w:ind w:left="5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05AA"/>
    <w:rsid w:val="000203DC"/>
    <w:rsid w:val="000861A8"/>
    <w:rsid w:val="000B51EF"/>
    <w:rsid w:val="000F0F47"/>
    <w:rsid w:val="00131202"/>
    <w:rsid w:val="00141FE9"/>
    <w:rsid w:val="00145EEC"/>
    <w:rsid w:val="001A523A"/>
    <w:rsid w:val="001A5D55"/>
    <w:rsid w:val="001C2695"/>
    <w:rsid w:val="001D5F77"/>
    <w:rsid w:val="002147FA"/>
    <w:rsid w:val="002403A9"/>
    <w:rsid w:val="002661FE"/>
    <w:rsid w:val="00292276"/>
    <w:rsid w:val="00294DCE"/>
    <w:rsid w:val="002C1A30"/>
    <w:rsid w:val="0036235A"/>
    <w:rsid w:val="003705AA"/>
    <w:rsid w:val="003B3344"/>
    <w:rsid w:val="00403832"/>
    <w:rsid w:val="0048609F"/>
    <w:rsid w:val="004C44A5"/>
    <w:rsid w:val="004F11D3"/>
    <w:rsid w:val="004F52B8"/>
    <w:rsid w:val="005F2B82"/>
    <w:rsid w:val="00637B7B"/>
    <w:rsid w:val="00660923"/>
    <w:rsid w:val="0067443D"/>
    <w:rsid w:val="00696CA9"/>
    <w:rsid w:val="006C53F6"/>
    <w:rsid w:val="006F5DAD"/>
    <w:rsid w:val="0077601D"/>
    <w:rsid w:val="0078665C"/>
    <w:rsid w:val="007E520D"/>
    <w:rsid w:val="008267F3"/>
    <w:rsid w:val="0087672A"/>
    <w:rsid w:val="008E0A7F"/>
    <w:rsid w:val="008E50F0"/>
    <w:rsid w:val="008F7762"/>
    <w:rsid w:val="009356C5"/>
    <w:rsid w:val="00980B8F"/>
    <w:rsid w:val="009D5630"/>
    <w:rsid w:val="009E0521"/>
    <w:rsid w:val="00A37293"/>
    <w:rsid w:val="00AB4D3D"/>
    <w:rsid w:val="00B31C38"/>
    <w:rsid w:val="00C148D4"/>
    <w:rsid w:val="00C6530D"/>
    <w:rsid w:val="00CB1DA4"/>
    <w:rsid w:val="00D342AC"/>
    <w:rsid w:val="00D71AAF"/>
    <w:rsid w:val="00E14D2D"/>
    <w:rsid w:val="00E3682A"/>
    <w:rsid w:val="00EB0F1C"/>
    <w:rsid w:val="00EB7D60"/>
    <w:rsid w:val="00EC12C1"/>
    <w:rsid w:val="00F136F2"/>
    <w:rsid w:val="00F227AD"/>
    <w:rsid w:val="00F3574D"/>
    <w:rsid w:val="00F95D20"/>
    <w:rsid w:val="00FE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,"/>
  <w:listSeparator w:val=";"/>
  <w15:docId w15:val="{C5C18EC9-4115-4B6A-B17A-8D524B947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LU" w:eastAsia="fr-L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05A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C653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3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609F"/>
    <w:pPr>
      <w:ind w:left="720"/>
      <w:contextualSpacing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038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832"/>
  </w:style>
  <w:style w:type="paragraph" w:styleId="Footer">
    <w:name w:val="footer"/>
    <w:basedOn w:val="Normal"/>
    <w:link w:val="FooterChar"/>
    <w:uiPriority w:val="99"/>
    <w:unhideWhenUsed/>
    <w:rsid w:val="004038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F1325-AD00-4EB1-9DB7-61934BC0A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mola</dc:creator>
  <cp:keywords/>
  <dc:description/>
  <cp:lastModifiedBy>belmiloud.93@hotmail.fr</cp:lastModifiedBy>
  <cp:revision>32</cp:revision>
  <cp:lastPrinted>2018-02-17T18:13:00Z</cp:lastPrinted>
  <dcterms:created xsi:type="dcterms:W3CDTF">2016-09-16T16:48:00Z</dcterms:created>
  <dcterms:modified xsi:type="dcterms:W3CDTF">2018-09-16T19:35:00Z</dcterms:modified>
</cp:coreProperties>
</file>