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1DB" w:rsidRPr="00FC10BD" w:rsidRDefault="00A01FE7" w:rsidP="00FC10BD">
      <w:pPr>
        <w:bidi/>
        <w:spacing w:after="200" w:line="276" w:lineRule="auto"/>
        <w:ind w:left="360"/>
        <w:contextualSpacing/>
        <w:jc w:val="center"/>
        <w:rPr>
          <w:rFonts w:ascii="Traditional Arabic" w:eastAsia="Times New Roman" w:hAnsi="Traditional Arabic" w:cs="Traditional Arabic"/>
          <w:b/>
          <w:bCs/>
          <w:sz w:val="36"/>
          <w:szCs w:val="36"/>
          <w:rtl/>
          <w:lang w:eastAsia="fr-FR" w:bidi="ar-DZ"/>
        </w:rPr>
      </w:pPr>
      <w:r w:rsidRPr="00FC10BD">
        <w:rPr>
          <w:rFonts w:ascii="Traditional Arabic" w:eastAsia="Times New Roman" w:hAnsi="Traditional Arabic" w:cs="Traditional Arabic"/>
          <w:b/>
          <w:bCs/>
          <w:sz w:val="36"/>
          <w:szCs w:val="36"/>
          <w:rtl/>
          <w:lang w:eastAsia="fr-FR" w:bidi="ar-DZ"/>
        </w:rPr>
        <w:t xml:space="preserve">نموذج </w:t>
      </w:r>
      <w:r w:rsidR="000131DB" w:rsidRPr="00FC10BD">
        <w:rPr>
          <w:rFonts w:ascii="Traditional Arabic" w:eastAsia="Times New Roman" w:hAnsi="Traditional Arabic" w:cs="Traditional Arabic"/>
          <w:b/>
          <w:bCs/>
          <w:sz w:val="36"/>
          <w:szCs w:val="36"/>
          <w:rtl/>
          <w:lang w:eastAsia="fr-FR" w:bidi="ar-DZ"/>
        </w:rPr>
        <w:t>مذكرة</w:t>
      </w:r>
      <w:r w:rsidR="00FC10BD" w:rsidRPr="00FC10BD">
        <w:rPr>
          <w:rFonts w:ascii="Traditional Arabic" w:eastAsia="Times New Roman" w:hAnsi="Traditional Arabic" w:cs="Traditional Arabic"/>
          <w:b/>
          <w:bCs/>
          <w:sz w:val="36"/>
          <w:szCs w:val="36"/>
          <w:rtl/>
          <w:lang w:eastAsia="fr-FR" w:bidi="ar-DZ"/>
        </w:rPr>
        <w:t>:</w:t>
      </w:r>
      <w:r w:rsidR="000131DB" w:rsidRPr="00FC10BD">
        <w:rPr>
          <w:rFonts w:ascii="Traditional Arabic" w:eastAsia="Times New Roman" w:hAnsi="Traditional Arabic" w:cs="Traditional Arabic"/>
          <w:b/>
          <w:bCs/>
          <w:sz w:val="36"/>
          <w:szCs w:val="36"/>
          <w:rtl/>
          <w:lang w:eastAsia="fr-FR" w:bidi="ar-DZ"/>
        </w:rPr>
        <w:t xml:space="preserve"> تحضير وتسيير </w:t>
      </w:r>
      <w:r w:rsidR="00D705E7" w:rsidRPr="00FC10BD">
        <w:rPr>
          <w:rFonts w:ascii="Traditional Arabic" w:eastAsia="Times New Roman" w:hAnsi="Traditional Arabic" w:cs="Traditional Arabic"/>
          <w:b/>
          <w:bCs/>
          <w:sz w:val="36"/>
          <w:szCs w:val="36"/>
          <w:rtl/>
          <w:lang w:eastAsia="fr-FR" w:bidi="ar-DZ"/>
        </w:rPr>
        <w:t xml:space="preserve">وضعية تعلمية </w:t>
      </w:r>
    </w:p>
    <w:tbl>
      <w:tblPr>
        <w:bidiVisual/>
        <w:tblW w:w="104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615"/>
        <w:gridCol w:w="199"/>
        <w:gridCol w:w="900"/>
        <w:gridCol w:w="958"/>
        <w:gridCol w:w="1077"/>
        <w:gridCol w:w="1197"/>
        <w:gridCol w:w="403"/>
        <w:gridCol w:w="1216"/>
        <w:gridCol w:w="765"/>
        <w:gridCol w:w="816"/>
        <w:gridCol w:w="35"/>
        <w:gridCol w:w="1281"/>
      </w:tblGrid>
      <w:tr w:rsidR="00911CAE" w:rsidRPr="000131DB" w:rsidTr="00DA185E">
        <w:trPr>
          <w:trHeight w:val="435"/>
          <w:jc w:val="center"/>
        </w:trPr>
        <w:tc>
          <w:tcPr>
            <w:tcW w:w="1615" w:type="dxa"/>
            <w:shd w:val="clear" w:color="auto" w:fill="FFFFFF" w:themeFill="background1"/>
            <w:vAlign w:val="center"/>
          </w:tcPr>
          <w:p w:rsidR="00911CAE" w:rsidRPr="00FC10BD" w:rsidRDefault="00911CAE" w:rsidP="007F3467">
            <w:pPr>
              <w:bidi/>
              <w:spacing w:after="0" w:line="240" w:lineRule="auto"/>
              <w:jc w:val="center"/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FC10BD"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  <w:t>الميدان</w:t>
            </w:r>
          </w:p>
        </w:tc>
        <w:tc>
          <w:tcPr>
            <w:tcW w:w="1099" w:type="dxa"/>
            <w:gridSpan w:val="2"/>
            <w:shd w:val="clear" w:color="auto" w:fill="FFFFFF" w:themeFill="background1"/>
            <w:vAlign w:val="center"/>
          </w:tcPr>
          <w:p w:rsidR="00911CAE" w:rsidRPr="00FC10BD" w:rsidRDefault="00911CAE" w:rsidP="007F3467">
            <w:pPr>
              <w:bidi/>
              <w:spacing w:after="0" w:line="240" w:lineRule="auto"/>
              <w:jc w:val="center"/>
              <w:rPr>
                <w:rFonts w:ascii="Traditional Arabic" w:eastAsia="Times New Roman" w:hAnsi="Traditional Arabic" w:cs="Traditional Arabic"/>
                <w:sz w:val="28"/>
                <w:szCs w:val="28"/>
                <w:rtl/>
                <w:lang w:eastAsia="fr-FR" w:bidi="ar-DZ"/>
              </w:rPr>
            </w:pPr>
          </w:p>
        </w:tc>
        <w:tc>
          <w:tcPr>
            <w:tcW w:w="958" w:type="dxa"/>
            <w:shd w:val="clear" w:color="auto" w:fill="FFFFFF" w:themeFill="background1"/>
            <w:vAlign w:val="center"/>
          </w:tcPr>
          <w:p w:rsidR="00911CAE" w:rsidRPr="00FC10BD" w:rsidRDefault="00911CAE" w:rsidP="007F3467">
            <w:pPr>
              <w:bidi/>
              <w:spacing w:after="0" w:line="240" w:lineRule="auto"/>
              <w:jc w:val="center"/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FC10BD"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  <w:t>المستوى</w:t>
            </w:r>
          </w:p>
        </w:tc>
        <w:tc>
          <w:tcPr>
            <w:tcW w:w="1077" w:type="dxa"/>
            <w:shd w:val="clear" w:color="auto" w:fill="FFFFFF" w:themeFill="background1"/>
            <w:vAlign w:val="center"/>
          </w:tcPr>
          <w:p w:rsidR="00911CAE" w:rsidRPr="00FC10BD" w:rsidRDefault="00911CAE" w:rsidP="007F3467">
            <w:pPr>
              <w:bidi/>
              <w:spacing w:after="0" w:line="240" w:lineRule="auto"/>
              <w:jc w:val="center"/>
              <w:rPr>
                <w:rFonts w:ascii="Traditional Arabic" w:eastAsia="Times New Roman" w:hAnsi="Traditional Arabic" w:cs="Traditional Arabic"/>
                <w:sz w:val="28"/>
                <w:szCs w:val="28"/>
                <w:rtl/>
                <w:lang w:eastAsia="fr-FR" w:bidi="ar-DZ"/>
              </w:rPr>
            </w:pPr>
            <w:r w:rsidRPr="00FC10BD">
              <w:rPr>
                <w:rFonts w:ascii="Traditional Arabic" w:eastAsia="Times New Roman" w:hAnsi="Traditional Arabic" w:cs="Traditional Arabic"/>
                <w:sz w:val="28"/>
                <w:szCs w:val="28"/>
                <w:rtl/>
                <w:lang w:eastAsia="fr-FR" w:bidi="ar-DZ"/>
              </w:rPr>
              <w:t>1 متوسط</w:t>
            </w:r>
          </w:p>
        </w:tc>
        <w:tc>
          <w:tcPr>
            <w:tcW w:w="1197" w:type="dxa"/>
            <w:shd w:val="clear" w:color="auto" w:fill="FFFFFF" w:themeFill="background1"/>
            <w:vAlign w:val="center"/>
          </w:tcPr>
          <w:p w:rsidR="00911CAE" w:rsidRPr="00FC10BD" w:rsidRDefault="00911CAE" w:rsidP="007F3467">
            <w:pPr>
              <w:bidi/>
              <w:spacing w:after="0" w:line="240" w:lineRule="auto"/>
              <w:jc w:val="center"/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FC10BD">
              <w:rPr>
                <w:rFonts w:ascii="Traditional Arabic" w:eastAsia="Times New Roman" w:hAnsi="Traditional Arabic" w:cs="Traditional Arabic"/>
                <w:b/>
                <w:bCs/>
                <w:rtl/>
                <w:lang w:eastAsia="fr-FR" w:bidi="ar-DZ"/>
              </w:rPr>
              <w:t>عدد الحصص</w:t>
            </w:r>
          </w:p>
        </w:tc>
        <w:tc>
          <w:tcPr>
            <w:tcW w:w="403" w:type="dxa"/>
            <w:shd w:val="clear" w:color="auto" w:fill="FFFFFF" w:themeFill="background1"/>
            <w:vAlign w:val="center"/>
          </w:tcPr>
          <w:p w:rsidR="00911CAE" w:rsidRPr="000131DB" w:rsidRDefault="00911CAE" w:rsidP="00911CAE">
            <w:pPr>
              <w:bidi/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b/>
                <w:bCs/>
                <w:sz w:val="28"/>
                <w:szCs w:val="28"/>
                <w:rtl/>
                <w:lang w:eastAsia="fr-FR" w:bidi="ar-DZ"/>
              </w:rPr>
            </w:pPr>
          </w:p>
        </w:tc>
        <w:tc>
          <w:tcPr>
            <w:tcW w:w="1216" w:type="dxa"/>
            <w:shd w:val="clear" w:color="auto" w:fill="FFFFFF" w:themeFill="background1"/>
            <w:vAlign w:val="center"/>
          </w:tcPr>
          <w:p w:rsidR="00911CAE" w:rsidRPr="00FC10BD" w:rsidRDefault="00911CAE" w:rsidP="00911CAE">
            <w:pPr>
              <w:bidi/>
              <w:spacing w:after="0" w:line="240" w:lineRule="auto"/>
              <w:jc w:val="center"/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FC10BD"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  <w:t>رقم الحصة</w:t>
            </w:r>
          </w:p>
        </w:tc>
        <w:tc>
          <w:tcPr>
            <w:tcW w:w="765" w:type="dxa"/>
            <w:shd w:val="clear" w:color="auto" w:fill="FFFFFF" w:themeFill="background1"/>
            <w:vAlign w:val="center"/>
          </w:tcPr>
          <w:p w:rsidR="00911CAE" w:rsidRPr="00FC10BD" w:rsidRDefault="00DA4E10" w:rsidP="00911CAE">
            <w:pPr>
              <w:bidi/>
              <w:spacing w:after="0" w:line="240" w:lineRule="auto"/>
              <w:jc w:val="center"/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FC10BD"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  <w:t>/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911CAE" w:rsidRPr="00FC10BD" w:rsidRDefault="00911CAE" w:rsidP="007F3467">
            <w:pPr>
              <w:bidi/>
              <w:spacing w:after="0" w:line="240" w:lineRule="auto"/>
              <w:jc w:val="center"/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FC10BD"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  <w:t>التاريخ</w:t>
            </w:r>
          </w:p>
        </w:tc>
        <w:tc>
          <w:tcPr>
            <w:tcW w:w="1316" w:type="dxa"/>
            <w:gridSpan w:val="2"/>
            <w:shd w:val="clear" w:color="auto" w:fill="FFFFFF" w:themeFill="background1"/>
            <w:vAlign w:val="center"/>
          </w:tcPr>
          <w:p w:rsidR="00911CAE" w:rsidRPr="00FC10BD" w:rsidRDefault="00911CAE" w:rsidP="007F3467">
            <w:pPr>
              <w:bidi/>
              <w:spacing w:after="0" w:line="240" w:lineRule="auto"/>
              <w:jc w:val="center"/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</w:pPr>
          </w:p>
        </w:tc>
      </w:tr>
      <w:tr w:rsidR="00911CAE" w:rsidRPr="00382EF7" w:rsidTr="00FC10BD">
        <w:trPr>
          <w:trHeight w:val="401"/>
          <w:jc w:val="center"/>
        </w:trPr>
        <w:tc>
          <w:tcPr>
            <w:tcW w:w="1615" w:type="dxa"/>
            <w:shd w:val="clear" w:color="auto" w:fill="FFFFFF" w:themeFill="background1"/>
            <w:vAlign w:val="bottom"/>
          </w:tcPr>
          <w:p w:rsidR="00911CAE" w:rsidRPr="00FC10BD" w:rsidRDefault="00911CAE" w:rsidP="007F3467">
            <w:pPr>
              <w:bidi/>
              <w:spacing w:after="0" w:line="240" w:lineRule="auto"/>
              <w:jc w:val="center"/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FC10BD"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  <w:t>المقطع التعلمي</w:t>
            </w:r>
          </w:p>
        </w:tc>
        <w:tc>
          <w:tcPr>
            <w:tcW w:w="3134" w:type="dxa"/>
            <w:gridSpan w:val="4"/>
            <w:shd w:val="clear" w:color="auto" w:fill="FFFFFF" w:themeFill="background1"/>
            <w:vAlign w:val="bottom"/>
          </w:tcPr>
          <w:p w:rsidR="00911CAE" w:rsidRPr="00FC10BD" w:rsidRDefault="00911CAE" w:rsidP="007F3467">
            <w:pPr>
              <w:bidi/>
              <w:spacing w:after="0" w:line="240" w:lineRule="auto"/>
              <w:jc w:val="center"/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</w:pPr>
          </w:p>
        </w:tc>
        <w:tc>
          <w:tcPr>
            <w:tcW w:w="1600" w:type="dxa"/>
            <w:gridSpan w:val="2"/>
            <w:shd w:val="clear" w:color="auto" w:fill="FFFFFF" w:themeFill="background1"/>
            <w:vAlign w:val="bottom"/>
          </w:tcPr>
          <w:p w:rsidR="00911CAE" w:rsidRPr="00FC10BD" w:rsidRDefault="00911CAE" w:rsidP="007F3467">
            <w:pPr>
              <w:bidi/>
              <w:spacing w:after="0" w:line="240" w:lineRule="auto"/>
              <w:jc w:val="center"/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FC10BD"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  <w:t>الموضوع</w:t>
            </w:r>
          </w:p>
        </w:tc>
        <w:tc>
          <w:tcPr>
            <w:tcW w:w="4113" w:type="dxa"/>
            <w:gridSpan w:val="5"/>
            <w:shd w:val="clear" w:color="auto" w:fill="FFFFFF" w:themeFill="background1"/>
            <w:vAlign w:val="bottom"/>
          </w:tcPr>
          <w:p w:rsidR="00911CAE" w:rsidRPr="00AB77C3" w:rsidRDefault="00911CAE" w:rsidP="007F3467">
            <w:pPr>
              <w:bidi/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sz w:val="28"/>
                <w:szCs w:val="28"/>
                <w:rtl/>
                <w:lang w:eastAsia="fr-FR" w:bidi="ar-DZ"/>
              </w:rPr>
            </w:pPr>
          </w:p>
        </w:tc>
      </w:tr>
      <w:tr w:rsidR="00911CAE" w:rsidRPr="000131DB" w:rsidTr="00FC10BD">
        <w:trPr>
          <w:trHeight w:val="941"/>
          <w:jc w:val="center"/>
        </w:trPr>
        <w:tc>
          <w:tcPr>
            <w:tcW w:w="1615" w:type="dxa"/>
            <w:shd w:val="clear" w:color="auto" w:fill="FFFFFF" w:themeFill="background1"/>
            <w:vAlign w:val="center"/>
          </w:tcPr>
          <w:p w:rsidR="00382EF7" w:rsidRPr="00FC10BD" w:rsidRDefault="00382EF7" w:rsidP="007F3467">
            <w:pPr>
              <w:bidi/>
              <w:spacing w:after="0" w:line="240" w:lineRule="auto"/>
              <w:jc w:val="center"/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FC10BD"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  <w:t>الموارد المستهدفة</w:t>
            </w:r>
          </w:p>
        </w:tc>
        <w:tc>
          <w:tcPr>
            <w:tcW w:w="3134" w:type="dxa"/>
            <w:gridSpan w:val="4"/>
            <w:shd w:val="clear" w:color="auto" w:fill="FFFFFF" w:themeFill="background1"/>
            <w:vAlign w:val="center"/>
          </w:tcPr>
          <w:p w:rsidR="00382EF7" w:rsidRPr="00FC10BD" w:rsidRDefault="00382EF7" w:rsidP="007F3467">
            <w:pPr>
              <w:pStyle w:val="ListParagraph"/>
              <w:numPr>
                <w:ilvl w:val="0"/>
                <w:numId w:val="2"/>
              </w:numPr>
              <w:bidi/>
              <w:spacing w:after="0" w:line="240" w:lineRule="auto"/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</w:pPr>
          </w:p>
          <w:p w:rsidR="00382EF7" w:rsidRPr="00FC10BD" w:rsidRDefault="00382EF7" w:rsidP="007F3467">
            <w:pPr>
              <w:pStyle w:val="ListParagraph"/>
              <w:numPr>
                <w:ilvl w:val="0"/>
                <w:numId w:val="2"/>
              </w:numPr>
              <w:bidi/>
              <w:spacing w:after="0" w:line="240" w:lineRule="auto"/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</w:pPr>
          </w:p>
          <w:p w:rsidR="00382EF7" w:rsidRPr="00FC10BD" w:rsidRDefault="00382EF7" w:rsidP="00B61807">
            <w:pPr>
              <w:pStyle w:val="ListParagraph"/>
              <w:numPr>
                <w:ilvl w:val="0"/>
                <w:numId w:val="2"/>
              </w:numPr>
              <w:bidi/>
              <w:spacing w:after="0" w:line="240" w:lineRule="auto"/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</w:pPr>
          </w:p>
          <w:p w:rsidR="00B61807" w:rsidRPr="00FC10BD" w:rsidRDefault="00B61807" w:rsidP="00B61807">
            <w:pPr>
              <w:pStyle w:val="ListParagraph"/>
              <w:numPr>
                <w:ilvl w:val="0"/>
                <w:numId w:val="2"/>
              </w:numPr>
              <w:bidi/>
              <w:spacing w:after="0" w:line="240" w:lineRule="auto"/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</w:pPr>
          </w:p>
        </w:tc>
        <w:tc>
          <w:tcPr>
            <w:tcW w:w="1600" w:type="dxa"/>
            <w:gridSpan w:val="2"/>
            <w:shd w:val="clear" w:color="auto" w:fill="FFFFFF" w:themeFill="background1"/>
            <w:vAlign w:val="center"/>
          </w:tcPr>
          <w:p w:rsidR="00382EF7" w:rsidRPr="00FC10BD" w:rsidRDefault="00382EF7" w:rsidP="007F3467">
            <w:pPr>
              <w:jc w:val="center"/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FC10BD"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  <w:t>الوسائل والسندات</w:t>
            </w:r>
          </w:p>
        </w:tc>
        <w:tc>
          <w:tcPr>
            <w:tcW w:w="4113" w:type="dxa"/>
            <w:gridSpan w:val="5"/>
            <w:shd w:val="clear" w:color="auto" w:fill="FFFFFF" w:themeFill="background1"/>
            <w:vAlign w:val="center"/>
          </w:tcPr>
          <w:p w:rsidR="00382EF7" w:rsidRPr="00382EF7" w:rsidRDefault="00382EF7" w:rsidP="007F3467">
            <w:pPr>
              <w:pStyle w:val="ListParagraph"/>
              <w:numPr>
                <w:ilvl w:val="0"/>
                <w:numId w:val="2"/>
              </w:numPr>
              <w:bidi/>
              <w:spacing w:after="0" w:line="240" w:lineRule="auto"/>
              <w:rPr>
                <w:rFonts w:ascii="Simplified Arabic" w:eastAsia="Times New Roman" w:hAnsi="Simplified Arabic" w:cs="Simplified Arabic"/>
                <w:b/>
                <w:bCs/>
                <w:sz w:val="28"/>
                <w:szCs w:val="28"/>
                <w:rtl/>
                <w:lang w:eastAsia="fr-FR" w:bidi="ar-DZ"/>
              </w:rPr>
            </w:pPr>
          </w:p>
          <w:p w:rsidR="00382EF7" w:rsidRPr="00382EF7" w:rsidRDefault="00382EF7" w:rsidP="007F3467">
            <w:pPr>
              <w:pStyle w:val="ListParagraph"/>
              <w:numPr>
                <w:ilvl w:val="0"/>
                <w:numId w:val="2"/>
              </w:numPr>
              <w:bidi/>
              <w:spacing w:after="0" w:line="240" w:lineRule="auto"/>
              <w:rPr>
                <w:rFonts w:ascii="Simplified Arabic" w:eastAsia="Times New Roman" w:hAnsi="Simplified Arabic" w:cs="Simplified Arabic"/>
                <w:b/>
                <w:bCs/>
                <w:sz w:val="28"/>
                <w:szCs w:val="28"/>
                <w:rtl/>
                <w:lang w:eastAsia="fr-FR" w:bidi="ar-DZ"/>
              </w:rPr>
            </w:pPr>
          </w:p>
          <w:p w:rsidR="00382EF7" w:rsidRPr="00B61807" w:rsidRDefault="00382EF7" w:rsidP="00B61807">
            <w:pPr>
              <w:pStyle w:val="ListParagraph"/>
              <w:numPr>
                <w:ilvl w:val="0"/>
                <w:numId w:val="2"/>
              </w:numPr>
              <w:bidi/>
              <w:spacing w:after="0" w:line="240" w:lineRule="auto"/>
              <w:rPr>
                <w:rFonts w:ascii="Simplified Arabic" w:eastAsia="Times New Roman" w:hAnsi="Simplified Arabic" w:cs="Simplified Arabic"/>
                <w:b/>
                <w:bCs/>
                <w:sz w:val="28"/>
                <w:szCs w:val="28"/>
                <w:rtl/>
                <w:lang w:eastAsia="fr-FR" w:bidi="ar-DZ"/>
              </w:rPr>
            </w:pPr>
          </w:p>
          <w:p w:rsidR="00B61807" w:rsidRPr="00B61807" w:rsidRDefault="00B61807" w:rsidP="00B61807">
            <w:pPr>
              <w:pStyle w:val="ListParagraph"/>
              <w:numPr>
                <w:ilvl w:val="0"/>
                <w:numId w:val="2"/>
              </w:numPr>
              <w:bidi/>
              <w:spacing w:after="0" w:line="240" w:lineRule="auto"/>
              <w:rPr>
                <w:rFonts w:ascii="Simplified Arabic" w:eastAsia="Times New Roman" w:hAnsi="Simplified Arabic" w:cs="Simplified Arabic"/>
                <w:b/>
                <w:bCs/>
                <w:sz w:val="28"/>
                <w:szCs w:val="28"/>
                <w:rtl/>
                <w:lang w:eastAsia="fr-FR" w:bidi="ar-DZ"/>
              </w:rPr>
            </w:pPr>
          </w:p>
        </w:tc>
      </w:tr>
      <w:tr w:rsidR="000131DB" w:rsidRPr="000131DB" w:rsidTr="00FC10BD">
        <w:trPr>
          <w:jc w:val="center"/>
        </w:trPr>
        <w:tc>
          <w:tcPr>
            <w:tcW w:w="10462" w:type="dxa"/>
            <w:gridSpan w:val="12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0131DB" w:rsidRPr="00FC10BD" w:rsidRDefault="00AB77C3" w:rsidP="00E47F48">
            <w:pPr>
              <w:bidi/>
              <w:spacing w:after="0" w:line="240" w:lineRule="auto"/>
              <w:jc w:val="center"/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DA185E">
              <w:rPr>
                <w:rFonts w:ascii="Traditional Arabic" w:eastAsia="Times New Roman" w:hAnsi="Traditional Arabic" w:cs="Traditional Arabic"/>
                <w:b/>
                <w:bCs/>
                <w:sz w:val="32"/>
                <w:szCs w:val="32"/>
                <w:rtl/>
                <w:lang w:eastAsia="fr-FR" w:bidi="ar-DZ"/>
              </w:rPr>
              <w:t>سير</w:t>
            </w:r>
            <w:r w:rsidR="000131DB" w:rsidRPr="00DA185E">
              <w:rPr>
                <w:rFonts w:ascii="Traditional Arabic" w:eastAsia="Times New Roman" w:hAnsi="Traditional Arabic" w:cs="Traditional Arabic"/>
                <w:b/>
                <w:bCs/>
                <w:sz w:val="32"/>
                <w:szCs w:val="32"/>
                <w:rtl/>
                <w:lang w:eastAsia="fr-FR" w:bidi="ar-DZ"/>
              </w:rPr>
              <w:t>الحصة</w:t>
            </w:r>
          </w:p>
        </w:tc>
      </w:tr>
      <w:tr w:rsidR="00911CAE" w:rsidRPr="000131DB" w:rsidTr="00FC10BD">
        <w:trPr>
          <w:jc w:val="center"/>
        </w:trPr>
        <w:tc>
          <w:tcPr>
            <w:tcW w:w="1814" w:type="dxa"/>
            <w:gridSpan w:val="2"/>
            <w:shd w:val="clear" w:color="auto" w:fill="FFFFFF" w:themeFill="background1"/>
            <w:vAlign w:val="center"/>
          </w:tcPr>
          <w:p w:rsidR="00AB77C3" w:rsidRPr="00FC10BD" w:rsidRDefault="00AB77C3" w:rsidP="00AB77C3">
            <w:pPr>
              <w:bidi/>
              <w:spacing w:after="0" w:line="240" w:lineRule="auto"/>
              <w:jc w:val="center"/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FC10BD"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  <w:t xml:space="preserve">مراحل الحصة  </w:t>
            </w:r>
          </w:p>
        </w:tc>
        <w:tc>
          <w:tcPr>
            <w:tcW w:w="6516" w:type="dxa"/>
            <w:gridSpan w:val="7"/>
            <w:shd w:val="clear" w:color="auto" w:fill="FFFFFF" w:themeFill="background1"/>
            <w:vAlign w:val="center"/>
          </w:tcPr>
          <w:p w:rsidR="00AB77C3" w:rsidRPr="00FC10BD" w:rsidRDefault="00382EF7" w:rsidP="000131DB">
            <w:pPr>
              <w:bidi/>
              <w:spacing w:after="0" w:line="240" w:lineRule="auto"/>
              <w:jc w:val="center"/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FC10BD"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  <w:t>المضامين والإجراءات</w:t>
            </w:r>
          </w:p>
        </w:tc>
        <w:tc>
          <w:tcPr>
            <w:tcW w:w="851" w:type="dxa"/>
            <w:gridSpan w:val="2"/>
            <w:shd w:val="clear" w:color="auto" w:fill="FFFFFF" w:themeFill="background1"/>
            <w:vAlign w:val="center"/>
          </w:tcPr>
          <w:p w:rsidR="00AB77C3" w:rsidRPr="00FC10BD" w:rsidRDefault="00382EF7" w:rsidP="000131DB">
            <w:pPr>
              <w:bidi/>
              <w:spacing w:after="0" w:line="240" w:lineRule="auto"/>
              <w:jc w:val="center"/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FC10BD"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  <w:t>المدة</w:t>
            </w:r>
          </w:p>
        </w:tc>
        <w:tc>
          <w:tcPr>
            <w:tcW w:w="1281" w:type="dxa"/>
            <w:shd w:val="clear" w:color="auto" w:fill="FFFFFF" w:themeFill="background1"/>
            <w:vAlign w:val="center"/>
          </w:tcPr>
          <w:p w:rsidR="00AB77C3" w:rsidRPr="00FC10BD" w:rsidRDefault="007F3467" w:rsidP="000131DB">
            <w:pPr>
              <w:bidi/>
              <w:spacing w:after="0" w:line="240" w:lineRule="auto"/>
              <w:jc w:val="center"/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FC10BD"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  <w:t xml:space="preserve">ملاحظات </w:t>
            </w:r>
          </w:p>
        </w:tc>
      </w:tr>
      <w:tr w:rsidR="00911CAE" w:rsidRPr="000131DB" w:rsidTr="00FC10BD">
        <w:trPr>
          <w:trHeight w:val="1114"/>
          <w:jc w:val="center"/>
        </w:trPr>
        <w:tc>
          <w:tcPr>
            <w:tcW w:w="1814" w:type="dxa"/>
            <w:gridSpan w:val="2"/>
            <w:shd w:val="clear" w:color="auto" w:fill="FFFFFF" w:themeFill="background1"/>
            <w:vAlign w:val="center"/>
          </w:tcPr>
          <w:p w:rsidR="00707DC1" w:rsidRPr="00FC10BD" w:rsidRDefault="00707DC1" w:rsidP="00E47F48">
            <w:pPr>
              <w:bidi/>
              <w:spacing w:after="0" w:line="240" w:lineRule="auto"/>
              <w:jc w:val="center"/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FC10BD"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  <w:t xml:space="preserve">الانطلاق </w:t>
            </w:r>
          </w:p>
          <w:p w:rsidR="00707DC1" w:rsidRPr="000131DB" w:rsidRDefault="00707DC1" w:rsidP="007F3467">
            <w:pPr>
              <w:bidi/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FC10BD"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  <w:t>(دور الأستاذ)</w:t>
            </w:r>
          </w:p>
        </w:tc>
        <w:tc>
          <w:tcPr>
            <w:tcW w:w="6516" w:type="dxa"/>
            <w:gridSpan w:val="7"/>
            <w:shd w:val="clear" w:color="auto" w:fill="FFFFFF" w:themeFill="background1"/>
            <w:vAlign w:val="center"/>
          </w:tcPr>
          <w:p w:rsidR="00707DC1" w:rsidRPr="00FC10BD" w:rsidRDefault="00707DC1" w:rsidP="00FC10BD">
            <w:pPr>
              <w:spacing w:after="0" w:line="240" w:lineRule="auto"/>
              <w:jc w:val="right"/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FC10BD"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  <w:t>التهيئة (</w:t>
            </w:r>
            <w:r w:rsidR="00FC10BD" w:rsidRPr="00FC10BD"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  <w:t>باختصار</w:t>
            </w:r>
            <w:r w:rsidRPr="00FC10BD"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  <w:t>):</w:t>
            </w:r>
          </w:p>
          <w:p w:rsidR="00707DC1" w:rsidRPr="00FC10BD" w:rsidRDefault="00707DC1" w:rsidP="00C64A05">
            <w:pPr>
              <w:spacing w:after="0" w:line="240" w:lineRule="auto"/>
              <w:jc w:val="right"/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FC10BD"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  <w:t>اثارة الموضوع:</w:t>
            </w:r>
          </w:p>
          <w:p w:rsidR="00707DC1" w:rsidRPr="00FC10BD" w:rsidRDefault="00707DC1" w:rsidP="00C64A05">
            <w:pPr>
              <w:spacing w:after="0" w:line="240" w:lineRule="auto"/>
              <w:jc w:val="right"/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FC10BD"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  <w:t xml:space="preserve">تفعيل المكتسبات </w:t>
            </w:r>
            <w:r w:rsidR="004F2266" w:rsidRPr="00FC10BD"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  <w:t>القبلية:</w:t>
            </w:r>
          </w:p>
          <w:p w:rsidR="004F2266" w:rsidRPr="00FC10BD" w:rsidRDefault="00707DC1" w:rsidP="004F2266">
            <w:pPr>
              <w:spacing w:after="0" w:line="240" w:lineRule="auto"/>
              <w:jc w:val="right"/>
              <w:rPr>
                <w:rFonts w:ascii="Traditional Arabic" w:eastAsia="Times New Roman" w:hAnsi="Traditional Arabic" w:cs="Traditional Arabic"/>
                <w:sz w:val="28"/>
                <w:szCs w:val="28"/>
                <w:rtl/>
                <w:lang w:eastAsia="fr-FR" w:bidi="ar-DZ"/>
              </w:rPr>
            </w:pPr>
            <w:r w:rsidRPr="00FC10BD"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  <w:t>تقديم النشاط (</w:t>
            </w:r>
            <w:r w:rsidRPr="00FC10BD">
              <w:rPr>
                <w:rFonts w:ascii="Traditional Arabic" w:eastAsia="Times New Roman" w:hAnsi="Traditional Arabic" w:cs="Traditional Arabic"/>
                <w:sz w:val="28"/>
                <w:szCs w:val="28"/>
                <w:rtl/>
                <w:lang w:eastAsia="fr-FR" w:bidi="ar-DZ"/>
              </w:rPr>
              <w:t>شرح: المصطلحات /الأسئلة/التعليمات ...</w:t>
            </w:r>
            <w:r w:rsidR="004F2266" w:rsidRPr="00FC10BD">
              <w:rPr>
                <w:rFonts w:ascii="Traditional Arabic" w:eastAsia="Times New Roman" w:hAnsi="Traditional Arabic" w:cs="Traditional Arabic"/>
                <w:sz w:val="28"/>
                <w:szCs w:val="28"/>
                <w:rtl/>
                <w:lang w:eastAsia="fr-FR" w:bidi="ar-DZ"/>
              </w:rPr>
              <w:t xml:space="preserve">). </w:t>
            </w:r>
          </w:p>
          <w:p w:rsidR="00707DC1" w:rsidRPr="00451E93" w:rsidRDefault="004F2266" w:rsidP="004F2266">
            <w:pPr>
              <w:spacing w:after="0" w:line="240" w:lineRule="auto"/>
              <w:jc w:val="right"/>
              <w:rPr>
                <w:rFonts w:ascii="Simplified Arabic" w:eastAsia="Times New Roman" w:hAnsi="Simplified Arabic" w:cs="Simplified Arabic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FC10BD">
              <w:rPr>
                <w:rFonts w:ascii="Traditional Arabic" w:eastAsia="Times New Roman" w:hAnsi="Traditional Arabic" w:cs="Traditional Arabic"/>
                <w:sz w:val="28"/>
                <w:szCs w:val="28"/>
                <w:rtl/>
                <w:lang w:eastAsia="fr-FR" w:bidi="ar-DZ"/>
              </w:rPr>
              <w:t>شرح</w:t>
            </w:r>
            <w:r w:rsidR="00707DC1" w:rsidRPr="00FC10BD"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  <w:t xml:space="preserve"> أسلوب العمل وشروطه: </w:t>
            </w:r>
            <w:r w:rsidR="00707DC1" w:rsidRPr="00FC10BD">
              <w:rPr>
                <w:rFonts w:ascii="Traditional Arabic" w:eastAsia="Times New Roman" w:hAnsi="Traditional Arabic" w:cs="Traditional Arabic"/>
                <w:sz w:val="28"/>
                <w:szCs w:val="28"/>
                <w:rtl/>
                <w:lang w:eastAsia="fr-FR" w:bidi="ar-DZ"/>
              </w:rPr>
              <w:t>ف</w:t>
            </w:r>
            <w:r w:rsidRPr="00FC10BD">
              <w:rPr>
                <w:rFonts w:ascii="Traditional Arabic" w:eastAsia="Times New Roman" w:hAnsi="Traditional Arabic" w:cs="Traditional Arabic"/>
                <w:sz w:val="28"/>
                <w:szCs w:val="28"/>
                <w:rtl/>
                <w:lang w:eastAsia="fr-FR" w:bidi="ar-DZ"/>
              </w:rPr>
              <w:t>ردي</w:t>
            </w:r>
            <w:r w:rsidR="00707DC1" w:rsidRPr="00FC10BD">
              <w:rPr>
                <w:rFonts w:ascii="Traditional Arabic" w:eastAsia="Times New Roman" w:hAnsi="Traditional Arabic" w:cs="Traditional Arabic"/>
                <w:sz w:val="28"/>
                <w:szCs w:val="28"/>
                <w:rtl/>
                <w:lang w:eastAsia="fr-FR" w:bidi="ar-DZ"/>
              </w:rPr>
              <w:t xml:space="preserve"> / فوجي / جماعي</w:t>
            </w:r>
            <w:r w:rsidRPr="00FC10BD">
              <w:rPr>
                <w:rFonts w:ascii="Traditional Arabic" w:eastAsia="Times New Roman" w:hAnsi="Traditional Arabic" w:cs="Traditional Arabic"/>
                <w:sz w:val="28"/>
                <w:szCs w:val="28"/>
                <w:rtl/>
                <w:lang w:eastAsia="fr-FR" w:bidi="ar-DZ"/>
              </w:rPr>
              <w:t>.</w:t>
            </w:r>
          </w:p>
        </w:tc>
        <w:tc>
          <w:tcPr>
            <w:tcW w:w="851" w:type="dxa"/>
            <w:gridSpan w:val="2"/>
            <w:shd w:val="clear" w:color="auto" w:fill="FFFFFF" w:themeFill="background1"/>
            <w:vAlign w:val="center"/>
          </w:tcPr>
          <w:p w:rsidR="00707DC1" w:rsidRPr="00FC10BD" w:rsidRDefault="00707DC1" w:rsidP="00E47F48">
            <w:pPr>
              <w:spacing w:after="0" w:line="240" w:lineRule="auto"/>
              <w:jc w:val="center"/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lang w:eastAsia="fr-FR" w:bidi="ar-DZ"/>
              </w:rPr>
            </w:pPr>
          </w:p>
          <w:p w:rsidR="00707DC1" w:rsidRPr="00FC10BD" w:rsidRDefault="00707DC1" w:rsidP="00DA4E10">
            <w:pPr>
              <w:spacing w:after="0" w:line="240" w:lineRule="auto"/>
              <w:jc w:val="center"/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lang w:eastAsia="fr-FR" w:bidi="ar-DZ"/>
              </w:rPr>
            </w:pPr>
            <w:r w:rsidRPr="00FC10BD"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  <w:t xml:space="preserve"> 1</w:t>
            </w:r>
            <w:r w:rsidR="00DA4E10" w:rsidRPr="00FC10BD"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  <w:t>0</w:t>
            </w:r>
            <w:r w:rsidRPr="00FC10BD"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  <w:t xml:space="preserve"> د</w:t>
            </w:r>
          </w:p>
          <w:p w:rsidR="00707DC1" w:rsidRPr="000131DB" w:rsidRDefault="00707DC1" w:rsidP="00E47F48">
            <w:pPr>
              <w:bidi/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b/>
                <w:bCs/>
                <w:sz w:val="28"/>
                <w:szCs w:val="28"/>
                <w:rtl/>
                <w:lang w:eastAsia="fr-FR" w:bidi="ar-DZ"/>
              </w:rPr>
            </w:pPr>
          </w:p>
        </w:tc>
        <w:tc>
          <w:tcPr>
            <w:tcW w:w="1281" w:type="dxa"/>
            <w:vMerge w:val="restart"/>
            <w:shd w:val="clear" w:color="auto" w:fill="FFFFFF" w:themeFill="background1"/>
            <w:vAlign w:val="center"/>
          </w:tcPr>
          <w:p w:rsidR="00707DC1" w:rsidRPr="000131DB" w:rsidRDefault="00707DC1" w:rsidP="00E47F48">
            <w:pPr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b/>
                <w:bCs/>
                <w:sz w:val="28"/>
                <w:szCs w:val="28"/>
                <w:lang w:eastAsia="fr-FR" w:bidi="ar-DZ"/>
              </w:rPr>
            </w:pPr>
          </w:p>
          <w:p w:rsidR="00707DC1" w:rsidRPr="000131DB" w:rsidRDefault="00707DC1" w:rsidP="00E47F48">
            <w:pPr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b/>
                <w:bCs/>
                <w:sz w:val="28"/>
                <w:szCs w:val="28"/>
                <w:lang w:eastAsia="fr-FR" w:bidi="ar-DZ"/>
              </w:rPr>
            </w:pPr>
          </w:p>
          <w:p w:rsidR="00707DC1" w:rsidRPr="000131DB" w:rsidRDefault="00707DC1" w:rsidP="00E47F48">
            <w:pPr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b/>
                <w:bCs/>
                <w:sz w:val="28"/>
                <w:szCs w:val="28"/>
                <w:lang w:eastAsia="fr-FR" w:bidi="ar-DZ"/>
              </w:rPr>
            </w:pPr>
          </w:p>
          <w:p w:rsidR="00707DC1" w:rsidRPr="000131DB" w:rsidRDefault="00707DC1" w:rsidP="00E47F48">
            <w:pPr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b/>
                <w:bCs/>
                <w:sz w:val="28"/>
                <w:szCs w:val="28"/>
                <w:lang w:eastAsia="fr-FR" w:bidi="ar-DZ"/>
              </w:rPr>
            </w:pPr>
          </w:p>
          <w:p w:rsidR="00707DC1" w:rsidRPr="000131DB" w:rsidRDefault="00707DC1" w:rsidP="00E47F48">
            <w:pPr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b/>
                <w:bCs/>
                <w:sz w:val="28"/>
                <w:szCs w:val="28"/>
                <w:rtl/>
                <w:lang w:eastAsia="fr-FR" w:bidi="ar-DZ"/>
              </w:rPr>
            </w:pPr>
          </w:p>
          <w:p w:rsidR="00707DC1" w:rsidRPr="000131DB" w:rsidRDefault="00707DC1" w:rsidP="007F3467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b/>
                <w:bCs/>
                <w:sz w:val="28"/>
                <w:szCs w:val="28"/>
                <w:rtl/>
                <w:lang w:eastAsia="fr-FR" w:bidi="ar-DZ"/>
              </w:rPr>
            </w:pPr>
          </w:p>
        </w:tc>
      </w:tr>
      <w:tr w:rsidR="00911CAE" w:rsidRPr="000131DB" w:rsidTr="00FC10BD">
        <w:trPr>
          <w:trHeight w:val="1698"/>
          <w:jc w:val="center"/>
        </w:trPr>
        <w:tc>
          <w:tcPr>
            <w:tcW w:w="1814" w:type="dxa"/>
            <w:gridSpan w:val="2"/>
            <w:vMerge w:val="restart"/>
            <w:shd w:val="clear" w:color="auto" w:fill="FFFFFF" w:themeFill="background1"/>
            <w:vAlign w:val="center"/>
          </w:tcPr>
          <w:p w:rsidR="004F2266" w:rsidRPr="00FC10BD" w:rsidRDefault="004F2266" w:rsidP="00E47F48">
            <w:pPr>
              <w:bidi/>
              <w:spacing w:after="0" w:line="240" w:lineRule="auto"/>
              <w:jc w:val="center"/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FC10BD"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  <w:t xml:space="preserve">الإنجاز </w:t>
            </w:r>
          </w:p>
          <w:p w:rsidR="004F2266" w:rsidRPr="000131DB" w:rsidRDefault="004F2266" w:rsidP="00A039A5">
            <w:pPr>
              <w:bidi/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b/>
                <w:bCs/>
                <w:sz w:val="28"/>
                <w:szCs w:val="28"/>
                <w:rtl/>
                <w:lang w:eastAsia="fr-FR" w:bidi="ar-DZ"/>
              </w:rPr>
            </w:pP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4F2266" w:rsidRPr="00FC10BD" w:rsidRDefault="004F2266" w:rsidP="004F2266">
            <w:pPr>
              <w:bidi/>
              <w:spacing w:after="0" w:line="240" w:lineRule="auto"/>
              <w:jc w:val="center"/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FC10BD"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  <w:t>دور التلميذ</w:t>
            </w:r>
          </w:p>
        </w:tc>
        <w:tc>
          <w:tcPr>
            <w:tcW w:w="5616" w:type="dxa"/>
            <w:gridSpan w:val="6"/>
            <w:shd w:val="clear" w:color="auto" w:fill="FFFFFF" w:themeFill="background1"/>
          </w:tcPr>
          <w:p w:rsidR="004F2266" w:rsidRPr="00FC10BD" w:rsidRDefault="004F2266" w:rsidP="00B61807">
            <w:pPr>
              <w:bidi/>
              <w:rPr>
                <w:rFonts w:ascii="Traditional Arabic" w:eastAsia="Times New Roman" w:hAnsi="Traditional Arabic" w:cs="Traditional Arabic"/>
                <w:sz w:val="28"/>
                <w:szCs w:val="28"/>
                <w:rtl/>
                <w:lang w:eastAsia="fr-FR" w:bidi="ar-DZ"/>
              </w:rPr>
            </w:pPr>
            <w:r w:rsidRPr="00FC10BD"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  <w:t>الشروع في العمل</w:t>
            </w:r>
            <w:r w:rsidRPr="00FC10BD">
              <w:rPr>
                <w:rFonts w:ascii="Traditional Arabic" w:eastAsia="Times New Roman" w:hAnsi="Traditional Arabic" w:cs="Traditional Arabic"/>
                <w:sz w:val="28"/>
                <w:szCs w:val="28"/>
                <w:rtl/>
                <w:lang w:eastAsia="fr-FR" w:bidi="ar-DZ"/>
              </w:rPr>
              <w:t>: (يفكر، يبحث، يفرض، يخمن، يجرب، يستكشف، يحلل، يرسم، يخطط، ينشئ، يتنبأ، يختار، يلاحظ، يستدل، يبرهن، يبرر، يبلغ، يصادق، يصيغ ...)</w:t>
            </w:r>
          </w:p>
        </w:tc>
        <w:tc>
          <w:tcPr>
            <w:tcW w:w="851" w:type="dxa"/>
            <w:gridSpan w:val="2"/>
            <w:vMerge w:val="restart"/>
            <w:shd w:val="clear" w:color="auto" w:fill="FFFFFF" w:themeFill="background1"/>
            <w:vAlign w:val="center"/>
          </w:tcPr>
          <w:p w:rsidR="004F2266" w:rsidRPr="00D82315" w:rsidRDefault="004F2266" w:rsidP="00B369E1">
            <w:pPr>
              <w:spacing w:after="0" w:line="240" w:lineRule="auto"/>
              <w:jc w:val="right"/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D82315"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  <w:t>20 د</w:t>
            </w:r>
          </w:p>
        </w:tc>
        <w:tc>
          <w:tcPr>
            <w:tcW w:w="1281" w:type="dxa"/>
            <w:vMerge/>
            <w:shd w:val="clear" w:color="auto" w:fill="FFFFFF" w:themeFill="background1"/>
          </w:tcPr>
          <w:p w:rsidR="004F2266" w:rsidRPr="00B369E1" w:rsidRDefault="004F2266" w:rsidP="00B369E1">
            <w:pPr>
              <w:spacing w:after="0" w:line="240" w:lineRule="auto"/>
              <w:jc w:val="right"/>
              <w:rPr>
                <w:rFonts w:ascii="Simplified Arabic" w:eastAsia="Times New Roman" w:hAnsi="Simplified Arabic" w:cs="Simplified Arabic"/>
                <w:b/>
                <w:bCs/>
                <w:sz w:val="28"/>
                <w:szCs w:val="28"/>
                <w:rtl/>
                <w:lang w:eastAsia="fr-FR" w:bidi="ar-DZ"/>
              </w:rPr>
            </w:pPr>
          </w:p>
        </w:tc>
      </w:tr>
      <w:tr w:rsidR="00911CAE" w:rsidRPr="000131DB" w:rsidTr="00FC10BD">
        <w:trPr>
          <w:trHeight w:val="1978"/>
          <w:jc w:val="center"/>
        </w:trPr>
        <w:tc>
          <w:tcPr>
            <w:tcW w:w="1814" w:type="dxa"/>
            <w:gridSpan w:val="2"/>
            <w:vMerge/>
            <w:shd w:val="clear" w:color="auto" w:fill="FFFFFF" w:themeFill="background1"/>
            <w:vAlign w:val="center"/>
          </w:tcPr>
          <w:p w:rsidR="004F2266" w:rsidRDefault="004F2266" w:rsidP="00E47F48">
            <w:pPr>
              <w:bidi/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b/>
                <w:bCs/>
                <w:sz w:val="28"/>
                <w:szCs w:val="28"/>
                <w:rtl/>
                <w:lang w:eastAsia="fr-FR" w:bidi="ar-DZ"/>
              </w:rPr>
            </w:pP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4F2266" w:rsidRPr="00FC10BD" w:rsidRDefault="004F2266" w:rsidP="004F2266">
            <w:pPr>
              <w:bidi/>
              <w:spacing w:after="0" w:line="240" w:lineRule="auto"/>
              <w:jc w:val="center"/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FC10BD"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  <w:t>دور</w:t>
            </w:r>
          </w:p>
          <w:p w:rsidR="004F2266" w:rsidRPr="004F2266" w:rsidRDefault="004F2266" w:rsidP="004F2266">
            <w:pPr>
              <w:bidi/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FC10BD"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  <w:t>الأستاذ</w:t>
            </w:r>
          </w:p>
        </w:tc>
        <w:tc>
          <w:tcPr>
            <w:tcW w:w="5616" w:type="dxa"/>
            <w:gridSpan w:val="6"/>
            <w:shd w:val="clear" w:color="auto" w:fill="FFFFFF" w:themeFill="background1"/>
            <w:vAlign w:val="center"/>
          </w:tcPr>
          <w:p w:rsidR="004F2266" w:rsidRPr="0068374D" w:rsidRDefault="004F2266" w:rsidP="00BD26F0">
            <w:pPr>
              <w:bidi/>
              <w:rPr>
                <w:rFonts w:ascii="Simplified Arabic" w:eastAsia="Times New Roman" w:hAnsi="Simplified Arabic" w:cs="Simplified Arabic"/>
                <w:sz w:val="28"/>
                <w:szCs w:val="28"/>
                <w:rtl/>
                <w:lang w:eastAsia="fr-FR" w:bidi="ar-DZ"/>
              </w:rPr>
            </w:pPr>
            <w:r w:rsidRPr="00E13307">
              <w:rPr>
                <w:rFonts w:ascii="Traditional Arabic" w:eastAsia="Times New Roman" w:hAnsi="Traditional Arabic" w:cs="Traditional Arabic"/>
                <w:sz w:val="28"/>
                <w:szCs w:val="28"/>
                <w:rtl/>
                <w:lang w:eastAsia="fr-FR" w:bidi="ar-DZ"/>
              </w:rPr>
              <w:t>يلاحظ أعمال التلاميذ، يسجل استراتيجيات/الصعوبات/الأفكار/</w:t>
            </w:r>
            <w:r>
              <w:rPr>
                <w:rFonts w:ascii="Arabic Transparent" w:hAnsi="Arabic Transparent" w:cs="Arabic Transparent"/>
                <w:sz w:val="28"/>
                <w:szCs w:val="28"/>
                <w:rtl/>
              </w:rPr>
              <w:t xml:space="preserve"> </w:t>
            </w:r>
            <w:r w:rsidRPr="00E13307">
              <w:rPr>
                <w:rFonts w:ascii="Traditional Arabic" w:hAnsi="Traditional Arabic" w:cs="Traditional Arabic"/>
                <w:sz w:val="28"/>
                <w:szCs w:val="28"/>
                <w:rtl/>
              </w:rPr>
              <w:t>الإجراءات/</w:t>
            </w:r>
            <w:r w:rsidRPr="00E13307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الأخطاء</w:t>
            </w:r>
            <w:r w:rsidRPr="00E13307">
              <w:rPr>
                <w:rFonts w:ascii="Traditional Arabic" w:hAnsi="Traditional Arabic" w:cs="Traditional Arabic"/>
                <w:sz w:val="28"/>
                <w:szCs w:val="28"/>
                <w:rtl/>
              </w:rPr>
              <w:t>، يناقش</w:t>
            </w:r>
            <w:r w:rsidRPr="00E13307">
              <w:rPr>
                <w:rFonts w:ascii="Traditional Arabic" w:eastAsia="Times New Roman" w:hAnsi="Traditional Arabic" w:cs="Traditional Arabic"/>
                <w:sz w:val="28"/>
                <w:szCs w:val="28"/>
                <w:rtl/>
                <w:lang w:eastAsia="fr-FR" w:bidi="ar-DZ"/>
              </w:rPr>
              <w:t xml:space="preserve"> يوضح، يرافق، يساعد التلاميذ في حالة الصعوبة والعجز، يشجع...</w:t>
            </w:r>
          </w:p>
        </w:tc>
        <w:tc>
          <w:tcPr>
            <w:tcW w:w="851" w:type="dxa"/>
            <w:gridSpan w:val="2"/>
            <w:vMerge/>
            <w:shd w:val="clear" w:color="auto" w:fill="FFFFFF" w:themeFill="background1"/>
            <w:vAlign w:val="center"/>
          </w:tcPr>
          <w:p w:rsidR="004F2266" w:rsidRPr="00D82315" w:rsidRDefault="004F2266" w:rsidP="00A039A5">
            <w:pPr>
              <w:spacing w:after="0" w:line="240" w:lineRule="auto"/>
              <w:jc w:val="right"/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</w:pPr>
          </w:p>
        </w:tc>
        <w:tc>
          <w:tcPr>
            <w:tcW w:w="1281" w:type="dxa"/>
            <w:vMerge/>
            <w:shd w:val="clear" w:color="auto" w:fill="FFFFFF" w:themeFill="background1"/>
            <w:vAlign w:val="center"/>
          </w:tcPr>
          <w:p w:rsidR="004F2266" w:rsidRDefault="004F2266" w:rsidP="00A039A5">
            <w:pPr>
              <w:spacing w:after="0" w:line="240" w:lineRule="auto"/>
              <w:jc w:val="right"/>
              <w:rPr>
                <w:rFonts w:ascii="Simplified Arabic" w:eastAsia="Times New Roman" w:hAnsi="Simplified Arabic" w:cs="Simplified Arabic"/>
                <w:b/>
                <w:bCs/>
                <w:sz w:val="28"/>
                <w:szCs w:val="28"/>
                <w:rtl/>
                <w:lang w:eastAsia="fr-FR" w:bidi="ar-DZ"/>
              </w:rPr>
            </w:pPr>
          </w:p>
        </w:tc>
      </w:tr>
      <w:tr w:rsidR="00911CAE" w:rsidRPr="000131DB" w:rsidTr="00FC10BD">
        <w:trPr>
          <w:jc w:val="center"/>
        </w:trPr>
        <w:tc>
          <w:tcPr>
            <w:tcW w:w="1814" w:type="dxa"/>
            <w:gridSpan w:val="2"/>
            <w:shd w:val="clear" w:color="auto" w:fill="FFFFFF" w:themeFill="background1"/>
            <w:vAlign w:val="center"/>
          </w:tcPr>
          <w:p w:rsidR="00707DC1" w:rsidRPr="00D82315" w:rsidRDefault="00707DC1" w:rsidP="00E47F48">
            <w:pPr>
              <w:bidi/>
              <w:spacing w:after="0" w:line="240" w:lineRule="auto"/>
              <w:jc w:val="center"/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D82315"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  <w:t xml:space="preserve">التأسيس والبناء </w:t>
            </w:r>
          </w:p>
          <w:p w:rsidR="00707DC1" w:rsidRPr="000131DB" w:rsidRDefault="00707DC1" w:rsidP="0068374D">
            <w:pPr>
              <w:bidi/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D82315"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  <w:t>(دور مشترك)</w:t>
            </w:r>
          </w:p>
        </w:tc>
        <w:tc>
          <w:tcPr>
            <w:tcW w:w="6516" w:type="dxa"/>
            <w:gridSpan w:val="7"/>
            <w:shd w:val="clear" w:color="auto" w:fill="FFFFFF" w:themeFill="background1"/>
            <w:vAlign w:val="center"/>
          </w:tcPr>
          <w:p w:rsidR="00707DC1" w:rsidRPr="00D82315" w:rsidRDefault="00707DC1" w:rsidP="004733D6">
            <w:pPr>
              <w:spacing w:after="0" w:line="240" w:lineRule="auto"/>
              <w:jc w:val="right"/>
              <w:rPr>
                <w:rFonts w:ascii="Traditional Arabic" w:eastAsia="Times New Roman" w:hAnsi="Traditional Arabic" w:cs="Traditional Arabic"/>
                <w:sz w:val="28"/>
                <w:szCs w:val="28"/>
                <w:rtl/>
                <w:lang w:eastAsia="fr-FR" w:bidi="ar-DZ"/>
              </w:rPr>
            </w:pPr>
            <w:r w:rsidRPr="00D82315"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  <w:t xml:space="preserve">المناقشة: </w:t>
            </w:r>
            <w:r w:rsidRPr="00D82315">
              <w:rPr>
                <w:rFonts w:ascii="Traditional Arabic" w:eastAsia="Times New Roman" w:hAnsi="Traditional Arabic" w:cs="Traditional Arabic"/>
                <w:sz w:val="28"/>
                <w:szCs w:val="28"/>
                <w:rtl/>
                <w:lang w:eastAsia="fr-FR" w:bidi="ar-DZ"/>
              </w:rPr>
              <w:t xml:space="preserve">استعراض ما تم تسجيله أثناء الإنجاز/التصريح بالإجراءات/التبادل/المقارنة/النقائص والصعوبات/الأخطاء المرتكبة ... </w:t>
            </w:r>
          </w:p>
          <w:p w:rsidR="00707DC1" w:rsidRDefault="00707DC1" w:rsidP="004733D6">
            <w:pPr>
              <w:spacing w:after="0" w:line="240" w:lineRule="auto"/>
              <w:jc w:val="right"/>
              <w:rPr>
                <w:rFonts w:ascii="Simplified Arabic" w:eastAsia="Times New Roman" w:hAnsi="Simplified Arabic" w:cs="Simplified Arabic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D82315"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  <w:t>تقديم الإضافات اللازمة والاستخلاص:</w:t>
            </w:r>
          </w:p>
          <w:p w:rsidR="00707DC1" w:rsidRPr="00E13307" w:rsidRDefault="00707DC1" w:rsidP="00B61807">
            <w:pPr>
              <w:bidi/>
              <w:spacing w:after="0" w:line="240" w:lineRule="auto"/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E13307"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  <w:t xml:space="preserve">الحوصلة: </w:t>
            </w:r>
            <w:r w:rsidRPr="00E13307">
              <w:rPr>
                <w:rFonts w:ascii="Traditional Arabic" w:eastAsia="Times New Roman" w:hAnsi="Traditional Arabic" w:cs="Traditional Arabic"/>
                <w:sz w:val="28"/>
                <w:szCs w:val="28"/>
                <w:rtl/>
                <w:lang w:eastAsia="fr-FR" w:bidi="ar-DZ"/>
              </w:rPr>
              <w:t xml:space="preserve">تحديد </w:t>
            </w:r>
            <w:r w:rsidRPr="00E13307"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  <w:t>المعرفة المستهدفة</w:t>
            </w:r>
            <w:r w:rsidR="00E13307">
              <w:rPr>
                <w:rFonts w:ascii="Traditional Arabic" w:eastAsia="Times New Roman" w:hAnsi="Traditional Arabic" w:cs="Traditional Arabic" w:hint="cs"/>
                <w:b/>
                <w:bCs/>
                <w:sz w:val="28"/>
                <w:szCs w:val="28"/>
                <w:rtl/>
                <w:lang w:eastAsia="fr-FR" w:bidi="ar-DZ"/>
              </w:rPr>
              <w:t xml:space="preserve"> </w:t>
            </w:r>
            <w:r w:rsidRPr="00E13307">
              <w:rPr>
                <w:rFonts w:ascii="Traditional Arabic" w:hAnsi="Traditional Arabic" w:cs="Traditional Arabic"/>
                <w:sz w:val="28"/>
                <w:szCs w:val="28"/>
                <w:rtl/>
              </w:rPr>
              <w:t>موضوع</w:t>
            </w:r>
            <w:r w:rsidR="00E13307"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 xml:space="preserve"> </w:t>
            </w:r>
            <w:r w:rsidRPr="00E13307">
              <w:rPr>
                <w:rFonts w:ascii="Traditional Arabic" w:hAnsi="Traditional Arabic" w:cs="Traditional Arabic"/>
                <w:sz w:val="28"/>
                <w:szCs w:val="28"/>
                <w:rtl/>
              </w:rPr>
              <w:t>التعلم</w:t>
            </w:r>
            <w:r w:rsidR="00E13307"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 xml:space="preserve"> </w:t>
            </w:r>
            <w:r w:rsidRPr="00E13307">
              <w:rPr>
                <w:rFonts w:ascii="Traditional Arabic" w:hAnsi="Traditional Arabic" w:cs="Traditional Arabic"/>
                <w:sz w:val="28"/>
                <w:szCs w:val="28"/>
                <w:rtl/>
              </w:rPr>
              <w:t>وتأسيسها.</w:t>
            </w:r>
          </w:p>
        </w:tc>
        <w:tc>
          <w:tcPr>
            <w:tcW w:w="851" w:type="dxa"/>
            <w:gridSpan w:val="2"/>
            <w:shd w:val="clear" w:color="auto" w:fill="FFFFFF" w:themeFill="background1"/>
            <w:vAlign w:val="center"/>
          </w:tcPr>
          <w:p w:rsidR="00707DC1" w:rsidRPr="00D82315" w:rsidRDefault="00707DC1" w:rsidP="00E47F48">
            <w:pPr>
              <w:spacing w:after="0" w:line="240" w:lineRule="auto"/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D82315"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  <w:t>15 د</w:t>
            </w:r>
          </w:p>
        </w:tc>
        <w:tc>
          <w:tcPr>
            <w:tcW w:w="1281" w:type="dxa"/>
            <w:vMerge/>
            <w:shd w:val="clear" w:color="auto" w:fill="FFFFFF" w:themeFill="background1"/>
            <w:vAlign w:val="center"/>
          </w:tcPr>
          <w:p w:rsidR="00707DC1" w:rsidRPr="000131DB" w:rsidRDefault="00707DC1" w:rsidP="00E47F48">
            <w:pPr>
              <w:spacing w:after="0" w:line="240" w:lineRule="auto"/>
              <w:rPr>
                <w:rFonts w:ascii="Simplified Arabic" w:eastAsia="Times New Roman" w:hAnsi="Simplified Arabic" w:cs="Simplified Arabic"/>
                <w:b/>
                <w:bCs/>
                <w:sz w:val="28"/>
                <w:szCs w:val="28"/>
                <w:rtl/>
                <w:lang w:eastAsia="fr-FR" w:bidi="ar-DZ"/>
              </w:rPr>
            </w:pPr>
          </w:p>
        </w:tc>
      </w:tr>
      <w:tr w:rsidR="00911CAE" w:rsidRPr="000131DB" w:rsidTr="00FC10BD">
        <w:trPr>
          <w:jc w:val="center"/>
        </w:trPr>
        <w:tc>
          <w:tcPr>
            <w:tcW w:w="1814" w:type="dxa"/>
            <w:gridSpan w:val="2"/>
            <w:shd w:val="clear" w:color="auto" w:fill="FFFFFF" w:themeFill="background1"/>
            <w:vAlign w:val="center"/>
          </w:tcPr>
          <w:p w:rsidR="00707DC1" w:rsidRPr="00D82315" w:rsidRDefault="00707DC1" w:rsidP="00D82315">
            <w:pPr>
              <w:pStyle w:val="ListParagraph"/>
              <w:numPr>
                <w:ilvl w:val="0"/>
                <w:numId w:val="2"/>
              </w:numPr>
              <w:tabs>
                <w:tab w:val="right" w:pos="148"/>
              </w:tabs>
              <w:bidi/>
              <w:spacing w:after="0" w:line="240" w:lineRule="auto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D82315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التوظيف الأولي </w:t>
            </w:r>
          </w:p>
          <w:p w:rsidR="00707DC1" w:rsidRPr="00D82315" w:rsidRDefault="00707DC1" w:rsidP="00D82315">
            <w:pPr>
              <w:pStyle w:val="ListParagraph"/>
              <w:numPr>
                <w:ilvl w:val="0"/>
                <w:numId w:val="2"/>
              </w:numPr>
              <w:tabs>
                <w:tab w:val="right" w:pos="148"/>
              </w:tabs>
              <w:bidi/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D82315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الادماج والاستثمار</w:t>
            </w:r>
          </w:p>
        </w:tc>
        <w:tc>
          <w:tcPr>
            <w:tcW w:w="6516" w:type="dxa"/>
            <w:gridSpan w:val="7"/>
            <w:shd w:val="clear" w:color="auto" w:fill="FFFFFF" w:themeFill="background1"/>
            <w:vAlign w:val="center"/>
          </w:tcPr>
          <w:p w:rsidR="00B61807" w:rsidRPr="00D82315" w:rsidRDefault="00707DC1" w:rsidP="00C64A05">
            <w:pPr>
              <w:bidi/>
              <w:spacing w:after="0" w:line="240" w:lineRule="auto"/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D82315"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  <w:t xml:space="preserve">الاستغلال الأولي للمعرفة الجديدة: </w:t>
            </w:r>
          </w:p>
          <w:p w:rsidR="00707DC1" w:rsidRPr="00D82315" w:rsidRDefault="00707DC1" w:rsidP="00B61807">
            <w:pPr>
              <w:bidi/>
              <w:spacing w:after="0" w:line="240" w:lineRule="auto"/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D82315">
              <w:rPr>
                <w:rFonts w:ascii="Traditional Arabic" w:eastAsia="Times New Roman" w:hAnsi="Traditional Arabic" w:cs="Traditional Arabic"/>
                <w:sz w:val="28"/>
                <w:szCs w:val="28"/>
                <w:rtl/>
                <w:lang w:eastAsia="fr-FR" w:bidi="ar-DZ"/>
              </w:rPr>
              <w:t>تقديم أمثلة/تمارين تدريبية/تطبيق مباشر...</w:t>
            </w:r>
          </w:p>
          <w:p w:rsidR="00B61807" w:rsidRPr="00D82315" w:rsidRDefault="00707DC1" w:rsidP="00C64A05">
            <w:pPr>
              <w:bidi/>
              <w:spacing w:after="0" w:line="240" w:lineRule="auto"/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D82315"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  <w:t xml:space="preserve"> إعادة الاستثمار والادماج: </w:t>
            </w:r>
          </w:p>
          <w:p w:rsidR="00707DC1" w:rsidRPr="000131DB" w:rsidRDefault="00707DC1" w:rsidP="00B61807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D82315">
              <w:rPr>
                <w:rFonts w:ascii="Traditional Arabic" w:eastAsia="Times New Roman" w:hAnsi="Traditional Arabic" w:cs="Traditional Arabic"/>
                <w:sz w:val="28"/>
                <w:szCs w:val="28"/>
                <w:rtl/>
                <w:lang w:eastAsia="fr-FR" w:bidi="ar-DZ"/>
              </w:rPr>
              <w:t xml:space="preserve">توظيف المعرفة الجديدة </w:t>
            </w:r>
            <w:r w:rsidR="00B61807" w:rsidRPr="00D82315">
              <w:rPr>
                <w:rFonts w:ascii="Traditional Arabic" w:eastAsia="Times New Roman" w:hAnsi="Traditional Arabic" w:cs="Traditional Arabic"/>
                <w:sz w:val="28"/>
                <w:szCs w:val="28"/>
                <w:rtl/>
                <w:lang w:eastAsia="fr-FR" w:bidi="ar-DZ"/>
              </w:rPr>
              <w:t>وادماجها</w:t>
            </w:r>
            <w:r w:rsidRPr="00D82315">
              <w:rPr>
                <w:rFonts w:ascii="Traditional Arabic" w:eastAsia="Times New Roman" w:hAnsi="Traditional Arabic" w:cs="Traditional Arabic"/>
                <w:sz w:val="28"/>
                <w:szCs w:val="28"/>
                <w:rtl/>
                <w:lang w:eastAsia="fr-FR" w:bidi="ar-DZ"/>
              </w:rPr>
              <w:t xml:space="preserve"> بالمكتسبات السابقة</w:t>
            </w:r>
            <w:r w:rsidR="00B61807" w:rsidRPr="00D82315">
              <w:rPr>
                <w:rFonts w:ascii="Traditional Arabic" w:eastAsia="Times New Roman" w:hAnsi="Traditional Arabic" w:cs="Traditional Arabic"/>
                <w:sz w:val="28"/>
                <w:szCs w:val="28"/>
                <w:rtl/>
                <w:lang w:eastAsia="fr-FR" w:bidi="ar-DZ"/>
              </w:rPr>
              <w:t>.</w:t>
            </w:r>
          </w:p>
        </w:tc>
        <w:tc>
          <w:tcPr>
            <w:tcW w:w="851" w:type="dxa"/>
            <w:gridSpan w:val="2"/>
            <w:shd w:val="clear" w:color="auto" w:fill="FFFFFF" w:themeFill="background1"/>
            <w:vAlign w:val="center"/>
          </w:tcPr>
          <w:p w:rsidR="00707DC1" w:rsidRPr="00D82315" w:rsidRDefault="00707DC1" w:rsidP="00DA4E10">
            <w:pPr>
              <w:spacing w:after="0" w:line="240" w:lineRule="auto"/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D82315"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  <w:t>1</w:t>
            </w:r>
            <w:r w:rsidR="00DA4E10" w:rsidRPr="00D82315"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  <w:t>5</w:t>
            </w:r>
            <w:r w:rsidRPr="00D82315"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  <w:t xml:space="preserve"> د</w:t>
            </w:r>
          </w:p>
        </w:tc>
        <w:tc>
          <w:tcPr>
            <w:tcW w:w="1281" w:type="dxa"/>
            <w:vMerge/>
            <w:shd w:val="clear" w:color="auto" w:fill="FFFFFF" w:themeFill="background1"/>
            <w:vAlign w:val="center"/>
          </w:tcPr>
          <w:p w:rsidR="00707DC1" w:rsidRPr="000131DB" w:rsidRDefault="00707DC1" w:rsidP="00E47F48">
            <w:pPr>
              <w:spacing w:after="0" w:line="240" w:lineRule="auto"/>
              <w:rPr>
                <w:rFonts w:ascii="Simplified Arabic" w:eastAsia="Times New Roman" w:hAnsi="Simplified Arabic" w:cs="Simplified Arabic"/>
                <w:b/>
                <w:bCs/>
                <w:sz w:val="28"/>
                <w:szCs w:val="28"/>
                <w:rtl/>
                <w:lang w:eastAsia="fr-FR" w:bidi="ar-DZ"/>
              </w:rPr>
            </w:pPr>
          </w:p>
        </w:tc>
      </w:tr>
      <w:tr w:rsidR="00911CAE" w:rsidRPr="000131DB" w:rsidTr="00BD26F0">
        <w:trPr>
          <w:trHeight w:val="1463"/>
          <w:jc w:val="center"/>
        </w:trPr>
        <w:tc>
          <w:tcPr>
            <w:tcW w:w="1814" w:type="dxa"/>
            <w:gridSpan w:val="2"/>
            <w:shd w:val="clear" w:color="auto" w:fill="FFFFFF" w:themeFill="background1"/>
            <w:vAlign w:val="center"/>
          </w:tcPr>
          <w:p w:rsidR="00707DC1" w:rsidRPr="00DA185E" w:rsidRDefault="00707DC1" w:rsidP="00DD1D06">
            <w:pPr>
              <w:bidi/>
              <w:spacing w:after="0" w:line="240" w:lineRule="auto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DA185E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تقييم عام للحصة </w:t>
            </w:r>
          </w:p>
        </w:tc>
        <w:tc>
          <w:tcPr>
            <w:tcW w:w="8648" w:type="dxa"/>
            <w:gridSpan w:val="10"/>
            <w:shd w:val="clear" w:color="auto" w:fill="FFFFFF" w:themeFill="background1"/>
            <w:vAlign w:val="center"/>
          </w:tcPr>
          <w:p w:rsidR="00707DC1" w:rsidRPr="00DA185E" w:rsidRDefault="00707DC1" w:rsidP="00C64A05">
            <w:pPr>
              <w:bidi/>
              <w:spacing w:after="0" w:line="240" w:lineRule="auto"/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</w:pPr>
          </w:p>
          <w:p w:rsidR="00707DC1" w:rsidRPr="00DA185E" w:rsidRDefault="00707DC1" w:rsidP="00E47F48">
            <w:pPr>
              <w:spacing w:after="0" w:line="240" w:lineRule="auto"/>
              <w:rPr>
                <w:rFonts w:ascii="Traditional Arabic" w:eastAsia="Times New Roman" w:hAnsi="Traditional Arabic" w:cs="Traditional Arabic"/>
                <w:b/>
                <w:bCs/>
                <w:sz w:val="28"/>
                <w:szCs w:val="28"/>
                <w:rtl/>
                <w:lang w:eastAsia="fr-FR" w:bidi="ar-DZ"/>
              </w:rPr>
            </w:pPr>
          </w:p>
        </w:tc>
      </w:tr>
    </w:tbl>
    <w:p w:rsidR="00FD58D4" w:rsidRPr="00CD0DF7" w:rsidRDefault="00CD0DF7" w:rsidP="00CD0DF7">
      <w:pPr>
        <w:bidi/>
        <w:jc w:val="center"/>
        <w:rPr>
          <w:rFonts w:ascii="Simplified Arabic" w:hAnsi="Simplified Arabic" w:cs="Simplified Arabic"/>
          <w:b/>
          <w:bCs/>
          <w:sz w:val="32"/>
          <w:szCs w:val="32"/>
          <w:rtl/>
          <w:lang w:bidi="ar-DZ"/>
        </w:rPr>
      </w:pPr>
      <w:proofErr w:type="spellStart"/>
      <w:proofErr w:type="gramStart"/>
      <w:r w:rsidRPr="00CD0DF7">
        <w:rPr>
          <w:rFonts w:ascii="Simplified Arabic" w:hAnsi="Simplified Arabic" w:cs="Simplified Arabic"/>
          <w:b/>
          <w:bCs/>
          <w:sz w:val="32"/>
          <w:szCs w:val="32"/>
          <w:lang w:bidi="ar-DZ"/>
        </w:rPr>
        <w:t>belhocine</w:t>
      </w:r>
      <w:proofErr w:type="spellEnd"/>
      <w:proofErr w:type="gramEnd"/>
      <w:r w:rsidRPr="00CD0DF7">
        <w:rPr>
          <w:rFonts w:ascii="Simplified Arabic" w:hAnsi="Simplified Arabic" w:cs="Simplified Arabic"/>
          <w:b/>
          <w:bCs/>
          <w:sz w:val="32"/>
          <w:szCs w:val="32"/>
          <w:lang w:bidi="ar-DZ"/>
        </w:rPr>
        <w:t xml:space="preserve"> : </w:t>
      </w:r>
      <w:hyperlink r:id="rId6" w:history="1">
        <w:r w:rsidRPr="00E04689">
          <w:rPr>
            <w:rStyle w:val="Hyperlink"/>
            <w:rFonts w:ascii="Simplified Arabic" w:hAnsi="Simplified Arabic" w:cs="Simplified Arabic"/>
            <w:b/>
            <w:bCs/>
            <w:sz w:val="32"/>
            <w:szCs w:val="32"/>
            <w:lang w:bidi="ar-DZ"/>
          </w:rPr>
          <w:t>https://prof27math.weebly.com</w:t>
        </w:r>
      </w:hyperlink>
      <w:r>
        <w:rPr>
          <w:rFonts w:ascii="Simplified Arabic" w:hAnsi="Simplified Arabic" w:cs="Simplified Arabic"/>
          <w:b/>
          <w:bCs/>
          <w:sz w:val="32"/>
          <w:szCs w:val="32"/>
          <w:lang w:bidi="ar-DZ"/>
        </w:rPr>
        <w:t xml:space="preserve"> </w:t>
      </w:r>
      <w:bookmarkStart w:id="0" w:name="_GoBack"/>
      <w:bookmarkEnd w:id="0"/>
    </w:p>
    <w:sectPr w:rsidR="00FD58D4" w:rsidRPr="00CD0DF7" w:rsidSect="00BD26F0">
      <w:pgSz w:w="11906" w:h="16838"/>
      <w:pgMar w:top="709" w:right="566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30D84"/>
    <w:multiLevelType w:val="hybridMultilevel"/>
    <w:tmpl w:val="496ACB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55C98"/>
    <w:multiLevelType w:val="hybridMultilevel"/>
    <w:tmpl w:val="046E2BB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1DB"/>
    <w:rsid w:val="00011D61"/>
    <w:rsid w:val="000131DB"/>
    <w:rsid w:val="0001575F"/>
    <w:rsid w:val="000400CC"/>
    <w:rsid w:val="000773EC"/>
    <w:rsid w:val="000C0F4E"/>
    <w:rsid w:val="001173D0"/>
    <w:rsid w:val="00124EE5"/>
    <w:rsid w:val="00140D79"/>
    <w:rsid w:val="00143BD7"/>
    <w:rsid w:val="00164C71"/>
    <w:rsid w:val="00173D92"/>
    <w:rsid w:val="001979BD"/>
    <w:rsid w:val="001C6711"/>
    <w:rsid w:val="0022075E"/>
    <w:rsid w:val="00241BAB"/>
    <w:rsid w:val="00272291"/>
    <w:rsid w:val="00280524"/>
    <w:rsid w:val="002908D2"/>
    <w:rsid w:val="002B336E"/>
    <w:rsid w:val="002E4FB5"/>
    <w:rsid w:val="00301964"/>
    <w:rsid w:val="003127F4"/>
    <w:rsid w:val="00382EF7"/>
    <w:rsid w:val="003832B4"/>
    <w:rsid w:val="00396BF8"/>
    <w:rsid w:val="003B0966"/>
    <w:rsid w:val="004212BC"/>
    <w:rsid w:val="00432E01"/>
    <w:rsid w:val="00433DFE"/>
    <w:rsid w:val="00451E93"/>
    <w:rsid w:val="004733D6"/>
    <w:rsid w:val="004845CA"/>
    <w:rsid w:val="00487665"/>
    <w:rsid w:val="004B229C"/>
    <w:rsid w:val="004F2266"/>
    <w:rsid w:val="0053666A"/>
    <w:rsid w:val="00581C71"/>
    <w:rsid w:val="00594E41"/>
    <w:rsid w:val="005E2BC7"/>
    <w:rsid w:val="005E5601"/>
    <w:rsid w:val="00614161"/>
    <w:rsid w:val="00617E31"/>
    <w:rsid w:val="00635FC8"/>
    <w:rsid w:val="00653A1D"/>
    <w:rsid w:val="00675AF9"/>
    <w:rsid w:val="0068374D"/>
    <w:rsid w:val="0068522C"/>
    <w:rsid w:val="006863D5"/>
    <w:rsid w:val="006A255D"/>
    <w:rsid w:val="00707DC1"/>
    <w:rsid w:val="0074643B"/>
    <w:rsid w:val="00747FE4"/>
    <w:rsid w:val="00755CB5"/>
    <w:rsid w:val="00757F1C"/>
    <w:rsid w:val="007769DD"/>
    <w:rsid w:val="00797BC5"/>
    <w:rsid w:val="007B79DA"/>
    <w:rsid w:val="007E2DAC"/>
    <w:rsid w:val="007F2855"/>
    <w:rsid w:val="007F3467"/>
    <w:rsid w:val="00806CA1"/>
    <w:rsid w:val="00854556"/>
    <w:rsid w:val="0085586F"/>
    <w:rsid w:val="008C4051"/>
    <w:rsid w:val="008C679D"/>
    <w:rsid w:val="008C6E3A"/>
    <w:rsid w:val="008D4FF9"/>
    <w:rsid w:val="008F7437"/>
    <w:rsid w:val="00911CAE"/>
    <w:rsid w:val="00933EC8"/>
    <w:rsid w:val="0093437B"/>
    <w:rsid w:val="00951BEC"/>
    <w:rsid w:val="00952B3E"/>
    <w:rsid w:val="00984BA2"/>
    <w:rsid w:val="009A7A2B"/>
    <w:rsid w:val="009B1FB7"/>
    <w:rsid w:val="009D2AEA"/>
    <w:rsid w:val="009E0FC0"/>
    <w:rsid w:val="009E72B1"/>
    <w:rsid w:val="00A01FE7"/>
    <w:rsid w:val="00A039A5"/>
    <w:rsid w:val="00A41C51"/>
    <w:rsid w:val="00A5003B"/>
    <w:rsid w:val="00AB77C3"/>
    <w:rsid w:val="00AE0988"/>
    <w:rsid w:val="00B16CCB"/>
    <w:rsid w:val="00B20851"/>
    <w:rsid w:val="00B36419"/>
    <w:rsid w:val="00B369E1"/>
    <w:rsid w:val="00B416AD"/>
    <w:rsid w:val="00B61807"/>
    <w:rsid w:val="00B93B50"/>
    <w:rsid w:val="00BD26F0"/>
    <w:rsid w:val="00BE58CD"/>
    <w:rsid w:val="00BE77CF"/>
    <w:rsid w:val="00C17470"/>
    <w:rsid w:val="00C317DB"/>
    <w:rsid w:val="00C57BDC"/>
    <w:rsid w:val="00C64A05"/>
    <w:rsid w:val="00C6687E"/>
    <w:rsid w:val="00C96F5D"/>
    <w:rsid w:val="00CA6039"/>
    <w:rsid w:val="00CB3E11"/>
    <w:rsid w:val="00CD0DF7"/>
    <w:rsid w:val="00D00A21"/>
    <w:rsid w:val="00D3030A"/>
    <w:rsid w:val="00D35834"/>
    <w:rsid w:val="00D6590B"/>
    <w:rsid w:val="00D705E7"/>
    <w:rsid w:val="00D82315"/>
    <w:rsid w:val="00D95C68"/>
    <w:rsid w:val="00DA185E"/>
    <w:rsid w:val="00DA4E10"/>
    <w:rsid w:val="00DD1D06"/>
    <w:rsid w:val="00E0287F"/>
    <w:rsid w:val="00E13307"/>
    <w:rsid w:val="00E14997"/>
    <w:rsid w:val="00E23E92"/>
    <w:rsid w:val="00E45BEF"/>
    <w:rsid w:val="00E4728B"/>
    <w:rsid w:val="00E47F48"/>
    <w:rsid w:val="00E60440"/>
    <w:rsid w:val="00E61E8D"/>
    <w:rsid w:val="00E82600"/>
    <w:rsid w:val="00EB5D36"/>
    <w:rsid w:val="00F01EE7"/>
    <w:rsid w:val="00F42D86"/>
    <w:rsid w:val="00FC10BD"/>
    <w:rsid w:val="00FC3C00"/>
    <w:rsid w:val="00FD18B9"/>
    <w:rsid w:val="00FD58D4"/>
    <w:rsid w:val="00FF34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D69E85-3CC3-4CD2-9B19-C1514EB8C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7F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7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D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DC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D0D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of27math.weebly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837AD-0EAB-4B7F-AEF8-9B54F0729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BESSAYEH MOHAMMED</dc:creator>
  <cp:keywords/>
  <dc:description/>
  <cp:lastModifiedBy>belmiloud.93@hotmail.fr</cp:lastModifiedBy>
  <cp:revision>3</cp:revision>
  <cp:lastPrinted>2016-04-08T17:23:00Z</cp:lastPrinted>
  <dcterms:created xsi:type="dcterms:W3CDTF">2016-12-13T04:03:00Z</dcterms:created>
  <dcterms:modified xsi:type="dcterms:W3CDTF">2018-08-24T13:36:00Z</dcterms:modified>
</cp:coreProperties>
</file>