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E6" w:rsidRPr="00BA5F3F" w:rsidRDefault="00925CE6" w:rsidP="00925CE6">
      <w:pPr>
        <w:pStyle w:val="Heading1"/>
        <w:bidi/>
        <w:spacing w:before="0"/>
        <w:jc w:val="center"/>
        <w:rPr>
          <w:sz w:val="40"/>
          <w:szCs w:val="40"/>
          <w:u w:val="single"/>
          <w:rtl/>
          <w:lang w:bidi="ar-DZ"/>
        </w:rPr>
      </w:pPr>
      <w:bookmarkStart w:id="0" w:name="_عرض_حول_إعداد_1"/>
      <w:bookmarkEnd w:id="0"/>
      <w:r w:rsidRPr="00BA5F3F">
        <w:rPr>
          <w:sz w:val="40"/>
          <w:szCs w:val="40"/>
          <w:u w:val="single"/>
          <w:rtl/>
          <w:lang w:bidi="ar-DZ"/>
        </w:rPr>
        <w:t xml:space="preserve">عرض حول إعداد </w:t>
      </w:r>
      <w:r w:rsidRPr="00BA5F3F">
        <w:rPr>
          <w:rFonts w:hint="cs"/>
          <w:sz w:val="40"/>
          <w:szCs w:val="40"/>
          <w:u w:val="single"/>
          <w:rtl/>
          <w:lang w:bidi="ar-DZ"/>
        </w:rPr>
        <w:t>مقطع تعلمي</w:t>
      </w:r>
    </w:p>
    <w:p w:rsidR="00925CE6" w:rsidRPr="00925CE6" w:rsidRDefault="00925CE6" w:rsidP="00925CE6">
      <w:pPr>
        <w:pStyle w:val="NoSpacing"/>
        <w:bidi/>
        <w:rPr>
          <w:rFonts w:ascii="Arial" w:hAnsi="Arial"/>
          <w:b/>
          <w:bCs/>
          <w:sz w:val="36"/>
          <w:szCs w:val="36"/>
          <w:lang w:bidi="ar-DZ"/>
        </w:rPr>
      </w:pPr>
      <w:r w:rsidRPr="00925CE6">
        <w:rPr>
          <w:rFonts w:ascii="Arial" w:hAnsi="Arial"/>
          <w:b/>
          <w:bCs/>
          <w:sz w:val="36"/>
          <w:szCs w:val="36"/>
          <w:rtl/>
          <w:lang w:bidi="ar-DZ"/>
        </w:rPr>
        <w:t xml:space="preserve">ماذا نعني </w:t>
      </w:r>
      <w:r w:rsidRPr="00925CE6">
        <w:rPr>
          <w:rFonts w:ascii="Arial" w:hAnsi="Arial" w:hint="cs"/>
          <w:b/>
          <w:bCs/>
          <w:sz w:val="36"/>
          <w:szCs w:val="36"/>
          <w:rtl/>
          <w:lang w:bidi="ar-DZ"/>
        </w:rPr>
        <w:t>بمقطع تعلمي</w:t>
      </w:r>
      <w:r w:rsidRPr="00925CE6">
        <w:rPr>
          <w:rFonts w:ascii="Arial" w:hAnsi="Arial"/>
          <w:b/>
          <w:bCs/>
          <w:sz w:val="36"/>
          <w:szCs w:val="36"/>
          <w:rtl/>
          <w:lang w:bidi="ar-DZ"/>
        </w:rPr>
        <w:t xml:space="preserve"> ؟</w:t>
      </w:r>
    </w:p>
    <w:p w:rsidR="00925CE6" w:rsidRPr="00925CE6" w:rsidRDefault="00925CE6" w:rsidP="00925CE6">
      <w:pPr>
        <w:pStyle w:val="NoSpacing"/>
        <w:bidi/>
        <w:rPr>
          <w:rFonts w:ascii="Arial" w:hAnsi="Arial"/>
          <w:b/>
          <w:bCs/>
          <w:sz w:val="36"/>
          <w:szCs w:val="36"/>
          <w:lang w:bidi="ar-DZ"/>
        </w:rPr>
      </w:pPr>
    </w:p>
    <w:p w:rsidR="00925CE6" w:rsidRPr="00925CE6" w:rsidRDefault="00925CE6" w:rsidP="00925CE6">
      <w:pPr>
        <w:pStyle w:val="NoSpacing"/>
        <w:bidi/>
        <w:jc w:val="both"/>
        <w:rPr>
          <w:rFonts w:ascii="Arial" w:hAnsi="Arial"/>
          <w:sz w:val="32"/>
          <w:szCs w:val="32"/>
          <w:rtl/>
          <w:lang w:bidi="ar-DZ"/>
        </w:rPr>
      </w:pPr>
      <w:r w:rsidRPr="00925CE6">
        <w:rPr>
          <w:rFonts w:ascii="Arial" w:hAnsi="Arial" w:hint="cs"/>
          <w:sz w:val="32"/>
          <w:szCs w:val="32"/>
          <w:rtl/>
          <w:lang w:bidi="ar-DZ"/>
        </w:rPr>
        <w:t>نقصد بمقطع تعلّمي مجموعة حصص تعلّمية مبنية لغرض تحقيق مستوى معين من الكفاءة المستهدفة. تكون هذه الحصص متمفصلة فيما بينها في فترات زمنية ومنظمة حول وضعيات تعلّمية مختارة بغرض تحقيق أهداف تعلّمية  منسجمة ومترابطة فيما بينها قصد بلوغ المستوى المستهدف للكفاءة .</w:t>
      </w:r>
    </w:p>
    <w:p w:rsidR="00925CE6" w:rsidRPr="00925CE6" w:rsidRDefault="00925CE6" w:rsidP="00925CE6">
      <w:pPr>
        <w:pStyle w:val="NoSpacing"/>
        <w:bidi/>
        <w:rPr>
          <w:rFonts w:ascii="Arial" w:hAnsi="Arial"/>
          <w:sz w:val="32"/>
          <w:szCs w:val="32"/>
          <w:rtl/>
          <w:lang w:bidi="ar-DZ"/>
        </w:rPr>
      </w:pPr>
      <w:r w:rsidRPr="00925CE6">
        <w:rPr>
          <w:rFonts w:ascii="Arial" w:hAnsi="Arial" w:hint="cs"/>
          <w:sz w:val="32"/>
          <w:szCs w:val="32"/>
          <w:rtl/>
          <w:lang w:bidi="ar-DZ"/>
        </w:rPr>
        <w:t xml:space="preserve">هذه الفترات الزمنية، هي: </w:t>
      </w:r>
    </w:p>
    <w:p w:rsidR="00925CE6" w:rsidRPr="00925CE6" w:rsidRDefault="00925CE6" w:rsidP="00925CE6">
      <w:pPr>
        <w:pStyle w:val="NoSpacing"/>
        <w:numPr>
          <w:ilvl w:val="0"/>
          <w:numId w:val="31"/>
        </w:numPr>
        <w:bidi/>
        <w:rPr>
          <w:rFonts w:ascii="Arial" w:hAnsi="Arial"/>
          <w:sz w:val="32"/>
          <w:szCs w:val="32"/>
          <w:rtl/>
          <w:lang w:bidi="ar-DZ"/>
        </w:rPr>
      </w:pPr>
      <w:r w:rsidRPr="00925CE6">
        <w:rPr>
          <w:rFonts w:ascii="Arial" w:hAnsi="Arial" w:hint="cs"/>
          <w:sz w:val="32"/>
          <w:szCs w:val="32"/>
          <w:rtl/>
          <w:lang w:bidi="ar-DZ"/>
        </w:rPr>
        <w:t>فترة للتقويم التشخيصي</w:t>
      </w:r>
    </w:p>
    <w:p w:rsidR="00925CE6" w:rsidRPr="00925CE6" w:rsidRDefault="00925CE6" w:rsidP="00925CE6">
      <w:pPr>
        <w:pStyle w:val="NoSpacing"/>
        <w:numPr>
          <w:ilvl w:val="0"/>
          <w:numId w:val="31"/>
        </w:numPr>
        <w:bidi/>
        <w:rPr>
          <w:rFonts w:ascii="Arial" w:hAnsi="Arial"/>
          <w:sz w:val="32"/>
          <w:szCs w:val="32"/>
          <w:rtl/>
          <w:lang w:bidi="ar-DZ"/>
        </w:rPr>
      </w:pPr>
      <w:r w:rsidRPr="00925CE6">
        <w:rPr>
          <w:rFonts w:ascii="Arial" w:hAnsi="Arial" w:hint="cs"/>
          <w:sz w:val="32"/>
          <w:szCs w:val="32"/>
          <w:rtl/>
          <w:lang w:bidi="ar-DZ"/>
        </w:rPr>
        <w:t>فترة الاكتشاف والبحث</w:t>
      </w:r>
    </w:p>
    <w:p w:rsidR="00925CE6" w:rsidRPr="00925CE6" w:rsidRDefault="00925CE6" w:rsidP="00925CE6">
      <w:pPr>
        <w:pStyle w:val="NoSpacing"/>
        <w:numPr>
          <w:ilvl w:val="0"/>
          <w:numId w:val="31"/>
        </w:numPr>
        <w:bidi/>
        <w:rPr>
          <w:rFonts w:ascii="Arial" w:hAnsi="Arial"/>
          <w:sz w:val="32"/>
          <w:szCs w:val="32"/>
          <w:lang w:bidi="ar-DZ"/>
        </w:rPr>
      </w:pPr>
      <w:r w:rsidRPr="00925CE6">
        <w:rPr>
          <w:rFonts w:ascii="Arial" w:hAnsi="Arial" w:hint="cs"/>
          <w:sz w:val="32"/>
          <w:szCs w:val="32"/>
          <w:rtl/>
          <w:lang w:bidi="ar-DZ"/>
        </w:rPr>
        <w:t>فترة للهيكلة/التأسيس/التمرّن</w:t>
      </w:r>
    </w:p>
    <w:p w:rsidR="00925CE6" w:rsidRPr="00925CE6" w:rsidRDefault="00925CE6" w:rsidP="00925CE6">
      <w:pPr>
        <w:pStyle w:val="NoSpacing"/>
        <w:numPr>
          <w:ilvl w:val="0"/>
          <w:numId w:val="31"/>
        </w:numPr>
        <w:bidi/>
        <w:rPr>
          <w:rFonts w:ascii="Arial" w:hAnsi="Arial"/>
          <w:sz w:val="32"/>
          <w:szCs w:val="32"/>
          <w:rtl/>
          <w:lang w:bidi="ar-DZ"/>
        </w:rPr>
      </w:pPr>
      <w:r w:rsidRPr="00925CE6">
        <w:rPr>
          <w:rFonts w:ascii="Arial" w:hAnsi="Arial" w:hint="cs"/>
          <w:sz w:val="32"/>
          <w:szCs w:val="32"/>
          <w:rtl/>
          <w:lang w:bidi="ar-DZ"/>
        </w:rPr>
        <w:t>فترة للإدماج</w:t>
      </w:r>
    </w:p>
    <w:p w:rsidR="00925CE6" w:rsidRPr="00925CE6" w:rsidRDefault="00925CE6" w:rsidP="00925CE6">
      <w:pPr>
        <w:pStyle w:val="NoSpacing"/>
        <w:numPr>
          <w:ilvl w:val="0"/>
          <w:numId w:val="31"/>
        </w:numPr>
        <w:bidi/>
        <w:rPr>
          <w:rFonts w:ascii="Arial" w:hAnsi="Arial"/>
          <w:sz w:val="32"/>
          <w:szCs w:val="32"/>
          <w:rtl/>
          <w:lang w:bidi="ar-DZ"/>
        </w:rPr>
      </w:pPr>
      <w:r w:rsidRPr="00925CE6">
        <w:rPr>
          <w:rFonts w:ascii="Arial" w:hAnsi="Arial" w:hint="cs"/>
          <w:sz w:val="32"/>
          <w:szCs w:val="32"/>
          <w:rtl/>
          <w:lang w:bidi="ar-DZ"/>
        </w:rPr>
        <w:t xml:space="preserve">فترة للتقويم </w:t>
      </w:r>
      <w:r w:rsidRPr="00925CE6">
        <w:rPr>
          <w:rFonts w:ascii="Arial" w:hAnsi="Arial" w:hint="cs"/>
          <w:sz w:val="32"/>
          <w:szCs w:val="32"/>
          <w:highlight w:val="yellow"/>
          <w:rtl/>
          <w:lang w:bidi="ar-DZ"/>
        </w:rPr>
        <w:t>والمعالجة</w:t>
      </w:r>
    </w:p>
    <w:p w:rsidR="00925CE6" w:rsidRPr="00925CE6" w:rsidRDefault="00925CE6" w:rsidP="00925CE6">
      <w:pPr>
        <w:pStyle w:val="NoSpacing"/>
        <w:bidi/>
        <w:rPr>
          <w:rFonts w:ascii="Arial" w:hAnsi="Arial"/>
          <w:b/>
          <w:bCs/>
          <w:sz w:val="36"/>
          <w:szCs w:val="36"/>
          <w:rtl/>
          <w:lang w:bidi="ar-DZ"/>
        </w:rPr>
      </w:pPr>
    </w:p>
    <w:p w:rsidR="00925CE6" w:rsidRPr="00925CE6" w:rsidRDefault="00925CE6" w:rsidP="00925CE6">
      <w:pPr>
        <w:pStyle w:val="NoSpacing"/>
        <w:bidi/>
        <w:rPr>
          <w:rFonts w:ascii="Arial" w:hAnsi="Arial"/>
          <w:b/>
          <w:bCs/>
          <w:sz w:val="36"/>
          <w:szCs w:val="36"/>
          <w:lang w:bidi="ar-DZ"/>
        </w:rPr>
      </w:pPr>
      <w:r w:rsidRPr="00925CE6">
        <w:rPr>
          <w:rFonts w:ascii="Arial" w:hAnsi="Arial" w:hint="cs"/>
          <w:b/>
          <w:bCs/>
          <w:sz w:val="36"/>
          <w:szCs w:val="36"/>
          <w:rtl/>
          <w:lang w:bidi="ar-DZ"/>
        </w:rPr>
        <w:t xml:space="preserve">بناء مقطع تعلمي . </w:t>
      </w:r>
      <w:r w:rsidRPr="00925CE6">
        <w:rPr>
          <w:rFonts w:ascii="Arial" w:hAnsi="Arial"/>
          <w:b/>
          <w:bCs/>
          <w:sz w:val="36"/>
          <w:szCs w:val="36"/>
          <w:rtl/>
          <w:lang w:bidi="ar-DZ"/>
        </w:rPr>
        <w:t xml:space="preserve">منوال </w:t>
      </w:r>
      <w:r w:rsidRPr="00925CE6">
        <w:rPr>
          <w:rFonts w:ascii="Arial" w:hAnsi="Arial" w:hint="cs"/>
          <w:b/>
          <w:bCs/>
          <w:sz w:val="36"/>
          <w:szCs w:val="36"/>
          <w:rtl/>
          <w:lang w:bidi="ar-DZ"/>
        </w:rPr>
        <w:t>مقطع</w:t>
      </w:r>
      <w:r w:rsidRPr="00925CE6">
        <w:rPr>
          <w:rFonts w:ascii="Arial" w:hAnsi="Arial"/>
          <w:b/>
          <w:bCs/>
          <w:sz w:val="36"/>
          <w:szCs w:val="36"/>
          <w:rtl/>
          <w:lang w:bidi="ar-DZ"/>
        </w:rPr>
        <w:t xml:space="preserve"> </w:t>
      </w:r>
      <w:r w:rsidRPr="00925CE6">
        <w:rPr>
          <w:rFonts w:ascii="Arial" w:hAnsi="Arial" w:hint="cs"/>
          <w:sz w:val="24"/>
          <w:szCs w:val="24"/>
          <w:rtl/>
          <w:lang w:bidi="ar-DZ"/>
        </w:rPr>
        <w:t>(شرح المكونات وترابطها)</w:t>
      </w:r>
    </w:p>
    <w:p w:rsidR="00925CE6" w:rsidRPr="00375E7E" w:rsidRDefault="00925CE6" w:rsidP="00925CE6">
      <w:pPr>
        <w:tabs>
          <w:tab w:val="right" w:pos="846"/>
        </w:tabs>
        <w:bidi/>
        <w:spacing w:before="240" w:after="0" w:line="240" w:lineRule="auto"/>
        <w:ind w:left="306"/>
        <w:rPr>
          <w:rFonts w:ascii="Arial" w:hAnsi="Arial" w:cs="Arabic Transparent"/>
          <w:sz w:val="2"/>
          <w:szCs w:val="8"/>
        </w:rPr>
      </w:pPr>
    </w:p>
    <w:tbl>
      <w:tblPr>
        <w:bidiVisual/>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20"/>
        <w:gridCol w:w="1478"/>
        <w:gridCol w:w="1149"/>
        <w:gridCol w:w="2437"/>
        <w:gridCol w:w="1615"/>
        <w:gridCol w:w="798"/>
        <w:gridCol w:w="968"/>
      </w:tblGrid>
      <w:tr w:rsidR="00BA5F3F" w:rsidTr="00BA5F3F">
        <w:trPr>
          <w:cantSplit/>
          <w:trHeight w:val="2278"/>
        </w:trPr>
        <w:tc>
          <w:tcPr>
            <w:tcW w:w="782" w:type="dxa"/>
            <w:shd w:val="clear" w:color="auto" w:fill="auto"/>
            <w:textDirection w:val="btLr"/>
            <w:vAlign w:val="center"/>
          </w:tcPr>
          <w:p w:rsidR="00BA5F3F" w:rsidRPr="00C63FE3" w:rsidRDefault="00BA5F3F" w:rsidP="00735BB0">
            <w:pPr>
              <w:tabs>
                <w:tab w:val="right" w:pos="846"/>
              </w:tabs>
              <w:bidi/>
              <w:spacing w:before="240"/>
              <w:ind w:left="113" w:right="113"/>
              <w:rPr>
                <w:rFonts w:ascii="Arial" w:hAnsi="Arial" w:cs="Arabic Transparent"/>
                <w:sz w:val="28"/>
                <w:szCs w:val="28"/>
                <w:rtl/>
                <w:lang w:bidi="ar-DZ"/>
              </w:rPr>
            </w:pPr>
            <w:r w:rsidRPr="00C63FE3">
              <w:rPr>
                <w:rFonts w:ascii="Arial" w:hAnsi="Arial" w:cs="Arabic Transparent" w:hint="cs"/>
                <w:sz w:val="28"/>
                <w:szCs w:val="28"/>
                <w:rtl/>
                <w:lang w:bidi="ar-DZ"/>
              </w:rPr>
              <w:t>الميدان أو الميادين</w:t>
            </w:r>
          </w:p>
        </w:tc>
        <w:tc>
          <w:tcPr>
            <w:tcW w:w="820" w:type="dxa"/>
            <w:shd w:val="clear" w:color="auto" w:fill="auto"/>
            <w:textDirection w:val="btLr"/>
            <w:vAlign w:val="center"/>
          </w:tcPr>
          <w:p w:rsidR="00BA5F3F" w:rsidRPr="00C63FE3" w:rsidRDefault="00BA5F3F" w:rsidP="00735BB0">
            <w:pPr>
              <w:tabs>
                <w:tab w:val="right" w:pos="846"/>
              </w:tabs>
              <w:bidi/>
              <w:spacing w:before="240"/>
              <w:ind w:left="113" w:right="113"/>
              <w:rPr>
                <w:rFonts w:ascii="Arial" w:hAnsi="Arial" w:cs="Arabic Transparent"/>
                <w:sz w:val="28"/>
                <w:szCs w:val="28"/>
                <w:rtl/>
                <w:lang w:bidi="ar-DZ"/>
              </w:rPr>
            </w:pPr>
            <w:r w:rsidRPr="00C63FE3">
              <w:rPr>
                <w:rFonts w:ascii="Arial" w:hAnsi="Arial" w:cs="Arabic Transparent" w:hint="cs"/>
                <w:sz w:val="28"/>
                <w:szCs w:val="28"/>
                <w:rtl/>
                <w:lang w:bidi="ar-DZ"/>
              </w:rPr>
              <w:t>الكفاءة (الكفاءات)</w:t>
            </w:r>
          </w:p>
        </w:tc>
        <w:tc>
          <w:tcPr>
            <w:tcW w:w="1478" w:type="dxa"/>
            <w:shd w:val="clear" w:color="auto" w:fill="auto"/>
            <w:vAlign w:val="center"/>
          </w:tcPr>
          <w:p w:rsidR="00BA5F3F" w:rsidRPr="00BA5F3F" w:rsidRDefault="00BA5F3F" w:rsidP="00BA5F3F">
            <w:pPr>
              <w:tabs>
                <w:tab w:val="right" w:pos="846"/>
              </w:tabs>
              <w:bidi/>
              <w:spacing w:before="240"/>
              <w:rPr>
                <w:rFonts w:ascii="Arial" w:hAnsi="Arial" w:cs="Arabic Transparent"/>
                <w:sz w:val="28"/>
                <w:szCs w:val="28"/>
                <w:rtl/>
                <w:lang w:bidi="ar-DZ"/>
              </w:rPr>
            </w:pPr>
            <w:r w:rsidRPr="00C63FE3">
              <w:rPr>
                <w:rFonts w:ascii="Arial" w:hAnsi="Arial" w:cs="Arabic Transparent" w:hint="cs"/>
                <w:sz w:val="28"/>
                <w:szCs w:val="28"/>
                <w:highlight w:val="yellow"/>
                <w:rtl/>
                <w:lang w:bidi="ar-DZ"/>
              </w:rPr>
              <w:t>مركبات الكفاءة</w:t>
            </w:r>
          </w:p>
        </w:tc>
        <w:tc>
          <w:tcPr>
            <w:tcW w:w="1149" w:type="dxa"/>
            <w:shd w:val="clear" w:color="auto" w:fill="auto"/>
            <w:vAlign w:val="center"/>
          </w:tcPr>
          <w:p w:rsidR="00BA5F3F" w:rsidRPr="00C63FE3" w:rsidRDefault="00BA5F3F" w:rsidP="00735BB0">
            <w:pPr>
              <w:tabs>
                <w:tab w:val="right" w:pos="846"/>
              </w:tabs>
              <w:bidi/>
              <w:spacing w:before="240"/>
              <w:jc w:val="center"/>
              <w:rPr>
                <w:rFonts w:ascii="Arial" w:hAnsi="Arial" w:cs="Arabic Transparent"/>
                <w:sz w:val="28"/>
                <w:szCs w:val="28"/>
                <w:rtl/>
                <w:lang w:bidi="ar-DZ"/>
              </w:rPr>
            </w:pPr>
            <w:r w:rsidRPr="00C63FE3">
              <w:rPr>
                <w:rFonts w:ascii="Arial" w:hAnsi="Arial" w:cs="Arabic Transparent" w:hint="cs"/>
                <w:sz w:val="28"/>
                <w:szCs w:val="28"/>
                <w:rtl/>
                <w:lang w:bidi="ar-DZ"/>
              </w:rPr>
              <w:t>وضعية الانطلاق</w:t>
            </w:r>
          </w:p>
        </w:tc>
        <w:tc>
          <w:tcPr>
            <w:tcW w:w="2437" w:type="dxa"/>
            <w:shd w:val="clear" w:color="auto" w:fill="auto"/>
            <w:vAlign w:val="center"/>
          </w:tcPr>
          <w:p w:rsidR="00BA5F3F" w:rsidRPr="00C63FE3" w:rsidRDefault="00BA5F3F" w:rsidP="00735BB0">
            <w:pPr>
              <w:tabs>
                <w:tab w:val="right" w:pos="846"/>
              </w:tabs>
              <w:bidi/>
              <w:spacing w:before="240"/>
              <w:jc w:val="center"/>
              <w:rPr>
                <w:rFonts w:ascii="Arial" w:hAnsi="Arial" w:cs="Arabic Transparent"/>
                <w:sz w:val="28"/>
                <w:szCs w:val="28"/>
                <w:rtl/>
                <w:lang w:bidi="ar-DZ"/>
              </w:rPr>
            </w:pPr>
            <w:r w:rsidRPr="00C63FE3">
              <w:rPr>
                <w:rFonts w:ascii="Arial" w:hAnsi="Arial" w:cs="Arabic Transparent" w:hint="cs"/>
                <w:sz w:val="28"/>
                <w:szCs w:val="28"/>
                <w:rtl/>
                <w:lang w:bidi="ar-DZ"/>
              </w:rPr>
              <w:t>أنماط وضعيات لتأسيس الموارد</w:t>
            </w:r>
          </w:p>
          <w:p w:rsidR="00BA5F3F" w:rsidRPr="00C63FE3" w:rsidRDefault="00BA5F3F" w:rsidP="00735BB0">
            <w:pPr>
              <w:tabs>
                <w:tab w:val="right" w:pos="846"/>
              </w:tabs>
              <w:bidi/>
              <w:spacing w:before="240"/>
              <w:rPr>
                <w:rFonts w:ascii="Arial" w:hAnsi="Arial" w:cs="Arabic Transparent"/>
                <w:sz w:val="28"/>
                <w:szCs w:val="28"/>
                <w:rtl/>
                <w:lang w:bidi="ar-DZ"/>
              </w:rPr>
            </w:pPr>
            <w:r w:rsidRPr="00C63FE3">
              <w:rPr>
                <w:rFonts w:ascii="Arial" w:hAnsi="Arial" w:cs="Arabic Transparent" w:hint="cs"/>
                <w:sz w:val="28"/>
                <w:szCs w:val="28"/>
                <w:highlight w:val="yellow"/>
                <w:rtl/>
                <w:lang w:bidi="ar-DZ"/>
              </w:rPr>
              <w:t>(وضعيات تعليمية)</w:t>
            </w:r>
          </w:p>
        </w:tc>
        <w:tc>
          <w:tcPr>
            <w:tcW w:w="1615" w:type="dxa"/>
            <w:shd w:val="clear" w:color="auto" w:fill="auto"/>
            <w:vAlign w:val="center"/>
          </w:tcPr>
          <w:p w:rsidR="00BA5F3F" w:rsidRPr="00C63FE3" w:rsidRDefault="00BA5F3F" w:rsidP="00735BB0">
            <w:pPr>
              <w:tabs>
                <w:tab w:val="right" w:pos="846"/>
              </w:tabs>
              <w:bidi/>
              <w:spacing w:before="240"/>
              <w:jc w:val="center"/>
              <w:rPr>
                <w:rFonts w:ascii="Arial" w:hAnsi="Arial" w:cs="Arabic Transparent"/>
                <w:sz w:val="28"/>
                <w:szCs w:val="28"/>
                <w:rtl/>
                <w:lang w:bidi="ar-DZ"/>
              </w:rPr>
            </w:pPr>
            <w:r w:rsidRPr="00C63FE3">
              <w:rPr>
                <w:rFonts w:ascii="Arial" w:hAnsi="Arial" w:cs="Arabic Transparent" w:hint="cs"/>
                <w:sz w:val="28"/>
                <w:szCs w:val="28"/>
                <w:rtl/>
                <w:lang w:bidi="ar-DZ"/>
              </w:rPr>
              <w:t>تعلم الإدماج</w:t>
            </w:r>
          </w:p>
          <w:p w:rsidR="00BA5F3F" w:rsidRPr="00C63FE3" w:rsidRDefault="00BA5F3F" w:rsidP="00735BB0">
            <w:pPr>
              <w:tabs>
                <w:tab w:val="right" w:pos="846"/>
              </w:tabs>
              <w:bidi/>
              <w:spacing w:before="240"/>
              <w:jc w:val="center"/>
              <w:rPr>
                <w:rFonts w:ascii="Arial" w:hAnsi="Arial" w:cs="Arabic Transparent"/>
                <w:sz w:val="28"/>
                <w:szCs w:val="28"/>
                <w:rtl/>
                <w:lang w:bidi="ar-DZ"/>
              </w:rPr>
            </w:pPr>
            <w:r w:rsidRPr="00C63FE3">
              <w:rPr>
                <w:rFonts w:ascii="Arial" w:hAnsi="Arial" w:cs="Arabic Transparent" w:hint="cs"/>
                <w:sz w:val="28"/>
                <w:szCs w:val="28"/>
                <w:rtl/>
                <w:lang w:bidi="ar-DZ"/>
              </w:rPr>
              <w:t>جزئي</w:t>
            </w:r>
            <w:r>
              <w:rPr>
                <w:rFonts w:ascii="Arial" w:hAnsi="Arial" w:cs="Arabic Transparent" w:hint="cs"/>
                <w:sz w:val="28"/>
                <w:szCs w:val="28"/>
                <w:rtl/>
                <w:lang w:bidi="ar-DZ"/>
              </w:rPr>
              <w:t xml:space="preserve"> - </w:t>
            </w:r>
            <w:r w:rsidRPr="00C63FE3">
              <w:rPr>
                <w:rFonts w:ascii="Arial" w:hAnsi="Arial" w:cs="Arabic Transparent" w:hint="cs"/>
                <w:sz w:val="28"/>
                <w:szCs w:val="28"/>
                <w:rtl/>
                <w:lang w:bidi="ar-DZ"/>
              </w:rPr>
              <w:t>نهائي</w:t>
            </w:r>
          </w:p>
        </w:tc>
        <w:tc>
          <w:tcPr>
            <w:tcW w:w="798" w:type="dxa"/>
            <w:shd w:val="clear" w:color="auto" w:fill="auto"/>
            <w:vAlign w:val="center"/>
          </w:tcPr>
          <w:p w:rsidR="00BA5F3F" w:rsidRPr="00BA5F3F" w:rsidRDefault="00BA5F3F" w:rsidP="00BA5F3F">
            <w:pPr>
              <w:tabs>
                <w:tab w:val="right" w:pos="846"/>
              </w:tabs>
              <w:bidi/>
              <w:spacing w:before="240"/>
              <w:jc w:val="center"/>
              <w:rPr>
                <w:rFonts w:ascii="Arial" w:hAnsi="Arial" w:cs="Arabic Transparent"/>
                <w:sz w:val="28"/>
                <w:szCs w:val="28"/>
                <w:rtl/>
                <w:lang w:bidi="ar-DZ"/>
              </w:rPr>
            </w:pPr>
            <w:r w:rsidRPr="00C63FE3">
              <w:rPr>
                <w:rFonts w:ascii="Arial" w:hAnsi="Arial" w:cs="Arabic Transparent" w:hint="cs"/>
                <w:sz w:val="28"/>
                <w:szCs w:val="28"/>
                <w:rtl/>
                <w:lang w:bidi="ar-DZ"/>
              </w:rPr>
              <w:t>تقويم</w:t>
            </w:r>
          </w:p>
        </w:tc>
        <w:tc>
          <w:tcPr>
            <w:tcW w:w="968" w:type="dxa"/>
            <w:shd w:val="clear" w:color="auto" w:fill="auto"/>
            <w:vAlign w:val="center"/>
          </w:tcPr>
          <w:p w:rsidR="00BA5F3F" w:rsidRPr="00C63FE3" w:rsidRDefault="00BA5F3F" w:rsidP="00735BB0">
            <w:pPr>
              <w:tabs>
                <w:tab w:val="right" w:pos="846"/>
              </w:tabs>
              <w:bidi/>
              <w:spacing w:before="240"/>
              <w:rPr>
                <w:rFonts w:ascii="Arial" w:hAnsi="Arial" w:cs="Arabic Transparent"/>
                <w:sz w:val="28"/>
                <w:szCs w:val="28"/>
                <w:rtl/>
                <w:lang w:bidi="ar-DZ"/>
              </w:rPr>
            </w:pPr>
            <w:r w:rsidRPr="00C63FE3">
              <w:rPr>
                <w:rFonts w:ascii="Arial" w:hAnsi="Arial" w:cs="Arabic Transparent" w:hint="cs"/>
                <w:sz w:val="28"/>
                <w:szCs w:val="28"/>
                <w:rtl/>
                <w:lang w:bidi="ar-DZ"/>
              </w:rPr>
              <w:t>معالجة</w:t>
            </w:r>
          </w:p>
        </w:tc>
      </w:tr>
    </w:tbl>
    <w:p w:rsidR="00925CE6" w:rsidRPr="00925CE6" w:rsidRDefault="00925CE6" w:rsidP="00925CE6">
      <w:pPr>
        <w:pStyle w:val="NoSpacing"/>
        <w:bidi/>
        <w:rPr>
          <w:rFonts w:ascii="Arial" w:hAnsi="Arial"/>
          <w:b/>
          <w:bCs/>
          <w:sz w:val="32"/>
          <w:szCs w:val="32"/>
          <w:rtl/>
          <w:lang w:bidi="ar-DZ"/>
        </w:rPr>
      </w:pPr>
    </w:p>
    <w:p w:rsidR="00925CE6" w:rsidRDefault="00925CE6" w:rsidP="00925CE6">
      <w:pPr>
        <w:bidi/>
        <w:rPr>
          <w:sz w:val="36"/>
          <w:szCs w:val="36"/>
          <w:rtl/>
          <w:lang w:bidi="ar-DZ"/>
        </w:rPr>
      </w:pPr>
      <w:r w:rsidRPr="00955868">
        <w:rPr>
          <w:rFonts w:hint="cs"/>
          <w:b/>
          <w:bCs/>
          <w:sz w:val="36"/>
          <w:szCs w:val="36"/>
          <w:rtl/>
          <w:lang w:bidi="ar-DZ"/>
        </w:rPr>
        <w:t>مثال :</w:t>
      </w:r>
      <w:r w:rsidRPr="00955868">
        <w:rPr>
          <w:rFonts w:hint="cs"/>
          <w:sz w:val="36"/>
          <w:szCs w:val="36"/>
          <w:rtl/>
          <w:lang w:bidi="ar-DZ"/>
        </w:rPr>
        <w:t xml:space="preserve"> التناظر</w:t>
      </w:r>
      <w:r>
        <w:rPr>
          <w:rFonts w:hint="cs"/>
          <w:sz w:val="36"/>
          <w:szCs w:val="36"/>
          <w:rtl/>
          <w:lang w:bidi="ar-DZ"/>
        </w:rPr>
        <w:t xml:space="preserve"> </w:t>
      </w:r>
      <w:r w:rsidRPr="00955868">
        <w:rPr>
          <w:rFonts w:hint="cs"/>
          <w:sz w:val="36"/>
          <w:szCs w:val="36"/>
          <w:rtl/>
          <w:lang w:bidi="ar-DZ"/>
        </w:rPr>
        <w:t>المحوري 1</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8"/>
        <w:gridCol w:w="3330"/>
        <w:gridCol w:w="930"/>
        <w:gridCol w:w="930"/>
        <w:gridCol w:w="931"/>
        <w:gridCol w:w="930"/>
        <w:gridCol w:w="931"/>
      </w:tblGrid>
      <w:tr w:rsidR="00487193" w:rsidRPr="00C63FE3" w:rsidTr="00BA5F3F">
        <w:tc>
          <w:tcPr>
            <w:tcW w:w="595" w:type="pct"/>
            <w:shd w:val="clear" w:color="auto" w:fill="auto"/>
            <w:vAlign w:val="center"/>
          </w:tcPr>
          <w:p w:rsidR="00487193" w:rsidRPr="00C63FE3" w:rsidRDefault="00487193" w:rsidP="00C63FE3">
            <w:pPr>
              <w:bidi/>
              <w:jc w:val="center"/>
              <w:rPr>
                <w:rFonts w:cs="Arabic Transparent"/>
                <w:b/>
                <w:sz w:val="24"/>
                <w:szCs w:val="24"/>
                <w:rtl/>
              </w:rPr>
            </w:pPr>
          </w:p>
        </w:tc>
        <w:tc>
          <w:tcPr>
            <w:tcW w:w="1838" w:type="pct"/>
            <w:shd w:val="clear" w:color="auto" w:fill="auto"/>
            <w:vAlign w:val="center"/>
          </w:tcPr>
          <w:p w:rsidR="00487193" w:rsidRPr="00C63FE3" w:rsidRDefault="00487193" w:rsidP="00C63FE3">
            <w:pPr>
              <w:tabs>
                <w:tab w:val="num" w:pos="785"/>
                <w:tab w:val="right" w:pos="846"/>
              </w:tabs>
              <w:bidi/>
              <w:jc w:val="center"/>
              <w:rPr>
                <w:rFonts w:ascii="Arial" w:hAnsi="Arial" w:cs="Arabic Transparent"/>
                <w:bCs/>
                <w:sz w:val="28"/>
                <w:szCs w:val="28"/>
                <w:rtl/>
              </w:rPr>
            </w:pPr>
            <w:r w:rsidRPr="00C63FE3">
              <w:rPr>
                <w:rFonts w:ascii="Arial" w:hAnsi="Arial" w:cs="Arabic Transparent" w:hint="cs"/>
                <w:bCs/>
                <w:sz w:val="28"/>
                <w:szCs w:val="28"/>
                <w:rtl/>
              </w:rPr>
              <w:t>الموارد</w:t>
            </w:r>
          </w:p>
        </w:tc>
        <w:tc>
          <w:tcPr>
            <w:tcW w:w="513" w:type="pct"/>
            <w:shd w:val="clear" w:color="auto" w:fill="auto"/>
            <w:vAlign w:val="center"/>
          </w:tcPr>
          <w:p w:rsidR="00487193" w:rsidRPr="00C63FE3" w:rsidRDefault="00487193" w:rsidP="0048146B">
            <w:pPr>
              <w:tabs>
                <w:tab w:val="num" w:pos="785"/>
                <w:tab w:val="right" w:pos="846"/>
              </w:tabs>
              <w:bidi/>
              <w:jc w:val="center"/>
              <w:rPr>
                <w:rFonts w:ascii="Arial" w:hAnsi="Arial" w:cs="Arabic Transparent"/>
                <w:bCs/>
                <w:sz w:val="28"/>
                <w:szCs w:val="28"/>
                <w:rtl/>
              </w:rPr>
            </w:pPr>
            <w:r w:rsidRPr="00C63FE3">
              <w:rPr>
                <w:rFonts w:cs="Arabic Transparent"/>
                <w:b/>
                <w:bCs/>
                <w:sz w:val="28"/>
                <w:szCs w:val="28"/>
                <w:rtl/>
              </w:rPr>
              <w:t>وضعية انطلاقية</w:t>
            </w:r>
            <w:r w:rsidRPr="00C63FE3">
              <w:rPr>
                <w:rFonts w:cs="Arabic Transparent" w:hint="cs"/>
                <w:b/>
                <w:bCs/>
                <w:sz w:val="28"/>
                <w:szCs w:val="28"/>
                <w:rtl/>
              </w:rPr>
              <w:t xml:space="preserve"> </w:t>
            </w:r>
          </w:p>
        </w:tc>
        <w:tc>
          <w:tcPr>
            <w:tcW w:w="513" w:type="pct"/>
            <w:shd w:val="clear" w:color="auto" w:fill="auto"/>
            <w:vAlign w:val="center"/>
          </w:tcPr>
          <w:p w:rsidR="00487193" w:rsidRPr="00C63FE3" w:rsidRDefault="00487193" w:rsidP="000915C7">
            <w:pPr>
              <w:bidi/>
              <w:jc w:val="center"/>
              <w:rPr>
                <w:rFonts w:ascii="Arial" w:hAnsi="Arial" w:cs="Arabic Transparent"/>
                <w:b/>
                <w:bCs/>
                <w:sz w:val="28"/>
                <w:szCs w:val="28"/>
              </w:rPr>
            </w:pPr>
            <w:r w:rsidRPr="00C63FE3">
              <w:rPr>
                <w:rFonts w:ascii="Arial" w:hAnsi="Arial" w:cs="Arabic Transparent"/>
                <w:b/>
                <w:bCs/>
                <w:sz w:val="28"/>
                <w:szCs w:val="28"/>
                <w:rtl/>
              </w:rPr>
              <w:t>وضعي</w:t>
            </w:r>
            <w:r w:rsidRPr="00C63FE3">
              <w:rPr>
                <w:rFonts w:ascii="Arial" w:hAnsi="Arial" w:cs="Arabic Transparent" w:hint="cs"/>
                <w:b/>
                <w:bCs/>
                <w:sz w:val="28"/>
                <w:szCs w:val="28"/>
                <w:rtl/>
              </w:rPr>
              <w:t xml:space="preserve">ات </w:t>
            </w:r>
            <w:r w:rsidRPr="00C63FE3">
              <w:rPr>
                <w:rFonts w:ascii="Arial" w:hAnsi="Arial" w:cs="Arabic Transparent"/>
                <w:b/>
                <w:bCs/>
                <w:sz w:val="28"/>
                <w:szCs w:val="28"/>
                <w:rtl/>
              </w:rPr>
              <w:t xml:space="preserve">تعلّمية </w:t>
            </w:r>
          </w:p>
        </w:tc>
        <w:tc>
          <w:tcPr>
            <w:tcW w:w="514" w:type="pct"/>
            <w:shd w:val="clear" w:color="auto" w:fill="auto"/>
            <w:vAlign w:val="center"/>
          </w:tcPr>
          <w:p w:rsidR="00487193" w:rsidRPr="00C63FE3" w:rsidRDefault="00487193" w:rsidP="00C63FE3">
            <w:pPr>
              <w:tabs>
                <w:tab w:val="num" w:pos="785"/>
                <w:tab w:val="right" w:pos="846"/>
              </w:tabs>
              <w:bidi/>
              <w:jc w:val="center"/>
              <w:rPr>
                <w:rFonts w:ascii="Arial" w:hAnsi="Arial" w:cs="Arabic Transparent"/>
                <w:bCs/>
                <w:sz w:val="28"/>
                <w:szCs w:val="28"/>
                <w:rtl/>
              </w:rPr>
            </w:pPr>
            <w:r w:rsidRPr="00C63FE3">
              <w:rPr>
                <w:rFonts w:ascii="Arial" w:hAnsi="Arial" w:cs="Arabic Transparent"/>
                <w:b/>
                <w:bCs/>
                <w:sz w:val="28"/>
                <w:szCs w:val="28"/>
                <w:rtl/>
              </w:rPr>
              <w:t>تعلّم الإدماج</w:t>
            </w:r>
          </w:p>
        </w:tc>
        <w:tc>
          <w:tcPr>
            <w:tcW w:w="513" w:type="pct"/>
            <w:shd w:val="clear" w:color="auto" w:fill="auto"/>
            <w:vAlign w:val="center"/>
          </w:tcPr>
          <w:p w:rsidR="00487193" w:rsidRPr="00C63FE3" w:rsidRDefault="00487193" w:rsidP="00C63FE3">
            <w:pPr>
              <w:tabs>
                <w:tab w:val="num" w:pos="785"/>
                <w:tab w:val="right" w:pos="846"/>
              </w:tabs>
              <w:bidi/>
              <w:jc w:val="center"/>
              <w:rPr>
                <w:rFonts w:ascii="Arial" w:hAnsi="Arial" w:cs="Arabic Transparent"/>
                <w:bCs/>
                <w:sz w:val="28"/>
                <w:szCs w:val="28"/>
                <w:rtl/>
              </w:rPr>
            </w:pPr>
            <w:r w:rsidRPr="00C63FE3">
              <w:rPr>
                <w:rFonts w:ascii="Arial" w:hAnsi="Arial" w:cs="Arabic Transparent" w:hint="cs"/>
                <w:bCs/>
                <w:sz w:val="28"/>
                <w:szCs w:val="28"/>
                <w:rtl/>
              </w:rPr>
              <w:t>التقويم</w:t>
            </w:r>
          </w:p>
        </w:tc>
        <w:tc>
          <w:tcPr>
            <w:tcW w:w="514" w:type="pct"/>
            <w:shd w:val="clear" w:color="auto" w:fill="auto"/>
            <w:vAlign w:val="center"/>
          </w:tcPr>
          <w:p w:rsidR="00487193" w:rsidRPr="00C63FE3" w:rsidRDefault="00487193" w:rsidP="00C63FE3">
            <w:pPr>
              <w:tabs>
                <w:tab w:val="num" w:pos="785"/>
                <w:tab w:val="right" w:pos="846"/>
              </w:tabs>
              <w:bidi/>
              <w:jc w:val="center"/>
              <w:rPr>
                <w:rFonts w:ascii="Arial" w:hAnsi="Arial" w:cs="Arabic Transparent"/>
                <w:bCs/>
                <w:sz w:val="28"/>
                <w:szCs w:val="28"/>
                <w:rtl/>
              </w:rPr>
            </w:pPr>
            <w:r w:rsidRPr="00C63FE3">
              <w:rPr>
                <w:rFonts w:ascii="Arial" w:hAnsi="Arial" w:cs="Arabic Transparent" w:hint="cs"/>
                <w:bCs/>
                <w:sz w:val="28"/>
                <w:szCs w:val="28"/>
                <w:rtl/>
              </w:rPr>
              <w:t>المعالجة</w:t>
            </w:r>
          </w:p>
        </w:tc>
      </w:tr>
      <w:tr w:rsidR="00487193" w:rsidRPr="00C63FE3" w:rsidTr="00BA5F3F">
        <w:tc>
          <w:tcPr>
            <w:tcW w:w="595" w:type="pct"/>
            <w:shd w:val="clear" w:color="auto" w:fill="auto"/>
            <w:vAlign w:val="center"/>
          </w:tcPr>
          <w:p w:rsidR="00487193" w:rsidRPr="00C63FE3" w:rsidRDefault="00487193" w:rsidP="00C63FE3">
            <w:pPr>
              <w:bidi/>
              <w:spacing w:before="240"/>
              <w:rPr>
                <w:rFonts w:ascii="Times New Roman" w:hAnsi="Times New Roman" w:cs="Arabic Transparent"/>
                <w:b/>
                <w:sz w:val="24"/>
                <w:szCs w:val="24"/>
                <w:lang w:bidi="ar-DZ"/>
              </w:rPr>
            </w:pPr>
            <w:r w:rsidRPr="00C63FE3">
              <w:rPr>
                <w:rFonts w:ascii="Times New Roman" w:hAnsi="Times New Roman" w:cs="Times New Roman" w:hint="cs"/>
                <w:bCs/>
                <w:sz w:val="28"/>
                <w:szCs w:val="28"/>
                <w:rtl/>
                <w:lang w:bidi="ar-DZ"/>
              </w:rPr>
              <w:t>التناظر</w:t>
            </w:r>
            <w:r w:rsidRPr="00C63FE3">
              <w:rPr>
                <w:rFonts w:ascii="Times New Roman" w:hAnsi="Times New Roman" w:cs="Arabic Transparent" w:hint="cs"/>
                <w:b/>
                <w:sz w:val="24"/>
                <w:szCs w:val="24"/>
                <w:rtl/>
                <w:lang w:bidi="ar-DZ"/>
              </w:rPr>
              <w:t xml:space="preserve"> </w:t>
            </w:r>
            <w:r w:rsidRPr="00C63FE3">
              <w:rPr>
                <w:rFonts w:ascii="Times New Roman" w:hAnsi="Times New Roman" w:cs="Times New Roman" w:hint="cs"/>
                <w:bCs/>
                <w:sz w:val="28"/>
                <w:szCs w:val="28"/>
                <w:rtl/>
                <w:lang w:bidi="ar-DZ"/>
              </w:rPr>
              <w:t>المحوري</w:t>
            </w:r>
          </w:p>
          <w:p w:rsidR="00487193" w:rsidRPr="00C63FE3" w:rsidRDefault="00487193" w:rsidP="00C63FE3">
            <w:pPr>
              <w:bidi/>
              <w:spacing w:before="240"/>
              <w:jc w:val="center"/>
              <w:rPr>
                <w:rFonts w:ascii="Arial" w:hAnsi="Arial" w:cs="Arabic Transparent"/>
                <w:sz w:val="28"/>
                <w:szCs w:val="28"/>
                <w:rtl/>
                <w:lang w:bidi="ar-DZ"/>
              </w:rPr>
            </w:pPr>
          </w:p>
        </w:tc>
        <w:tc>
          <w:tcPr>
            <w:tcW w:w="1838" w:type="pct"/>
            <w:shd w:val="clear" w:color="auto" w:fill="auto"/>
            <w:vAlign w:val="center"/>
          </w:tcPr>
          <w:p w:rsidR="00487193" w:rsidRPr="00C63FE3" w:rsidRDefault="00487193" w:rsidP="00C63FE3">
            <w:pPr>
              <w:numPr>
                <w:ilvl w:val="0"/>
                <w:numId w:val="36"/>
              </w:numPr>
              <w:tabs>
                <w:tab w:val="clear" w:pos="720"/>
                <w:tab w:val="right" w:pos="-2988"/>
                <w:tab w:val="num" w:pos="252"/>
              </w:tabs>
              <w:bidi/>
              <w:spacing w:after="0" w:line="240" w:lineRule="auto"/>
              <w:ind w:left="252" w:hanging="252"/>
              <w:rPr>
                <w:rFonts w:cs="Arabic Transparent"/>
                <w:b/>
                <w:sz w:val="24"/>
                <w:szCs w:val="24"/>
              </w:rPr>
            </w:pPr>
            <w:r w:rsidRPr="00C63FE3">
              <w:rPr>
                <w:rFonts w:cs="Arabic Transparent" w:hint="cs"/>
                <w:b/>
                <w:sz w:val="24"/>
                <w:szCs w:val="24"/>
                <w:rtl/>
              </w:rPr>
              <w:t>التعرف على أشكال متناظرة.</w:t>
            </w:r>
          </w:p>
          <w:p w:rsidR="00487193" w:rsidRPr="00C63FE3" w:rsidRDefault="00487193" w:rsidP="00C63FE3">
            <w:pPr>
              <w:numPr>
                <w:ilvl w:val="0"/>
                <w:numId w:val="36"/>
              </w:numPr>
              <w:tabs>
                <w:tab w:val="clear" w:pos="720"/>
                <w:tab w:val="right" w:pos="-2988"/>
                <w:tab w:val="num" w:pos="252"/>
              </w:tabs>
              <w:bidi/>
              <w:spacing w:after="0" w:line="240" w:lineRule="auto"/>
              <w:ind w:left="252" w:hanging="252"/>
              <w:rPr>
                <w:rFonts w:cs="Arabic Transparent"/>
                <w:b/>
                <w:sz w:val="24"/>
                <w:szCs w:val="24"/>
              </w:rPr>
            </w:pPr>
            <w:r w:rsidRPr="00C63FE3">
              <w:rPr>
                <w:rFonts w:cs="Arabic Transparent" w:hint="cs"/>
                <w:b/>
                <w:sz w:val="24"/>
                <w:szCs w:val="24"/>
                <w:rtl/>
              </w:rPr>
              <w:t>تعيين ورسم محور أو محاور تناظر لها.</w:t>
            </w:r>
          </w:p>
          <w:p w:rsidR="00487193" w:rsidRPr="00C63FE3" w:rsidRDefault="00487193" w:rsidP="00C63FE3">
            <w:pPr>
              <w:numPr>
                <w:ilvl w:val="0"/>
                <w:numId w:val="36"/>
              </w:numPr>
              <w:tabs>
                <w:tab w:val="clear" w:pos="720"/>
                <w:tab w:val="right" w:pos="-2988"/>
                <w:tab w:val="num" w:pos="252"/>
              </w:tabs>
              <w:bidi/>
              <w:spacing w:after="0" w:line="240" w:lineRule="auto"/>
              <w:ind w:left="252" w:hanging="252"/>
              <w:rPr>
                <w:rFonts w:cs="Arabic Transparent"/>
                <w:b/>
                <w:sz w:val="24"/>
                <w:szCs w:val="24"/>
              </w:rPr>
            </w:pPr>
            <w:r w:rsidRPr="00C63FE3">
              <w:rPr>
                <w:rFonts w:cs="Arabic Transparent" w:hint="cs"/>
                <w:b/>
                <w:sz w:val="24"/>
                <w:szCs w:val="24"/>
                <w:rtl/>
              </w:rPr>
              <w:t>إنشاء على ورق مرصوف وعلى ورق غير مسطر، نظائر كل من: نقطة، مستقيم، قطعة مستقيم، دائرة، وكذا شكل بسيط.</w:t>
            </w:r>
          </w:p>
          <w:p w:rsidR="00487193" w:rsidRPr="00C63FE3" w:rsidRDefault="00487193" w:rsidP="00C63FE3">
            <w:pPr>
              <w:numPr>
                <w:ilvl w:val="0"/>
                <w:numId w:val="36"/>
              </w:numPr>
              <w:tabs>
                <w:tab w:val="clear" w:pos="720"/>
                <w:tab w:val="right" w:pos="-2988"/>
                <w:tab w:val="num" w:pos="252"/>
              </w:tabs>
              <w:bidi/>
              <w:spacing w:after="0" w:line="240" w:lineRule="auto"/>
              <w:ind w:left="252" w:hanging="252"/>
              <w:rPr>
                <w:rFonts w:cs="Arabic Transparent"/>
                <w:b/>
                <w:sz w:val="24"/>
                <w:szCs w:val="24"/>
                <w:rtl/>
              </w:rPr>
            </w:pPr>
            <w:r w:rsidRPr="00C63FE3">
              <w:rPr>
                <w:rFonts w:cs="Arabic Transparent" w:hint="cs"/>
                <w:b/>
                <w:sz w:val="24"/>
                <w:szCs w:val="24"/>
                <w:rtl/>
              </w:rPr>
              <w:t>التعرّف على خواص التناظر المحوري (حفظ المسافات والزوايا والأشكال) .</w:t>
            </w:r>
          </w:p>
        </w:tc>
        <w:tc>
          <w:tcPr>
            <w:tcW w:w="513" w:type="pct"/>
            <w:shd w:val="clear" w:color="auto" w:fill="auto"/>
          </w:tcPr>
          <w:p w:rsidR="00487193" w:rsidRPr="00C63FE3" w:rsidRDefault="00A02B6B" w:rsidP="00C63FE3">
            <w:pPr>
              <w:tabs>
                <w:tab w:val="num" w:pos="785"/>
                <w:tab w:val="right" w:pos="846"/>
              </w:tabs>
              <w:bidi/>
              <w:rPr>
                <w:rFonts w:ascii="Arial" w:hAnsi="Arial" w:cs="Arabic Transparent"/>
                <w:sz w:val="28"/>
                <w:szCs w:val="28"/>
                <w:rtl/>
              </w:rPr>
            </w:pPr>
            <w:hyperlink r:id="rId8" w:history="1">
              <w:r w:rsidR="00487193" w:rsidRPr="00C63FE3">
                <w:rPr>
                  <w:rStyle w:val="Hyperlink"/>
                  <w:rFonts w:ascii="Arial" w:hAnsi="Arial" w:cs="Arabic Transparent" w:hint="cs"/>
                  <w:sz w:val="28"/>
                  <w:szCs w:val="28"/>
                  <w:rtl/>
                  <w:lang w:bidi="ar-DZ"/>
                </w:rPr>
                <w:t>نوافذ مزخرفة</w:t>
              </w:r>
            </w:hyperlink>
          </w:p>
        </w:tc>
        <w:tc>
          <w:tcPr>
            <w:tcW w:w="513" w:type="pct"/>
            <w:shd w:val="clear" w:color="auto" w:fill="auto"/>
          </w:tcPr>
          <w:p w:rsidR="00487193" w:rsidRPr="00C63FE3" w:rsidRDefault="00487193" w:rsidP="000915C7">
            <w:pPr>
              <w:tabs>
                <w:tab w:val="num" w:pos="785"/>
                <w:tab w:val="right" w:pos="846"/>
              </w:tabs>
              <w:bidi/>
              <w:rPr>
                <w:rStyle w:val="Hyperlink"/>
                <w:rFonts w:ascii="Arial" w:hAnsi="Arial" w:cs="Arabic Transparent"/>
                <w:sz w:val="28"/>
                <w:szCs w:val="28"/>
                <w:rtl/>
              </w:rPr>
            </w:pPr>
            <w:r w:rsidRPr="00C63FE3">
              <w:rPr>
                <w:rFonts w:ascii="Arial" w:hAnsi="Arial" w:cs="Arabic Transparent"/>
                <w:sz w:val="28"/>
                <w:szCs w:val="28"/>
                <w:rtl/>
              </w:rPr>
              <w:fldChar w:fldCharType="begin"/>
            </w:r>
            <w:r w:rsidR="00E21C81">
              <w:rPr>
                <w:rFonts w:ascii="Arial" w:hAnsi="Arial" w:cs="Arabic Transparent"/>
                <w:sz w:val="28"/>
                <w:szCs w:val="28"/>
              </w:rPr>
              <w:instrText>HYPERLINK</w:instrText>
            </w:r>
            <w:r w:rsidR="00E21C81">
              <w:rPr>
                <w:rFonts w:ascii="Arial" w:hAnsi="Arial" w:cs="Arabic Transparent"/>
                <w:sz w:val="28"/>
                <w:szCs w:val="28"/>
                <w:rtl/>
              </w:rPr>
              <w:instrText xml:space="preserve"> "</w:instrText>
            </w:r>
            <w:r w:rsidR="00E21C81">
              <w:rPr>
                <w:rFonts w:ascii="Arial" w:hAnsi="Arial" w:cs="Arabic Transparent"/>
                <w:sz w:val="28"/>
                <w:szCs w:val="28"/>
              </w:rPr>
              <w:instrText>C:\\Users\\belhocine\\Desktop\\weebly\\1</w:instrText>
            </w:r>
            <w:r w:rsidR="00E21C81">
              <w:rPr>
                <w:rFonts w:ascii="Arial" w:hAnsi="Arial" w:cs="Arabic Transparent"/>
                <w:sz w:val="28"/>
                <w:szCs w:val="28"/>
                <w:rtl/>
              </w:rPr>
              <w:instrText>\\وضعيات انطلاق 1 متوسط\\مقاطع تعلمية مقترحة\\مناهج الجيل الثاني\\</w:instrText>
            </w:r>
            <w:r w:rsidR="00E21C81">
              <w:rPr>
                <w:rFonts w:ascii="Arial" w:hAnsi="Arial" w:cs="Arabic Transparent"/>
                <w:sz w:val="28"/>
                <w:szCs w:val="28"/>
              </w:rPr>
              <w:instrText>Sémi Batna Décem 2015</w:instrText>
            </w:r>
            <w:r w:rsidR="00E21C81">
              <w:rPr>
                <w:rFonts w:ascii="Arial" w:hAnsi="Arial" w:cs="Arabic Transparent"/>
                <w:sz w:val="28"/>
                <w:szCs w:val="28"/>
                <w:rtl/>
              </w:rPr>
              <w:instrText xml:space="preserve"> الوثيقة المرافقة\\</w:instrText>
            </w:r>
            <w:r w:rsidR="00E21C81">
              <w:rPr>
                <w:rFonts w:ascii="Arial" w:hAnsi="Arial" w:cs="Arabic Transparent"/>
                <w:sz w:val="28"/>
                <w:szCs w:val="28"/>
              </w:rPr>
              <w:instrText>MOYEN\\2 Maths\\2</w:instrText>
            </w:r>
            <w:r w:rsidR="00E21C81">
              <w:rPr>
                <w:rFonts w:ascii="Arial" w:hAnsi="Arial" w:cs="Arabic Transparent"/>
                <w:sz w:val="28"/>
                <w:szCs w:val="28"/>
                <w:rtl/>
              </w:rPr>
              <w:instrText xml:space="preserve"> وضعيات تعلّمية بسيطة.</w:instrText>
            </w:r>
            <w:r w:rsidR="00E21C81">
              <w:rPr>
                <w:rFonts w:ascii="Arial" w:hAnsi="Arial" w:cs="Arabic Transparent"/>
                <w:sz w:val="28"/>
                <w:szCs w:val="28"/>
              </w:rPr>
              <w:instrText>doc</w:instrText>
            </w:r>
            <w:r w:rsidR="00E21C81">
              <w:rPr>
                <w:rFonts w:ascii="Arial" w:hAnsi="Arial" w:cs="Arabic Transparent"/>
                <w:sz w:val="28"/>
                <w:szCs w:val="28"/>
                <w:rtl/>
              </w:rPr>
              <w:instrText>"</w:instrText>
            </w:r>
            <w:r w:rsidRPr="00C63FE3">
              <w:rPr>
                <w:rFonts w:ascii="Arial" w:hAnsi="Arial" w:cs="Arabic Transparent"/>
                <w:sz w:val="28"/>
                <w:szCs w:val="28"/>
                <w:rtl/>
              </w:rPr>
              <w:fldChar w:fldCharType="separate"/>
            </w:r>
            <w:r w:rsidRPr="00C63FE3">
              <w:rPr>
                <w:rStyle w:val="Hyperlink"/>
                <w:rFonts w:ascii="Arial" w:hAnsi="Arial" w:cs="Arabic Transparent" w:hint="cs"/>
                <w:sz w:val="28"/>
                <w:szCs w:val="28"/>
                <w:rtl/>
              </w:rPr>
              <w:t>وت 1</w:t>
            </w:r>
          </w:p>
          <w:p w:rsidR="00487193" w:rsidRPr="00C63FE3" w:rsidRDefault="00487193" w:rsidP="000915C7">
            <w:pPr>
              <w:tabs>
                <w:tab w:val="num" w:pos="785"/>
                <w:tab w:val="right" w:pos="846"/>
              </w:tabs>
              <w:bidi/>
              <w:rPr>
                <w:rStyle w:val="Hyperlink"/>
                <w:rFonts w:ascii="Arial" w:hAnsi="Arial" w:cs="Arabic Transparent"/>
                <w:sz w:val="28"/>
                <w:szCs w:val="28"/>
                <w:rtl/>
              </w:rPr>
            </w:pPr>
            <w:r w:rsidRPr="00C63FE3">
              <w:rPr>
                <w:rStyle w:val="Hyperlink"/>
                <w:rFonts w:ascii="Arial" w:hAnsi="Arial" w:cs="Arabic Transparent" w:hint="cs"/>
                <w:sz w:val="28"/>
                <w:szCs w:val="28"/>
                <w:rtl/>
              </w:rPr>
              <w:t>وت 2</w:t>
            </w:r>
          </w:p>
          <w:p w:rsidR="00487193" w:rsidRPr="00C63FE3" w:rsidRDefault="00487193" w:rsidP="000915C7">
            <w:pPr>
              <w:tabs>
                <w:tab w:val="num" w:pos="785"/>
                <w:tab w:val="right" w:pos="846"/>
              </w:tabs>
              <w:bidi/>
              <w:rPr>
                <w:rFonts w:ascii="Arial" w:hAnsi="Arial" w:cs="Arabic Transparent"/>
                <w:sz w:val="28"/>
                <w:szCs w:val="28"/>
                <w:rtl/>
              </w:rPr>
            </w:pPr>
            <w:r w:rsidRPr="00C63FE3">
              <w:rPr>
                <w:rStyle w:val="Hyperlink"/>
                <w:rFonts w:ascii="Arial" w:hAnsi="Arial" w:cs="Arabic Transparent" w:hint="cs"/>
                <w:sz w:val="28"/>
                <w:szCs w:val="28"/>
                <w:rtl/>
              </w:rPr>
              <w:t>وت 3</w:t>
            </w:r>
            <w:r w:rsidRPr="00C63FE3">
              <w:rPr>
                <w:rFonts w:ascii="Arial" w:hAnsi="Arial" w:cs="Arabic Transparent"/>
                <w:sz w:val="28"/>
                <w:szCs w:val="28"/>
                <w:rtl/>
              </w:rPr>
              <w:fldChar w:fldCharType="end"/>
            </w:r>
          </w:p>
        </w:tc>
        <w:tc>
          <w:tcPr>
            <w:tcW w:w="514" w:type="pct"/>
            <w:shd w:val="clear" w:color="auto" w:fill="auto"/>
            <w:vAlign w:val="center"/>
          </w:tcPr>
          <w:p w:rsidR="00487193" w:rsidRPr="00C63FE3" w:rsidRDefault="00487193" w:rsidP="00C63FE3">
            <w:pPr>
              <w:tabs>
                <w:tab w:val="num" w:pos="785"/>
                <w:tab w:val="right" w:pos="846"/>
              </w:tabs>
              <w:bidi/>
              <w:jc w:val="center"/>
              <w:rPr>
                <w:rStyle w:val="Hyperlink"/>
                <w:rFonts w:ascii="Arial" w:hAnsi="Arial" w:cs="Arabic Transparent"/>
                <w:b/>
                <w:bCs/>
                <w:sz w:val="28"/>
                <w:szCs w:val="28"/>
                <w:rtl/>
              </w:rPr>
            </w:pPr>
            <w:r w:rsidRPr="00C63FE3">
              <w:rPr>
                <w:rFonts w:ascii="Arial" w:hAnsi="Arial" w:cs="Arabic Transparent"/>
                <w:b/>
                <w:bCs/>
                <w:sz w:val="28"/>
                <w:szCs w:val="28"/>
                <w:rtl/>
              </w:rPr>
              <w:fldChar w:fldCharType="begin"/>
            </w:r>
            <w:r w:rsidR="00E21C81">
              <w:rPr>
                <w:rFonts w:ascii="Arial" w:hAnsi="Arial" w:cs="Arabic Transparent"/>
                <w:b/>
                <w:bCs/>
                <w:sz w:val="28"/>
                <w:szCs w:val="28"/>
              </w:rPr>
              <w:instrText>HYPERLINK</w:instrText>
            </w:r>
            <w:r w:rsidR="00E21C81">
              <w:rPr>
                <w:rFonts w:ascii="Arial" w:hAnsi="Arial" w:cs="Arabic Transparent"/>
                <w:b/>
                <w:bCs/>
                <w:sz w:val="28"/>
                <w:szCs w:val="28"/>
                <w:rtl/>
              </w:rPr>
              <w:instrText xml:space="preserve"> "</w:instrText>
            </w:r>
            <w:r w:rsidR="00E21C81">
              <w:rPr>
                <w:rFonts w:ascii="Arial" w:hAnsi="Arial" w:cs="Arabic Transparent"/>
                <w:b/>
                <w:bCs/>
                <w:sz w:val="28"/>
                <w:szCs w:val="28"/>
              </w:rPr>
              <w:instrText>C:\\Users\\belhocine\\Desktop\\weebly\\1</w:instrText>
            </w:r>
            <w:r w:rsidR="00E21C81">
              <w:rPr>
                <w:rFonts w:ascii="Arial" w:hAnsi="Arial" w:cs="Arabic Transparent"/>
                <w:b/>
                <w:bCs/>
                <w:sz w:val="28"/>
                <w:szCs w:val="28"/>
                <w:rtl/>
              </w:rPr>
              <w:instrText>\\وضعيات انطلاق 1 متوسط\\مقاطع تعلمية مقترحة\\مناهج الجيل الثاني\\</w:instrText>
            </w:r>
            <w:r w:rsidR="00E21C81">
              <w:rPr>
                <w:rFonts w:ascii="Arial" w:hAnsi="Arial" w:cs="Arabic Transparent"/>
                <w:b/>
                <w:bCs/>
                <w:sz w:val="28"/>
                <w:szCs w:val="28"/>
              </w:rPr>
              <w:instrText>Sémi Batna Décem 2015</w:instrText>
            </w:r>
            <w:r w:rsidR="00E21C81">
              <w:rPr>
                <w:rFonts w:ascii="Arial" w:hAnsi="Arial" w:cs="Arabic Transparent"/>
                <w:b/>
                <w:bCs/>
                <w:sz w:val="28"/>
                <w:szCs w:val="28"/>
                <w:rtl/>
              </w:rPr>
              <w:instrText xml:space="preserve"> الوثيقة المرافقة\\</w:instrText>
            </w:r>
            <w:r w:rsidR="00E21C81">
              <w:rPr>
                <w:rFonts w:ascii="Arial" w:hAnsi="Arial" w:cs="Arabic Transparent"/>
                <w:b/>
                <w:bCs/>
                <w:sz w:val="28"/>
                <w:szCs w:val="28"/>
              </w:rPr>
              <w:instrText>MOYEN\\2 Maths\\3</w:instrText>
            </w:r>
            <w:r w:rsidR="00E21C81">
              <w:rPr>
                <w:rFonts w:ascii="Arial" w:hAnsi="Arial" w:cs="Arabic Transparent"/>
                <w:b/>
                <w:bCs/>
                <w:sz w:val="28"/>
                <w:szCs w:val="28"/>
                <w:rtl/>
              </w:rPr>
              <w:instrText xml:space="preserve"> وضعية تعلّم الإدماج.</w:instrText>
            </w:r>
            <w:r w:rsidR="00E21C81">
              <w:rPr>
                <w:rFonts w:ascii="Arial" w:hAnsi="Arial" w:cs="Arabic Transparent"/>
                <w:b/>
                <w:bCs/>
                <w:sz w:val="28"/>
                <w:szCs w:val="28"/>
              </w:rPr>
              <w:instrText>doc</w:instrText>
            </w:r>
            <w:r w:rsidR="00E21C81">
              <w:rPr>
                <w:rFonts w:ascii="Arial" w:hAnsi="Arial" w:cs="Arabic Transparent"/>
                <w:b/>
                <w:bCs/>
                <w:sz w:val="28"/>
                <w:szCs w:val="28"/>
                <w:rtl/>
              </w:rPr>
              <w:instrText>"</w:instrText>
            </w:r>
            <w:r w:rsidRPr="00C63FE3">
              <w:rPr>
                <w:rFonts w:ascii="Arial" w:hAnsi="Arial" w:cs="Arabic Transparent"/>
                <w:b/>
                <w:bCs/>
                <w:sz w:val="28"/>
                <w:szCs w:val="28"/>
                <w:rtl/>
              </w:rPr>
              <w:fldChar w:fldCharType="separate"/>
            </w:r>
            <w:r w:rsidRPr="00C63FE3">
              <w:rPr>
                <w:rStyle w:val="Hyperlink"/>
                <w:rFonts w:ascii="Arial" w:hAnsi="Arial" w:cs="Arabic Transparent" w:hint="cs"/>
                <w:b/>
                <w:bCs/>
                <w:sz w:val="28"/>
                <w:szCs w:val="28"/>
                <w:rtl/>
              </w:rPr>
              <w:t>إشارات المرور</w:t>
            </w:r>
          </w:p>
          <w:p w:rsidR="00487193" w:rsidRPr="00C63FE3" w:rsidRDefault="00487193" w:rsidP="00C63FE3">
            <w:pPr>
              <w:tabs>
                <w:tab w:val="num" w:pos="785"/>
                <w:tab w:val="right" w:pos="846"/>
              </w:tabs>
              <w:bidi/>
              <w:jc w:val="center"/>
              <w:rPr>
                <w:rFonts w:ascii="Arial" w:hAnsi="Arial" w:cs="Arabic Transparent"/>
                <w:b/>
                <w:bCs/>
                <w:sz w:val="28"/>
                <w:szCs w:val="28"/>
                <w:rtl/>
              </w:rPr>
            </w:pPr>
            <w:r w:rsidRPr="00C63FE3">
              <w:rPr>
                <w:rStyle w:val="Hyperlink"/>
                <w:rFonts w:ascii="Arial" w:hAnsi="Arial" w:cs="Arabic Transparent" w:hint="cs"/>
                <w:b/>
                <w:bCs/>
                <w:sz w:val="28"/>
                <w:szCs w:val="28"/>
                <w:rtl/>
              </w:rPr>
              <w:t>عمود الكهرباء</w:t>
            </w:r>
            <w:r w:rsidRPr="00C63FE3">
              <w:rPr>
                <w:rFonts w:ascii="Arial" w:hAnsi="Arial" w:cs="Arabic Transparent"/>
                <w:b/>
                <w:bCs/>
                <w:sz w:val="28"/>
                <w:szCs w:val="28"/>
                <w:rtl/>
              </w:rPr>
              <w:fldChar w:fldCharType="end"/>
            </w:r>
          </w:p>
        </w:tc>
        <w:tc>
          <w:tcPr>
            <w:tcW w:w="513" w:type="pct"/>
            <w:shd w:val="clear" w:color="auto" w:fill="auto"/>
            <w:vAlign w:val="center"/>
          </w:tcPr>
          <w:p w:rsidR="00487193" w:rsidRPr="00C63FE3" w:rsidRDefault="00A02B6B" w:rsidP="00C63FE3">
            <w:pPr>
              <w:tabs>
                <w:tab w:val="num" w:pos="785"/>
                <w:tab w:val="right" w:pos="846"/>
              </w:tabs>
              <w:bidi/>
              <w:jc w:val="center"/>
              <w:rPr>
                <w:rFonts w:ascii="Arial" w:hAnsi="Arial" w:cs="Arabic Transparent"/>
                <w:bCs/>
                <w:sz w:val="28"/>
                <w:szCs w:val="28"/>
                <w:rtl/>
              </w:rPr>
            </w:pPr>
            <w:hyperlink r:id="rId9" w:history="1">
              <w:r w:rsidR="008C6FA1" w:rsidRPr="00C63FE3">
                <w:rPr>
                  <w:rStyle w:val="Hyperlink"/>
                  <w:rFonts w:ascii="Arial" w:hAnsi="Arial" w:cs="Arabic Transparent" w:hint="cs"/>
                  <w:bCs/>
                  <w:sz w:val="28"/>
                  <w:szCs w:val="28"/>
                  <w:rtl/>
                </w:rPr>
                <w:t>أقصر طريق</w:t>
              </w:r>
            </w:hyperlink>
          </w:p>
        </w:tc>
        <w:tc>
          <w:tcPr>
            <w:tcW w:w="514" w:type="pct"/>
            <w:shd w:val="clear" w:color="auto" w:fill="auto"/>
            <w:vAlign w:val="center"/>
          </w:tcPr>
          <w:p w:rsidR="00487193" w:rsidRPr="00C63FE3" w:rsidRDefault="00487193" w:rsidP="00C63FE3">
            <w:pPr>
              <w:tabs>
                <w:tab w:val="num" w:pos="785"/>
                <w:tab w:val="right" w:pos="846"/>
              </w:tabs>
              <w:bidi/>
              <w:jc w:val="center"/>
              <w:rPr>
                <w:rFonts w:ascii="Arial" w:hAnsi="Arial" w:cs="Arabic Transparent"/>
                <w:bCs/>
                <w:sz w:val="28"/>
                <w:szCs w:val="28"/>
                <w:rtl/>
              </w:rPr>
            </w:pPr>
          </w:p>
        </w:tc>
      </w:tr>
    </w:tbl>
    <w:p w:rsidR="00EF65AB" w:rsidRDefault="00EF65AB" w:rsidP="00BA5F3F">
      <w:pPr>
        <w:tabs>
          <w:tab w:val="left" w:pos="2171"/>
        </w:tabs>
        <w:bidi/>
        <w:rPr>
          <w:rFonts w:ascii="Arial" w:hAnsi="Arial"/>
          <w:rtl/>
          <w:lang w:bidi="ar-DZ"/>
        </w:rPr>
      </w:pPr>
    </w:p>
    <w:p w:rsidR="00355E96" w:rsidRDefault="00355E96" w:rsidP="00355E96">
      <w:pPr>
        <w:tabs>
          <w:tab w:val="left" w:pos="2171"/>
        </w:tabs>
        <w:bidi/>
        <w:rPr>
          <w:rFonts w:ascii="Arial" w:hAnsi="Arial"/>
          <w:rtl/>
          <w:lang w:bidi="ar-DZ"/>
        </w:rPr>
      </w:pPr>
    </w:p>
    <w:p w:rsidR="00355E96" w:rsidRPr="00355E96" w:rsidRDefault="00355E96" w:rsidP="00355E96">
      <w:pPr>
        <w:bidi/>
        <w:spacing w:after="0" w:line="240" w:lineRule="auto"/>
        <w:jc w:val="center"/>
        <w:rPr>
          <w:rFonts w:eastAsia="Calibri" w:cs="Arabic Transparent"/>
          <w:b/>
          <w:bCs/>
          <w:sz w:val="28"/>
          <w:szCs w:val="28"/>
          <w:u w:val="single"/>
          <w:rtl/>
          <w:lang w:eastAsia="en-US" w:bidi="ar-DZ"/>
        </w:rPr>
      </w:pPr>
      <w:r w:rsidRPr="00355E96">
        <w:rPr>
          <w:rFonts w:eastAsia="Calibri" w:cs="Arabic Transparent"/>
          <w:b/>
          <w:bCs/>
          <w:sz w:val="28"/>
          <w:szCs w:val="28"/>
          <w:u w:val="single"/>
          <w:rtl/>
          <w:lang w:eastAsia="en-US"/>
        </w:rPr>
        <w:t xml:space="preserve">وضعية </w:t>
      </w:r>
      <w:r w:rsidRPr="00355E96">
        <w:rPr>
          <w:rFonts w:eastAsia="Calibri" w:cs="Arabic Transparent" w:hint="cs"/>
          <w:b/>
          <w:bCs/>
          <w:sz w:val="28"/>
          <w:szCs w:val="28"/>
          <w:u w:val="single"/>
          <w:rtl/>
          <w:lang w:eastAsia="en-US"/>
        </w:rPr>
        <w:t>انطلاقية</w:t>
      </w:r>
    </w:p>
    <w:p w:rsidR="00355E96" w:rsidRPr="00355E96" w:rsidRDefault="00E21C81" w:rsidP="00355E96">
      <w:pPr>
        <w:bidi/>
        <w:spacing w:after="0" w:line="240" w:lineRule="auto"/>
        <w:rPr>
          <w:rFonts w:eastAsia="Calibri"/>
          <w:lang w:eastAsia="en-US" w:bidi="ar-DZ"/>
        </w:rPr>
      </w:pPr>
      <w:r w:rsidRPr="00355E96">
        <w:rPr>
          <w:rFonts w:eastAsia="Calibri"/>
          <w:noProof/>
        </w:rPr>
        <w:drawing>
          <wp:anchor distT="0" distB="0" distL="114300" distR="114300" simplePos="0" relativeHeight="251656192" behindDoc="0" locked="0" layoutInCell="1" allowOverlap="1">
            <wp:simplePos x="0" y="0"/>
            <wp:positionH relativeFrom="column">
              <wp:posOffset>1038225</wp:posOffset>
            </wp:positionH>
            <wp:positionV relativeFrom="paragraph">
              <wp:posOffset>111760</wp:posOffset>
            </wp:positionV>
            <wp:extent cx="1664970" cy="1326515"/>
            <wp:effectExtent l="0" t="0" r="0" b="6985"/>
            <wp:wrapNone/>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E96" w:rsidRPr="00355E96" w:rsidRDefault="00355E96" w:rsidP="00355E96">
      <w:pPr>
        <w:bidi/>
        <w:spacing w:after="0" w:line="240" w:lineRule="auto"/>
        <w:rPr>
          <w:rFonts w:eastAsia="Calibri"/>
          <w:bCs/>
          <w:sz w:val="28"/>
          <w:szCs w:val="28"/>
          <w:lang w:eastAsia="en-US" w:bidi="ar-DZ"/>
        </w:rPr>
      </w:pPr>
      <w:r w:rsidRPr="00355E96">
        <w:rPr>
          <w:rFonts w:eastAsia="Calibri" w:hint="cs"/>
          <w:bCs/>
          <w:sz w:val="28"/>
          <w:szCs w:val="28"/>
          <w:rtl/>
          <w:lang w:eastAsia="en-US" w:bidi="ar-DZ"/>
        </w:rPr>
        <w:t>نوافذ مزخرفة</w:t>
      </w:r>
    </w:p>
    <w:p w:rsidR="00355E96" w:rsidRPr="00355E96" w:rsidRDefault="00355E96" w:rsidP="00355E96">
      <w:pPr>
        <w:bidi/>
        <w:spacing w:after="0" w:line="240" w:lineRule="auto"/>
        <w:rPr>
          <w:rFonts w:eastAsia="Calibri"/>
          <w:rtl/>
          <w:lang w:eastAsia="en-US" w:bidi="ar-DZ"/>
        </w:rPr>
      </w:pPr>
    </w:p>
    <w:p w:rsidR="00355E96" w:rsidRPr="00355E96" w:rsidRDefault="00355E96" w:rsidP="00355E96">
      <w:pPr>
        <w:bidi/>
        <w:spacing w:after="0" w:line="240" w:lineRule="auto"/>
        <w:ind w:right="4678"/>
        <w:rPr>
          <w:rFonts w:eastAsia="Calibri" w:cs="Arabic Transparent"/>
          <w:sz w:val="28"/>
          <w:szCs w:val="28"/>
          <w:rtl/>
          <w:lang w:eastAsia="en-US"/>
        </w:rPr>
      </w:pPr>
      <w:r w:rsidRPr="00355E96">
        <w:rPr>
          <w:rFonts w:eastAsia="Calibri" w:cs="Arabic Transparent" w:hint="cs"/>
          <w:sz w:val="28"/>
          <w:szCs w:val="28"/>
          <w:rtl/>
          <w:lang w:eastAsia="en-US"/>
        </w:rPr>
        <w:t>تزين</w:t>
      </w:r>
      <w:r w:rsidRPr="00355E96">
        <w:rPr>
          <w:rFonts w:eastAsia="Calibri" w:cs="Arabic Transparent"/>
          <w:sz w:val="28"/>
          <w:szCs w:val="28"/>
          <w:rtl/>
          <w:lang w:eastAsia="en-US"/>
        </w:rPr>
        <w:t xml:space="preserve"> </w:t>
      </w:r>
      <w:hyperlink r:id="rId11" w:tooltip="نافذة" w:history="1">
        <w:r w:rsidRPr="00355E96">
          <w:rPr>
            <w:rFonts w:eastAsia="Calibri" w:cs="Arabic Transparent"/>
            <w:sz w:val="28"/>
            <w:szCs w:val="28"/>
            <w:rtl/>
            <w:lang w:eastAsia="en-US"/>
          </w:rPr>
          <w:t>نوافذ</w:t>
        </w:r>
      </w:hyperlink>
      <w:r w:rsidRPr="00355E96">
        <w:rPr>
          <w:rFonts w:eastAsia="Calibri" w:cs="Arabic Transparent" w:hint="cs"/>
          <w:sz w:val="28"/>
          <w:szCs w:val="28"/>
          <w:rtl/>
          <w:lang w:eastAsia="en-US"/>
        </w:rPr>
        <w:t xml:space="preserve"> المساجد ب</w:t>
      </w:r>
      <w:r w:rsidRPr="00355E96">
        <w:rPr>
          <w:rFonts w:eastAsia="Calibri" w:cs="Arabic Transparent"/>
          <w:sz w:val="28"/>
          <w:szCs w:val="28"/>
          <w:rtl/>
          <w:lang w:eastAsia="en-US"/>
        </w:rPr>
        <w:t>الزجاج الملون بعدة ألوان مختلفة</w:t>
      </w:r>
      <w:r w:rsidRPr="00355E96">
        <w:rPr>
          <w:rFonts w:eastAsia="Calibri" w:cs="Arabic Transparent" w:hint="cs"/>
          <w:sz w:val="28"/>
          <w:szCs w:val="28"/>
          <w:rtl/>
          <w:lang w:eastAsia="en-US"/>
        </w:rPr>
        <w:t xml:space="preserve"> (انظر الصورة المقابلة). </w:t>
      </w:r>
    </w:p>
    <w:p w:rsidR="00355E96" w:rsidRPr="00355E96" w:rsidRDefault="00E21C81" w:rsidP="00355E96">
      <w:pPr>
        <w:bidi/>
        <w:spacing w:after="0" w:line="240" w:lineRule="auto"/>
        <w:ind w:right="4678"/>
        <w:rPr>
          <w:rFonts w:eastAsia="Calibri" w:cs="Arabic Transparent"/>
          <w:sz w:val="28"/>
          <w:szCs w:val="28"/>
          <w:rtl/>
          <w:lang w:eastAsia="en-US"/>
        </w:rPr>
      </w:pPr>
      <w:r w:rsidRPr="00355E96">
        <w:rPr>
          <w:rFonts w:eastAsia="Calibri"/>
          <w:noProof/>
        </w:rPr>
        <w:drawing>
          <wp:anchor distT="0" distB="0" distL="114300" distR="114300" simplePos="0" relativeHeight="251655168" behindDoc="1" locked="0" layoutInCell="1" allowOverlap="1">
            <wp:simplePos x="0" y="0"/>
            <wp:positionH relativeFrom="column">
              <wp:posOffset>313055</wp:posOffset>
            </wp:positionH>
            <wp:positionV relativeFrom="paragraph">
              <wp:posOffset>552450</wp:posOffset>
            </wp:positionV>
            <wp:extent cx="3029585" cy="2563495"/>
            <wp:effectExtent l="0" t="0" r="0" b="8255"/>
            <wp:wrapNone/>
            <wp:docPr id="6" name="Image 2" descr="Description : Wor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WorEB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9585" cy="256349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E96" w:rsidRPr="00355E96">
        <w:rPr>
          <w:rFonts w:eastAsia="Calibri" w:cs="Arabic Transparent" w:hint="cs"/>
          <w:sz w:val="28"/>
          <w:szCs w:val="28"/>
          <w:rtl/>
          <w:lang w:eastAsia="en-US"/>
        </w:rPr>
        <w:t xml:space="preserve">طلب قيّم مسجد من حرفي ترقيع زجاج نافذة مكسرة والتي هي على شكل قرص قطره </w:t>
      </w:r>
      <w:r w:rsidR="00A02B6B">
        <w:rPr>
          <w:rFonts w:eastAsia="Calibri"/>
          <w:position w:val="-1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75pt">
            <v:imagedata r:id="rId13" o:title=""/>
          </v:shape>
        </w:pict>
      </w:r>
      <w:r w:rsidR="00355E96" w:rsidRPr="00355E96">
        <w:rPr>
          <w:rFonts w:eastAsia="Calibri" w:cs="Arabic Transparent" w:hint="cs"/>
          <w:sz w:val="28"/>
          <w:szCs w:val="28"/>
          <w:rtl/>
          <w:lang w:eastAsia="en-US"/>
        </w:rPr>
        <w:t xml:space="preserve"> بشرط الاحتفاظ بالجزء غير المكسر (انظر الشكل المرفق ).</w:t>
      </w:r>
    </w:p>
    <w:p w:rsidR="00355E96" w:rsidRPr="00355E96" w:rsidRDefault="00355E96" w:rsidP="00355E96">
      <w:pPr>
        <w:bidi/>
        <w:spacing w:after="0" w:line="240" w:lineRule="auto"/>
        <w:ind w:right="4678"/>
        <w:rPr>
          <w:rFonts w:eastAsia="Calibri" w:cs="Arabic Transparent"/>
          <w:sz w:val="28"/>
          <w:szCs w:val="28"/>
          <w:rtl/>
          <w:lang w:eastAsia="en-US"/>
        </w:rPr>
      </w:pPr>
      <w:r w:rsidRPr="00355E96">
        <w:rPr>
          <w:rFonts w:eastAsia="Calibri" w:cs="Arabic Transparent" w:hint="cs"/>
          <w:sz w:val="28"/>
          <w:szCs w:val="28"/>
          <w:rtl/>
          <w:lang w:eastAsia="en-US"/>
        </w:rPr>
        <w:t>علم</w:t>
      </w:r>
      <w:r w:rsidRPr="00355E96">
        <w:rPr>
          <w:rFonts w:eastAsia="Calibri" w:cs="Arabic Transparent" w:hint="cs"/>
          <w:sz w:val="28"/>
          <w:szCs w:val="28"/>
          <w:rtl/>
          <w:lang w:eastAsia="en-US" w:bidi="ar-DZ"/>
        </w:rPr>
        <w:t>ً</w:t>
      </w:r>
      <w:r w:rsidRPr="00355E96">
        <w:rPr>
          <w:rFonts w:eastAsia="Calibri" w:cs="Arabic Transparent" w:hint="cs"/>
          <w:sz w:val="28"/>
          <w:szCs w:val="28"/>
          <w:rtl/>
          <w:lang w:eastAsia="en-US"/>
        </w:rPr>
        <w:t xml:space="preserve">ا أنّ أشكال قطع الزجاج متناظرة بالنسبة الى محور، ساعد الحرفي على تنفيذ المهمة.    </w:t>
      </w:r>
    </w:p>
    <w:p w:rsidR="00355E96" w:rsidRPr="00355E96" w:rsidRDefault="00355E96" w:rsidP="00355E96">
      <w:pPr>
        <w:bidi/>
        <w:spacing w:after="0" w:line="240" w:lineRule="auto"/>
        <w:ind w:right="4678"/>
        <w:rPr>
          <w:rFonts w:eastAsia="Calibri" w:cs="Arabic Transparent"/>
          <w:sz w:val="28"/>
          <w:szCs w:val="28"/>
          <w:rtl/>
          <w:lang w:eastAsia="en-US"/>
        </w:rPr>
      </w:pPr>
    </w:p>
    <w:p w:rsidR="00355E96" w:rsidRPr="00355E96" w:rsidRDefault="00355E96" w:rsidP="00355E96">
      <w:pPr>
        <w:bidi/>
        <w:spacing w:after="0" w:line="240" w:lineRule="auto"/>
        <w:rPr>
          <w:rFonts w:eastAsia="Calibri" w:cs="Arabic Transparent"/>
          <w:sz w:val="28"/>
          <w:szCs w:val="28"/>
          <w:rtl/>
          <w:lang w:eastAsia="en-US"/>
        </w:rPr>
      </w:pPr>
    </w:p>
    <w:p w:rsidR="00355E96" w:rsidRPr="00355E96" w:rsidRDefault="00355E96" w:rsidP="00355E96">
      <w:pPr>
        <w:bidi/>
        <w:spacing w:after="0" w:line="240" w:lineRule="auto"/>
        <w:rPr>
          <w:rFonts w:eastAsia="Calibri" w:cs="Arabic Transparent"/>
          <w:sz w:val="28"/>
          <w:szCs w:val="28"/>
          <w:rtl/>
          <w:lang w:eastAsia="en-US"/>
        </w:rPr>
      </w:pPr>
    </w:p>
    <w:p w:rsidR="00355E96" w:rsidRPr="00355E96" w:rsidRDefault="00355E96" w:rsidP="00355E96">
      <w:pPr>
        <w:bidi/>
        <w:spacing w:after="0" w:line="240" w:lineRule="auto"/>
        <w:rPr>
          <w:rFonts w:eastAsia="Calibri" w:cs="Arabic Transparent"/>
          <w:sz w:val="28"/>
          <w:szCs w:val="28"/>
          <w:rtl/>
          <w:lang w:eastAsia="en-US"/>
        </w:rPr>
      </w:pPr>
    </w:p>
    <w:p w:rsidR="00355E96" w:rsidRPr="00355E96" w:rsidRDefault="00355E96" w:rsidP="00355E96">
      <w:pPr>
        <w:bidi/>
        <w:spacing w:after="0" w:line="240" w:lineRule="auto"/>
        <w:rPr>
          <w:rFonts w:eastAsia="Calibri" w:cs="Arabic Transparent"/>
          <w:sz w:val="28"/>
          <w:szCs w:val="28"/>
          <w:rtl/>
          <w:lang w:eastAsia="en-US"/>
        </w:rPr>
      </w:pPr>
    </w:p>
    <w:p w:rsidR="00355E96" w:rsidRPr="00355E96" w:rsidRDefault="00355E96" w:rsidP="00355E96">
      <w:pPr>
        <w:bidi/>
        <w:spacing w:after="0" w:line="240" w:lineRule="auto"/>
        <w:rPr>
          <w:rFonts w:eastAsia="Calibri" w:cs="Arabic Transparent"/>
          <w:sz w:val="28"/>
          <w:szCs w:val="28"/>
          <w:rtl/>
          <w:lang w:eastAsia="en-US"/>
        </w:rPr>
      </w:pPr>
    </w:p>
    <w:p w:rsidR="00355E96" w:rsidRDefault="00355E96" w:rsidP="00355E96">
      <w:pPr>
        <w:tabs>
          <w:tab w:val="left" w:pos="2171"/>
        </w:tabs>
        <w:bidi/>
        <w:rPr>
          <w:rFonts w:ascii="Arial" w:hAnsi="Arial"/>
          <w:rtl/>
        </w:rPr>
      </w:pPr>
    </w:p>
    <w:bookmarkStart w:id="1" w:name="_GoBack"/>
    <w:bookmarkEnd w:id="1"/>
    <w:p w:rsidR="00355E96" w:rsidRDefault="00E21C81" w:rsidP="00355E96">
      <w:pPr>
        <w:tabs>
          <w:tab w:val="left" w:pos="2171"/>
        </w:tabs>
        <w:bidi/>
        <w:rPr>
          <w:rFonts w:ascii="Arial" w:hAnsi="Arial"/>
          <w:rtl/>
        </w:rPr>
      </w:pPr>
      <w:r w:rsidRPr="00355E96">
        <w:rPr>
          <w:rFonts w:ascii="Arial" w:hAnsi="Arial"/>
          <w:noProof/>
          <w:rtl/>
        </w:rPr>
        <mc:AlternateContent>
          <mc:Choice Requires="wps">
            <w:drawing>
              <wp:anchor distT="0" distB="0" distL="114300" distR="114300" simplePos="0" relativeHeight="251657216" behindDoc="0" locked="0" layoutInCell="1" allowOverlap="1">
                <wp:simplePos x="0" y="0"/>
                <wp:positionH relativeFrom="column">
                  <wp:posOffset>-432435</wp:posOffset>
                </wp:positionH>
                <wp:positionV relativeFrom="paragraph">
                  <wp:posOffset>344170</wp:posOffset>
                </wp:positionV>
                <wp:extent cx="6443345" cy="0"/>
                <wp:effectExtent l="10795" t="10795" r="13335" b="825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124F5" id="_x0000_t32" coordsize="21600,21600" o:spt="32" o:oned="t" path="m,l21600,21600e" filled="f">
                <v:path arrowok="t" fillok="f" o:connecttype="none"/>
                <o:lock v:ext="edit" shapetype="t"/>
              </v:shapetype>
              <v:shape id="AutoShape 8" o:spid="_x0000_s1026" type="#_x0000_t32" style="position:absolute;margin-left:-34.05pt;margin-top:27.1pt;width:507.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EjHgIAADs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"/>
            </w:pict>
          </mc:Fallback>
        </mc:AlternateContent>
      </w:r>
    </w:p>
    <w:p w:rsidR="00355E96" w:rsidRDefault="00355E96" w:rsidP="00355E96">
      <w:pPr>
        <w:bidi/>
        <w:rPr>
          <w:rFonts w:ascii="Arial" w:hAnsi="Arial"/>
          <w:rtl/>
        </w:rPr>
      </w:pPr>
    </w:p>
    <w:p w:rsidR="00355E96" w:rsidRDefault="00950107" w:rsidP="00950107">
      <w:pPr>
        <w:bidi/>
        <w:ind w:firstLine="708"/>
        <w:rPr>
          <w:rFonts w:ascii="Arial" w:hAnsi="Arial"/>
          <w:b/>
          <w:bCs/>
          <w:sz w:val="28"/>
          <w:szCs w:val="28"/>
          <w:u w:val="single"/>
          <w:rtl/>
        </w:rPr>
      </w:pPr>
      <w:r w:rsidRPr="00950107">
        <w:rPr>
          <w:rFonts w:ascii="Arial" w:hAnsi="Arial" w:hint="cs"/>
          <w:b/>
          <w:bCs/>
          <w:sz w:val="28"/>
          <w:szCs w:val="28"/>
          <w:u w:val="single"/>
          <w:rtl/>
        </w:rPr>
        <w:t>وضعيات تعلمية بسيطة</w:t>
      </w:r>
    </w:p>
    <w:p w:rsidR="00950107" w:rsidRDefault="00950107" w:rsidP="00950107">
      <w:pPr>
        <w:bidi/>
        <w:ind w:firstLine="708"/>
        <w:rPr>
          <w:rFonts w:ascii="Arial" w:hAnsi="Arial"/>
          <w:b/>
          <w:bCs/>
          <w:sz w:val="28"/>
          <w:szCs w:val="28"/>
          <w:rtl/>
        </w:rPr>
      </w:pPr>
      <w:r w:rsidRPr="00950107">
        <w:rPr>
          <w:rFonts w:ascii="Arial" w:hAnsi="Arial" w:hint="cs"/>
          <w:b/>
          <w:bCs/>
          <w:sz w:val="28"/>
          <w:szCs w:val="28"/>
          <w:rtl/>
        </w:rPr>
        <w:t>موجودة في ملف مرفق يحمل اسمها</w:t>
      </w:r>
    </w:p>
    <w:p w:rsidR="00950107" w:rsidRDefault="00E21C81" w:rsidP="00950107">
      <w:pPr>
        <w:bidi/>
        <w:ind w:firstLine="708"/>
        <w:rPr>
          <w:rFonts w:ascii="Arial" w:hAnsi="Arial"/>
          <w:b/>
          <w:bCs/>
          <w:sz w:val="28"/>
          <w:szCs w:val="28"/>
          <w:rtl/>
        </w:rPr>
      </w:pPr>
      <w:r>
        <w:rPr>
          <w:rFonts w:ascii="Arial" w:hAnsi="Arial"/>
          <w:noProof/>
          <w:rtl/>
        </w:rPr>
        <mc:AlternateContent>
          <mc:Choice Requires="wps">
            <w:drawing>
              <wp:anchor distT="0" distB="0" distL="114300" distR="114300" simplePos="0" relativeHeight="251658240" behindDoc="0" locked="0" layoutInCell="1" allowOverlap="1">
                <wp:simplePos x="0" y="0"/>
                <wp:positionH relativeFrom="column">
                  <wp:posOffset>-397510</wp:posOffset>
                </wp:positionH>
                <wp:positionV relativeFrom="paragraph">
                  <wp:posOffset>226060</wp:posOffset>
                </wp:positionV>
                <wp:extent cx="6443345" cy="0"/>
                <wp:effectExtent l="7620" t="11430" r="6985" b="762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CE1C1" id="AutoShape 10" o:spid="_x0000_s1026" type="#_x0000_t32" style="position:absolute;margin-left:-31.3pt;margin-top:17.8pt;width:507.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FOHw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"/>
            </w:pict>
          </mc:Fallback>
        </mc:AlternateContent>
      </w:r>
    </w:p>
    <w:p w:rsidR="00950107" w:rsidRPr="00950107" w:rsidRDefault="00950107" w:rsidP="00950107">
      <w:pPr>
        <w:bidi/>
        <w:ind w:firstLine="708"/>
        <w:rPr>
          <w:rFonts w:ascii="Arial" w:hAnsi="Arial"/>
          <w:b/>
          <w:bCs/>
          <w:sz w:val="28"/>
          <w:szCs w:val="28"/>
          <w:u w:val="single"/>
          <w:rtl/>
        </w:rPr>
      </w:pPr>
      <w:r w:rsidRPr="00950107">
        <w:rPr>
          <w:rFonts w:ascii="Arial" w:hAnsi="Arial" w:hint="cs"/>
          <w:b/>
          <w:bCs/>
          <w:sz w:val="28"/>
          <w:szCs w:val="28"/>
          <w:u w:val="single"/>
          <w:rtl/>
        </w:rPr>
        <w:t>تعلم الإدماج</w:t>
      </w:r>
    </w:p>
    <w:p w:rsidR="00950107" w:rsidRDefault="00950107" w:rsidP="00950107">
      <w:pPr>
        <w:bidi/>
        <w:ind w:firstLine="708"/>
        <w:rPr>
          <w:rFonts w:ascii="Arial" w:hAnsi="Arial"/>
          <w:b/>
          <w:bCs/>
          <w:sz w:val="28"/>
          <w:szCs w:val="28"/>
          <w:rtl/>
        </w:rPr>
      </w:pPr>
      <w:r w:rsidRPr="00950107">
        <w:rPr>
          <w:rFonts w:ascii="Arial" w:hAnsi="Arial" w:hint="eastAsia"/>
          <w:b/>
          <w:bCs/>
          <w:sz w:val="28"/>
          <w:szCs w:val="28"/>
          <w:rtl/>
        </w:rPr>
        <w:t>موجودة</w:t>
      </w:r>
      <w:r w:rsidRPr="00950107">
        <w:rPr>
          <w:rFonts w:ascii="Arial" w:hAnsi="Arial"/>
          <w:b/>
          <w:bCs/>
          <w:sz w:val="28"/>
          <w:szCs w:val="28"/>
          <w:rtl/>
        </w:rPr>
        <w:t xml:space="preserve"> </w:t>
      </w:r>
      <w:r w:rsidRPr="00950107">
        <w:rPr>
          <w:rFonts w:ascii="Arial" w:hAnsi="Arial" w:hint="eastAsia"/>
          <w:b/>
          <w:bCs/>
          <w:sz w:val="28"/>
          <w:szCs w:val="28"/>
          <w:rtl/>
        </w:rPr>
        <w:t>في</w:t>
      </w:r>
      <w:r w:rsidRPr="00950107">
        <w:rPr>
          <w:rFonts w:ascii="Arial" w:hAnsi="Arial"/>
          <w:b/>
          <w:bCs/>
          <w:sz w:val="28"/>
          <w:szCs w:val="28"/>
          <w:rtl/>
        </w:rPr>
        <w:t xml:space="preserve"> </w:t>
      </w:r>
      <w:r w:rsidRPr="00950107">
        <w:rPr>
          <w:rFonts w:ascii="Arial" w:hAnsi="Arial" w:hint="eastAsia"/>
          <w:b/>
          <w:bCs/>
          <w:sz w:val="28"/>
          <w:szCs w:val="28"/>
          <w:rtl/>
        </w:rPr>
        <w:t>ملف</w:t>
      </w:r>
      <w:r w:rsidRPr="00950107">
        <w:rPr>
          <w:rFonts w:ascii="Arial" w:hAnsi="Arial"/>
          <w:b/>
          <w:bCs/>
          <w:sz w:val="28"/>
          <w:szCs w:val="28"/>
          <w:rtl/>
        </w:rPr>
        <w:t xml:space="preserve"> </w:t>
      </w:r>
      <w:r w:rsidRPr="00950107">
        <w:rPr>
          <w:rFonts w:ascii="Arial" w:hAnsi="Arial" w:hint="eastAsia"/>
          <w:b/>
          <w:bCs/>
          <w:sz w:val="28"/>
          <w:szCs w:val="28"/>
          <w:rtl/>
        </w:rPr>
        <w:t>مرفق</w:t>
      </w:r>
      <w:r w:rsidRPr="00950107">
        <w:rPr>
          <w:rFonts w:ascii="Arial" w:hAnsi="Arial"/>
          <w:b/>
          <w:bCs/>
          <w:sz w:val="28"/>
          <w:szCs w:val="28"/>
          <w:rtl/>
        </w:rPr>
        <w:t xml:space="preserve"> </w:t>
      </w:r>
      <w:r w:rsidRPr="00950107">
        <w:rPr>
          <w:rFonts w:ascii="Arial" w:hAnsi="Arial" w:hint="eastAsia"/>
          <w:b/>
          <w:bCs/>
          <w:sz w:val="28"/>
          <w:szCs w:val="28"/>
          <w:rtl/>
        </w:rPr>
        <w:t>يحمل</w:t>
      </w:r>
      <w:r w:rsidRPr="00950107">
        <w:rPr>
          <w:rFonts w:ascii="Arial" w:hAnsi="Arial"/>
          <w:b/>
          <w:bCs/>
          <w:sz w:val="28"/>
          <w:szCs w:val="28"/>
          <w:rtl/>
        </w:rPr>
        <w:t xml:space="preserve"> </w:t>
      </w:r>
      <w:r w:rsidRPr="00950107">
        <w:rPr>
          <w:rFonts w:ascii="Arial" w:hAnsi="Arial" w:hint="eastAsia"/>
          <w:b/>
          <w:bCs/>
          <w:sz w:val="28"/>
          <w:szCs w:val="28"/>
          <w:rtl/>
        </w:rPr>
        <w:t>اسم</w:t>
      </w:r>
      <w:r>
        <w:rPr>
          <w:rFonts w:ascii="Arial" w:hAnsi="Arial" w:hint="cs"/>
          <w:b/>
          <w:bCs/>
          <w:sz w:val="28"/>
          <w:szCs w:val="28"/>
          <w:rtl/>
        </w:rPr>
        <w:t xml:space="preserve"> "</w:t>
      </w:r>
      <w:r w:rsidRPr="00950107">
        <w:rPr>
          <w:rFonts w:ascii="Arial" w:hAnsi="Arial" w:hint="eastAsia"/>
          <w:b/>
          <w:bCs/>
          <w:sz w:val="28"/>
          <w:szCs w:val="28"/>
          <w:rtl/>
        </w:rPr>
        <w:t>وضعية</w:t>
      </w:r>
      <w:r w:rsidRPr="00950107">
        <w:rPr>
          <w:rFonts w:ascii="Arial" w:hAnsi="Arial"/>
          <w:b/>
          <w:bCs/>
          <w:sz w:val="28"/>
          <w:szCs w:val="28"/>
          <w:rtl/>
        </w:rPr>
        <w:t xml:space="preserve"> </w:t>
      </w:r>
      <w:r w:rsidRPr="00950107">
        <w:rPr>
          <w:rFonts w:ascii="Arial" w:hAnsi="Arial" w:hint="eastAsia"/>
          <w:b/>
          <w:bCs/>
          <w:sz w:val="28"/>
          <w:szCs w:val="28"/>
          <w:rtl/>
        </w:rPr>
        <w:t>تعلّم</w:t>
      </w:r>
      <w:r w:rsidRPr="00950107">
        <w:rPr>
          <w:rFonts w:ascii="Arial" w:hAnsi="Arial"/>
          <w:b/>
          <w:bCs/>
          <w:sz w:val="28"/>
          <w:szCs w:val="28"/>
          <w:rtl/>
        </w:rPr>
        <w:t xml:space="preserve"> </w:t>
      </w:r>
      <w:r w:rsidRPr="00950107">
        <w:rPr>
          <w:rFonts w:ascii="Arial" w:hAnsi="Arial" w:hint="eastAsia"/>
          <w:b/>
          <w:bCs/>
          <w:sz w:val="28"/>
          <w:szCs w:val="28"/>
          <w:rtl/>
        </w:rPr>
        <w:t>الإدماج</w:t>
      </w:r>
      <w:r>
        <w:rPr>
          <w:rFonts w:ascii="Arial" w:hAnsi="Arial" w:hint="cs"/>
          <w:b/>
          <w:bCs/>
          <w:sz w:val="28"/>
          <w:szCs w:val="28"/>
          <w:rtl/>
        </w:rPr>
        <w:t>"</w:t>
      </w:r>
    </w:p>
    <w:p w:rsidR="00950107" w:rsidRDefault="00E21C81" w:rsidP="00950107">
      <w:pPr>
        <w:tabs>
          <w:tab w:val="left" w:pos="1719"/>
        </w:tabs>
        <w:bidi/>
        <w:rPr>
          <w:rFonts w:ascii="Arial" w:hAnsi="Arial"/>
          <w:sz w:val="28"/>
          <w:szCs w:val="28"/>
          <w:rtl/>
        </w:rPr>
      </w:pPr>
      <w:r>
        <w:rPr>
          <w:rFonts w:ascii="Arial" w:hAnsi="Arial" w:hint="cs"/>
          <w:b/>
          <w:bCs/>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-343535</wp:posOffset>
                </wp:positionH>
                <wp:positionV relativeFrom="paragraph">
                  <wp:posOffset>105410</wp:posOffset>
                </wp:positionV>
                <wp:extent cx="6443345" cy="0"/>
                <wp:effectExtent l="13970" t="5715" r="10160" b="1333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68309" id="AutoShape 11" o:spid="_x0000_s1026" type="#_x0000_t32" style="position:absolute;margin-left:-27.05pt;margin-top:8.3pt;width:507.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"/>
            </w:pict>
          </mc:Fallback>
        </mc:AlternateContent>
      </w:r>
      <w:r w:rsidR="00950107">
        <w:rPr>
          <w:rFonts w:ascii="Arial" w:hAnsi="Arial"/>
          <w:sz w:val="28"/>
          <w:szCs w:val="28"/>
          <w:rtl/>
        </w:rPr>
        <w:tab/>
      </w:r>
    </w:p>
    <w:p w:rsidR="00950107" w:rsidRDefault="00950107" w:rsidP="00950107">
      <w:pPr>
        <w:bidi/>
        <w:ind w:firstLine="708"/>
        <w:rPr>
          <w:rFonts w:ascii="Arial" w:hAnsi="Arial"/>
          <w:sz w:val="28"/>
          <w:szCs w:val="28"/>
          <w:rtl/>
        </w:rPr>
      </w:pPr>
      <w:r w:rsidRPr="00950107">
        <w:rPr>
          <w:rFonts w:ascii="Arial" w:hAnsi="Arial" w:hint="cs"/>
          <w:b/>
          <w:bCs/>
          <w:sz w:val="28"/>
          <w:szCs w:val="28"/>
          <w:u w:val="single"/>
          <w:rtl/>
        </w:rPr>
        <w:t>التقويم</w:t>
      </w:r>
    </w:p>
    <w:p w:rsidR="00950107" w:rsidRDefault="00950107" w:rsidP="00950107">
      <w:pPr>
        <w:bidi/>
        <w:ind w:firstLine="708"/>
        <w:rPr>
          <w:rFonts w:ascii="Arial" w:hAnsi="Arial"/>
          <w:b/>
          <w:bCs/>
          <w:sz w:val="28"/>
          <w:szCs w:val="28"/>
          <w:rtl/>
        </w:rPr>
      </w:pPr>
      <w:r w:rsidRPr="00950107">
        <w:rPr>
          <w:rFonts w:ascii="Arial" w:hAnsi="Arial" w:hint="eastAsia"/>
          <w:b/>
          <w:bCs/>
          <w:sz w:val="28"/>
          <w:szCs w:val="28"/>
          <w:rtl/>
        </w:rPr>
        <w:t>موجودة</w:t>
      </w:r>
      <w:r w:rsidRPr="00950107">
        <w:rPr>
          <w:rFonts w:ascii="Arial" w:hAnsi="Arial"/>
          <w:b/>
          <w:bCs/>
          <w:sz w:val="28"/>
          <w:szCs w:val="28"/>
          <w:rtl/>
        </w:rPr>
        <w:t xml:space="preserve"> </w:t>
      </w:r>
      <w:r w:rsidRPr="00950107">
        <w:rPr>
          <w:rFonts w:ascii="Arial" w:hAnsi="Arial" w:hint="eastAsia"/>
          <w:b/>
          <w:bCs/>
          <w:sz w:val="28"/>
          <w:szCs w:val="28"/>
          <w:rtl/>
        </w:rPr>
        <w:t>في</w:t>
      </w:r>
      <w:r w:rsidRPr="00950107">
        <w:rPr>
          <w:rFonts w:ascii="Arial" w:hAnsi="Arial"/>
          <w:b/>
          <w:bCs/>
          <w:sz w:val="28"/>
          <w:szCs w:val="28"/>
          <w:rtl/>
        </w:rPr>
        <w:t xml:space="preserve"> </w:t>
      </w:r>
      <w:r w:rsidRPr="00950107">
        <w:rPr>
          <w:rFonts w:ascii="Arial" w:hAnsi="Arial" w:hint="eastAsia"/>
          <w:b/>
          <w:bCs/>
          <w:sz w:val="28"/>
          <w:szCs w:val="28"/>
          <w:rtl/>
        </w:rPr>
        <w:t>ملف</w:t>
      </w:r>
      <w:r w:rsidRPr="00950107">
        <w:rPr>
          <w:rFonts w:ascii="Arial" w:hAnsi="Arial"/>
          <w:b/>
          <w:bCs/>
          <w:sz w:val="28"/>
          <w:szCs w:val="28"/>
          <w:rtl/>
        </w:rPr>
        <w:t xml:space="preserve"> </w:t>
      </w:r>
      <w:r w:rsidRPr="00950107">
        <w:rPr>
          <w:rFonts w:ascii="Arial" w:hAnsi="Arial" w:hint="eastAsia"/>
          <w:b/>
          <w:bCs/>
          <w:sz w:val="28"/>
          <w:szCs w:val="28"/>
          <w:rtl/>
        </w:rPr>
        <w:t>مرفق</w:t>
      </w:r>
      <w:r w:rsidRPr="00950107">
        <w:rPr>
          <w:rFonts w:ascii="Arial" w:hAnsi="Arial"/>
          <w:b/>
          <w:bCs/>
          <w:sz w:val="28"/>
          <w:szCs w:val="28"/>
          <w:rtl/>
        </w:rPr>
        <w:t xml:space="preserve"> </w:t>
      </w:r>
      <w:r w:rsidRPr="00950107">
        <w:rPr>
          <w:rFonts w:ascii="Arial" w:hAnsi="Arial" w:hint="eastAsia"/>
          <w:b/>
          <w:bCs/>
          <w:sz w:val="28"/>
          <w:szCs w:val="28"/>
          <w:rtl/>
        </w:rPr>
        <w:t>يحمل</w:t>
      </w:r>
      <w:r w:rsidRPr="00950107">
        <w:rPr>
          <w:rFonts w:ascii="Arial" w:hAnsi="Arial"/>
          <w:b/>
          <w:bCs/>
          <w:sz w:val="28"/>
          <w:szCs w:val="28"/>
          <w:rtl/>
        </w:rPr>
        <w:t xml:space="preserve"> </w:t>
      </w:r>
      <w:r w:rsidRPr="00950107">
        <w:rPr>
          <w:rFonts w:ascii="Arial" w:hAnsi="Arial" w:hint="eastAsia"/>
          <w:b/>
          <w:bCs/>
          <w:sz w:val="28"/>
          <w:szCs w:val="28"/>
          <w:rtl/>
        </w:rPr>
        <w:t>اسم</w:t>
      </w:r>
      <w:r>
        <w:rPr>
          <w:rFonts w:ascii="Arial" w:hAnsi="Arial" w:hint="cs"/>
          <w:b/>
          <w:bCs/>
          <w:sz w:val="28"/>
          <w:szCs w:val="28"/>
          <w:rtl/>
        </w:rPr>
        <w:t xml:space="preserve"> "</w:t>
      </w:r>
      <w:r w:rsidRPr="00950107">
        <w:rPr>
          <w:rFonts w:ascii="Arial" w:hAnsi="Arial" w:hint="eastAsia"/>
          <w:b/>
          <w:bCs/>
          <w:sz w:val="28"/>
          <w:szCs w:val="28"/>
          <w:rtl/>
        </w:rPr>
        <w:t>وضعية</w:t>
      </w:r>
      <w:r w:rsidRPr="00950107">
        <w:rPr>
          <w:rFonts w:ascii="Arial" w:hAnsi="Arial"/>
          <w:b/>
          <w:bCs/>
          <w:sz w:val="28"/>
          <w:szCs w:val="28"/>
          <w:rtl/>
        </w:rPr>
        <w:t xml:space="preserve"> </w:t>
      </w:r>
      <w:r>
        <w:rPr>
          <w:rFonts w:ascii="Arial" w:hAnsi="Arial" w:hint="cs"/>
          <w:b/>
          <w:bCs/>
          <w:sz w:val="28"/>
          <w:szCs w:val="28"/>
          <w:rtl/>
        </w:rPr>
        <w:t>تقويم"</w:t>
      </w:r>
    </w:p>
    <w:p w:rsidR="00950107" w:rsidRDefault="00E21C81" w:rsidP="00950107">
      <w:pPr>
        <w:bidi/>
        <w:ind w:firstLine="708"/>
        <w:rPr>
          <w:rFonts w:ascii="Arial" w:hAnsi="Arial"/>
          <w:sz w:val="28"/>
          <w:szCs w:val="28"/>
          <w:rtl/>
        </w:rPr>
      </w:pPr>
      <w:r>
        <w:rPr>
          <w:rFonts w:ascii="Arial" w:hAnsi="Arial" w:hint="cs"/>
          <w:b/>
          <w:bCs/>
          <w:noProof/>
          <w:sz w:val="28"/>
          <w:szCs w:val="28"/>
          <w:u w:val="single"/>
          <w:rtl/>
        </w:rPr>
        <mc:AlternateContent>
          <mc:Choice Requires="wps">
            <w:drawing>
              <wp:anchor distT="0" distB="0" distL="114300" distR="114300" simplePos="0" relativeHeight="251660288" behindDoc="0" locked="0" layoutInCell="1" allowOverlap="1">
                <wp:simplePos x="0" y="0"/>
                <wp:positionH relativeFrom="column">
                  <wp:posOffset>-277495</wp:posOffset>
                </wp:positionH>
                <wp:positionV relativeFrom="paragraph">
                  <wp:posOffset>121285</wp:posOffset>
                </wp:positionV>
                <wp:extent cx="6443345" cy="0"/>
                <wp:effectExtent l="13335" t="12700" r="10795" b="635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1AF6A" id="AutoShape 12" o:spid="_x0000_s1026" type="#_x0000_t32" style="position:absolute;margin-left:-21.85pt;margin-top:9.55pt;width:50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VT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"/>
            </w:pict>
          </mc:Fallback>
        </mc:AlternateContent>
      </w:r>
    </w:p>
    <w:p w:rsidR="00950107" w:rsidRDefault="00950107" w:rsidP="00950107">
      <w:pPr>
        <w:bidi/>
        <w:ind w:firstLine="708"/>
        <w:rPr>
          <w:rFonts w:ascii="Arial" w:hAnsi="Arial"/>
          <w:b/>
          <w:bCs/>
          <w:sz w:val="28"/>
          <w:szCs w:val="28"/>
          <w:u w:val="single"/>
          <w:rtl/>
        </w:rPr>
      </w:pPr>
      <w:r w:rsidRPr="00950107">
        <w:rPr>
          <w:rFonts w:ascii="Arial" w:hAnsi="Arial" w:hint="cs"/>
          <w:b/>
          <w:bCs/>
          <w:sz w:val="28"/>
          <w:szCs w:val="28"/>
          <w:u w:val="single"/>
          <w:rtl/>
        </w:rPr>
        <w:t>المعالجة</w:t>
      </w:r>
    </w:p>
    <w:p w:rsidR="00950107" w:rsidRDefault="00950107" w:rsidP="00950107">
      <w:pPr>
        <w:bidi/>
        <w:ind w:firstLine="708"/>
        <w:rPr>
          <w:rFonts w:ascii="Arial" w:hAnsi="Arial"/>
          <w:b/>
          <w:bCs/>
          <w:sz w:val="28"/>
          <w:szCs w:val="28"/>
          <w:rtl/>
        </w:rPr>
      </w:pPr>
      <w:r w:rsidRPr="00950107">
        <w:rPr>
          <w:rFonts w:ascii="Arial" w:hAnsi="Arial" w:hint="cs"/>
          <w:b/>
          <w:bCs/>
          <w:sz w:val="28"/>
          <w:szCs w:val="28"/>
          <w:rtl/>
        </w:rPr>
        <w:t xml:space="preserve">يمكن توقع وضعيات للمعالجة ... أو تترك إلى  ما بعد تنفيذ المقطع في القسم مع التلاميذ </w:t>
      </w:r>
      <w:r>
        <w:rPr>
          <w:rFonts w:ascii="Arial" w:hAnsi="Arial" w:hint="cs"/>
          <w:b/>
          <w:bCs/>
          <w:sz w:val="28"/>
          <w:szCs w:val="28"/>
          <w:rtl/>
        </w:rPr>
        <w:t xml:space="preserve"> </w:t>
      </w:r>
    </w:p>
    <w:p w:rsidR="00950107" w:rsidRPr="00950107" w:rsidRDefault="00950107" w:rsidP="00950107">
      <w:pPr>
        <w:bidi/>
        <w:ind w:firstLine="708"/>
        <w:rPr>
          <w:rFonts w:ascii="Arial" w:hAnsi="Arial"/>
          <w:sz w:val="28"/>
          <w:szCs w:val="28"/>
          <w:rtl/>
        </w:rPr>
      </w:pPr>
      <w:r w:rsidRPr="00950107">
        <w:rPr>
          <w:rFonts w:ascii="Arial" w:hAnsi="Arial" w:hint="cs"/>
          <w:b/>
          <w:bCs/>
          <w:sz w:val="28"/>
          <w:szCs w:val="28"/>
          <w:rtl/>
        </w:rPr>
        <w:t>ورصد الثغرات والإخطاء</w:t>
      </w:r>
      <w:r>
        <w:rPr>
          <w:rFonts w:ascii="Arial" w:hAnsi="Arial" w:hint="cs"/>
          <w:b/>
          <w:bCs/>
          <w:sz w:val="28"/>
          <w:szCs w:val="28"/>
          <w:rtl/>
        </w:rPr>
        <w:t>.</w:t>
      </w:r>
    </w:p>
    <w:sectPr w:rsidR="00950107" w:rsidRPr="00950107" w:rsidSect="00BA5F3F">
      <w:pgSz w:w="11906" w:h="16838"/>
      <w:pgMar w:top="1134"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6B" w:rsidRDefault="00A02B6B" w:rsidP="00DE3F96">
      <w:pPr>
        <w:spacing w:after="0" w:line="240" w:lineRule="auto"/>
      </w:pPr>
      <w:r>
        <w:separator/>
      </w:r>
    </w:p>
  </w:endnote>
  <w:endnote w:type="continuationSeparator" w:id="0">
    <w:p w:rsidR="00A02B6B" w:rsidRDefault="00A02B6B" w:rsidP="00DE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MinionPro-Regular">
    <w:altName w:val="Times New Roman"/>
    <w:panose1 w:val="00000000000000000000"/>
    <w:charset w:val="00"/>
    <w:family w:val="roman"/>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abic Transparent">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6B" w:rsidRDefault="00A02B6B" w:rsidP="00DE3F96">
      <w:pPr>
        <w:spacing w:after="0" w:line="240" w:lineRule="auto"/>
      </w:pPr>
      <w:r>
        <w:separator/>
      </w:r>
    </w:p>
  </w:footnote>
  <w:footnote w:type="continuationSeparator" w:id="0">
    <w:p w:rsidR="00A02B6B" w:rsidRDefault="00A02B6B" w:rsidP="00DE3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74F0"/>
    <w:multiLevelType w:val="hybridMultilevel"/>
    <w:tmpl w:val="BF302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12270"/>
    <w:multiLevelType w:val="hybridMultilevel"/>
    <w:tmpl w:val="B4B61FDE"/>
    <w:lvl w:ilvl="0" w:tplc="99CCD5D6">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E4B2A"/>
    <w:multiLevelType w:val="hybridMultilevel"/>
    <w:tmpl w:val="4EE4E6E2"/>
    <w:lvl w:ilvl="0" w:tplc="DFBCE1F6">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C12177"/>
    <w:multiLevelType w:val="hybridMultilevel"/>
    <w:tmpl w:val="63AC1F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D642D"/>
    <w:multiLevelType w:val="hybridMultilevel"/>
    <w:tmpl w:val="F2AAF508"/>
    <w:lvl w:ilvl="0" w:tplc="040C0001">
      <w:start w:val="1"/>
      <w:numFmt w:val="bullet"/>
      <w:lvlText w:val=""/>
      <w:lvlJc w:val="left"/>
      <w:pPr>
        <w:ind w:left="2753" w:hanging="360"/>
      </w:pPr>
      <w:rPr>
        <w:rFonts w:ascii="Symbol" w:hAnsi="Symbol" w:hint="default"/>
      </w:rPr>
    </w:lvl>
    <w:lvl w:ilvl="1" w:tplc="040C0003" w:tentative="1">
      <w:start w:val="1"/>
      <w:numFmt w:val="bullet"/>
      <w:lvlText w:val="o"/>
      <w:lvlJc w:val="left"/>
      <w:pPr>
        <w:ind w:left="3473" w:hanging="360"/>
      </w:pPr>
      <w:rPr>
        <w:rFonts w:ascii="Courier New" w:hAnsi="Courier New" w:cs="Courier New" w:hint="default"/>
      </w:rPr>
    </w:lvl>
    <w:lvl w:ilvl="2" w:tplc="040C0005" w:tentative="1">
      <w:start w:val="1"/>
      <w:numFmt w:val="bullet"/>
      <w:lvlText w:val=""/>
      <w:lvlJc w:val="left"/>
      <w:pPr>
        <w:ind w:left="4193" w:hanging="360"/>
      </w:pPr>
      <w:rPr>
        <w:rFonts w:ascii="Wingdings" w:hAnsi="Wingdings" w:hint="default"/>
      </w:rPr>
    </w:lvl>
    <w:lvl w:ilvl="3" w:tplc="040C0001" w:tentative="1">
      <w:start w:val="1"/>
      <w:numFmt w:val="bullet"/>
      <w:lvlText w:val=""/>
      <w:lvlJc w:val="left"/>
      <w:pPr>
        <w:ind w:left="4913" w:hanging="360"/>
      </w:pPr>
      <w:rPr>
        <w:rFonts w:ascii="Symbol" w:hAnsi="Symbol" w:hint="default"/>
      </w:rPr>
    </w:lvl>
    <w:lvl w:ilvl="4" w:tplc="040C0003" w:tentative="1">
      <w:start w:val="1"/>
      <w:numFmt w:val="bullet"/>
      <w:lvlText w:val="o"/>
      <w:lvlJc w:val="left"/>
      <w:pPr>
        <w:ind w:left="5633" w:hanging="360"/>
      </w:pPr>
      <w:rPr>
        <w:rFonts w:ascii="Courier New" w:hAnsi="Courier New" w:cs="Courier New" w:hint="default"/>
      </w:rPr>
    </w:lvl>
    <w:lvl w:ilvl="5" w:tplc="040C0005" w:tentative="1">
      <w:start w:val="1"/>
      <w:numFmt w:val="bullet"/>
      <w:lvlText w:val=""/>
      <w:lvlJc w:val="left"/>
      <w:pPr>
        <w:ind w:left="6353" w:hanging="360"/>
      </w:pPr>
      <w:rPr>
        <w:rFonts w:ascii="Wingdings" w:hAnsi="Wingdings" w:hint="default"/>
      </w:rPr>
    </w:lvl>
    <w:lvl w:ilvl="6" w:tplc="040C0001" w:tentative="1">
      <w:start w:val="1"/>
      <w:numFmt w:val="bullet"/>
      <w:lvlText w:val=""/>
      <w:lvlJc w:val="left"/>
      <w:pPr>
        <w:ind w:left="7073" w:hanging="360"/>
      </w:pPr>
      <w:rPr>
        <w:rFonts w:ascii="Symbol" w:hAnsi="Symbol" w:hint="default"/>
      </w:rPr>
    </w:lvl>
    <w:lvl w:ilvl="7" w:tplc="040C0003" w:tentative="1">
      <w:start w:val="1"/>
      <w:numFmt w:val="bullet"/>
      <w:lvlText w:val="o"/>
      <w:lvlJc w:val="left"/>
      <w:pPr>
        <w:ind w:left="7793" w:hanging="360"/>
      </w:pPr>
      <w:rPr>
        <w:rFonts w:ascii="Courier New" w:hAnsi="Courier New" w:cs="Courier New" w:hint="default"/>
      </w:rPr>
    </w:lvl>
    <w:lvl w:ilvl="8" w:tplc="040C0005" w:tentative="1">
      <w:start w:val="1"/>
      <w:numFmt w:val="bullet"/>
      <w:lvlText w:val=""/>
      <w:lvlJc w:val="left"/>
      <w:pPr>
        <w:ind w:left="8513" w:hanging="360"/>
      </w:pPr>
      <w:rPr>
        <w:rFonts w:ascii="Wingdings" w:hAnsi="Wingdings" w:hint="default"/>
      </w:rPr>
    </w:lvl>
  </w:abstractNum>
  <w:abstractNum w:abstractNumId="5" w15:restartNumberingAfterBreak="0">
    <w:nsid w:val="08BF4042"/>
    <w:multiLevelType w:val="hybridMultilevel"/>
    <w:tmpl w:val="E15866A8"/>
    <w:lvl w:ilvl="0" w:tplc="0526F6DC">
      <w:start w:val="1"/>
      <w:numFmt w:val="bullet"/>
      <w:lvlText w:val=""/>
      <w:lvlJc w:val="left"/>
      <w:pPr>
        <w:ind w:left="36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118C5BA5"/>
    <w:multiLevelType w:val="hybridMultilevel"/>
    <w:tmpl w:val="5EB010A6"/>
    <w:lvl w:ilvl="0" w:tplc="FF620C5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8D39C4"/>
    <w:multiLevelType w:val="hybridMultilevel"/>
    <w:tmpl w:val="DB109B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BE30D84"/>
    <w:multiLevelType w:val="hybridMultilevel"/>
    <w:tmpl w:val="496AC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270F15"/>
    <w:multiLevelType w:val="hybridMultilevel"/>
    <w:tmpl w:val="3AEE0C14"/>
    <w:lvl w:ilvl="0" w:tplc="99CCD5D6">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B6D9C"/>
    <w:multiLevelType w:val="hybridMultilevel"/>
    <w:tmpl w:val="76C2913C"/>
    <w:lvl w:ilvl="0" w:tplc="C0029B60">
      <w:start w:val="1"/>
      <w:numFmt w:val="bullet"/>
      <w:lvlText w:val=""/>
      <w:lvlJc w:val="left"/>
      <w:pPr>
        <w:ind w:left="720" w:hanging="360"/>
      </w:pPr>
      <w:rPr>
        <w:rFonts w:ascii="Wingdings 3" w:hAnsi="Wingdings 3" w:hint="default"/>
        <w:color w:val="auto"/>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25F73EB3"/>
    <w:multiLevelType w:val="hybridMultilevel"/>
    <w:tmpl w:val="40E62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2C19FC"/>
    <w:multiLevelType w:val="hybridMultilevel"/>
    <w:tmpl w:val="63AC1F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6D610A"/>
    <w:multiLevelType w:val="hybridMultilevel"/>
    <w:tmpl w:val="22B6E9DC"/>
    <w:lvl w:ilvl="0" w:tplc="3F728D5E">
      <w:start w:val="1"/>
      <w:numFmt w:val="bullet"/>
      <w:lvlText w:val=""/>
      <w:lvlJc w:val="center"/>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CC6708A"/>
    <w:multiLevelType w:val="hybridMultilevel"/>
    <w:tmpl w:val="440A8022"/>
    <w:lvl w:ilvl="0" w:tplc="BFA0E396">
      <w:start w:val="1"/>
      <w:numFmt w:val="bullet"/>
      <w:lvlText w:val=""/>
      <w:lvlJc w:val="left"/>
      <w:pPr>
        <w:ind w:left="896" w:hanging="360"/>
      </w:pPr>
      <w:rPr>
        <w:rFonts w:ascii="Wingdings 3" w:hAnsi="Wingdings 3" w:hint="default"/>
        <w:color w:val="auto"/>
        <w:sz w:val="16"/>
        <w:szCs w:val="16"/>
        <w:lang w:bidi="ar-SA"/>
      </w:rPr>
    </w:lvl>
    <w:lvl w:ilvl="1" w:tplc="040C0003">
      <w:start w:val="1"/>
      <w:numFmt w:val="bullet"/>
      <w:lvlText w:val="o"/>
      <w:lvlJc w:val="left"/>
      <w:pPr>
        <w:ind w:left="1616" w:hanging="360"/>
      </w:pPr>
      <w:rPr>
        <w:rFonts w:ascii="Courier New" w:hAnsi="Courier New" w:cs="Courier New" w:hint="default"/>
      </w:rPr>
    </w:lvl>
    <w:lvl w:ilvl="2" w:tplc="040C0005">
      <w:start w:val="1"/>
      <w:numFmt w:val="bullet"/>
      <w:lvlText w:val=""/>
      <w:lvlJc w:val="left"/>
      <w:pPr>
        <w:ind w:left="2336" w:hanging="360"/>
      </w:pPr>
      <w:rPr>
        <w:rFonts w:ascii="Wingdings" w:hAnsi="Wingdings" w:hint="default"/>
      </w:rPr>
    </w:lvl>
    <w:lvl w:ilvl="3" w:tplc="040C0001">
      <w:start w:val="1"/>
      <w:numFmt w:val="bullet"/>
      <w:lvlText w:val=""/>
      <w:lvlJc w:val="left"/>
      <w:pPr>
        <w:ind w:left="3056" w:hanging="360"/>
      </w:pPr>
      <w:rPr>
        <w:rFonts w:ascii="Symbol" w:hAnsi="Symbol" w:hint="default"/>
      </w:rPr>
    </w:lvl>
    <w:lvl w:ilvl="4" w:tplc="040C0003">
      <w:start w:val="1"/>
      <w:numFmt w:val="bullet"/>
      <w:lvlText w:val="o"/>
      <w:lvlJc w:val="left"/>
      <w:pPr>
        <w:ind w:left="3776" w:hanging="360"/>
      </w:pPr>
      <w:rPr>
        <w:rFonts w:ascii="Courier New" w:hAnsi="Courier New" w:cs="Courier New" w:hint="default"/>
      </w:rPr>
    </w:lvl>
    <w:lvl w:ilvl="5" w:tplc="040C0005">
      <w:start w:val="1"/>
      <w:numFmt w:val="bullet"/>
      <w:lvlText w:val=""/>
      <w:lvlJc w:val="left"/>
      <w:pPr>
        <w:ind w:left="4496" w:hanging="360"/>
      </w:pPr>
      <w:rPr>
        <w:rFonts w:ascii="Wingdings" w:hAnsi="Wingdings" w:hint="default"/>
      </w:rPr>
    </w:lvl>
    <w:lvl w:ilvl="6" w:tplc="040C0001">
      <w:start w:val="1"/>
      <w:numFmt w:val="bullet"/>
      <w:lvlText w:val=""/>
      <w:lvlJc w:val="left"/>
      <w:pPr>
        <w:ind w:left="5216" w:hanging="360"/>
      </w:pPr>
      <w:rPr>
        <w:rFonts w:ascii="Symbol" w:hAnsi="Symbol" w:hint="default"/>
      </w:rPr>
    </w:lvl>
    <w:lvl w:ilvl="7" w:tplc="040C0003">
      <w:start w:val="1"/>
      <w:numFmt w:val="bullet"/>
      <w:lvlText w:val="o"/>
      <w:lvlJc w:val="left"/>
      <w:pPr>
        <w:ind w:left="5936" w:hanging="360"/>
      </w:pPr>
      <w:rPr>
        <w:rFonts w:ascii="Courier New" w:hAnsi="Courier New" w:cs="Courier New" w:hint="default"/>
      </w:rPr>
    </w:lvl>
    <w:lvl w:ilvl="8" w:tplc="040C0005">
      <w:start w:val="1"/>
      <w:numFmt w:val="bullet"/>
      <w:lvlText w:val=""/>
      <w:lvlJc w:val="left"/>
      <w:pPr>
        <w:ind w:left="6656" w:hanging="360"/>
      </w:pPr>
      <w:rPr>
        <w:rFonts w:ascii="Wingdings" w:hAnsi="Wingdings" w:hint="default"/>
      </w:rPr>
    </w:lvl>
  </w:abstractNum>
  <w:abstractNum w:abstractNumId="15" w15:restartNumberingAfterBreak="0">
    <w:nsid w:val="2E2B53C1"/>
    <w:multiLevelType w:val="hybridMultilevel"/>
    <w:tmpl w:val="9CCEF6B8"/>
    <w:lvl w:ilvl="0" w:tplc="CFE4EC88">
      <w:start w:val="1"/>
      <w:numFmt w:val="decimal"/>
      <w:lvlText w:val="%1."/>
      <w:lvlJc w:val="left"/>
      <w:pPr>
        <w:ind w:left="720" w:hanging="360"/>
      </w:pPr>
      <w:rPr>
        <w:rFonts w:ascii="MinionPro-Regular" w:cs="MinionPro-Regular"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C86DE4"/>
    <w:multiLevelType w:val="hybridMultilevel"/>
    <w:tmpl w:val="3CF0141C"/>
    <w:lvl w:ilvl="0" w:tplc="040C0001">
      <w:start w:val="1"/>
      <w:numFmt w:val="bullet"/>
      <w:lvlText w:val=""/>
      <w:lvlJc w:val="left"/>
      <w:pPr>
        <w:ind w:left="718" w:hanging="360"/>
      </w:pPr>
      <w:rPr>
        <w:rFonts w:ascii="Symbol" w:hAnsi="Symbol" w:hint="default"/>
      </w:rPr>
    </w:lvl>
    <w:lvl w:ilvl="1" w:tplc="040C0003" w:tentative="1">
      <w:start w:val="1"/>
      <w:numFmt w:val="bullet"/>
      <w:lvlText w:val="o"/>
      <w:lvlJc w:val="left"/>
      <w:pPr>
        <w:ind w:left="1438" w:hanging="360"/>
      </w:pPr>
      <w:rPr>
        <w:rFonts w:ascii="Courier New" w:hAnsi="Courier New" w:cs="Courier New" w:hint="default"/>
      </w:rPr>
    </w:lvl>
    <w:lvl w:ilvl="2" w:tplc="040C0005" w:tentative="1">
      <w:start w:val="1"/>
      <w:numFmt w:val="bullet"/>
      <w:lvlText w:val=""/>
      <w:lvlJc w:val="left"/>
      <w:pPr>
        <w:ind w:left="2158" w:hanging="360"/>
      </w:pPr>
      <w:rPr>
        <w:rFonts w:ascii="Wingdings" w:hAnsi="Wingdings" w:hint="default"/>
      </w:rPr>
    </w:lvl>
    <w:lvl w:ilvl="3" w:tplc="040C0001" w:tentative="1">
      <w:start w:val="1"/>
      <w:numFmt w:val="bullet"/>
      <w:lvlText w:val=""/>
      <w:lvlJc w:val="left"/>
      <w:pPr>
        <w:ind w:left="2878" w:hanging="360"/>
      </w:pPr>
      <w:rPr>
        <w:rFonts w:ascii="Symbol" w:hAnsi="Symbol" w:hint="default"/>
      </w:rPr>
    </w:lvl>
    <w:lvl w:ilvl="4" w:tplc="040C0003" w:tentative="1">
      <w:start w:val="1"/>
      <w:numFmt w:val="bullet"/>
      <w:lvlText w:val="o"/>
      <w:lvlJc w:val="left"/>
      <w:pPr>
        <w:ind w:left="3598" w:hanging="360"/>
      </w:pPr>
      <w:rPr>
        <w:rFonts w:ascii="Courier New" w:hAnsi="Courier New" w:cs="Courier New" w:hint="default"/>
      </w:rPr>
    </w:lvl>
    <w:lvl w:ilvl="5" w:tplc="040C0005" w:tentative="1">
      <w:start w:val="1"/>
      <w:numFmt w:val="bullet"/>
      <w:lvlText w:val=""/>
      <w:lvlJc w:val="left"/>
      <w:pPr>
        <w:ind w:left="4318" w:hanging="360"/>
      </w:pPr>
      <w:rPr>
        <w:rFonts w:ascii="Wingdings" w:hAnsi="Wingdings" w:hint="default"/>
      </w:rPr>
    </w:lvl>
    <w:lvl w:ilvl="6" w:tplc="040C0001" w:tentative="1">
      <w:start w:val="1"/>
      <w:numFmt w:val="bullet"/>
      <w:lvlText w:val=""/>
      <w:lvlJc w:val="left"/>
      <w:pPr>
        <w:ind w:left="5038" w:hanging="360"/>
      </w:pPr>
      <w:rPr>
        <w:rFonts w:ascii="Symbol" w:hAnsi="Symbol" w:hint="default"/>
      </w:rPr>
    </w:lvl>
    <w:lvl w:ilvl="7" w:tplc="040C0003" w:tentative="1">
      <w:start w:val="1"/>
      <w:numFmt w:val="bullet"/>
      <w:lvlText w:val="o"/>
      <w:lvlJc w:val="left"/>
      <w:pPr>
        <w:ind w:left="5758" w:hanging="360"/>
      </w:pPr>
      <w:rPr>
        <w:rFonts w:ascii="Courier New" w:hAnsi="Courier New" w:cs="Courier New" w:hint="default"/>
      </w:rPr>
    </w:lvl>
    <w:lvl w:ilvl="8" w:tplc="040C0005" w:tentative="1">
      <w:start w:val="1"/>
      <w:numFmt w:val="bullet"/>
      <w:lvlText w:val=""/>
      <w:lvlJc w:val="left"/>
      <w:pPr>
        <w:ind w:left="6478" w:hanging="360"/>
      </w:pPr>
      <w:rPr>
        <w:rFonts w:ascii="Wingdings" w:hAnsi="Wingdings" w:hint="default"/>
      </w:rPr>
    </w:lvl>
  </w:abstractNum>
  <w:abstractNum w:abstractNumId="17" w15:restartNumberingAfterBreak="0">
    <w:nsid w:val="33AB6D6F"/>
    <w:multiLevelType w:val="hybridMultilevel"/>
    <w:tmpl w:val="1D6E6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F47CA3"/>
    <w:multiLevelType w:val="hybridMultilevel"/>
    <w:tmpl w:val="BC5A7A0C"/>
    <w:lvl w:ilvl="0" w:tplc="040C000F">
      <w:start w:val="1"/>
      <w:numFmt w:val="decimal"/>
      <w:lvlText w:val="%1."/>
      <w:lvlJc w:val="lef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9" w15:restartNumberingAfterBreak="0">
    <w:nsid w:val="3A836919"/>
    <w:multiLevelType w:val="hybridMultilevel"/>
    <w:tmpl w:val="1630A1CA"/>
    <w:lvl w:ilvl="0" w:tplc="53BE2E6C">
      <w:numFmt w:val="bullet"/>
      <w:lvlText w:val="-"/>
      <w:lvlJc w:val="left"/>
      <w:pPr>
        <w:tabs>
          <w:tab w:val="num" w:pos="785"/>
        </w:tabs>
        <w:ind w:left="785" w:hanging="360"/>
      </w:pPr>
      <w:rPr>
        <w:rFonts w:ascii="Impact" w:eastAsia="SimSun" w:hAnsi="Impact" w:cs="Arabic Transparent" w:hint="default"/>
        <w:b/>
        <w:lang w:bidi="ar-SA"/>
      </w:rPr>
    </w:lvl>
    <w:lvl w:ilvl="1" w:tplc="39E450AA">
      <w:start w:val="1"/>
      <w:numFmt w:val="bullet"/>
      <w:lvlText w:val=""/>
      <w:lvlJc w:val="left"/>
      <w:pPr>
        <w:tabs>
          <w:tab w:val="num" w:pos="1795"/>
        </w:tabs>
        <w:ind w:left="1795" w:hanging="360"/>
      </w:pPr>
      <w:rPr>
        <w:rFonts w:ascii="Symbol" w:hAnsi="Symbol" w:hint="default"/>
        <w:b/>
        <w:sz w:val="24"/>
        <w:szCs w:val="24"/>
        <w:lang w:bidi="ar-SA"/>
      </w:rPr>
    </w:lvl>
    <w:lvl w:ilvl="2" w:tplc="04090001">
      <w:start w:val="1"/>
      <w:numFmt w:val="bullet"/>
      <w:lvlText w:val=""/>
      <w:lvlJc w:val="left"/>
      <w:pPr>
        <w:tabs>
          <w:tab w:val="num" w:pos="2515"/>
        </w:tabs>
        <w:ind w:left="2515" w:hanging="360"/>
      </w:pPr>
      <w:rPr>
        <w:rFonts w:ascii="Symbol" w:hAnsi="Symbol" w:hint="default"/>
        <w:b/>
        <w:lang w:bidi="ar-SA"/>
      </w:rPr>
    </w:lvl>
    <w:lvl w:ilvl="3" w:tplc="040C0005">
      <w:start w:val="1"/>
      <w:numFmt w:val="bullet"/>
      <w:lvlText w:val=""/>
      <w:lvlJc w:val="left"/>
      <w:pPr>
        <w:tabs>
          <w:tab w:val="num" w:pos="3235"/>
        </w:tabs>
        <w:ind w:left="3235" w:hanging="360"/>
      </w:pPr>
      <w:rPr>
        <w:rFonts w:ascii="Wingdings" w:hAnsi="Wingdings" w:hint="default"/>
        <w:b/>
        <w:lang w:bidi="ar-SA"/>
      </w:rPr>
    </w:lvl>
    <w:lvl w:ilvl="4" w:tplc="040C0003" w:tentative="1">
      <w:start w:val="1"/>
      <w:numFmt w:val="bullet"/>
      <w:lvlText w:val="o"/>
      <w:lvlJc w:val="left"/>
      <w:pPr>
        <w:tabs>
          <w:tab w:val="num" w:pos="3955"/>
        </w:tabs>
        <w:ind w:left="3955" w:hanging="360"/>
      </w:pPr>
      <w:rPr>
        <w:rFonts w:ascii="Courier New" w:hAnsi="Courier New" w:cs="Courier New" w:hint="default"/>
      </w:rPr>
    </w:lvl>
    <w:lvl w:ilvl="5" w:tplc="040C0005" w:tentative="1">
      <w:start w:val="1"/>
      <w:numFmt w:val="bullet"/>
      <w:lvlText w:val=""/>
      <w:lvlJc w:val="left"/>
      <w:pPr>
        <w:tabs>
          <w:tab w:val="num" w:pos="4675"/>
        </w:tabs>
        <w:ind w:left="4675" w:hanging="360"/>
      </w:pPr>
      <w:rPr>
        <w:rFonts w:ascii="Wingdings" w:hAnsi="Wingdings" w:hint="default"/>
      </w:rPr>
    </w:lvl>
    <w:lvl w:ilvl="6" w:tplc="040C0001" w:tentative="1">
      <w:start w:val="1"/>
      <w:numFmt w:val="bullet"/>
      <w:lvlText w:val=""/>
      <w:lvlJc w:val="left"/>
      <w:pPr>
        <w:tabs>
          <w:tab w:val="num" w:pos="5395"/>
        </w:tabs>
        <w:ind w:left="5395" w:hanging="360"/>
      </w:pPr>
      <w:rPr>
        <w:rFonts w:ascii="Symbol" w:hAnsi="Symbol" w:hint="default"/>
      </w:rPr>
    </w:lvl>
    <w:lvl w:ilvl="7" w:tplc="040C0003" w:tentative="1">
      <w:start w:val="1"/>
      <w:numFmt w:val="bullet"/>
      <w:lvlText w:val="o"/>
      <w:lvlJc w:val="left"/>
      <w:pPr>
        <w:tabs>
          <w:tab w:val="num" w:pos="6115"/>
        </w:tabs>
        <w:ind w:left="6115" w:hanging="360"/>
      </w:pPr>
      <w:rPr>
        <w:rFonts w:ascii="Courier New" w:hAnsi="Courier New" w:cs="Courier New" w:hint="default"/>
      </w:rPr>
    </w:lvl>
    <w:lvl w:ilvl="8" w:tplc="040C0005" w:tentative="1">
      <w:start w:val="1"/>
      <w:numFmt w:val="bullet"/>
      <w:lvlText w:val=""/>
      <w:lvlJc w:val="left"/>
      <w:pPr>
        <w:tabs>
          <w:tab w:val="num" w:pos="6835"/>
        </w:tabs>
        <w:ind w:left="6835" w:hanging="360"/>
      </w:pPr>
      <w:rPr>
        <w:rFonts w:ascii="Wingdings" w:hAnsi="Wingdings" w:hint="default"/>
      </w:rPr>
    </w:lvl>
  </w:abstractNum>
  <w:abstractNum w:abstractNumId="20" w15:restartNumberingAfterBreak="0">
    <w:nsid w:val="4D29544F"/>
    <w:multiLevelType w:val="hybridMultilevel"/>
    <w:tmpl w:val="85069A50"/>
    <w:lvl w:ilvl="0" w:tplc="754A14D2">
      <w:start w:val="2"/>
      <w:numFmt w:val="bullet"/>
      <w:lvlText w:val="-"/>
      <w:lvlJc w:val="left"/>
      <w:pPr>
        <w:ind w:left="786" w:hanging="360"/>
      </w:pPr>
      <w:rPr>
        <w:rFonts w:ascii="Arial" w:eastAsia="Times New Roman" w:hAnsi="Arial" w:cs="Arial" w:hint="default"/>
        <w:sz w:val="28"/>
        <w:szCs w:val="2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1" w15:restartNumberingAfterBreak="0">
    <w:nsid w:val="4D480251"/>
    <w:multiLevelType w:val="hybridMultilevel"/>
    <w:tmpl w:val="240A137A"/>
    <w:lvl w:ilvl="0" w:tplc="4F5272BE">
      <w:start w:val="1"/>
      <w:numFmt w:val="bullet"/>
      <w:lvlText w:val=""/>
      <w:lvlJc w:val="center"/>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4D725EB0"/>
    <w:multiLevelType w:val="hybridMultilevel"/>
    <w:tmpl w:val="85BE4EEC"/>
    <w:lvl w:ilvl="0" w:tplc="99CCD5D6">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7F097B"/>
    <w:multiLevelType w:val="hybridMultilevel"/>
    <w:tmpl w:val="A7E82194"/>
    <w:lvl w:ilvl="0" w:tplc="FF620C5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9E2DA7"/>
    <w:multiLevelType w:val="hybridMultilevel"/>
    <w:tmpl w:val="4C4A252E"/>
    <w:lvl w:ilvl="0" w:tplc="FF620C5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26768A"/>
    <w:multiLevelType w:val="hybridMultilevel"/>
    <w:tmpl w:val="B0B0F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3E3C6A"/>
    <w:multiLevelType w:val="hybridMultilevel"/>
    <w:tmpl w:val="CF8A7132"/>
    <w:lvl w:ilvl="0" w:tplc="ABC06876">
      <w:start w:val="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7969DD"/>
    <w:multiLevelType w:val="hybridMultilevel"/>
    <w:tmpl w:val="C1CA0440"/>
    <w:lvl w:ilvl="0" w:tplc="040C0001">
      <w:start w:val="1"/>
      <w:numFmt w:val="bullet"/>
      <w:lvlText w:val=""/>
      <w:lvlJc w:val="left"/>
      <w:pPr>
        <w:ind w:left="2414" w:hanging="360"/>
      </w:pPr>
      <w:rPr>
        <w:rFonts w:ascii="Symbol" w:hAnsi="Symbol" w:hint="default"/>
      </w:rPr>
    </w:lvl>
    <w:lvl w:ilvl="1" w:tplc="040C0003" w:tentative="1">
      <w:start w:val="1"/>
      <w:numFmt w:val="bullet"/>
      <w:lvlText w:val="o"/>
      <w:lvlJc w:val="left"/>
      <w:pPr>
        <w:ind w:left="3134" w:hanging="360"/>
      </w:pPr>
      <w:rPr>
        <w:rFonts w:ascii="Courier New" w:hAnsi="Courier New" w:cs="Courier New" w:hint="default"/>
      </w:rPr>
    </w:lvl>
    <w:lvl w:ilvl="2" w:tplc="040C0005" w:tentative="1">
      <w:start w:val="1"/>
      <w:numFmt w:val="bullet"/>
      <w:lvlText w:val=""/>
      <w:lvlJc w:val="left"/>
      <w:pPr>
        <w:ind w:left="3854" w:hanging="360"/>
      </w:pPr>
      <w:rPr>
        <w:rFonts w:ascii="Wingdings" w:hAnsi="Wingdings" w:hint="default"/>
      </w:rPr>
    </w:lvl>
    <w:lvl w:ilvl="3" w:tplc="040C0001" w:tentative="1">
      <w:start w:val="1"/>
      <w:numFmt w:val="bullet"/>
      <w:lvlText w:val=""/>
      <w:lvlJc w:val="left"/>
      <w:pPr>
        <w:ind w:left="4574" w:hanging="360"/>
      </w:pPr>
      <w:rPr>
        <w:rFonts w:ascii="Symbol" w:hAnsi="Symbol" w:hint="default"/>
      </w:rPr>
    </w:lvl>
    <w:lvl w:ilvl="4" w:tplc="040C0003" w:tentative="1">
      <w:start w:val="1"/>
      <w:numFmt w:val="bullet"/>
      <w:lvlText w:val="o"/>
      <w:lvlJc w:val="left"/>
      <w:pPr>
        <w:ind w:left="5294" w:hanging="360"/>
      </w:pPr>
      <w:rPr>
        <w:rFonts w:ascii="Courier New" w:hAnsi="Courier New" w:cs="Courier New" w:hint="default"/>
      </w:rPr>
    </w:lvl>
    <w:lvl w:ilvl="5" w:tplc="040C0005" w:tentative="1">
      <w:start w:val="1"/>
      <w:numFmt w:val="bullet"/>
      <w:lvlText w:val=""/>
      <w:lvlJc w:val="left"/>
      <w:pPr>
        <w:ind w:left="6014" w:hanging="360"/>
      </w:pPr>
      <w:rPr>
        <w:rFonts w:ascii="Wingdings" w:hAnsi="Wingdings" w:hint="default"/>
      </w:rPr>
    </w:lvl>
    <w:lvl w:ilvl="6" w:tplc="040C0001" w:tentative="1">
      <w:start w:val="1"/>
      <w:numFmt w:val="bullet"/>
      <w:lvlText w:val=""/>
      <w:lvlJc w:val="left"/>
      <w:pPr>
        <w:ind w:left="6734" w:hanging="360"/>
      </w:pPr>
      <w:rPr>
        <w:rFonts w:ascii="Symbol" w:hAnsi="Symbol" w:hint="default"/>
      </w:rPr>
    </w:lvl>
    <w:lvl w:ilvl="7" w:tplc="040C0003" w:tentative="1">
      <w:start w:val="1"/>
      <w:numFmt w:val="bullet"/>
      <w:lvlText w:val="o"/>
      <w:lvlJc w:val="left"/>
      <w:pPr>
        <w:ind w:left="7454" w:hanging="360"/>
      </w:pPr>
      <w:rPr>
        <w:rFonts w:ascii="Courier New" w:hAnsi="Courier New" w:cs="Courier New" w:hint="default"/>
      </w:rPr>
    </w:lvl>
    <w:lvl w:ilvl="8" w:tplc="040C0005" w:tentative="1">
      <w:start w:val="1"/>
      <w:numFmt w:val="bullet"/>
      <w:lvlText w:val=""/>
      <w:lvlJc w:val="left"/>
      <w:pPr>
        <w:ind w:left="8174" w:hanging="360"/>
      </w:pPr>
      <w:rPr>
        <w:rFonts w:ascii="Wingdings" w:hAnsi="Wingdings" w:hint="default"/>
      </w:rPr>
    </w:lvl>
  </w:abstractNum>
  <w:abstractNum w:abstractNumId="28" w15:restartNumberingAfterBreak="0">
    <w:nsid w:val="69AE7F98"/>
    <w:multiLevelType w:val="hybridMultilevel"/>
    <w:tmpl w:val="102EF938"/>
    <w:lvl w:ilvl="0" w:tplc="897CCA3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557574C"/>
    <w:multiLevelType w:val="hybridMultilevel"/>
    <w:tmpl w:val="405A2EB0"/>
    <w:lvl w:ilvl="0" w:tplc="6BAE8BBA">
      <w:start w:val="1"/>
      <w:numFmt w:val="upperRoman"/>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A35F5F"/>
    <w:multiLevelType w:val="hybridMultilevel"/>
    <w:tmpl w:val="28489C88"/>
    <w:lvl w:ilvl="0" w:tplc="8E3C3ED0">
      <w:numFmt w:val="bullet"/>
      <w:lvlText w:val="-"/>
      <w:lvlJc w:val="left"/>
      <w:pPr>
        <w:ind w:left="1080" w:hanging="360"/>
      </w:pPr>
      <w:rPr>
        <w:rFonts w:ascii="Arial" w:eastAsia="Calibr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B222BE2"/>
    <w:multiLevelType w:val="hybridMultilevel"/>
    <w:tmpl w:val="DB306458"/>
    <w:lvl w:ilvl="0" w:tplc="FCD29A14">
      <w:start w:val="1"/>
      <w:numFmt w:val="bullet"/>
      <w:lvlText w:val=""/>
      <w:lvlJc w:val="left"/>
      <w:pPr>
        <w:ind w:left="720" w:hanging="360"/>
      </w:pPr>
      <w:rPr>
        <w:rFonts w:ascii="Wingdings 2" w:hAnsi="Wingdings 2" w:hint="default"/>
        <w:sz w:val="24"/>
        <w:szCs w:val="24"/>
        <w:lang w:bidi="ar-DZ"/>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7B68116F"/>
    <w:multiLevelType w:val="hybridMultilevel"/>
    <w:tmpl w:val="1E144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ED2ED4"/>
    <w:multiLevelType w:val="hybridMultilevel"/>
    <w:tmpl w:val="80A81578"/>
    <w:lvl w:ilvl="0" w:tplc="040C0005">
      <w:start w:val="1"/>
      <w:numFmt w:val="bullet"/>
      <w:lvlText w:val=""/>
      <w:lvlJc w:val="left"/>
      <w:pPr>
        <w:ind w:left="551" w:hanging="360"/>
      </w:pPr>
      <w:rPr>
        <w:rFonts w:ascii="Wingdings" w:hAnsi="Wingdings" w:hint="default"/>
        <w:b/>
        <w:lang w:bidi="ar-SA"/>
      </w:rPr>
    </w:lvl>
    <w:lvl w:ilvl="1" w:tplc="040C0003" w:tentative="1">
      <w:start w:val="1"/>
      <w:numFmt w:val="bullet"/>
      <w:lvlText w:val="o"/>
      <w:lvlJc w:val="left"/>
      <w:pPr>
        <w:ind w:left="1271" w:hanging="360"/>
      </w:pPr>
      <w:rPr>
        <w:rFonts w:ascii="Courier New" w:hAnsi="Courier New" w:cs="Courier New" w:hint="default"/>
      </w:rPr>
    </w:lvl>
    <w:lvl w:ilvl="2" w:tplc="040C0005" w:tentative="1">
      <w:start w:val="1"/>
      <w:numFmt w:val="bullet"/>
      <w:lvlText w:val=""/>
      <w:lvlJc w:val="left"/>
      <w:pPr>
        <w:ind w:left="1991" w:hanging="360"/>
      </w:pPr>
      <w:rPr>
        <w:rFonts w:ascii="Wingdings" w:hAnsi="Wingdings" w:hint="default"/>
      </w:rPr>
    </w:lvl>
    <w:lvl w:ilvl="3" w:tplc="040C0001" w:tentative="1">
      <w:start w:val="1"/>
      <w:numFmt w:val="bullet"/>
      <w:lvlText w:val=""/>
      <w:lvlJc w:val="left"/>
      <w:pPr>
        <w:ind w:left="2711" w:hanging="360"/>
      </w:pPr>
      <w:rPr>
        <w:rFonts w:ascii="Symbol" w:hAnsi="Symbol" w:hint="default"/>
      </w:rPr>
    </w:lvl>
    <w:lvl w:ilvl="4" w:tplc="040C0003" w:tentative="1">
      <w:start w:val="1"/>
      <w:numFmt w:val="bullet"/>
      <w:lvlText w:val="o"/>
      <w:lvlJc w:val="left"/>
      <w:pPr>
        <w:ind w:left="3431" w:hanging="360"/>
      </w:pPr>
      <w:rPr>
        <w:rFonts w:ascii="Courier New" w:hAnsi="Courier New" w:cs="Courier New" w:hint="default"/>
      </w:rPr>
    </w:lvl>
    <w:lvl w:ilvl="5" w:tplc="040C0005" w:tentative="1">
      <w:start w:val="1"/>
      <w:numFmt w:val="bullet"/>
      <w:lvlText w:val=""/>
      <w:lvlJc w:val="left"/>
      <w:pPr>
        <w:ind w:left="4151" w:hanging="360"/>
      </w:pPr>
      <w:rPr>
        <w:rFonts w:ascii="Wingdings" w:hAnsi="Wingdings" w:hint="default"/>
      </w:rPr>
    </w:lvl>
    <w:lvl w:ilvl="6" w:tplc="040C0001" w:tentative="1">
      <w:start w:val="1"/>
      <w:numFmt w:val="bullet"/>
      <w:lvlText w:val=""/>
      <w:lvlJc w:val="left"/>
      <w:pPr>
        <w:ind w:left="4871" w:hanging="360"/>
      </w:pPr>
      <w:rPr>
        <w:rFonts w:ascii="Symbol" w:hAnsi="Symbol" w:hint="default"/>
      </w:rPr>
    </w:lvl>
    <w:lvl w:ilvl="7" w:tplc="040C0003" w:tentative="1">
      <w:start w:val="1"/>
      <w:numFmt w:val="bullet"/>
      <w:lvlText w:val="o"/>
      <w:lvlJc w:val="left"/>
      <w:pPr>
        <w:ind w:left="5591" w:hanging="360"/>
      </w:pPr>
      <w:rPr>
        <w:rFonts w:ascii="Courier New" w:hAnsi="Courier New" w:cs="Courier New" w:hint="default"/>
      </w:rPr>
    </w:lvl>
    <w:lvl w:ilvl="8" w:tplc="040C0005" w:tentative="1">
      <w:start w:val="1"/>
      <w:numFmt w:val="bullet"/>
      <w:lvlText w:val=""/>
      <w:lvlJc w:val="left"/>
      <w:pPr>
        <w:ind w:left="6311" w:hanging="360"/>
      </w:pPr>
      <w:rPr>
        <w:rFonts w:ascii="Wingdings" w:hAnsi="Wingdings" w:hint="default"/>
      </w:rPr>
    </w:lvl>
  </w:abstractNum>
  <w:abstractNum w:abstractNumId="34" w15:restartNumberingAfterBreak="0">
    <w:nsid w:val="7F1172E5"/>
    <w:multiLevelType w:val="hybridMultilevel"/>
    <w:tmpl w:val="A09271B4"/>
    <w:lvl w:ilvl="0" w:tplc="8DB28CEE">
      <w:start w:val="1"/>
      <w:numFmt w:val="bullet"/>
      <w:lvlText w:val=""/>
      <w:lvlJc w:val="left"/>
      <w:pPr>
        <w:tabs>
          <w:tab w:val="num" w:pos="720"/>
        </w:tabs>
        <w:ind w:left="720" w:hanging="360"/>
      </w:pPr>
      <w:rPr>
        <w:rFonts w:ascii="Symbol" w:hAnsi="Symbol" w:hint="default"/>
        <w:sz w:val="16"/>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0"/>
  </w:num>
  <w:num w:numId="3">
    <w:abstractNumId w:val="5"/>
  </w:num>
  <w:num w:numId="4">
    <w:abstractNumId w:val="31"/>
  </w:num>
  <w:num w:numId="5">
    <w:abstractNumId w:val="10"/>
  </w:num>
  <w:num w:numId="6">
    <w:abstractNumId w:val="13"/>
  </w:num>
  <w:num w:numId="7">
    <w:abstractNumId w:val="21"/>
  </w:num>
  <w:num w:numId="8">
    <w:abstractNumId w:val="14"/>
  </w:num>
  <w:num w:numId="9">
    <w:abstractNumId w:val="5"/>
  </w:num>
  <w:num w:numId="10">
    <w:abstractNumId w:val="20"/>
  </w:num>
  <w:num w:numId="11">
    <w:abstractNumId w:val="26"/>
  </w:num>
  <w:num w:numId="12">
    <w:abstractNumId w:val="25"/>
  </w:num>
  <w:num w:numId="13">
    <w:abstractNumId w:val="32"/>
  </w:num>
  <w:num w:numId="14">
    <w:abstractNumId w:val="6"/>
  </w:num>
  <w:num w:numId="15">
    <w:abstractNumId w:val="15"/>
  </w:num>
  <w:num w:numId="16">
    <w:abstractNumId w:val="0"/>
  </w:num>
  <w:num w:numId="17">
    <w:abstractNumId w:val="24"/>
  </w:num>
  <w:num w:numId="18">
    <w:abstractNumId w:val="23"/>
  </w:num>
  <w:num w:numId="19">
    <w:abstractNumId w:val="7"/>
  </w:num>
  <w:num w:numId="20">
    <w:abstractNumId w:val="18"/>
  </w:num>
  <w:num w:numId="21">
    <w:abstractNumId w:val="19"/>
  </w:num>
  <w:num w:numId="22">
    <w:abstractNumId w:val="9"/>
  </w:num>
  <w:num w:numId="23">
    <w:abstractNumId w:val="28"/>
  </w:num>
  <w:num w:numId="24">
    <w:abstractNumId w:val="12"/>
  </w:num>
  <w:num w:numId="25">
    <w:abstractNumId w:val="3"/>
  </w:num>
  <w:num w:numId="26">
    <w:abstractNumId w:val="1"/>
  </w:num>
  <w:num w:numId="27">
    <w:abstractNumId w:val="29"/>
  </w:num>
  <w:num w:numId="28">
    <w:abstractNumId w:val="22"/>
  </w:num>
  <w:num w:numId="29">
    <w:abstractNumId w:val="33"/>
  </w:num>
  <w:num w:numId="30">
    <w:abstractNumId w:val="27"/>
  </w:num>
  <w:num w:numId="31">
    <w:abstractNumId w:val="4"/>
  </w:num>
  <w:num w:numId="32">
    <w:abstractNumId w:val="8"/>
  </w:num>
  <w:num w:numId="33">
    <w:abstractNumId w:val="11"/>
  </w:num>
  <w:num w:numId="34">
    <w:abstractNumId w:val="17"/>
  </w:num>
  <w:num w:numId="35">
    <w:abstractNumId w:val="16"/>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95"/>
    <w:rsid w:val="00007EA8"/>
    <w:rsid w:val="000227C7"/>
    <w:rsid w:val="00025710"/>
    <w:rsid w:val="00031262"/>
    <w:rsid w:val="000347D1"/>
    <w:rsid w:val="00047C6A"/>
    <w:rsid w:val="00060050"/>
    <w:rsid w:val="00076AA1"/>
    <w:rsid w:val="000915C7"/>
    <w:rsid w:val="000A4F9B"/>
    <w:rsid w:val="000A7277"/>
    <w:rsid w:val="000D30BF"/>
    <w:rsid w:val="000F37F1"/>
    <w:rsid w:val="000F7C85"/>
    <w:rsid w:val="001042A8"/>
    <w:rsid w:val="001162DA"/>
    <w:rsid w:val="00142E3B"/>
    <w:rsid w:val="00144A3C"/>
    <w:rsid w:val="00144DB3"/>
    <w:rsid w:val="0014612B"/>
    <w:rsid w:val="00150247"/>
    <w:rsid w:val="0015545C"/>
    <w:rsid w:val="00155880"/>
    <w:rsid w:val="00181350"/>
    <w:rsid w:val="00181DC4"/>
    <w:rsid w:val="001B0E4F"/>
    <w:rsid w:val="001C029E"/>
    <w:rsid w:val="001C6CA7"/>
    <w:rsid w:val="001C700E"/>
    <w:rsid w:val="001C7A54"/>
    <w:rsid w:val="001D4E71"/>
    <w:rsid w:val="001F3A00"/>
    <w:rsid w:val="00205D4A"/>
    <w:rsid w:val="00215F5D"/>
    <w:rsid w:val="00225C7E"/>
    <w:rsid w:val="002560D4"/>
    <w:rsid w:val="00270085"/>
    <w:rsid w:val="00271770"/>
    <w:rsid w:val="00284FF3"/>
    <w:rsid w:val="002B1992"/>
    <w:rsid w:val="002B73E6"/>
    <w:rsid w:val="002C5D6F"/>
    <w:rsid w:val="002F08E4"/>
    <w:rsid w:val="0034067D"/>
    <w:rsid w:val="0034270C"/>
    <w:rsid w:val="00355E96"/>
    <w:rsid w:val="00365124"/>
    <w:rsid w:val="003711D9"/>
    <w:rsid w:val="003A041B"/>
    <w:rsid w:val="003A7D80"/>
    <w:rsid w:val="003B7F84"/>
    <w:rsid w:val="003C4AFA"/>
    <w:rsid w:val="003E2BDF"/>
    <w:rsid w:val="0041652C"/>
    <w:rsid w:val="00430C02"/>
    <w:rsid w:val="00432A52"/>
    <w:rsid w:val="004560CF"/>
    <w:rsid w:val="004664C6"/>
    <w:rsid w:val="00471974"/>
    <w:rsid w:val="00477D14"/>
    <w:rsid w:val="0048146B"/>
    <w:rsid w:val="00487193"/>
    <w:rsid w:val="004B0650"/>
    <w:rsid w:val="004D3F22"/>
    <w:rsid w:val="004E5672"/>
    <w:rsid w:val="004F601B"/>
    <w:rsid w:val="004F7999"/>
    <w:rsid w:val="00501085"/>
    <w:rsid w:val="00501CF6"/>
    <w:rsid w:val="00506F70"/>
    <w:rsid w:val="005153A1"/>
    <w:rsid w:val="00516C4A"/>
    <w:rsid w:val="00522525"/>
    <w:rsid w:val="00533EBA"/>
    <w:rsid w:val="00540BB9"/>
    <w:rsid w:val="00542A29"/>
    <w:rsid w:val="00543266"/>
    <w:rsid w:val="005507EF"/>
    <w:rsid w:val="00573D9A"/>
    <w:rsid w:val="00590393"/>
    <w:rsid w:val="00594E23"/>
    <w:rsid w:val="005A641E"/>
    <w:rsid w:val="005C3CF1"/>
    <w:rsid w:val="005E1623"/>
    <w:rsid w:val="0062611B"/>
    <w:rsid w:val="00634F4F"/>
    <w:rsid w:val="00635E16"/>
    <w:rsid w:val="00640D40"/>
    <w:rsid w:val="00643869"/>
    <w:rsid w:val="006451BB"/>
    <w:rsid w:val="006824FC"/>
    <w:rsid w:val="00685AA3"/>
    <w:rsid w:val="006B23BF"/>
    <w:rsid w:val="006B76F1"/>
    <w:rsid w:val="006C2CAD"/>
    <w:rsid w:val="006C5993"/>
    <w:rsid w:val="006D721B"/>
    <w:rsid w:val="006E3DDE"/>
    <w:rsid w:val="006E74BF"/>
    <w:rsid w:val="006E7587"/>
    <w:rsid w:val="006F52AE"/>
    <w:rsid w:val="007041EE"/>
    <w:rsid w:val="00713A04"/>
    <w:rsid w:val="0072421D"/>
    <w:rsid w:val="00732612"/>
    <w:rsid w:val="00735BB0"/>
    <w:rsid w:val="00737634"/>
    <w:rsid w:val="00754DE2"/>
    <w:rsid w:val="00767B29"/>
    <w:rsid w:val="0077439E"/>
    <w:rsid w:val="00787364"/>
    <w:rsid w:val="0079269A"/>
    <w:rsid w:val="007B078E"/>
    <w:rsid w:val="007B2A1E"/>
    <w:rsid w:val="007B4D8D"/>
    <w:rsid w:val="007B793B"/>
    <w:rsid w:val="007B7EB7"/>
    <w:rsid w:val="007C547B"/>
    <w:rsid w:val="007E2497"/>
    <w:rsid w:val="00801F70"/>
    <w:rsid w:val="00804528"/>
    <w:rsid w:val="008108CA"/>
    <w:rsid w:val="0081463A"/>
    <w:rsid w:val="008404A7"/>
    <w:rsid w:val="00863270"/>
    <w:rsid w:val="00866242"/>
    <w:rsid w:val="00892B4B"/>
    <w:rsid w:val="008A62BF"/>
    <w:rsid w:val="008C42FF"/>
    <w:rsid w:val="008C6FA1"/>
    <w:rsid w:val="00906701"/>
    <w:rsid w:val="009127EC"/>
    <w:rsid w:val="00925CE6"/>
    <w:rsid w:val="0093238A"/>
    <w:rsid w:val="00946326"/>
    <w:rsid w:val="00947A42"/>
    <w:rsid w:val="00950107"/>
    <w:rsid w:val="009829DF"/>
    <w:rsid w:val="009A4611"/>
    <w:rsid w:val="009A7DFB"/>
    <w:rsid w:val="009C505C"/>
    <w:rsid w:val="009C56B9"/>
    <w:rsid w:val="009E5F06"/>
    <w:rsid w:val="00A02B6B"/>
    <w:rsid w:val="00A245C1"/>
    <w:rsid w:val="00A469DD"/>
    <w:rsid w:val="00A56D4B"/>
    <w:rsid w:val="00A67A61"/>
    <w:rsid w:val="00A70DAC"/>
    <w:rsid w:val="00A7797F"/>
    <w:rsid w:val="00AD4FDE"/>
    <w:rsid w:val="00AF210C"/>
    <w:rsid w:val="00B151CC"/>
    <w:rsid w:val="00B154D5"/>
    <w:rsid w:val="00B26480"/>
    <w:rsid w:val="00B27B55"/>
    <w:rsid w:val="00B33496"/>
    <w:rsid w:val="00B35737"/>
    <w:rsid w:val="00B35BA0"/>
    <w:rsid w:val="00B63635"/>
    <w:rsid w:val="00B77965"/>
    <w:rsid w:val="00B94739"/>
    <w:rsid w:val="00B95824"/>
    <w:rsid w:val="00BA5F3F"/>
    <w:rsid w:val="00BB0632"/>
    <w:rsid w:val="00BB3A8A"/>
    <w:rsid w:val="00BB3BA4"/>
    <w:rsid w:val="00BC0A2A"/>
    <w:rsid w:val="00BD072B"/>
    <w:rsid w:val="00BE7129"/>
    <w:rsid w:val="00BF22F7"/>
    <w:rsid w:val="00C075B8"/>
    <w:rsid w:val="00C16A90"/>
    <w:rsid w:val="00C20506"/>
    <w:rsid w:val="00C36E54"/>
    <w:rsid w:val="00C37C3C"/>
    <w:rsid w:val="00C43F3E"/>
    <w:rsid w:val="00C47D95"/>
    <w:rsid w:val="00C54574"/>
    <w:rsid w:val="00C5703B"/>
    <w:rsid w:val="00C60541"/>
    <w:rsid w:val="00C613AF"/>
    <w:rsid w:val="00C63FE3"/>
    <w:rsid w:val="00C71785"/>
    <w:rsid w:val="00C903C4"/>
    <w:rsid w:val="00C9466B"/>
    <w:rsid w:val="00C95CCC"/>
    <w:rsid w:val="00CB2A88"/>
    <w:rsid w:val="00CB4370"/>
    <w:rsid w:val="00CC6F61"/>
    <w:rsid w:val="00CD0A40"/>
    <w:rsid w:val="00CE042D"/>
    <w:rsid w:val="00CE12F2"/>
    <w:rsid w:val="00CE6E7B"/>
    <w:rsid w:val="00D04661"/>
    <w:rsid w:val="00D155AF"/>
    <w:rsid w:val="00D200AB"/>
    <w:rsid w:val="00D3346B"/>
    <w:rsid w:val="00D36C1F"/>
    <w:rsid w:val="00D4298C"/>
    <w:rsid w:val="00D46999"/>
    <w:rsid w:val="00DA1BDC"/>
    <w:rsid w:val="00DA29C8"/>
    <w:rsid w:val="00DA4B83"/>
    <w:rsid w:val="00DC0600"/>
    <w:rsid w:val="00DE3F96"/>
    <w:rsid w:val="00E00AF2"/>
    <w:rsid w:val="00E00D13"/>
    <w:rsid w:val="00E12078"/>
    <w:rsid w:val="00E21C81"/>
    <w:rsid w:val="00E47E0B"/>
    <w:rsid w:val="00E60D37"/>
    <w:rsid w:val="00E7489D"/>
    <w:rsid w:val="00E74CB6"/>
    <w:rsid w:val="00E838FE"/>
    <w:rsid w:val="00EB77D0"/>
    <w:rsid w:val="00EB7C65"/>
    <w:rsid w:val="00EC2B28"/>
    <w:rsid w:val="00EC6DC8"/>
    <w:rsid w:val="00EF65AB"/>
    <w:rsid w:val="00F013EE"/>
    <w:rsid w:val="00F03B60"/>
    <w:rsid w:val="00F06CD0"/>
    <w:rsid w:val="00F31041"/>
    <w:rsid w:val="00F44204"/>
    <w:rsid w:val="00F47834"/>
    <w:rsid w:val="00F5419B"/>
    <w:rsid w:val="00F665CC"/>
    <w:rsid w:val="00F669A1"/>
    <w:rsid w:val="00F73573"/>
    <w:rsid w:val="00F75D6D"/>
    <w:rsid w:val="00F77AB7"/>
    <w:rsid w:val="00F77DD5"/>
    <w:rsid w:val="00F86DCE"/>
    <w:rsid w:val="00F92112"/>
    <w:rsid w:val="00FB6E9D"/>
    <w:rsid w:val="00FD49F2"/>
    <w:rsid w:val="00FD5691"/>
    <w:rsid w:val="00FE57C2"/>
    <w:rsid w:val="00FF0B86"/>
    <w:rsid w:val="00FF3B59"/>
    <w:rsid w:val="00FF5CD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A0D2B-F48A-4B83-AD67-C94AE09F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107"/>
    <w:pPr>
      <w:spacing w:after="200" w:line="276" w:lineRule="auto"/>
    </w:pPr>
    <w:rPr>
      <w:sz w:val="22"/>
      <w:szCs w:val="22"/>
    </w:rPr>
  </w:style>
  <w:style w:type="paragraph" w:styleId="Heading1">
    <w:name w:val="heading 1"/>
    <w:basedOn w:val="Normal"/>
    <w:next w:val="Normal"/>
    <w:link w:val="Heading1Char"/>
    <w:uiPriority w:val="9"/>
    <w:qFormat/>
    <w:rsid w:val="00925CE6"/>
    <w:pPr>
      <w:keepNext/>
      <w:keepLines/>
      <w:spacing w:before="480" w:after="0"/>
      <w:outlineLvl w:val="0"/>
    </w:pPr>
    <w:rPr>
      <w:rFonts w:ascii="Cambria" w:hAnsi="Cambria" w:cs="Times New Roman"/>
      <w:b/>
      <w:bCs/>
      <w:color w:val="365F91"/>
      <w:sz w:val="28"/>
      <w:szCs w:val="28"/>
      <w:lang w:eastAsia="en-US"/>
    </w:rPr>
  </w:style>
  <w:style w:type="paragraph" w:styleId="Heading2">
    <w:name w:val="heading 2"/>
    <w:basedOn w:val="Normal"/>
    <w:next w:val="Normal"/>
    <w:link w:val="Heading2Char"/>
    <w:uiPriority w:val="9"/>
    <w:unhideWhenUsed/>
    <w:qFormat/>
    <w:rsid w:val="007B4D8D"/>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95"/>
    <w:pPr>
      <w:ind w:left="720"/>
      <w:contextualSpacing/>
    </w:pPr>
  </w:style>
  <w:style w:type="paragraph" w:styleId="NoSpacing">
    <w:name w:val="No Spacing"/>
    <w:uiPriority w:val="1"/>
    <w:qFormat/>
    <w:rsid w:val="00804528"/>
    <w:pPr>
      <w:ind w:left="34" w:hanging="34"/>
    </w:pPr>
    <w:rPr>
      <w:rFonts w:eastAsia="Calibri"/>
      <w:sz w:val="22"/>
      <w:szCs w:val="22"/>
    </w:rPr>
  </w:style>
  <w:style w:type="table" w:styleId="TableGrid">
    <w:name w:val="Table Grid"/>
    <w:basedOn w:val="TableNormal"/>
    <w:rsid w:val="00804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3F96"/>
  </w:style>
  <w:style w:type="paragraph" w:styleId="Footer">
    <w:name w:val="footer"/>
    <w:basedOn w:val="Normal"/>
    <w:link w:val="FooterChar"/>
    <w:uiPriority w:val="99"/>
    <w:unhideWhenUsed/>
    <w:rsid w:val="00DE3F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3F96"/>
  </w:style>
  <w:style w:type="paragraph" w:styleId="BalloonText">
    <w:name w:val="Balloon Text"/>
    <w:basedOn w:val="Normal"/>
    <w:link w:val="BalloonTextChar"/>
    <w:uiPriority w:val="99"/>
    <w:semiHidden/>
    <w:unhideWhenUsed/>
    <w:rsid w:val="00DE3F96"/>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DE3F96"/>
    <w:rPr>
      <w:rFonts w:ascii="Tahoma" w:hAnsi="Tahoma" w:cs="Tahoma"/>
      <w:sz w:val="16"/>
      <w:szCs w:val="16"/>
    </w:rPr>
  </w:style>
  <w:style w:type="character" w:styleId="Hyperlink">
    <w:name w:val="Hyperlink"/>
    <w:uiPriority w:val="99"/>
    <w:unhideWhenUsed/>
    <w:rsid w:val="006824FC"/>
    <w:rPr>
      <w:color w:val="0000FF"/>
      <w:u w:val="single"/>
    </w:rPr>
  </w:style>
  <w:style w:type="character" w:styleId="FollowedHyperlink">
    <w:name w:val="FollowedHyperlink"/>
    <w:uiPriority w:val="99"/>
    <w:semiHidden/>
    <w:unhideWhenUsed/>
    <w:rsid w:val="006824FC"/>
    <w:rPr>
      <w:color w:val="800080"/>
      <w:u w:val="single"/>
    </w:rPr>
  </w:style>
  <w:style w:type="character" w:customStyle="1" w:styleId="Heading1Char">
    <w:name w:val="Heading 1 Char"/>
    <w:link w:val="Heading1"/>
    <w:uiPriority w:val="9"/>
    <w:rsid w:val="00925CE6"/>
    <w:rPr>
      <w:rFonts w:ascii="Cambria" w:hAnsi="Cambria" w:cs="Times New Roman"/>
      <w:b/>
      <w:bCs/>
      <w:color w:val="365F91"/>
      <w:sz w:val="28"/>
      <w:szCs w:val="28"/>
      <w:lang w:eastAsia="en-US"/>
    </w:rPr>
  </w:style>
  <w:style w:type="character" w:customStyle="1" w:styleId="Heading2Char">
    <w:name w:val="Heading 2 Char"/>
    <w:link w:val="Heading2"/>
    <w:uiPriority w:val="9"/>
    <w:rsid w:val="007B4D8D"/>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269312">
      <w:bodyDiv w:val="1"/>
      <w:marLeft w:val="0"/>
      <w:marRight w:val="0"/>
      <w:marTop w:val="0"/>
      <w:marBottom w:val="0"/>
      <w:divBdr>
        <w:top w:val="none" w:sz="0" w:space="0" w:color="auto"/>
        <w:left w:val="none" w:sz="0" w:space="0" w:color="auto"/>
        <w:bottom w:val="none" w:sz="0" w:space="0" w:color="auto"/>
        <w:right w:val="none" w:sz="0" w:space="0" w:color="auto"/>
      </w:divBdr>
      <w:divsChild>
        <w:div w:id="426269455">
          <w:marLeft w:val="0"/>
          <w:marRight w:val="0"/>
          <w:marTop w:val="0"/>
          <w:marBottom w:val="200"/>
          <w:divBdr>
            <w:top w:val="none" w:sz="0" w:space="0" w:color="auto"/>
            <w:left w:val="none" w:sz="0" w:space="0" w:color="auto"/>
            <w:bottom w:val="none" w:sz="0" w:space="0" w:color="auto"/>
            <w:right w:val="none" w:sz="0" w:space="0" w:color="auto"/>
          </w:divBdr>
        </w:div>
        <w:div w:id="546571112">
          <w:marLeft w:val="0"/>
          <w:marRight w:val="0"/>
          <w:marTop w:val="0"/>
          <w:marBottom w:val="200"/>
          <w:divBdr>
            <w:top w:val="none" w:sz="0" w:space="0" w:color="auto"/>
            <w:left w:val="none" w:sz="0" w:space="0" w:color="auto"/>
            <w:bottom w:val="none" w:sz="0" w:space="0" w:color="auto"/>
            <w:right w:val="none" w:sz="0" w:space="0" w:color="auto"/>
          </w:divBdr>
        </w:div>
        <w:div w:id="107925770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lhocine\Desktop\weebly\1\&#1608;&#1590;&#1593;&#1610;&#1575;&#1578;%20&#1575;&#1606;&#1591;&#1604;&#1575;&#1602;%201%20&#1605;&#1578;&#1608;&#1587;&#1591;\&#1605;&#1602;&#1575;&#1591;&#1593;%20&#1578;&#1593;&#1604;&#1605;&#1610;&#1577;%20&#1605;&#1602;&#1578;&#1585;&#1581;&#1577;\&#1605;&#1606;&#1575;&#1607;&#1580;%20&#1575;&#1604;&#1580;&#1610;&#1604;%20&#1575;&#1604;&#1579;&#1575;&#1606;&#1610;\S&#233;mi%20Batna%20D&#233;cem%202015%20&#1575;&#1604;&#1608;&#1579;&#1610;&#1602;&#1577;%20&#1575;&#1604;&#1605;&#1585;&#1575;&#1601;&#1602;&#1577;\MOYEN\2%20Maths\1%20&#1608;&#1590;&#1593;&#1610;&#1577;%20&#1575;&#1606;&#1591;&#1604;&#1575;&#1602;&#1610;&#1577;%20%20&#1588;&#1575;&#1605;&#1604;&#1577;.doc" TargetMode="Externa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wikipedia.org/wiki/%D9%86%D8%A7%D9%81%D8%B0%D8%A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belhocine\Desktop\weebly\1\&#1608;&#1590;&#1593;&#1610;&#1575;&#1578;%20&#1575;&#1606;&#1591;&#1604;&#1575;&#1602;%201%20&#1605;&#1578;&#1608;&#1587;&#1591;\&#1605;&#1602;&#1575;&#1591;&#1593;%20&#1578;&#1593;&#1604;&#1605;&#1610;&#1577;%20&#1605;&#1602;&#1578;&#1585;&#1581;&#1577;\&#1605;&#1606;&#1575;&#1607;&#1580;%20&#1575;&#1604;&#1580;&#1610;&#1604;%20&#1575;&#1604;&#1579;&#1575;&#1606;&#1610;\S&#233;mi%20Batna%20D&#233;cem%202015%20&#1575;&#1604;&#1608;&#1579;&#1610;&#1602;&#1577;%20&#1575;&#1604;&#1605;&#1585;&#1575;&#1601;&#1602;&#1577;\MOYEN\2%20Maths\4%20&#1608;&#1590;&#1593;&#1610;&#1577;%20&#1578;&#1602;&#1608;&#1610;&#1605;.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33EBF-C834-4467-BB34-936CE7A1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2255</Characters>
  <Application>Microsoft Office Word</Application>
  <DocSecurity>0</DocSecurity>
  <Lines>18</Lines>
  <Paragraphs>5</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2659</CharactersWithSpaces>
  <SharedDoc>false</SharedDoc>
  <HLinks>
    <vt:vector size="30" baseType="variant">
      <vt:variant>
        <vt:i4>4784143</vt:i4>
      </vt:variant>
      <vt:variant>
        <vt:i4>12</vt:i4>
      </vt:variant>
      <vt:variant>
        <vt:i4>0</vt:i4>
      </vt:variant>
      <vt:variant>
        <vt:i4>5</vt:i4>
      </vt:variant>
      <vt:variant>
        <vt:lpwstr>https://ar.wikipedia.org/wiki/%D9%86%D8%A7%D9%81%D8%B0%D8%A9</vt:lpwstr>
      </vt:variant>
      <vt:variant>
        <vt:lpwstr/>
      </vt:variant>
      <vt:variant>
        <vt:i4>9045677</vt:i4>
      </vt:variant>
      <vt:variant>
        <vt:i4>9</vt:i4>
      </vt:variant>
      <vt:variant>
        <vt:i4>0</vt:i4>
      </vt:variant>
      <vt:variant>
        <vt:i4>5</vt:i4>
      </vt:variant>
      <vt:variant>
        <vt:lpwstr>../مناهج الجيل الثاني/Sémi Batna Décem 2015 الوثيقة المرافقة/MOYEN/2 Maths/4 وضعية تقويم.doc</vt:lpwstr>
      </vt:variant>
      <vt:variant>
        <vt:lpwstr/>
      </vt:variant>
      <vt:variant>
        <vt:i4>15335585</vt:i4>
      </vt:variant>
      <vt:variant>
        <vt:i4>6</vt:i4>
      </vt:variant>
      <vt:variant>
        <vt:i4>0</vt:i4>
      </vt:variant>
      <vt:variant>
        <vt:i4>5</vt:i4>
      </vt:variant>
      <vt:variant>
        <vt:lpwstr>../مناهج الجيل الثاني/Sémi Batna Décem 2015 الوثيقة المرافقة/MOYEN/2 Maths/3 وضعية تعلّم الإدماج.doc</vt:lpwstr>
      </vt:variant>
      <vt:variant>
        <vt:lpwstr/>
      </vt:variant>
      <vt:variant>
        <vt:i4>12912323</vt:i4>
      </vt:variant>
      <vt:variant>
        <vt:i4>3</vt:i4>
      </vt:variant>
      <vt:variant>
        <vt:i4>0</vt:i4>
      </vt:variant>
      <vt:variant>
        <vt:i4>5</vt:i4>
      </vt:variant>
      <vt:variant>
        <vt:lpwstr>../مناهج الجيل الثاني/Sémi Batna Décem 2015 الوثيقة المرافقة/MOYEN/2 Maths/2 وضعيات تعلّمية بسيطة.doc</vt:lpwstr>
      </vt:variant>
      <vt:variant>
        <vt:lpwstr/>
      </vt:variant>
      <vt:variant>
        <vt:i4>11339407</vt:i4>
      </vt:variant>
      <vt:variant>
        <vt:i4>0</vt:i4>
      </vt:variant>
      <vt:variant>
        <vt:i4>0</vt:i4>
      </vt:variant>
      <vt:variant>
        <vt:i4>5</vt:i4>
      </vt:variant>
      <vt:variant>
        <vt:lpwstr>../مناهج الجيل الثاني/Sémi Batna Décem 2015 الوثيقة المرافقة/MOYEN/2 Maths/1 وضعية انطلاقية  شاملة.doc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cp:lastModifiedBy>belmiloud.93@hotmail.fr</cp:lastModifiedBy>
  <cp:revision>4</cp:revision>
  <cp:lastPrinted>2018-08-23T16:37:00Z</cp:lastPrinted>
  <dcterms:created xsi:type="dcterms:W3CDTF">2018-08-23T16:27:00Z</dcterms:created>
  <dcterms:modified xsi:type="dcterms:W3CDTF">2018-08-23T16:37:00Z</dcterms:modified>
</cp:coreProperties>
</file>