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9"/>
        <w:gridCol w:w="1345"/>
        <w:gridCol w:w="3406"/>
        <w:gridCol w:w="3358"/>
      </w:tblGrid>
      <w:tr w:rsidR="00FE5E61" w:rsidRPr="005876DC" w:rsidTr="00162B54">
        <w:trPr>
          <w:trHeight w:val="485"/>
          <w:jc w:val="center"/>
        </w:trPr>
        <w:tc>
          <w:tcPr>
            <w:tcW w:w="3864" w:type="dxa"/>
            <w:gridSpan w:val="2"/>
            <w:vAlign w:val="center"/>
          </w:tcPr>
          <w:p w:rsidR="00FE5E61" w:rsidRPr="00162B54" w:rsidRDefault="00FE5E61" w:rsidP="006631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162B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الم</w:t>
            </w:r>
            <w:r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يدان</w:t>
            </w:r>
            <w:r w:rsidR="0066312D"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التعليمي</w:t>
            </w:r>
            <w:r w:rsidRPr="00162B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Pr="00162B54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أنشطة </w:t>
            </w:r>
            <w:r w:rsidR="0066312D" w:rsidRPr="00162B54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هندسية</w:t>
            </w:r>
          </w:p>
        </w:tc>
        <w:tc>
          <w:tcPr>
            <w:tcW w:w="3406" w:type="dxa"/>
            <w:vAlign w:val="center"/>
          </w:tcPr>
          <w:p w:rsidR="00FE5E61" w:rsidRPr="00162B54" w:rsidRDefault="00FE5E61" w:rsidP="00C53B34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162B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الم</w:t>
            </w:r>
            <w:r w:rsidR="00C53B34"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ستوى</w:t>
            </w:r>
            <w:r w:rsidRPr="00162B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162B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C53B34" w:rsidRPr="00162B54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سنة اولى</w:t>
            </w:r>
          </w:p>
        </w:tc>
        <w:tc>
          <w:tcPr>
            <w:tcW w:w="3358" w:type="dxa"/>
            <w:vAlign w:val="center"/>
          </w:tcPr>
          <w:p w:rsidR="00FE5E61" w:rsidRPr="00162B54" w:rsidRDefault="00FE5E61" w:rsidP="00162B54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bidi="ar-DZ"/>
              </w:rPr>
            </w:pPr>
            <w:r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المذكرة</w:t>
            </w:r>
            <w:r w:rsidR="00162B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162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1AM A</w:t>
            </w:r>
            <w:r w:rsidR="005876DC" w:rsidRPr="00162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162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</w:tr>
      <w:tr w:rsidR="00FE5E61" w:rsidRPr="005876DC" w:rsidTr="008D26FF">
        <w:trPr>
          <w:trHeight w:val="622"/>
          <w:jc w:val="center"/>
        </w:trPr>
        <w:tc>
          <w:tcPr>
            <w:tcW w:w="3864" w:type="dxa"/>
            <w:gridSpan w:val="2"/>
            <w:vAlign w:val="center"/>
          </w:tcPr>
          <w:p w:rsidR="00FE5E61" w:rsidRPr="00162B54" w:rsidRDefault="00FE5E61" w:rsidP="006631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162B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ال</w:t>
            </w:r>
            <w:r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مقطع </w:t>
            </w:r>
            <w:r w:rsidR="0066312D"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التعلمي</w:t>
            </w:r>
            <w:r w:rsidRPr="00162B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66312D" w:rsidRPr="00162B54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الزويــــــــــــــا</w:t>
            </w:r>
          </w:p>
        </w:tc>
        <w:tc>
          <w:tcPr>
            <w:tcW w:w="6764" w:type="dxa"/>
            <w:gridSpan w:val="2"/>
            <w:vAlign w:val="center"/>
          </w:tcPr>
          <w:p w:rsidR="00FE5E61" w:rsidRPr="00162B54" w:rsidRDefault="00C53B34" w:rsidP="0066312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162B54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وضعية </w:t>
            </w:r>
            <w:r w:rsidR="00162B54"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الانطلاق </w:t>
            </w:r>
            <w:r w:rsidR="0066312D" w:rsidRPr="00162B5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 w:rsidR="0066312D" w:rsidRPr="00162B54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منارتا الامير عبد القــادر بقسنطينة</w:t>
            </w:r>
          </w:p>
        </w:tc>
      </w:tr>
      <w:tr w:rsidR="00FE5E61" w:rsidRPr="005876DC" w:rsidTr="00F856C0">
        <w:trPr>
          <w:trHeight w:val="5790"/>
          <w:jc w:val="center"/>
        </w:trPr>
        <w:tc>
          <w:tcPr>
            <w:tcW w:w="2519" w:type="dxa"/>
            <w:tcBorders>
              <w:right w:val="double" w:sz="4" w:space="0" w:color="auto"/>
            </w:tcBorders>
            <w:vAlign w:val="center"/>
          </w:tcPr>
          <w:p w:rsidR="00FE5E61" w:rsidRPr="005876DC" w:rsidRDefault="00FE5E61" w:rsidP="00F856C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نص الوضعية الإنطلاقية</w:t>
            </w:r>
          </w:p>
        </w:tc>
        <w:tc>
          <w:tcPr>
            <w:tcW w:w="810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53B34" w:rsidRPr="00B94633" w:rsidRDefault="00C53B34" w:rsidP="00FE5E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rtl/>
                <w:lang w:bidi="ar-DZ"/>
              </w:rPr>
            </w:pPr>
          </w:p>
          <w:p w:rsidR="00FE5E61" w:rsidRPr="00ED4834" w:rsidRDefault="00D7335A" w:rsidP="00C53B34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lang w:bidi="ar-DZ"/>
              </w:rPr>
            </w:pPr>
            <w:r w:rsidRPr="00ED4834">
              <w:rPr>
                <w:rFonts w:ascii="Times New Roman" w:eastAsia="Times New Roman" w:hAnsi="Times New Roman" w:cs="Times New Roman" w:hint="cs"/>
                <w:b/>
                <w:bCs/>
                <w:color w:val="0D0D0D" w:themeColor="text1" w:themeTint="F2"/>
                <w:sz w:val="24"/>
                <w:szCs w:val="24"/>
                <w:u w:val="single"/>
                <w:rtl/>
                <w:lang w:bidi="ar-DZ"/>
              </w:rPr>
              <w:t>الوضعية</w:t>
            </w:r>
            <w:r w:rsidRPr="00ED4834">
              <w:rPr>
                <w:rFonts w:ascii="Times New Roman" w:eastAsia="Times New Roman" w:hAnsi="Times New Roman" w:cs="Times New Roman"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 xml:space="preserve"> :</w:t>
            </w:r>
          </w:p>
          <w:p w:rsidR="00B94633" w:rsidRPr="00B94633" w:rsidRDefault="00B94633" w:rsidP="00B9463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u w:val="single"/>
                <w:rtl/>
                <w:lang w:bidi="ar-DZ"/>
              </w:rPr>
            </w:pPr>
          </w:p>
          <w:p w:rsidR="00CF5D96" w:rsidRDefault="0083394B" w:rsidP="00B9463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في رحلة سياحية لتلاميذ متوسطة إلى مسجد الأمير عبد القادر بقسنطينة تساءل بعضهم عن كيفية تقدير علو المنارتين ، فشرح لهم أستاذهم بأن التقنيين في علم الطبوغرافيا يستعملون جهازا خاصا يسمى     " المزواة " وكلف فوجا من التلاميذ بالبحث في الموضوع .</w:t>
            </w:r>
          </w:p>
          <w:p w:rsidR="0083394B" w:rsidRDefault="0083394B" w:rsidP="0083394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توصل التلاميذ إلى أنه لحساب إرتفاع إحدى المنارتين ، يكون بالإبتعاد عن قاعدة المنارة بمسافة معينة </w:t>
            </w:r>
          </w:p>
          <w:p w:rsidR="0083394B" w:rsidRDefault="0083394B" w:rsidP="0083394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وقراءة الزاوية التي تشاهد منها قمتها وهو مايمكن نمذجته بالمثلث القائم المقابل .</w:t>
            </w:r>
          </w:p>
          <w:p w:rsidR="0083394B" w:rsidRDefault="00F856C0" w:rsidP="0083394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eastAsia="fr-FR"/>
              </w:rPr>
              <w:drawing>
                <wp:anchor distT="0" distB="0" distL="114300" distR="114300" simplePos="0" relativeHeight="251658240" behindDoc="1" locked="0" layoutInCell="1" allowOverlap="1" wp14:anchorId="685B8552" wp14:editId="1A168EDB">
                  <wp:simplePos x="0" y="0"/>
                  <wp:positionH relativeFrom="column">
                    <wp:posOffset>-48475</wp:posOffset>
                  </wp:positionH>
                  <wp:positionV relativeFrom="paragraph">
                    <wp:posOffset>149309</wp:posOffset>
                  </wp:positionV>
                  <wp:extent cx="5132562" cy="2320847"/>
                  <wp:effectExtent l="0" t="0" r="0" b="381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777777777777777772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162" cy="238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394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- أعد رسم الشكل باعتبار 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ar-DZ"/>
                </w:rPr>
                <m:t>1 cm</m:t>
              </m:r>
            </m:oMath>
            <w:r w:rsidR="0083394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على الشكل يمثل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ar-DZ"/>
                </w:rPr>
                <m:t>10 m</m:t>
              </m:r>
            </m:oMath>
            <w:r w:rsidR="0083394B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في الحقيقة حيث :</w:t>
            </w:r>
          </w:p>
          <w:p w:rsidR="0083394B" w:rsidRPr="0083394B" w:rsidRDefault="0083394B" w:rsidP="0083394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fr-FR" w:bidi="ar-DZ"/>
                </w:rPr>
                <m:t>CA=43,7 m</m:t>
              </m:r>
            </m:oMath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و   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fr-FR" w:bidi="ar-DZ"/>
                    </w:rPr>
                    <m:t>BCA</m:t>
                  </m:r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fr-FR" w:bidi="ar-DZ"/>
                </w:rPr>
                <m:t>=70°</m:t>
              </m:r>
            </m:oMath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fr-FR" w:bidi="ar-DZ"/>
              </w:rPr>
              <w:br/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fr-FR" w:bidi="ar-DZ"/>
              </w:rPr>
              <w:t>- إستنتج تقديرا لإرتفاع المنارة .</w:t>
            </w:r>
          </w:p>
        </w:tc>
      </w:tr>
      <w:tr w:rsidR="00FE5E61" w:rsidRPr="005876DC" w:rsidTr="00B54221">
        <w:trPr>
          <w:trHeight w:val="1386"/>
          <w:jc w:val="center"/>
        </w:trPr>
        <w:tc>
          <w:tcPr>
            <w:tcW w:w="2519" w:type="dxa"/>
            <w:vAlign w:val="center"/>
          </w:tcPr>
          <w:p w:rsidR="00FE5E61" w:rsidRPr="005876DC" w:rsidRDefault="00FE5E61" w:rsidP="00B5422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غايات الوضعية التعلمية وطبيعتها</w:t>
            </w:r>
          </w:p>
        </w:tc>
        <w:tc>
          <w:tcPr>
            <w:tcW w:w="8109" w:type="dxa"/>
            <w:gridSpan w:val="3"/>
            <w:vAlign w:val="center"/>
          </w:tcPr>
          <w:p w:rsidR="00B54221" w:rsidRPr="00B54221" w:rsidRDefault="00B54221" w:rsidP="00B5422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rtl/>
                <w:lang w:bidi="ar-DZ"/>
              </w:rPr>
            </w:pPr>
          </w:p>
          <w:p w:rsidR="00B54221" w:rsidRDefault="00B54221" w:rsidP="00B5422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5422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تسمية زاوية شكل </w:t>
            </w:r>
          </w:p>
          <w:p w:rsidR="00B54221" w:rsidRPr="00B54221" w:rsidRDefault="00B54221" w:rsidP="00B5422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rtl/>
                <w:lang w:bidi="ar-DZ"/>
              </w:rPr>
            </w:pPr>
          </w:p>
          <w:p w:rsidR="00FE5E61" w:rsidRPr="005876DC" w:rsidRDefault="00B54221" w:rsidP="00B5422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5422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رسم زاوية قيسها معلوم </w:t>
            </w:r>
          </w:p>
        </w:tc>
      </w:tr>
      <w:tr w:rsidR="00FE5E61" w:rsidRPr="005876DC" w:rsidTr="00B54221">
        <w:trPr>
          <w:trHeight w:val="713"/>
          <w:jc w:val="center"/>
        </w:trPr>
        <w:tc>
          <w:tcPr>
            <w:tcW w:w="2519" w:type="dxa"/>
            <w:vAlign w:val="center"/>
          </w:tcPr>
          <w:p w:rsidR="00FE5E61" w:rsidRPr="005876DC" w:rsidRDefault="00FE5E61" w:rsidP="00B5422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السندات التعليمية المستعملة</w:t>
            </w:r>
          </w:p>
        </w:tc>
        <w:tc>
          <w:tcPr>
            <w:tcW w:w="8109" w:type="dxa"/>
            <w:gridSpan w:val="3"/>
            <w:vAlign w:val="center"/>
          </w:tcPr>
          <w:p w:rsidR="00FE5E61" w:rsidRPr="005876DC" w:rsidRDefault="00B54221" w:rsidP="00B5422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bidi="ar-DZ"/>
              </w:rPr>
            </w:pPr>
            <w:r w:rsidRPr="00B5422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FE5E61"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النص في قصاصات أو على السبورة</w:t>
            </w:r>
          </w:p>
        </w:tc>
      </w:tr>
      <w:tr w:rsidR="00FE5E61" w:rsidRPr="005876DC" w:rsidTr="00B54221">
        <w:trPr>
          <w:trHeight w:val="715"/>
          <w:jc w:val="center"/>
        </w:trPr>
        <w:tc>
          <w:tcPr>
            <w:tcW w:w="2519" w:type="dxa"/>
            <w:vAlign w:val="center"/>
          </w:tcPr>
          <w:p w:rsidR="00FE5E61" w:rsidRPr="005876DC" w:rsidRDefault="00FE5E61" w:rsidP="00B5422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صعوبات متوقعة</w:t>
            </w:r>
          </w:p>
        </w:tc>
        <w:tc>
          <w:tcPr>
            <w:tcW w:w="8109" w:type="dxa"/>
            <w:gridSpan w:val="3"/>
            <w:vAlign w:val="center"/>
          </w:tcPr>
          <w:p w:rsidR="00225A1F" w:rsidRPr="00225A1F" w:rsidRDefault="00225A1F" w:rsidP="00B9463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bidi="ar-DZ"/>
              </w:rPr>
            </w:pPr>
          </w:p>
          <w:p w:rsidR="00FE5E61" w:rsidRPr="005876DC" w:rsidRDefault="00B54221" w:rsidP="00A047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5422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225A1F" w:rsidRPr="00225A1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فكرة الحل لا تظهر بسهولة بسبب </w:t>
            </w:r>
            <w:r w:rsidR="00A0472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قلة</w:t>
            </w:r>
            <w:r w:rsidR="00225A1F" w:rsidRPr="00225A1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المعطيات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وإستعمال المقياس في الرسم .</w:t>
            </w:r>
          </w:p>
        </w:tc>
      </w:tr>
      <w:tr w:rsidR="00FE5E61" w:rsidRPr="005876DC" w:rsidTr="00F856C0">
        <w:trPr>
          <w:trHeight w:val="810"/>
          <w:jc w:val="center"/>
        </w:trPr>
        <w:tc>
          <w:tcPr>
            <w:tcW w:w="2519" w:type="dxa"/>
            <w:vAlign w:val="center"/>
          </w:tcPr>
          <w:p w:rsidR="00FE5E61" w:rsidRPr="005876DC" w:rsidRDefault="00FE5E61" w:rsidP="00F856C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الموارد المعرفية والموارد المجندة لحل الوضعية</w:t>
            </w:r>
          </w:p>
        </w:tc>
        <w:tc>
          <w:tcPr>
            <w:tcW w:w="8109" w:type="dxa"/>
            <w:gridSpan w:val="3"/>
            <w:vAlign w:val="center"/>
          </w:tcPr>
          <w:p w:rsidR="00F856C0" w:rsidRDefault="00F856C0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FE5E61" w:rsidRPr="005876DC" w:rsidRDefault="00B54221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5422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المثلثات الخاصة (رسم مثلث قائم ).</w:t>
            </w:r>
          </w:p>
          <w:p w:rsidR="00FE5E61" w:rsidRPr="00225A1F" w:rsidRDefault="00FE5E61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rtl/>
                <w:lang w:bidi="ar-DZ"/>
              </w:rPr>
            </w:pPr>
          </w:p>
        </w:tc>
      </w:tr>
      <w:tr w:rsidR="00FE5E61" w:rsidRPr="005876DC" w:rsidTr="00F856C0">
        <w:trPr>
          <w:trHeight w:val="2536"/>
          <w:jc w:val="center"/>
        </w:trPr>
        <w:tc>
          <w:tcPr>
            <w:tcW w:w="2519" w:type="dxa"/>
            <w:vAlign w:val="center"/>
          </w:tcPr>
          <w:p w:rsidR="00FE5E61" w:rsidRPr="005876DC" w:rsidRDefault="00FE5E61" w:rsidP="00F856C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الكفاءات العرضية المجندة لحل الوضعية</w:t>
            </w:r>
          </w:p>
        </w:tc>
        <w:tc>
          <w:tcPr>
            <w:tcW w:w="8109" w:type="dxa"/>
            <w:gridSpan w:val="3"/>
          </w:tcPr>
          <w:p w:rsidR="00FE2CF1" w:rsidRDefault="00FE2CF1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rtl/>
                <w:lang w:bidi="ar-DZ"/>
              </w:rPr>
            </w:pPr>
          </w:p>
          <w:p w:rsidR="00B94633" w:rsidRPr="00B94633" w:rsidRDefault="00B94633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rtl/>
                <w:lang w:bidi="ar-DZ"/>
              </w:rPr>
            </w:pPr>
          </w:p>
          <w:p w:rsidR="000C3EBB" w:rsidRPr="005876DC" w:rsidRDefault="000C3EBB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A0472F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- </w:t>
            </w:r>
            <w:r w:rsidRPr="005876D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يلاحظ ويستكشف ويحلل ويستدل منطقيا . </w:t>
            </w:r>
          </w:p>
          <w:p w:rsidR="00D82BED" w:rsidRPr="005876DC" w:rsidRDefault="00D82BED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D82BED" w:rsidRPr="005876DC" w:rsidRDefault="000C3EBB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A0472F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- </w:t>
            </w:r>
            <w:r w:rsidRPr="005876D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يعبر بكيفية سليمة ويبرر بأدلة منطقية .</w:t>
            </w:r>
          </w:p>
          <w:p w:rsidR="000C3EBB" w:rsidRDefault="000C3EBB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br/>
            </w:r>
            <w:r w:rsidRPr="00A0472F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- </w:t>
            </w:r>
            <w:r w:rsidRPr="005876D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يحل وضعيات مشكلة بسيطة . </w:t>
            </w:r>
          </w:p>
          <w:p w:rsidR="00225A1F" w:rsidRPr="00225A1F" w:rsidRDefault="00225A1F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  <w:lang w:bidi="ar-DZ"/>
              </w:rPr>
            </w:pPr>
          </w:p>
          <w:p w:rsidR="00FE2CF1" w:rsidRPr="005876DC" w:rsidRDefault="00225A1F" w:rsidP="00F856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A0472F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- </w:t>
            </w:r>
            <w:r w:rsidRPr="00225A1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يمارس سلوك العمل المستقل لتوسيع ثقافته العلمية والتكوين الذاتي طوال الحياة</w:t>
            </w:r>
          </w:p>
        </w:tc>
      </w:tr>
      <w:tr w:rsidR="00FE5E61" w:rsidRPr="005876DC" w:rsidTr="00B54221">
        <w:trPr>
          <w:trHeight w:val="2154"/>
          <w:jc w:val="center"/>
        </w:trPr>
        <w:tc>
          <w:tcPr>
            <w:tcW w:w="2519" w:type="dxa"/>
            <w:vAlign w:val="center"/>
          </w:tcPr>
          <w:p w:rsidR="00FE5E61" w:rsidRPr="005876DC" w:rsidRDefault="00FE5E61" w:rsidP="00B5422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القيم والمواقف</w:t>
            </w:r>
          </w:p>
        </w:tc>
        <w:tc>
          <w:tcPr>
            <w:tcW w:w="8109" w:type="dxa"/>
            <w:gridSpan w:val="3"/>
          </w:tcPr>
          <w:p w:rsidR="00A0472F" w:rsidRPr="00A0472F" w:rsidRDefault="00A0472F" w:rsidP="00FE5E61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738DA" w:rsidRPr="00A0472F" w:rsidRDefault="00A0472F" w:rsidP="00A0472F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rtl/>
                <w:lang w:bidi="ar-DZ"/>
              </w:rPr>
            </w:pPr>
            <w:r w:rsidRPr="00A047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A0472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A0472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  <w:t>يطلع على التراث العالمي ويستفيد من الاكتشافات العلمية .</w:t>
            </w:r>
          </w:p>
          <w:p w:rsidR="00B94633" w:rsidRPr="00757046" w:rsidRDefault="00B94633" w:rsidP="00B9463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FE5E61" w:rsidRPr="005876DC" w:rsidRDefault="00FE5E61" w:rsidP="00225A1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587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="00225A1F" w:rsidRPr="00225A1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يستعمل الترميز العالمي</w:t>
            </w:r>
          </w:p>
          <w:p w:rsidR="000A775F" w:rsidRPr="005876DC" w:rsidRDefault="000A775F" w:rsidP="000A775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FE5E61" w:rsidRPr="00B94633" w:rsidRDefault="00E32D30" w:rsidP="00FE5E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B946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ـ تنمية روح البحث</w:t>
            </w:r>
          </w:p>
          <w:p w:rsidR="000A775F" w:rsidRPr="005876DC" w:rsidRDefault="000A775F" w:rsidP="000A775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FE5E61" w:rsidRPr="005876DC" w:rsidRDefault="00FE5E61" w:rsidP="006B46A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742668" w:rsidRPr="00D53496" w:rsidRDefault="00D53496" w:rsidP="00D53496">
      <w:pPr>
        <w:bidi/>
        <w:jc w:val="center"/>
        <w:rPr>
          <w:b/>
          <w:bCs/>
          <w:lang w:val="fr-FR" w:bidi="ar-DZ"/>
        </w:rPr>
      </w:pPr>
      <w:proofErr w:type="spellStart"/>
      <w:r>
        <w:rPr>
          <w:b/>
          <w:bCs/>
          <w:lang w:val="fr-FR" w:bidi="ar-DZ"/>
        </w:rPr>
        <w:t>Belhocine</w:t>
      </w:r>
      <w:proofErr w:type="spellEnd"/>
      <w:r>
        <w:rPr>
          <w:b/>
          <w:bCs/>
          <w:lang w:val="fr-FR" w:bidi="ar-DZ"/>
        </w:rPr>
        <w:t xml:space="preserve"> : </w:t>
      </w:r>
      <w:hyperlink r:id="rId6" w:history="1">
        <w:r w:rsidRPr="00B1749D">
          <w:rPr>
            <w:rStyle w:val="Hyperlink"/>
            <w:b/>
            <w:bCs/>
            <w:lang w:val="fr-FR" w:bidi="ar-DZ"/>
          </w:rPr>
          <w:t>https://prof27math.weebly.com</w:t>
        </w:r>
      </w:hyperlink>
      <w:bookmarkStart w:id="0" w:name="_GoBack"/>
      <w:bookmarkEnd w:id="0"/>
    </w:p>
    <w:sectPr w:rsidR="00742668" w:rsidRPr="00D53496" w:rsidSect="00D53496">
      <w:pgSz w:w="11906" w:h="16838" w:code="9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12"/>
    <w:rsid w:val="00053E5B"/>
    <w:rsid w:val="000A775F"/>
    <w:rsid w:val="000C3EBB"/>
    <w:rsid w:val="00162B54"/>
    <w:rsid w:val="00220D31"/>
    <w:rsid w:val="00225A1F"/>
    <w:rsid w:val="002738DA"/>
    <w:rsid w:val="00393E88"/>
    <w:rsid w:val="00482541"/>
    <w:rsid w:val="005876DC"/>
    <w:rsid w:val="0066312D"/>
    <w:rsid w:val="006B46A3"/>
    <w:rsid w:val="00742668"/>
    <w:rsid w:val="00757046"/>
    <w:rsid w:val="00782567"/>
    <w:rsid w:val="0083394B"/>
    <w:rsid w:val="00860957"/>
    <w:rsid w:val="008843F8"/>
    <w:rsid w:val="008D26FF"/>
    <w:rsid w:val="00922CF3"/>
    <w:rsid w:val="00982069"/>
    <w:rsid w:val="00A0472F"/>
    <w:rsid w:val="00A2642B"/>
    <w:rsid w:val="00A74FEE"/>
    <w:rsid w:val="00B54221"/>
    <w:rsid w:val="00B94633"/>
    <w:rsid w:val="00BB2A48"/>
    <w:rsid w:val="00BC4501"/>
    <w:rsid w:val="00C53B34"/>
    <w:rsid w:val="00C60AA4"/>
    <w:rsid w:val="00CF5D96"/>
    <w:rsid w:val="00D11E62"/>
    <w:rsid w:val="00D53496"/>
    <w:rsid w:val="00D7335A"/>
    <w:rsid w:val="00D82BED"/>
    <w:rsid w:val="00E32712"/>
    <w:rsid w:val="00E32D30"/>
    <w:rsid w:val="00ED4834"/>
    <w:rsid w:val="00F16E0E"/>
    <w:rsid w:val="00F856C0"/>
    <w:rsid w:val="00FC522A"/>
    <w:rsid w:val="00FE2CF1"/>
    <w:rsid w:val="00F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0E37F-C681-41FF-BB4A-B13AC314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E61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63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33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of27math.weebl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86B4-A78F-4F0A-AACD-A21A0FD6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ALIWA</dc:creator>
  <cp:keywords/>
  <dc:description/>
  <cp:lastModifiedBy>belmiloud.93@hotmail.fr</cp:lastModifiedBy>
  <cp:revision>31</cp:revision>
  <dcterms:created xsi:type="dcterms:W3CDTF">2016-11-03T21:00:00Z</dcterms:created>
  <dcterms:modified xsi:type="dcterms:W3CDTF">2018-08-06T07:28:00Z</dcterms:modified>
</cp:coreProperties>
</file>