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vertAnchor="page" w:horzAnchor="margin" w:tblpY="4861"/>
        <w:bidiVisual/>
        <w:tblW w:w="0" w:type="auto"/>
        <w:tblLook w:val="04A0" w:firstRow="1" w:lastRow="0" w:firstColumn="1" w:lastColumn="0" w:noHBand="0" w:noVBand="1"/>
      </w:tblPr>
      <w:tblGrid>
        <w:gridCol w:w="1015"/>
        <w:gridCol w:w="2976"/>
        <w:gridCol w:w="1418"/>
        <w:gridCol w:w="1417"/>
        <w:gridCol w:w="1418"/>
        <w:gridCol w:w="1417"/>
        <w:gridCol w:w="1101"/>
      </w:tblGrid>
      <w:tr w:rsidR="004A0F38" w:rsidTr="00E05E41">
        <w:tc>
          <w:tcPr>
            <w:tcW w:w="1015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2976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</w:p>
        </w:tc>
        <w:tc>
          <w:tcPr>
            <w:tcW w:w="1418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وضعية </w:t>
            </w:r>
            <w:proofErr w:type="spellStart"/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انطلاقية</w:t>
            </w:r>
            <w:proofErr w:type="spellEnd"/>
          </w:p>
        </w:tc>
        <w:tc>
          <w:tcPr>
            <w:tcW w:w="1417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وضعيات تعلمية</w:t>
            </w:r>
          </w:p>
        </w:tc>
        <w:tc>
          <w:tcPr>
            <w:tcW w:w="1418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تعلم الإدماج</w:t>
            </w:r>
          </w:p>
        </w:tc>
        <w:tc>
          <w:tcPr>
            <w:tcW w:w="1417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1101" w:type="dxa"/>
            <w:vAlign w:val="center"/>
          </w:tcPr>
          <w:p w:rsidR="004A0F38" w:rsidRPr="000837CA" w:rsidRDefault="004A0F38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837C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المعالجة</w:t>
            </w:r>
          </w:p>
        </w:tc>
      </w:tr>
      <w:tr w:rsidR="004A0F38" w:rsidTr="00E05E41">
        <w:tc>
          <w:tcPr>
            <w:tcW w:w="1015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A0F3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التناسبية</w:t>
            </w:r>
          </w:p>
        </w:tc>
        <w:tc>
          <w:tcPr>
            <w:tcW w:w="2976" w:type="dxa"/>
          </w:tcPr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التعرف على وضعيات تناسبية أو لا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تناسبية .</w:t>
            </w:r>
            <w:proofErr w:type="gramEnd"/>
          </w:p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ترجمة نص إلى جدول منظم</w:t>
            </w:r>
          </w:p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تمييز جدول تناسبية من جدول لا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تناسبية .</w:t>
            </w:r>
            <w:proofErr w:type="gramEnd"/>
          </w:p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إتمام جدول تناسبية بمختلف الطرق</w:t>
            </w:r>
          </w:p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مقارنة حصص</w:t>
            </w:r>
          </w:p>
          <w:p w:rsidR="004A0F38" w:rsidRDefault="004A0F38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تطبيق نسبة مئوية في حالات بسيطة</w:t>
            </w:r>
          </w:p>
          <w:p w:rsidR="004A0F38" w:rsidRDefault="00F63A15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استعمال مفهوم المقياس في وضعيات بسيطة للتصغير أو التكبير</w:t>
            </w:r>
          </w:p>
          <w:p w:rsidR="00F63A15" w:rsidRPr="00F63A15" w:rsidRDefault="00F63A15" w:rsidP="000837CA">
            <w:pPr>
              <w:pStyle w:val="Paragraphedeliste"/>
              <w:numPr>
                <w:ilvl w:val="0"/>
                <w:numId w:val="5"/>
              </w:numPr>
              <w:tabs>
                <w:tab w:val="right" w:pos="10546"/>
              </w:tabs>
              <w:ind w:left="362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استعمال مقياس مخطط أو خريطة لتعيين مسافة على مخطط أو على خريطة</w:t>
            </w:r>
          </w:p>
        </w:tc>
        <w:tc>
          <w:tcPr>
            <w:tcW w:w="1418" w:type="dxa"/>
          </w:tcPr>
          <w:p w:rsidR="00E05E41" w:rsidRDefault="00E05E41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4A0F38" w:rsidRDefault="00F63A15" w:rsidP="00E05E41">
            <w:pPr>
              <w:tabs>
                <w:tab w:val="right" w:pos="10546"/>
              </w:tabs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الأرض الفلاحية</w:t>
            </w:r>
          </w:p>
        </w:tc>
        <w:tc>
          <w:tcPr>
            <w:tcW w:w="1417" w:type="dxa"/>
          </w:tcPr>
          <w:p w:rsidR="00E05E41" w:rsidRDefault="00E05E41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1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3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4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5</w:t>
            </w:r>
          </w:p>
          <w:p w:rsidR="00F63A15" w:rsidRPr="00E05E41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6</w:t>
            </w:r>
          </w:p>
          <w:p w:rsidR="00F63A15" w:rsidRPr="004A0F38" w:rsidRDefault="00F63A15" w:rsidP="00E05E41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</w:t>
            </w:r>
            <w:proofErr w:type="gramEnd"/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7</w:t>
            </w:r>
          </w:p>
        </w:tc>
        <w:tc>
          <w:tcPr>
            <w:tcW w:w="1418" w:type="dxa"/>
          </w:tcPr>
          <w:p w:rsidR="00E05E41" w:rsidRPr="00E05E41" w:rsidRDefault="00E05E41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F63A15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المسجد</w:t>
            </w:r>
          </w:p>
        </w:tc>
        <w:tc>
          <w:tcPr>
            <w:tcW w:w="1417" w:type="dxa"/>
          </w:tcPr>
          <w:p w:rsidR="00E05E41" w:rsidRPr="00E05E41" w:rsidRDefault="00E05E41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A0F38" w:rsidRPr="00E05E41" w:rsidRDefault="00801567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5E4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تبليط المحل </w:t>
            </w:r>
          </w:p>
        </w:tc>
        <w:tc>
          <w:tcPr>
            <w:tcW w:w="1101" w:type="dxa"/>
          </w:tcPr>
          <w:p w:rsidR="004A0F38" w:rsidRPr="004A0F38" w:rsidRDefault="004A0F38" w:rsidP="000837CA">
            <w:pPr>
              <w:tabs>
                <w:tab w:val="right" w:pos="10546"/>
              </w:tabs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</w:tr>
    </w:tbl>
    <w:p w:rsidR="000837CA" w:rsidRDefault="000837CA" w:rsidP="000837CA">
      <w:pPr>
        <w:tabs>
          <w:tab w:val="right" w:pos="10546"/>
        </w:tabs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إعداد مقطع تعلمي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E05E41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المستوى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أولى متوسط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المجال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تنظيم معطيات </w:t>
      </w:r>
    </w:p>
    <w:p w:rsidR="000837CA" w:rsidRDefault="000837CA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الباب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التناسبية </w:t>
      </w:r>
    </w:p>
    <w:p w:rsidR="004C1D69" w:rsidRPr="00F63A15" w:rsidRDefault="004A0F38" w:rsidP="000837CA">
      <w:pPr>
        <w:tabs>
          <w:tab w:val="right" w:pos="10546"/>
        </w:tabs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0" w:name="_GoBack"/>
      <w:bookmarkEnd w:id="0"/>
      <w:r w:rsidRPr="004A0F38">
        <w:rPr>
          <w:rFonts w:asciiTheme="majorBidi" w:hAnsiTheme="majorBidi" w:cstheme="majorBidi"/>
          <w:sz w:val="32"/>
          <w:szCs w:val="32"/>
          <w:rtl/>
          <w:lang w:bidi="ar-DZ"/>
        </w:rPr>
        <w:br w:type="page"/>
      </w:r>
      <w:r w:rsidR="00FF70C2" w:rsidRPr="0095589F">
        <w:rPr>
          <w:rFonts w:asciiTheme="majorBidi" w:hAnsiTheme="majorBidi" w:cstheme="majorBidi"/>
          <w:b/>
          <w:bCs/>
          <w:i/>
          <w:iCs/>
          <w:noProof/>
          <w:sz w:val="32"/>
          <w:szCs w:val="32"/>
          <w:u w:val="single"/>
          <w:rtl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76FA9" wp14:editId="745396C9">
                <wp:simplePos x="0" y="0"/>
                <wp:positionH relativeFrom="column">
                  <wp:posOffset>-101600</wp:posOffset>
                </wp:positionH>
                <wp:positionV relativeFrom="paragraph">
                  <wp:posOffset>304800</wp:posOffset>
                </wp:positionV>
                <wp:extent cx="3289300" cy="2844800"/>
                <wp:effectExtent l="0" t="0" r="6350" b="0"/>
                <wp:wrapNone/>
                <wp:docPr id="12" name="مجموعة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0" cy="2844800"/>
                          <a:chOff x="0" y="0"/>
                          <a:chExt cx="3289300" cy="2844800"/>
                        </a:xfrm>
                      </wpg:grpSpPr>
                      <wps:wsp>
                        <wps:cNvPr id="2" name="مربع نص 2"/>
                        <wps:cNvSpPr txBox="1"/>
                        <wps:spPr>
                          <a:xfrm>
                            <a:off x="0" y="1041400"/>
                            <a:ext cx="5016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مربع نص 3"/>
                        <wps:cNvSpPr txBox="1"/>
                        <wps:spPr>
                          <a:xfrm>
                            <a:off x="685800" y="0"/>
                            <a:ext cx="5207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3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مربع نص 4"/>
                        <wps:cNvSpPr txBox="1"/>
                        <wps:spPr>
                          <a:xfrm>
                            <a:off x="1282700" y="2495550"/>
                            <a:ext cx="5270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6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مربع نص 6"/>
                        <wps:cNvSpPr txBox="1"/>
                        <wps:spPr>
                          <a:xfrm>
                            <a:off x="2216150" y="584200"/>
                            <a:ext cx="64770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/>
                                </w:rPr>
                                <w:t xml:space="preserve">4,2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مربع نص 7"/>
                        <wps:cNvSpPr txBox="1"/>
                        <wps:spPr>
                          <a:xfrm>
                            <a:off x="2749550" y="1803400"/>
                            <a:ext cx="53975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DEF" w:rsidRPr="00EA5DEF" w:rsidRDefault="00EA5DEF" w:rsidP="00EA5DE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 xml:space="preserve">2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4"/>
                                  <w:szCs w:val="24"/>
                                  <w:lang w:val="fr-FR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مستطيل ذو زاوية واحدة مخدوشة 1"/>
                        <wps:cNvSpPr/>
                        <wps:spPr>
                          <a:xfrm>
                            <a:off x="463550" y="292100"/>
                            <a:ext cx="2324100" cy="220345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رابط مستقيم 9"/>
                        <wps:cNvCnPr/>
                        <wps:spPr>
                          <a:xfrm>
                            <a:off x="1689100" y="292100"/>
                            <a:ext cx="0" cy="22034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 flipH="1">
                            <a:off x="1689100" y="1397000"/>
                            <a:ext cx="1098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76FA9" id="مجموعة 12" o:spid="_x0000_s1026" style="position:absolute;left:0;text-align:left;margin-left:-8pt;margin-top:24pt;width:259pt;height:224pt;z-index:251659264" coordsize="32893,2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hfZdQUAAMEgAAAOAAAAZHJzL2Uyb0RvYy54bWzsWltv2zYUfh+w/0DofbElS74hTpElSzYg&#10;aIOmQ58ZXWxtEqlRTOzscViGoH+k3bCt6y4o+k/kf7NzSFFWfFnjDCsCz31QKfKQ1Dk85+Pxd7L7&#10;aJIm5DIUeczZwLJ3mhYJmc+DmA0H1pfPjj7pWiSXlAU04SwcWFdhbj3a+/ij3XHWDx0+4kkQCgKL&#10;sLw/zgbWSMqs32jk/ihMab7Ds5DBYMRFSiW8imEjEHQMq6dJw2k2240xF0EmuB/mOfQe6kFrT60f&#10;RaEvn0RRHkqSDCz4NqmeQj3P8dnY26X9oaDZKPbLz6D3+IqUxgw2rZY6pJKSCxEvLJXGvuA5j+SO&#10;z9MGj6LYD5UOoI3dnNPmWPCLTOky7I+HWWUmMO2cne69rP/48lSQOICzcyzCaApnNL0ufp5eT2+K&#10;d8WPBLrBRuNs2AfRY5GdZaei7BjqN1R7EokU/weFyERZ96qybjiRxIfOltPttZpwCD6MOV3X7cKL&#10;sr8/gkNamOePPnvPzIbZuIHfV33OOANfymfmyv+duc5GNAvVKeRog9JcdWu9KV4V78j0h+IvUlpL&#10;SaKpiJx8ykF5W1sx7+fQudJidtO1XWMVYzevabe90mwtt+dAG6xW6U77mcjlcchTgo2BJcDplS/S&#10;y5NcalEjgjvnPImDozhJ1AsGWniQCHJJIUQSqT4UFr8llTAyHljtFmyNkxjH6XrlhGFPqEKt3A7t&#10;r9VULXmVhCiTsKdhBK6m/GPJ3tT3Q1btr6RRKoKt1plYys++ap3JWg+YoXbmTFaT05hxobRX2DQz&#10;WfC1MVmk5eFsanpjU07OJ2AtbJ7z4Aq8QnCNRHnmH8Vwaic0l6dUAPTAQQOcyifwiBIOVudlyyIj&#10;Lr5d1o/y4OIwapExQNnAyr+5oCK0SPIFA+fv2a6L2KdeXK/jwIuoj5zXR9hFesDBFWwA7sxXTZSX&#10;iemNBE+fA+ru464wRJkPew8saZoHUgMsoLYf7u8rIUC7jMoTdpb5uDSaF33y2eQ5FVnpuBI8/jE3&#10;4Ub7c/6rZXEm4/sXkkexcu6ZVUvDQ+hrW//nGNCqIWYNA1om1gEt1sGAdtdDSCSL0Ok5zY5Bzi0E&#10;oAvMBeFt7HigEKCvWeMcWyTYICRwlyOBaw57TSSwna6jAh4zJbfnefrOh3u2zIg8GN7mBHdOJh4y&#10;IFQZ4xYQNggQ2ssBoX1PQHAcu21jwAMgeF0XfvniQjM8aLudbYJw9x8XDxkPquxxiwcbhAed5XjQ&#10;uS8edDAr0Hhgd5utRdKg1etsE4SNSBCqJHILCBsECECvVGzrH8VPxdvpi+n3pPhtekOK34uX05vp&#10;C2BfgYR9WfxSvMbmdfFr8Ro6/kRWdg43SnZpBbnoAnNXgoXTc+z55MFpOS52amLWATQBYc3uGV7X&#10;8IclU5OzOLOf3uIZMRsZBqVONPjKIlGaAJ8FtCLxmvCvXFGROoq+NGtqRudIM4pIEyLX6HS9jqfp&#10;tn+gK+XEcG81uhLISyQlNQmn2NYaHXeLhnSW8XmGSlAsw4gGoWZG6zpU5IPSYzlTqTmuSlIvYtbW&#10;xv3QWciM3F3JVG4wxPhS/O8Iyp4BmeIN4Mir4i2iCKDN9DtAm2vSq6HIASvrOoa7N7WVqqhjt7s9&#10;BRNISiyBkXUAJIkZllQWOF4sY2C3BgFbkSAqENcFAU0vH9J8pCMvgFaJQHcEhzsE8PLI1zWSBxX5&#10;M5x8T+QjMCFafjgO3Qa30Rfhch+F8fJyAw5thZOSKImzz01doaxB1t3Vhmy4vIJmv5ntZq+rrkWs&#10;R5rracWFt/VXrMFhJFYVsjvn1tUMnF76n568sqZ2P39VVWCok6tbuazpYyG+/q78e/aXB3t/AwAA&#10;//8DAFBLAwQUAAYACAAAACEAJKZSh94AAAAKAQAADwAAAGRycy9kb3ducmV2LnhtbExPTWvCQBC9&#10;F/oflin0ppvYKppmIyJtT1KoFoq3MRmTYHY2ZNck/vtOT+1pPt7jfaTr0Taqp87Xjg3E0wgUce6K&#10;mksDX4e3yRKUD8gFNo7JwI08rLP7uxSTwg38Sf0+lEpE2CdooAqhTbT2eUUW/dS1xIKdXWcxyNmV&#10;uuhwEHHb6FkULbTFmsWhwpa2FeWX/dUaeB9w2DzFr/3uct7ejof5x/cuJmMeH8bNC6hAY/gjw298&#10;iQ6ZZDq5KxdeNQYm8UK6BAPPS5lCmEczWU7yWAmis1T/r5D9AAAA//8DAFBLAQItABQABgAIAAAA&#10;IQC2gziS/gAAAOEBAAATAAAAAAAAAAAAAAAAAAAAAABbQ29udGVudF9UeXBlc10ueG1sUEsBAi0A&#10;FAAGAAgAAAAhADj9If/WAAAAlAEAAAsAAAAAAAAAAAAAAAAALwEAAF9yZWxzLy5yZWxzUEsBAi0A&#10;FAAGAAgAAAAhAH46F9l1BQAAwSAAAA4AAAAAAAAAAAAAAAAALgIAAGRycy9lMm9Eb2MueG1sUEsB&#10;Ai0AFAAGAAgAAAAhACSmUofeAAAACgEAAA8AAAAAAAAAAAAAAAAAzwcAAGRycy9kb3ducmV2Lnht&#10;bFBLBQYAAAAABAAEAPMAAADa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2" o:spid="_x0000_s1027" type="#_x0000_t202" style="position:absolute;top:10414;width:5016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3" o:spid="_x0000_s1028" type="#_x0000_t202" style="position:absolute;left:6858;width:520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3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4" o:spid="_x0000_s1029" type="#_x0000_t202" style="position:absolute;left:12827;top:24955;width:5270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6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6" o:spid="_x0000_s1030" type="#_x0000_t202" style="position:absolute;left:22161;top:5842;width:6477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lang w:val="fr-FR"/>
                          </w:rPr>
                          <w:t xml:space="preserve">4,2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ربع نص 7" o:spid="_x0000_s1031" type="#_x0000_t202" style="position:absolute;left:27495;top:18034;width:539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EA5DEF" w:rsidRPr="00EA5DEF" w:rsidRDefault="00EA5DEF" w:rsidP="00EA5DEF">
                        <w:pPr>
                          <w:jc w:val="center"/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</w:rPr>
                          <w:t xml:space="preserve">2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4"/>
                            <w:szCs w:val="24"/>
                            <w:lang w:val="fr-FR"/>
                          </w:rPr>
                          <w:t>cm</w:t>
                        </w:r>
                      </w:p>
                    </w:txbxContent>
                  </v:textbox>
                </v:shape>
                <v:shape id="مستطيل ذو زاوية واحدة مخدوشة 1" o:spid="_x0000_s1032" style="position:absolute;left:4635;top:2921;width:23241;height:22034;visibility:visible;mso-wrap-style:square;v-text-anchor:middle" coordsize="2324100,220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RIwQAAANoAAAAPAAAAZHJzL2Rvd25yZXYueG1sRE9Na8JA&#10;EL0X+h+WKfRWN+2hpKmrSKEgEgqmHvQ2ZKfZYHY27K6a9Ne7AcHT8HifM18OthNn8qF1rOB1loEg&#10;rp1uuVGw+/1+yUGEiKyxc0wKRgqwXDw+zLHQ7sJbOlexESmEQ4EKTIx9IWWoDVkMM9cTJ+7PeYsx&#10;Qd9I7fGSwm0n37LsXVpsOTUY7OnLUH2sTlbBXg/ejN0Pl4f/db6h/Ycpc63U89Ow+gQRaYh38c29&#10;1mk+TK9MVy6uAAAA//8DAFBLAQItABQABgAIAAAAIQDb4fbL7gAAAIUBAAATAAAAAAAAAAAAAAAA&#10;AAAAAABbQ29udGVudF9UeXBlc10ueG1sUEsBAi0AFAAGAAgAAAAhAFr0LFu/AAAAFQEAAAsAAAAA&#10;AAAAAAAAAAAAHwEAAF9yZWxzLy5yZWxzUEsBAi0AFAAGAAgAAAAhAP3RpEjBAAAA2gAAAA8AAAAA&#10;AAAAAAAAAAAABwIAAGRycy9kb3ducmV2LnhtbFBLBQYAAAAAAwADALcAAAD1AgAAAAA=&#10;" path="m,l1222375,,2324100,1101725r,1101725l,2203450,,xe" filled="f" strokecolor="black [3213]" strokeweight="2.25pt">
                  <v:path arrowok="t" o:connecttype="custom" o:connectlocs="0,0;1222375,0;2324100,1101725;2324100,2203450;0,2203450;0,0" o:connectangles="0,0,0,0,0,0"/>
                </v:shape>
                <v:line id="رابط مستقيم 9" o:spid="_x0000_s1033" style="position:absolute;visibility:visible;mso-wrap-style:square" from="16891,2921" to="16891,2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jxsvQAAANoAAAAPAAAAZHJzL2Rvd25yZXYueG1sRI/NCsIw&#10;EITvgu8QVvCmqR5Eq1FEEPUi+HPwuDRrW2w2JYm1vr0RBI/DzHzDLFatqURDzpeWFYyGCQjizOqS&#10;cwXXy3YwBeEDssbKMil4k4fVsttZYKrti0/UnEMuIoR9igqKEOpUSp8VZNAPbU0cvbt1BkOULpfa&#10;4SvCTSXHSTKRBkuOCwXWtCkoe5yfRkHjzKPc7KduZ27342FcYc0eler32vUcRKA2/MO/9l4rmMH3&#10;SrwBcvkBAAD//wMAUEsBAi0AFAAGAAgAAAAhANvh9svuAAAAhQEAABMAAAAAAAAAAAAAAAAAAAAA&#10;AFtDb250ZW50X1R5cGVzXS54bWxQSwECLQAUAAYACAAAACEAWvQsW78AAAAVAQAACwAAAAAAAAAA&#10;AAAAAAAfAQAAX3JlbHMvLnJlbHNQSwECLQAUAAYACAAAACEAhw48bL0AAADaAAAADwAAAAAAAAAA&#10;AAAAAAAHAgAAZHJzL2Rvd25yZXYueG1sUEsFBgAAAAADAAMAtwAAAPECAAAAAA==&#10;" strokecolor="black [3213]" strokeweight="1pt">
                  <v:stroke dashstyle="dash"/>
                </v:line>
                <v:line id="رابط مستقيم 10" o:spid="_x0000_s1034" style="position:absolute;flip:x;visibility:visible;mso-wrap-style:square" from="16891,13970" to="2787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XbxgAAANsAAAAPAAAAZHJzL2Rvd25yZXYueG1sRI9Ba8JA&#10;EIXvBf/DMoK3ZmMPRVNXEWmLB8GaCra3ITtNgtnZNLua+O87B6G3Gd6b975ZrAbXqCt1ofZsYJqk&#10;oIgLb2suDRw/3x5noEJEtth4JgM3CrBajh4WmFnf84GueSyVhHDI0EAVY5tpHYqKHIbEt8Si/fjO&#10;YZS1K7XtsJdw1+inNH3WDmuWhgpb2lRUnPOLM9DM899TP//qt+X+4z0Nr7vie78zZjIe1i+gIg3x&#10;33y/3lrBF3r5RQbQyz8AAAD//wMAUEsBAi0AFAAGAAgAAAAhANvh9svuAAAAhQEAABMAAAAAAAAA&#10;AAAAAAAAAAAAAFtDb250ZW50X1R5cGVzXS54bWxQSwECLQAUAAYACAAAACEAWvQsW78AAAAVAQAA&#10;CwAAAAAAAAAAAAAAAAAfAQAAX3JlbHMvLnJlbHNQSwECLQAUAAYACAAAACEApDlV28YAAADbAAAA&#10;DwAAAAAAAAAAAAAAAAAHAgAAZHJzL2Rvd25yZXYueG1sUEsFBgAAAAADAAMAtwAAAPoCAAAAAA==&#10;" strokecolor="black [3213]" strokeweight="1pt">
                  <v:stroke dashstyle="dash"/>
                </v:line>
              </v:group>
            </w:pict>
          </mc:Fallback>
        </mc:AlternateContent>
      </w:r>
      <w:r w:rsidR="00555B64" w:rsidRPr="0095589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  <w:t xml:space="preserve">وضعية </w:t>
      </w:r>
      <w:proofErr w:type="gramStart"/>
      <w:r w:rsidR="00555B64" w:rsidRPr="0095589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  <w:t>الانطلاق :</w:t>
      </w:r>
      <w:proofErr w:type="gramEnd"/>
      <w:r w:rsidR="00441FE1" w:rsidRPr="0095589F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  <w:rtl/>
          <w:lang w:bidi="ar-DZ"/>
        </w:rPr>
        <w:t xml:space="preserve"> - الأرض الفلاحية -</w:t>
      </w:r>
    </w:p>
    <w:p w:rsidR="00555B64" w:rsidRPr="009B7F71" w:rsidRDefault="00BA38DB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</w:t>
      </w:r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استفاد عمي مسعود من قطعة ارض </w:t>
      </w:r>
      <w:proofErr w:type="gramStart"/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>فلاحية ,</w:t>
      </w:r>
      <w:proofErr w:type="gramEnd"/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>سلمت له البلدية مخططا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عليها شكل الأرض </w:t>
      </w:r>
      <w:r w:rsidR="00555B64" w:rsidRPr="009B7F71">
        <w:rPr>
          <w:rFonts w:asciiTheme="majorBidi" w:hAnsiTheme="majorBidi" w:cstheme="majorBidi"/>
          <w:sz w:val="32"/>
          <w:szCs w:val="32"/>
          <w:rtl/>
          <w:lang w:bidi="ar-DZ"/>
        </w:rPr>
        <w:t>مصغرا بـ 5000 مرة كما هو مبين في الشكل .</w:t>
      </w:r>
    </w:p>
    <w:p w:rsidR="00555B64" w:rsidRPr="009B7F71" w:rsidRDefault="00555B64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>بعد تحديد مكان الأرض استصلح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bidi="ar-DZ"/>
        </w:rPr>
        <w:t>ها عمي مسعود</w:t>
      </w:r>
      <w:r w:rsidRPr="009B7F7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بتكلفة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500000</w:t>
      </w:r>
      <w:proofErr w:type="gramStart"/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لزراعتها</w:t>
      </w:r>
      <w:proofErr w:type="gramEnd"/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قمحا , كما يعلم انه يحتاج إلى واحد قنطار من </w:t>
      </w:r>
      <w:r w:rsidR="00177CBD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بذور القمح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8500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لكل هكتار من الأرض </w:t>
      </w:r>
      <w:r w:rsidR="00441FE1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التي سيزرعها .</w:t>
      </w:r>
    </w:p>
    <w:p w:rsidR="00BA38DB" w:rsidRPr="009B7F71" w:rsidRDefault="00441FE1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عند موسم الحصاد جنى 255 قنطارا وباع القنطار الواحد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بثمن </w:t>
      </w:r>
      <w:r w:rsidRPr="009B7F71">
        <w:rPr>
          <w:rFonts w:asciiTheme="majorBidi" w:hAnsiTheme="majorBidi" w:cstheme="majorBidi"/>
          <w:sz w:val="32"/>
          <w:szCs w:val="32"/>
          <w:lang w:bidi="ar-DZ"/>
        </w:rPr>
        <w:t>4500</w:t>
      </w:r>
      <w:proofErr w:type="gramStart"/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DA</w:t>
      </w:r>
      <w:r w:rsidR="00BA38DB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  <w:r w:rsidR="00FF70C2"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>.</w:t>
      </w:r>
      <w:proofErr w:type="gramEnd"/>
    </w:p>
    <w:p w:rsidR="00441FE1" w:rsidRPr="009B7F71" w:rsidRDefault="00441FE1" w:rsidP="00FF70C2">
      <w:pPr>
        <w:ind w:right="5387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اذا كانت مصاريف الحصاد </w:t>
      </w:r>
      <w:r w:rsidRPr="009B7F71">
        <w:rPr>
          <w:rFonts w:asciiTheme="majorBidi" w:hAnsiTheme="majorBidi" w:cstheme="majorBidi"/>
          <w:sz w:val="32"/>
          <w:szCs w:val="32"/>
          <w:lang w:val="fr-FR" w:bidi="ar-DZ"/>
        </w:rPr>
        <w:t>100000</w:t>
      </w:r>
      <w:r w:rsidRPr="009B7F71">
        <w:rPr>
          <w:rFonts w:asciiTheme="majorBidi" w:hAnsiTheme="majorBidi" w:cstheme="majorBidi"/>
          <w:b/>
          <w:bCs/>
          <w:i/>
          <w:iCs/>
          <w:sz w:val="28"/>
          <w:szCs w:val="28"/>
          <w:lang w:val="fr-FR" w:bidi="ar-DZ"/>
        </w:rPr>
        <w:t>DA</w:t>
      </w:r>
      <w:proofErr w:type="gramStart"/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,</w:t>
      </w:r>
      <w:proofErr w:type="gramEnd"/>
      <w:r w:rsidRPr="009B7F71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ساعد عمي مسعود في معرفة نسبة الفائدة من الثمن الإجمالي للبيع .</w:t>
      </w:r>
    </w:p>
    <w:p w:rsidR="009B7F71" w:rsidRPr="00BA38DB" w:rsidRDefault="009B7F71" w:rsidP="00FF70C2">
      <w:pPr>
        <w:ind w:right="5387"/>
        <w:jc w:val="both"/>
        <w:rPr>
          <w:rFonts w:asciiTheme="majorBidi" w:hAnsiTheme="majorBidi" w:cstheme="majorBidi"/>
          <w:sz w:val="28"/>
          <w:szCs w:val="28"/>
          <w:rtl/>
          <w:lang w:val="fr-FR" w:bidi="ar-DZ"/>
        </w:rPr>
      </w:pPr>
    </w:p>
    <w:p w:rsidR="000F6E0B" w:rsidRDefault="000F6E0B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Default="009B7F71" w:rsidP="009B7F71">
      <w:pPr>
        <w:bidi w:val="0"/>
        <w:rPr>
          <w:rtl/>
          <w:lang w:val="fr-FR" w:bidi="ar-DZ"/>
        </w:rPr>
      </w:pPr>
    </w:p>
    <w:p w:rsidR="009B7F71" w:rsidRPr="009B7F71" w:rsidRDefault="009B7F71" w:rsidP="009B7F71">
      <w:pPr>
        <w:bidi w:val="0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9B7F7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lastRenderedPageBreak/>
        <w:t xml:space="preserve">وضعيات بناء </w:t>
      </w:r>
      <w:proofErr w:type="gramStart"/>
      <w:r w:rsidRPr="009B7F7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t>المعارف :</w:t>
      </w:r>
      <w:proofErr w:type="gramEnd"/>
    </w:p>
    <w:tbl>
      <w:tblPr>
        <w:tblStyle w:val="Grilledutableau"/>
        <w:tblpPr w:leftFromText="180" w:rightFromText="180" w:vertAnchor="page" w:horzAnchor="margin" w:tblpY="322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15"/>
        <w:gridCol w:w="2835"/>
        <w:gridCol w:w="6912"/>
      </w:tblGrid>
      <w:tr w:rsidR="000F6E0B" w:rsidTr="009B7F71">
        <w:tc>
          <w:tcPr>
            <w:tcW w:w="1015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الوضعية</w:t>
            </w:r>
          </w:p>
        </w:tc>
        <w:tc>
          <w:tcPr>
            <w:tcW w:w="2835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الموارد المستهدفة</w:t>
            </w:r>
          </w:p>
        </w:tc>
        <w:tc>
          <w:tcPr>
            <w:tcW w:w="6912" w:type="dxa"/>
            <w:vAlign w:val="center"/>
          </w:tcPr>
          <w:p w:rsidR="000F6E0B" w:rsidRPr="003D30F1" w:rsidRDefault="00DA7FFA" w:rsidP="009B7F7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نص الوضعية</w:t>
            </w: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DA7FF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2835" w:type="dxa"/>
            <w:vAlign w:val="center"/>
          </w:tcPr>
          <w:p w:rsidR="000F6E0B" w:rsidRPr="003D30F1" w:rsidRDefault="00DA7FFA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التعرف على وضعيات تناسبية ولا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تناسبية .</w:t>
            </w:r>
            <w:proofErr w:type="gramEnd"/>
          </w:p>
          <w:p w:rsidR="009C791A" w:rsidRPr="003D30F1" w:rsidRDefault="009C791A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ترجمة نص في جدول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منظم .</w:t>
            </w:r>
            <w:proofErr w:type="gramEnd"/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F6E0B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يلزم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350cl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من الماء لملئ 5 </w:t>
            </w: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قارورات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DA7FFA" w:rsidRPr="00E96846" w:rsidRDefault="00DA7FFA" w:rsidP="009B7F71">
            <w:pPr>
              <w:pStyle w:val="Paragraphedeliste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كم يلزم من الماء لملئ 8 </w:t>
            </w:r>
            <w:proofErr w:type="spellStart"/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قارورات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  <w:proofErr w:type="gramEnd"/>
          </w:p>
          <w:p w:rsidR="00DA7FFA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أحمد عمره 6 سنوات وأخوه خالد عمره 13 سنة </w:t>
            </w:r>
          </w:p>
          <w:p w:rsidR="00DA7FFA" w:rsidRPr="00E96846" w:rsidRDefault="00DA7FFA" w:rsidP="009B7F71">
            <w:pPr>
              <w:pStyle w:val="Paragraphedeliste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عمر خاد عندما يصبح عمر أحمد 12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سنة ؟</w:t>
            </w:r>
            <w:proofErr w:type="gramEnd"/>
          </w:p>
          <w:p w:rsidR="00DA7FFA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عندما كان لأحمد 8 سنوات كانت قامته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1,20m</w:t>
            </w:r>
          </w:p>
          <w:p w:rsidR="00DA7FFA" w:rsidRPr="00E96846" w:rsidRDefault="00DA7FFA" w:rsidP="009B7F71">
            <w:pPr>
              <w:pStyle w:val="Paragraphedeliste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كم تصبح قامته عندما يصبح عمره 24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سنة ؟</w:t>
            </w:r>
            <w:proofErr w:type="gramEnd"/>
          </w:p>
          <w:p w:rsidR="00DA7FFA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محيط مربع طول ضلعه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10cm , 5cm , 3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cm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  <w:proofErr w:type="gramEnd"/>
          </w:p>
          <w:p w:rsidR="00DA7FFA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ترجم الوضعيات 1 ,2 ,3 و4</w:t>
            </w:r>
            <w:r w:rsidR="009C791A"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في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جداول .</w:t>
            </w:r>
            <w:proofErr w:type="gramEnd"/>
          </w:p>
          <w:p w:rsidR="00DA7FFA" w:rsidRPr="00E96846" w:rsidRDefault="00DA7FFA" w:rsidP="009B7F71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proofErr w:type="spell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ماهو</w:t>
            </w:r>
            <w:proofErr w:type="spell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الاختلاف الذي تلاحظه بين الوضعيات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السابقة ؟</w:t>
            </w:r>
            <w:proofErr w:type="gramEnd"/>
          </w:p>
          <w:p w:rsidR="009C791A" w:rsidRPr="00E96846" w:rsidRDefault="009C791A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</w:tr>
      <w:tr w:rsidR="000F6E0B" w:rsidTr="009B7F71">
        <w:trPr>
          <w:trHeight w:val="2414"/>
        </w:trPr>
        <w:tc>
          <w:tcPr>
            <w:tcW w:w="1015" w:type="dxa"/>
            <w:vAlign w:val="center"/>
          </w:tcPr>
          <w:p w:rsidR="000F6E0B" w:rsidRPr="003D30F1" w:rsidRDefault="009C791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2835" w:type="dxa"/>
            <w:vAlign w:val="center"/>
          </w:tcPr>
          <w:p w:rsidR="000F6E0B" w:rsidRPr="003D30F1" w:rsidRDefault="009C791A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تمييز جدول تناسبية من جدول ال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تناسبية .</w:t>
            </w:r>
            <w:proofErr w:type="gramEnd"/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9C791A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لا</w:t>
            </w:r>
            <w:r w:rsidR="009C791A"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حظ الجدولين </w:t>
            </w:r>
            <w:proofErr w:type="gramStart"/>
            <w:r w:rsidR="009C791A"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التاليين :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435"/>
              <w:gridCol w:w="576"/>
              <w:gridCol w:w="576"/>
              <w:gridCol w:w="576"/>
            </w:tblGrid>
            <w:tr w:rsidR="009C791A" w:rsidRPr="00E96846" w:rsidTr="00F07F96">
              <w:tc>
                <w:tcPr>
                  <w:tcW w:w="172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وزن البرتقال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Kg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)</w:t>
                  </w:r>
                </w:p>
              </w:tc>
              <w:tc>
                <w:tcPr>
                  <w:tcW w:w="435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1,5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8</w:t>
                  </w:r>
                </w:p>
              </w:tc>
            </w:tr>
            <w:tr w:rsidR="009C791A" w:rsidRPr="00E96846" w:rsidTr="00F07F96">
              <w:tc>
                <w:tcPr>
                  <w:tcW w:w="172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الثمن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  <w:t>DA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)</w:t>
                  </w:r>
                </w:p>
              </w:tc>
              <w:tc>
                <w:tcPr>
                  <w:tcW w:w="435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135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270</w:t>
                  </w:r>
                </w:p>
              </w:tc>
              <w:tc>
                <w:tcPr>
                  <w:tcW w:w="576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720</w:t>
                  </w:r>
                </w:p>
              </w:tc>
            </w:tr>
          </w:tbl>
          <w:p w:rsidR="009C791A" w:rsidRPr="00E96846" w:rsidRDefault="009C791A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                     الجدول (1)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689"/>
              <w:gridCol w:w="729"/>
              <w:gridCol w:w="708"/>
            </w:tblGrid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68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سليم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سمية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خالد</w:t>
                  </w:r>
                </w:p>
              </w:tc>
            </w:tr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العمر الحالي</w:t>
                  </w:r>
                </w:p>
              </w:tc>
              <w:tc>
                <w:tcPr>
                  <w:tcW w:w="68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19</w:t>
                  </w:r>
                </w:p>
              </w:tc>
            </w:tr>
            <w:tr w:rsidR="009C791A" w:rsidRPr="00E96846" w:rsidTr="00F07F96">
              <w:tc>
                <w:tcPr>
                  <w:tcW w:w="1871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العمر بعد 10 سنوات</w:t>
                  </w:r>
                </w:p>
              </w:tc>
              <w:tc>
                <w:tcPr>
                  <w:tcW w:w="68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20</w:t>
                  </w:r>
                </w:p>
              </w:tc>
              <w:tc>
                <w:tcPr>
                  <w:tcW w:w="729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22</w:t>
                  </w:r>
                </w:p>
              </w:tc>
              <w:tc>
                <w:tcPr>
                  <w:tcW w:w="708" w:type="dxa"/>
                </w:tcPr>
                <w:p w:rsidR="009C791A" w:rsidRPr="00E96846" w:rsidRDefault="009C791A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29</w:t>
                  </w:r>
                </w:p>
              </w:tc>
            </w:tr>
          </w:tbl>
          <w:p w:rsidR="009C791A" w:rsidRPr="00E96846" w:rsidRDefault="009C791A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                    الجدول (2)</w:t>
            </w:r>
          </w:p>
          <w:p w:rsidR="009C791A" w:rsidRPr="00E96846" w:rsidRDefault="009C791A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أي الجدول يعبر عن وضعية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تناسبية ؟</w:t>
            </w:r>
            <w:proofErr w:type="gramEnd"/>
          </w:p>
        </w:tc>
      </w:tr>
      <w:tr w:rsidR="000F6E0B" w:rsidTr="009B7F71">
        <w:trPr>
          <w:trHeight w:val="6236"/>
        </w:trPr>
        <w:tc>
          <w:tcPr>
            <w:tcW w:w="1015" w:type="dxa"/>
            <w:vAlign w:val="center"/>
          </w:tcPr>
          <w:p w:rsidR="000F6E0B" w:rsidRPr="003D30F1" w:rsidRDefault="009C791A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:rsidR="000F6E0B" w:rsidRPr="003D30F1" w:rsidRDefault="0009271C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إتمام جدول تناسبية بمختلف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الطرق .</w:t>
            </w:r>
            <w:proofErr w:type="gramEnd"/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F6E0B" w:rsidRPr="00E96846" w:rsidRDefault="0009271C" w:rsidP="009B7F7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سعر 4 كتب رياضيات هو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420 DA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.</w:t>
            </w:r>
          </w:p>
          <w:p w:rsidR="0009271C" w:rsidRPr="00E96846" w:rsidRDefault="0009271C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سعر 3كتب , 10 كتب , 15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كتابا ؟</w:t>
            </w:r>
            <w:proofErr w:type="gramEnd"/>
          </w:p>
          <w:p w:rsidR="0009271C" w:rsidRPr="00E96846" w:rsidRDefault="0009271C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ترجم هذه الوضعية في جدول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تناسبية .</w:t>
            </w:r>
            <w:proofErr w:type="gramEnd"/>
          </w:p>
          <w:p w:rsidR="0009271C" w:rsidRPr="00E96846" w:rsidRDefault="0009271C" w:rsidP="009B7F7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الجدول التالي يمثل وضعية تناسبية 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228"/>
              <w:gridCol w:w="708"/>
              <w:gridCol w:w="709"/>
              <w:gridCol w:w="709"/>
            </w:tblGrid>
            <w:tr w:rsidR="0009271C" w:rsidRPr="00E96846" w:rsidTr="00F07F96">
              <w:tc>
                <w:tcPr>
                  <w:tcW w:w="1228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عدد الاقلام</w:t>
                  </w:r>
                </w:p>
              </w:tc>
              <w:tc>
                <w:tcPr>
                  <w:tcW w:w="708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</w:tr>
            <w:tr w:rsidR="0009271C" w:rsidRPr="00E96846" w:rsidTr="00F07F96">
              <w:tc>
                <w:tcPr>
                  <w:tcW w:w="1228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الثمن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(DA)</w:t>
                  </w:r>
                </w:p>
              </w:tc>
              <w:tc>
                <w:tcPr>
                  <w:tcW w:w="708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45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...</w:t>
                  </w:r>
                </w:p>
              </w:tc>
              <w:tc>
                <w:tcPr>
                  <w:tcW w:w="709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180</w:t>
                  </w:r>
                </w:p>
              </w:tc>
            </w:tr>
          </w:tbl>
          <w:p w:rsidR="0009271C" w:rsidRPr="00E96846" w:rsidRDefault="0009271C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أتمم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الجدول .</w:t>
            </w:r>
            <w:proofErr w:type="gram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09271C" w:rsidRPr="00E96846" w:rsidRDefault="0009271C" w:rsidP="009B7F71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إليك الجدول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التالي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293"/>
              <w:gridCol w:w="1276"/>
              <w:gridCol w:w="1417"/>
            </w:tblGrid>
            <w:tr w:rsidR="0009271C" w:rsidRPr="00E96846" w:rsidTr="00F07F96">
              <w:tc>
                <w:tcPr>
                  <w:tcW w:w="1293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417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10</w:t>
                  </w:r>
                </w:p>
              </w:tc>
            </w:tr>
            <w:tr w:rsidR="0009271C" w:rsidRPr="00E96846" w:rsidTr="00F07F96">
              <w:tc>
                <w:tcPr>
                  <w:tcW w:w="1293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1276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17,5</w:t>
                  </w:r>
                </w:p>
              </w:tc>
              <w:tc>
                <w:tcPr>
                  <w:tcW w:w="1417" w:type="dxa"/>
                </w:tcPr>
                <w:p w:rsidR="0009271C" w:rsidRPr="00E96846" w:rsidRDefault="0009271C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09271C" w:rsidRPr="00E96846" w:rsidRDefault="00571F6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أكمل الجدول علما أن معامل التناسب هو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2,5</w:t>
            </w: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571F67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04</w:t>
            </w:r>
          </w:p>
        </w:tc>
        <w:tc>
          <w:tcPr>
            <w:tcW w:w="2835" w:type="dxa"/>
            <w:vAlign w:val="center"/>
          </w:tcPr>
          <w:p w:rsidR="000F6E0B" w:rsidRPr="003D30F1" w:rsidRDefault="00571F6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مقارنة حصص</w:t>
            </w:r>
          </w:p>
        </w:tc>
        <w:tc>
          <w:tcPr>
            <w:tcW w:w="6912" w:type="dxa"/>
          </w:tcPr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0F6E0B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عدد التلاميذ في قسم 1 متوسط 1 هو 25 تلميذا نجح منهم 21 , وعدد تلاميذ قسم 1متوسط2 هو 20 تلميذا نجح منهم 18 بعد اجتياز كلا القسمين للامتحان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الأخير .</w:t>
            </w:r>
            <w:proofErr w:type="gramEnd"/>
          </w:p>
          <w:p w:rsidR="00571F67" w:rsidRPr="00E96846" w:rsidRDefault="00571F6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أي القسمين أفضل من حيث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النتائج ؟</w:t>
            </w:r>
            <w:proofErr w:type="gramEnd"/>
          </w:p>
          <w:p w:rsidR="00571F67" w:rsidRPr="00E96846" w:rsidRDefault="00571F6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</w:tc>
      </w:tr>
      <w:tr w:rsidR="000F6E0B" w:rsidTr="009B7F71">
        <w:tc>
          <w:tcPr>
            <w:tcW w:w="1015" w:type="dxa"/>
            <w:vAlign w:val="center"/>
          </w:tcPr>
          <w:p w:rsidR="000F6E0B" w:rsidRPr="003D30F1" w:rsidRDefault="001A3197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05</w:t>
            </w:r>
          </w:p>
        </w:tc>
        <w:tc>
          <w:tcPr>
            <w:tcW w:w="2835" w:type="dxa"/>
            <w:vAlign w:val="center"/>
          </w:tcPr>
          <w:p w:rsidR="000F6E0B" w:rsidRPr="003D30F1" w:rsidRDefault="001A319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تطبيق نسبة مئوية في حالات بسيطة</w:t>
            </w:r>
          </w:p>
        </w:tc>
        <w:tc>
          <w:tcPr>
            <w:tcW w:w="6912" w:type="dxa"/>
          </w:tcPr>
          <w:p w:rsidR="001A3197" w:rsidRPr="00E96846" w:rsidRDefault="001A319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0F6E0B" w:rsidRPr="00E96846" w:rsidRDefault="001A3197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تقدم 100 تلميذ لمسابقة مدرسية اجتاز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70℅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منهم الدور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الأول .</w:t>
            </w:r>
            <w:proofErr w:type="gramEnd"/>
          </w:p>
          <w:p w:rsidR="001A3197" w:rsidRPr="00E96846" w:rsidRDefault="001A319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ماذا تعني الكتابة </w:t>
            </w:r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70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℅</w:t>
            </w: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؟</w:t>
            </w:r>
            <w:proofErr w:type="gramEnd"/>
          </w:p>
          <w:p w:rsidR="001A3197" w:rsidRPr="00E96846" w:rsidRDefault="001A319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عدد التلاميذ الذين اجتازوا الدور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الأول ؟</w:t>
            </w:r>
            <w:proofErr w:type="gramEnd"/>
          </w:p>
          <w:p w:rsidR="001A3197" w:rsidRPr="00E96846" w:rsidRDefault="001A3197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ما هو عدد المجتازين إذا كان قد تقدم للمسابقة 150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تلميذا ؟</w:t>
            </w:r>
            <w:proofErr w:type="gramEnd"/>
          </w:p>
          <w:p w:rsidR="001A3197" w:rsidRPr="00E96846" w:rsidRDefault="001A3197" w:rsidP="009B7F71">
            <w:pPr>
              <w:pStyle w:val="Paragraphedeliste"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</w:t>
            </w:r>
          </w:p>
        </w:tc>
      </w:tr>
      <w:tr w:rsidR="000F6E0B" w:rsidTr="009B7F71">
        <w:trPr>
          <w:trHeight w:val="4473"/>
        </w:trPr>
        <w:tc>
          <w:tcPr>
            <w:tcW w:w="1015" w:type="dxa"/>
            <w:vAlign w:val="center"/>
          </w:tcPr>
          <w:p w:rsidR="000F6E0B" w:rsidRPr="003D30F1" w:rsidRDefault="00072482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06</w:t>
            </w:r>
          </w:p>
        </w:tc>
        <w:tc>
          <w:tcPr>
            <w:tcW w:w="2835" w:type="dxa"/>
            <w:vAlign w:val="center"/>
          </w:tcPr>
          <w:p w:rsidR="000F6E0B" w:rsidRPr="003D30F1" w:rsidRDefault="00072482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استعمال</w:t>
            </w:r>
            <w:r w:rsidR="00F07F96"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مفهوم</w:t>
            </w: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المقياس في وضعيات بسيطة للتصغير أو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التكبير .</w:t>
            </w:r>
            <w:proofErr w:type="gramEnd"/>
          </w:p>
          <w:p w:rsidR="00F07F96" w:rsidRPr="003D30F1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تحويل وحدات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القياس .</w:t>
            </w:r>
            <w:proofErr w:type="gramEnd"/>
          </w:p>
        </w:tc>
        <w:tc>
          <w:tcPr>
            <w:tcW w:w="6912" w:type="dxa"/>
          </w:tcPr>
          <w:p w:rsidR="000F6E0B" w:rsidRPr="00E96846" w:rsidRDefault="00072482" w:rsidP="009B7F7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طلب الأستاذ من أحد التلاميذ أن يرسم أرضية القسم على السبورة مصغرة بـ 20 مرة </w:t>
            </w:r>
          </w:p>
          <w:p w:rsidR="00F07F96" w:rsidRPr="00E96846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أكمل الجدول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التالي :</w:t>
            </w:r>
            <w:proofErr w:type="gramEnd"/>
          </w:p>
          <w:tbl>
            <w:tblPr>
              <w:tblStyle w:val="Grilledutableau"/>
              <w:bidiVisual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2285"/>
              <w:gridCol w:w="851"/>
              <w:gridCol w:w="850"/>
            </w:tblGrid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ind w:left="360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851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الطول </w:t>
                  </w:r>
                </w:p>
              </w:tc>
              <w:tc>
                <w:tcPr>
                  <w:tcW w:w="850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العرض</w:t>
                  </w:r>
                </w:p>
              </w:tc>
            </w:tr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الأبعاد الحقيقية بـ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m</w:t>
                  </w:r>
                </w:p>
              </w:tc>
              <w:tc>
                <w:tcPr>
                  <w:tcW w:w="851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8,60</w:t>
                  </w:r>
                </w:p>
              </w:tc>
              <w:tc>
                <w:tcPr>
                  <w:tcW w:w="850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6,20</w:t>
                  </w:r>
                </w:p>
              </w:tc>
            </w:tr>
            <w:tr w:rsidR="00F07F96" w:rsidRPr="00E96846" w:rsidTr="00F07F96">
              <w:tc>
                <w:tcPr>
                  <w:tcW w:w="2285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الأبعاد بعد التصغير بـ </w:t>
                  </w:r>
                  <w:r w:rsidRPr="00E9684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cm</w:t>
                  </w:r>
                </w:p>
              </w:tc>
              <w:tc>
                <w:tcPr>
                  <w:tcW w:w="851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850" w:type="dxa"/>
                </w:tcPr>
                <w:p w:rsidR="00F07F96" w:rsidRPr="00E96846" w:rsidRDefault="00F07F9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F07F96" w:rsidRPr="00E96846" w:rsidRDefault="00F07F96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F07F96" w:rsidRPr="00E96846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كيف حصلنا على الأبعاد بعد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التصغير ؟</w:t>
            </w:r>
            <w:proofErr w:type="gramEnd"/>
          </w:p>
          <w:p w:rsidR="00F07F96" w:rsidRPr="00E96846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أكمل ما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يلي :</w:t>
            </w:r>
            <w:proofErr w:type="gramEnd"/>
          </w:p>
          <w:p w:rsidR="00F07F96" w:rsidRPr="00E96846" w:rsidRDefault="00F07F96" w:rsidP="009B7F71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إذا ضربنا الأبعاد الحقيقية في </w:t>
            </w:r>
            <w:proofErr w:type="gramStart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>العدد  ...</w:t>
            </w:r>
            <w:proofErr w:type="gramEnd"/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 نحصل على الابعاد بعد التصغير هذا العدد يسمى ... </w:t>
            </w:r>
          </w:p>
        </w:tc>
      </w:tr>
      <w:tr w:rsidR="000F6E0B" w:rsidTr="009B7F71">
        <w:trPr>
          <w:trHeight w:val="2972"/>
        </w:trPr>
        <w:tc>
          <w:tcPr>
            <w:tcW w:w="1015" w:type="dxa"/>
            <w:vAlign w:val="center"/>
          </w:tcPr>
          <w:p w:rsidR="000F6E0B" w:rsidRPr="003D30F1" w:rsidRDefault="00F07F96" w:rsidP="009B7F71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07</w:t>
            </w:r>
          </w:p>
        </w:tc>
        <w:tc>
          <w:tcPr>
            <w:tcW w:w="2835" w:type="dxa"/>
            <w:vAlign w:val="center"/>
          </w:tcPr>
          <w:p w:rsidR="000F6E0B" w:rsidRPr="003D30F1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استعمال مقياس مخطط أو خريطة لتعيين المسافة على المخطط أو على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الخريطة .</w:t>
            </w:r>
            <w:proofErr w:type="gramEnd"/>
          </w:p>
          <w:p w:rsidR="00F07F96" w:rsidRPr="003D30F1" w:rsidRDefault="00F07F9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تحويل وحدات </w:t>
            </w:r>
            <w:proofErr w:type="gramStart"/>
            <w:r w:rsidRPr="003D30F1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القياس .</w:t>
            </w:r>
            <w:proofErr w:type="gramEnd"/>
          </w:p>
        </w:tc>
        <w:tc>
          <w:tcPr>
            <w:tcW w:w="6912" w:type="dxa"/>
          </w:tcPr>
          <w:p w:rsidR="000F6E0B" w:rsidRPr="00E96846" w:rsidRDefault="00E96846" w:rsidP="009B7F71">
            <w:pPr>
              <w:spacing w:line="360" w:lineRule="auto"/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  <w:t xml:space="preserve">علق أستاذ مادة الجغرافيا خريطة للجزائر مرسومة بمقياس  </w:t>
            </w:r>
            <m:oMath>
              <m:f>
                <m:fPr>
                  <m:ctrl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20000000</m:t>
                  </m:r>
                </m:den>
              </m:f>
            </m:oMath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 xml:space="preserve"> حيث تظهر هذه الخريطة الخطوط الجوية الداخلية بين بعض المدن </w:t>
            </w:r>
            <w:proofErr w:type="gramStart"/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>الجزائرية .</w:t>
            </w:r>
            <w:proofErr w:type="gramEnd"/>
          </w:p>
          <w:p w:rsidR="00E96846" w:rsidRPr="00E96846" w:rsidRDefault="00E96846" w:rsidP="009B7F71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i/>
                <w:sz w:val="24"/>
                <w:szCs w:val="24"/>
                <w:lang w:val="fr-FR" w:bidi="ar-DZ"/>
              </w:rPr>
            </w:pPr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 xml:space="preserve">لاحظ الجدول التالي ثم </w:t>
            </w:r>
            <w:proofErr w:type="gramStart"/>
            <w:r w:rsidRPr="00E96846"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  <w:t>أكمله :</w:t>
            </w:r>
            <w:proofErr w:type="gramEnd"/>
          </w:p>
          <w:tbl>
            <w:tblPr>
              <w:tblStyle w:val="Grilledutableau"/>
              <w:bidiVisual/>
              <w:tblW w:w="6681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078"/>
              <w:gridCol w:w="2376"/>
              <w:gridCol w:w="2227"/>
            </w:tblGrid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بين المدن 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المسافة على الخريطة بـ </w:t>
                  </w: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cm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 xml:space="preserve">المسافة الحقيقية بـ </w:t>
                  </w: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Km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وهران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2,1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بسكرة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2227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400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غرداية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  <w:tc>
                <w:tcPr>
                  <w:tcW w:w="2227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580</w:t>
                  </w:r>
                </w:p>
              </w:tc>
            </w:tr>
            <w:tr w:rsidR="00E96846" w:rsidRPr="00E96846" w:rsidTr="00E96846">
              <w:tc>
                <w:tcPr>
                  <w:tcW w:w="2078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  <w:t>الجزائر - بشار</w:t>
                  </w:r>
                </w:p>
              </w:tc>
              <w:tc>
                <w:tcPr>
                  <w:tcW w:w="2376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</w:pPr>
                  <w:r w:rsidRPr="00E96846">
                    <w:rPr>
                      <w:rFonts w:asciiTheme="majorBidi" w:hAnsiTheme="majorBidi" w:cstheme="majorBidi"/>
                      <w:i/>
                      <w:sz w:val="24"/>
                      <w:szCs w:val="24"/>
                      <w:lang w:val="fr-FR" w:bidi="ar-DZ"/>
                    </w:rPr>
                    <w:t>4,4</w:t>
                  </w:r>
                </w:p>
              </w:tc>
              <w:tc>
                <w:tcPr>
                  <w:tcW w:w="2227" w:type="dxa"/>
                </w:tcPr>
                <w:p w:rsidR="00E96846" w:rsidRPr="00E96846" w:rsidRDefault="00E96846" w:rsidP="002603EA">
                  <w:pPr>
                    <w:framePr w:hSpace="180" w:wrap="around" w:vAnchor="page" w:hAnchor="margin" w:y="3221"/>
                    <w:spacing w:line="360" w:lineRule="auto"/>
                    <w:rPr>
                      <w:rFonts w:asciiTheme="majorBidi" w:hAnsiTheme="majorBidi" w:cstheme="majorBidi"/>
                      <w:i/>
                      <w:sz w:val="24"/>
                      <w:szCs w:val="24"/>
                      <w:rtl/>
                      <w:lang w:val="fr-FR" w:bidi="ar-DZ"/>
                    </w:rPr>
                  </w:pPr>
                </w:p>
              </w:tc>
            </w:tr>
          </w:tbl>
          <w:p w:rsidR="00E96846" w:rsidRPr="00E96846" w:rsidRDefault="00E96846" w:rsidP="009B7F71">
            <w:pPr>
              <w:spacing w:line="360" w:lineRule="auto"/>
              <w:ind w:left="360"/>
              <w:rPr>
                <w:rFonts w:asciiTheme="majorBidi" w:hAnsiTheme="majorBidi" w:cstheme="majorBidi"/>
                <w:i/>
                <w:sz w:val="24"/>
                <w:szCs w:val="24"/>
                <w:rtl/>
                <w:lang w:val="fr-FR" w:bidi="ar-DZ"/>
              </w:rPr>
            </w:pPr>
          </w:p>
        </w:tc>
      </w:tr>
    </w:tbl>
    <w:p w:rsidR="00441FE1" w:rsidRDefault="00441FE1">
      <w:pPr>
        <w:rPr>
          <w:rtl/>
          <w:lang w:val="fr-FR" w:bidi="ar-DZ"/>
        </w:rPr>
      </w:pPr>
    </w:p>
    <w:p w:rsidR="005F3766" w:rsidRDefault="005F3766">
      <w:pPr>
        <w:bidi w:val="0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sz w:val="24"/>
          <w:szCs w:val="24"/>
          <w:rtl/>
          <w:lang w:val="fr-FR" w:bidi="ar-DZ"/>
        </w:rPr>
        <w:br w:type="page"/>
      </w:r>
    </w:p>
    <w:p w:rsidR="009D7368" w:rsidRDefault="009D7368" w:rsidP="00E44D1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 w:bidi="ar-DZ"/>
        </w:rPr>
        <w:lastRenderedPageBreak/>
        <w:t xml:space="preserve">وضعية تعلم الإدماج </w:t>
      </w:r>
    </w:p>
    <w:p w:rsidR="004A0F38" w:rsidRPr="004A0F38" w:rsidRDefault="004A0F38" w:rsidP="00E44D1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</w:pPr>
      <w:proofErr w:type="gramStart"/>
      <w:r w:rsidRPr="004A0F3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( المسجد</w:t>
      </w:r>
      <w:proofErr w:type="gramEnd"/>
      <w:r w:rsidRPr="004A0F38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)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السنة :</w:t>
      </w:r>
      <w:proofErr w:type="gramEnd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الأولى 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الميدان :</w:t>
      </w:r>
      <w:proofErr w:type="gramEnd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تنظيم معطيات </w:t>
      </w:r>
    </w:p>
    <w:p w:rsidR="009D7368" w:rsidRDefault="009D7368" w:rsidP="00E44D1B">
      <w:pPr>
        <w:spacing w:line="36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المحور :</w:t>
      </w:r>
      <w:proofErr w:type="gramEnd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التناسبية</w:t>
      </w:r>
      <w:r w:rsidRPr="00ED7C01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أهداف </w:t>
      </w: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الوضعية :</w:t>
      </w:r>
      <w:proofErr w:type="gramEnd"/>
    </w:p>
    <w:p w:rsidR="00E44D1B" w:rsidRDefault="00E44D1B" w:rsidP="00E44D1B">
      <w:pPr>
        <w:pStyle w:val="Paragraphedeliste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sectPr w:rsidR="00E44D1B" w:rsidSect="00F7728E">
          <w:headerReference w:type="default" r:id="rId7"/>
          <w:footerReference w:type="default" r:id="rId8"/>
          <w:pgSz w:w="11906" w:h="16838"/>
          <w:pgMar w:top="680" w:right="680" w:bottom="680" w:left="680" w:header="709" w:footer="0" w:gutter="0"/>
          <w:cols w:space="708"/>
          <w:bidi/>
          <w:rtlGutter/>
          <w:docGrid w:linePitch="360"/>
        </w:sectPr>
      </w:pPr>
    </w:p>
    <w:p w:rsidR="009D7368" w:rsidRPr="00ED7C01" w:rsidRDefault="009D7368" w:rsidP="00E44D1B">
      <w:pPr>
        <w:pStyle w:val="Paragraphedeliste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خاصة </w:t>
      </w: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بالمادة :</w:t>
      </w:r>
      <w:proofErr w:type="gramEnd"/>
      <w:r w:rsidR="005F3766"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5F3766" w:rsidRDefault="005F3766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ترجمة نص إلى جدول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منظم .</w:t>
      </w:r>
      <w:proofErr w:type="gramEnd"/>
    </w:p>
    <w:p w:rsidR="005F3766" w:rsidRDefault="005F3766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إتمام جدول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تناسبية .</w:t>
      </w:r>
      <w:proofErr w:type="gramEnd"/>
    </w:p>
    <w:p w:rsidR="005F3766" w:rsidRDefault="005F3766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إيجاد نسبة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مئوية .</w:t>
      </w:r>
      <w:proofErr w:type="gramEnd"/>
    </w:p>
    <w:p w:rsidR="005F3766" w:rsidRDefault="005F3766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إيجاد قيم بتوظيف نسبة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مئوية .</w:t>
      </w:r>
      <w:proofErr w:type="gramEnd"/>
    </w:p>
    <w:p w:rsidR="00D77EA1" w:rsidRPr="00D77EA1" w:rsidRDefault="00ED7C01" w:rsidP="00D77EA1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توظيف مفهوم المقياس في إيجاد أبعد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حقيقية .</w:t>
      </w:r>
      <w:proofErr w:type="gramEnd"/>
    </w:p>
    <w:p w:rsidR="009D7368" w:rsidRPr="00ED7C01" w:rsidRDefault="009D7368" w:rsidP="00E44D1B">
      <w:pPr>
        <w:pStyle w:val="Paragraphedeliste"/>
        <w:numPr>
          <w:ilvl w:val="1"/>
          <w:numId w:val="3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كفاءات عرضية </w:t>
      </w:r>
      <w:proofErr w:type="spell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وسلوكات</w:t>
      </w:r>
      <w:proofErr w:type="spellEnd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وقيم :</w:t>
      </w:r>
      <w:proofErr w:type="gramEnd"/>
    </w:p>
    <w:p w:rsidR="00ED7C01" w:rsidRDefault="00ED7C01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يلاحظ ويستكشف ويحلل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منطقيا .</w:t>
      </w:r>
      <w:proofErr w:type="gramEnd"/>
    </w:p>
    <w:p w:rsidR="00ED7C01" w:rsidRDefault="00ED7C01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يعد استراتيجية ملائمة لحل وضعية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مشكل .</w:t>
      </w:r>
      <w:proofErr w:type="gramEnd"/>
    </w:p>
    <w:p w:rsidR="00ED7C01" w:rsidRDefault="00ED7C01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يستعمل مختلف اشكال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التعبير .</w:t>
      </w:r>
      <w:proofErr w:type="gramEnd"/>
    </w:p>
    <w:p w:rsidR="00ED7C01" w:rsidRDefault="00ED7C01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يكيف استراتيجيات الاتصا</w:t>
      </w:r>
      <w:r w:rsidR="00D77EA1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ل والتبليغ وفق متطلبات الوضعية </w:t>
      </w:r>
    </w:p>
    <w:p w:rsidR="00D77EA1" w:rsidRPr="00D77EA1" w:rsidRDefault="00D77EA1" w:rsidP="00D77EA1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المساهمة المشاريع الخيرية الخاصة بالمساجد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وغيرها .</w:t>
      </w:r>
      <w:proofErr w:type="gramEnd"/>
    </w:p>
    <w:p w:rsidR="00D77EA1" w:rsidRDefault="00D77EA1" w:rsidP="00D77EA1">
      <w:pPr>
        <w:spacing w:line="360" w:lineRule="auto"/>
        <w:ind w:left="-326"/>
        <w:rPr>
          <w:rFonts w:asciiTheme="majorBidi" w:hAnsiTheme="majorBidi" w:cstheme="majorBidi"/>
          <w:b/>
          <w:bCs/>
          <w:sz w:val="28"/>
          <w:szCs w:val="28"/>
          <w:u w:val="single"/>
          <w:lang w:val="fr-FR" w:bidi="ar-DZ"/>
        </w:rPr>
        <w:sectPr w:rsidR="00D77EA1" w:rsidSect="00D77EA1">
          <w:type w:val="continuous"/>
          <w:pgSz w:w="11906" w:h="16838"/>
          <w:pgMar w:top="680" w:right="680" w:bottom="680" w:left="680" w:header="709" w:footer="0" w:gutter="0"/>
          <w:cols w:num="2" w:space="2"/>
          <w:bidi/>
          <w:rtlGutter/>
          <w:docGrid w:linePitch="360"/>
        </w:sectPr>
      </w:pPr>
    </w:p>
    <w:p w:rsidR="009D7368" w:rsidRPr="00ED7C01" w:rsidRDefault="009D7368" w:rsidP="00E44D1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 xml:space="preserve">نص </w:t>
      </w:r>
      <w:proofErr w:type="gramStart"/>
      <w:r w:rsidRPr="00ED7C0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fr-FR" w:bidi="ar-DZ"/>
        </w:rPr>
        <w:t>الوضعية :</w:t>
      </w:r>
      <w:proofErr w:type="gramEnd"/>
    </w:p>
    <w:p w:rsidR="009D7368" w:rsidRDefault="009D7368" w:rsidP="00E44D1B">
      <w:pPr>
        <w:spacing w:line="360" w:lineRule="auto"/>
        <w:rPr>
          <w:rFonts w:asciiTheme="majorBidi" w:hAnsiTheme="majorBidi" w:cstheme="majorBidi"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بعد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إنتهاء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لجنة مسجد أبي بكر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الصديق  من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جمع تبرعات المصلين قررت بعد التشاور أن تزود المسجد ببعض المستلزمات 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فاشترت 60 مصحفا بسعر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300 DA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للمصحف الواحد , و 20 سجادة بسعر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10000 DA</w:t>
      </w:r>
      <w:r w:rsidR="00363C7F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للواحدة واشترت كذلك 5 مكيفات ثمن الواحد </w:t>
      </w:r>
      <w:r w:rsidR="00363C7F">
        <w:rPr>
          <w:rFonts w:asciiTheme="majorBidi" w:hAnsiTheme="majorBidi" w:cstheme="majorBidi"/>
          <w:sz w:val="24"/>
          <w:szCs w:val="24"/>
          <w:lang w:val="fr-FR" w:bidi="ar-DZ"/>
        </w:rPr>
        <w:t>45000 DA</w:t>
      </w:r>
    </w:p>
    <w:p w:rsidR="00363C7F" w:rsidRDefault="00363C7F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ساعد اللجنة في إعداد فاتورة تبين فيها الثمن الإجمالي لكل مستلزم والثمن الإجمالي للمستلزمات مع نسبة ثمن كل مستلزم من الثمن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>الكلي .</w:t>
      </w:r>
      <w:proofErr w:type="gramEnd"/>
    </w:p>
    <w:p w:rsidR="00363C7F" w:rsidRDefault="00363C7F" w:rsidP="00E44D1B">
      <w:pPr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أرادت اللجنة البدء في مشروع لتوسيع المسجد بنسبة </w:t>
      </w:r>
      <w:r>
        <w:rPr>
          <w:rFonts w:asciiTheme="majorBidi" w:hAnsiTheme="majorBidi" w:cstheme="majorBidi"/>
          <w:sz w:val="24"/>
          <w:szCs w:val="24"/>
          <w:lang w:val="fr-FR" w:bidi="ar-DZ"/>
        </w:rPr>
        <w:t>20℅</w:t>
      </w:r>
      <w:r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</w:t>
      </w:r>
      <w:r w:rsidR="005F3766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طولا وعرضا فطلبت من أحد المهندسين إعداد مخطط قبل التوسيع بمقياس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 w:bidi="ar-DZ"/>
              </w:rPr>
              <m:t>1000</m:t>
            </m:r>
          </m:den>
        </m:f>
      </m:oMath>
    </w:p>
    <w:p w:rsidR="005F3766" w:rsidRDefault="005F3766" w:rsidP="00E44D1B">
      <w:pPr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i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8ED21A" wp14:editId="081F0F48">
                <wp:simplePos x="0" y="0"/>
                <wp:positionH relativeFrom="column">
                  <wp:posOffset>800100</wp:posOffset>
                </wp:positionH>
                <wp:positionV relativeFrom="paragraph">
                  <wp:posOffset>116205</wp:posOffset>
                </wp:positionV>
                <wp:extent cx="3549650" cy="2101850"/>
                <wp:effectExtent l="0" t="0" r="0" b="12700"/>
                <wp:wrapNone/>
                <wp:docPr id="17" name="مجموعة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650" cy="2101850"/>
                          <a:chOff x="0" y="0"/>
                          <a:chExt cx="3549650" cy="2101850"/>
                        </a:xfrm>
                      </wpg:grpSpPr>
                      <wps:wsp>
                        <wps:cNvPr id="14" name="مربع نص 14"/>
                        <wps:cNvSpPr txBox="1"/>
                        <wps:spPr>
                          <a:xfrm>
                            <a:off x="971550" y="0"/>
                            <a:ext cx="692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766" w:rsidRPr="005F3766" w:rsidRDefault="005F3766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20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مربع نص 15"/>
                        <wps:cNvSpPr txBox="1"/>
                        <wps:spPr>
                          <a:xfrm>
                            <a:off x="2857500" y="952500"/>
                            <a:ext cx="6921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766" w:rsidRPr="005F3766" w:rsidRDefault="005F3766" w:rsidP="005F3766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15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مستطيل 13"/>
                        <wps:cNvSpPr/>
                        <wps:spPr>
                          <a:xfrm>
                            <a:off x="0" y="323850"/>
                            <a:ext cx="2889250" cy="177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شكل بيضاوي 16"/>
                        <wps:cNvSpPr/>
                        <wps:spPr>
                          <a:xfrm>
                            <a:off x="1746250" y="762000"/>
                            <a:ext cx="844550" cy="831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ED21A" id="مجموعة 17" o:spid="_x0000_s1035" style="position:absolute;left:0;text-align:left;margin-left:63pt;margin-top:9.15pt;width:279.5pt;height:165.5pt;z-index:251661312" coordsize="35496,2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TOMQQAADYSAAAOAAAAZHJzL2Uyb0RvYy54bWzsWN1u2zYUvh+wdyB0v9iSLP8hTpGlSzAg&#10;aIOmQ68ZirKFUSRH0rHT261DkRdZO+xm2B/6JtLb7JCUZMdxtsbDhqLLjcSfQx6ej+d850j7j5YF&#10;Q5dU6VzwSRDudQNEORFpzqeT4Kvnx58NA6QN5ilmgtNJcEV18Ojg00/2F3JMIzETLKUKwSZcjxdy&#10;EsyMkeNOR5MZLbDeE5JymMyEKrCBrpp2UoUXsHvBOlG32+8shEqlEoRqDaOP/WRw4PbPMkrM0yzT&#10;1CA2CeBsxj2Ve17YZ+dgH4+nCstZTupj4B1OUeCcg9J2q8fYYDRX+a2tipwooUVm9ogoOiLLckKd&#10;DWBN2N2w5kSJuXS2TMeLqWxhAmg3cNp5W/Lk8kyhPIW7GwSI4wLuqHpV/lS9ql6X78q3CIYBo4Wc&#10;jkH0RMlzeabqganvWbOXmSrsGwxCS4fuVYsuXRpEYDBOeqN+ApdAYC4Ku+EQOg5/MoNLurWOzL74&#10;m5WdRnHHnq89zkKCL+kVXPqfwXU+w5K6W9AWgwau3hpcP5dvyneo+r78DYU9j5eTtWAhs/xcgPlh&#10;M65hcAtmo0GYWHRuA9cfRWGL2zAZeNha4/FYKm1OqCiQbUwCBV7vnBFfnmoDCINoI2IVa8Hy9Dhn&#10;zHVspNEjptAlhhhhxp0TVtyQYhwtJkE/BtV2ERd2ud+ZcTtCXazV6uwFeCtdy1wxamUYf0Yz8DXn&#10;IFt0Y0Iob/U7aSuVgar7LKzlV6e6z2JvB6xwmgU37eIi50I56x05rSBLv24gy7w8AL5mt22a5cXS&#10;BVnSOMGFSK/AN5TwjKQlOc7h8k6xNmdYAQWBJwCtmqfwyJgA8EXdCtBMqJfbxq08uDrMBmgBlDYJ&#10;9DdzrGiA2JccgmAU9nqWA12nlwwi6Kj1mYv1GT4vjgR4RAgELolrWnnDmtFMieIFsO+h1QpTmBPQ&#10;PQlM0zwynmiBvQk9PHRCwHoSm1N+Lond2qJsXfP58gVWsvZfA4zxRDRhh8cbbuxl7UouDudGZLnz&#10;cYuzR7XGHyjAEtd/wQXJHVzQXjfwxn24IHJRDpgCGYySKOnWRNlQ6Q1GGMTdB0bYiMmbVPIhM0L/&#10;gRE+RkaI1xjhl/LH8o/quvoOhXFz2zUhuEqqSZZNNbNRRsVR3FZKDQFEw+EIaMHXUuFgMOx6iti1&#10;KPAJyxUma6nrRsqOtuU+H2exn5rhlPoqAgirPU8bma4O2Z7VfSJoJf0mzd6+zNgphh3cgMkOWX1V&#10;CN2Z1T/iHE6M+v9l8X4Ts+Wv1bcQreWb6rr8vfyhel1do7Al6vcK3XDQ67sAhQw+6MOX6kYGH/Z6&#10;rtq330LDuPkUujt8KWO51PYz5FY9ZCv/puT8ywiuw/Sugv9fCM33iOuH0Lxnef2Bhab79IafE47d&#10;6x8p9u/Het955+p3z8GfAAAA//8DAFBLAwQUAAYACAAAACEAYN1Yr+AAAAAKAQAADwAAAGRycy9k&#10;b3ducmV2LnhtbEyPQUvDQBCF74L/YRnBm92ksSHGbEop6qkItoJ422anSWh2NmS3SfrvHU96mzfz&#10;ePO9Yj3bTow4+NaRgngRgUCqnGmpVvB5eH3IQPigyejOESq4ood1eXtT6Ny4iT5w3IdacAj5XCto&#10;QuhzKX3VoNV+4Xokvp3cYHVgOdTSDHricNvJZRSl0uqW+EOje9w2WJ33F6vgbdLTJolfxt35tL1+&#10;H1bvX7sYlbq/mzfPIALO4c8Mv/iMDiUzHd2FjBcd62XKXQIPWQKCDWm24sVRQfL4lIAsC/m/QvkD&#10;AAD//wMAUEsBAi0AFAAGAAgAAAAhALaDOJL+AAAA4QEAABMAAAAAAAAAAAAAAAAAAAAAAFtDb250&#10;ZW50X1R5cGVzXS54bWxQSwECLQAUAAYACAAAACEAOP0h/9YAAACUAQAACwAAAAAAAAAAAAAAAAAv&#10;AQAAX3JlbHMvLnJlbHNQSwECLQAUAAYACAAAACEAvy40zjEEAAA2EgAADgAAAAAAAAAAAAAAAAAu&#10;AgAAZHJzL2Uyb0RvYy54bWxQSwECLQAUAAYACAAAACEAYN1Yr+AAAAAKAQAADwAAAAAAAAAAAAAA&#10;AACLBgAAZHJzL2Rvd25yZXYueG1sUEsFBgAAAAAEAAQA8wAAAJgHAAAAAA==&#10;">
                <v:shape id="مربع نص 14" o:spid="_x0000_s1036" type="#_x0000_t202" style="position:absolute;left:9715;width:69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5F3766" w:rsidRPr="005F3766" w:rsidRDefault="005F3766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20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shape id="مربع نص 15" o:spid="_x0000_s1037" type="#_x0000_t202" style="position:absolute;left:28575;top:9525;width:692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:rsidR="005F3766" w:rsidRPr="005F3766" w:rsidRDefault="005F3766" w:rsidP="005F3766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15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rect id="مستطيل 13" o:spid="_x0000_s1038" style="position:absolute;top:3238;width:28892;height:17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InwQAAANsAAAAPAAAAZHJzL2Rvd25yZXYueG1sRI9Bi8Iw&#10;EIXvgv8hjLA3TVWQpRpFBMFlT9YVr2MzpsVmUpKsVn/9ZkHwNsN775s3i1VnG3EjH2rHCsajDARx&#10;6XTNRsHPYTv8BBEissbGMSl4UIDVst9bYK7dnfd0K6IRCcIhRwVVjG0uZSgrshhGriVO2sV5izGt&#10;3kjt8Z7gtpGTLJtJizWnCxW2tKmovBa/NlFmXBydl4/14ds/v+z5FIyZKvUx6NZzEJG6+Da/0jud&#10;6k/h/5c0gFz+AQAA//8DAFBLAQItABQABgAIAAAAIQDb4fbL7gAAAIUBAAATAAAAAAAAAAAAAAAA&#10;AAAAAABbQ29udGVudF9UeXBlc10ueG1sUEsBAi0AFAAGAAgAAAAhAFr0LFu/AAAAFQEAAAsAAAAA&#10;AAAAAAAAAAAAHwEAAF9yZWxzLy5yZWxzUEsBAi0AFAAGAAgAAAAhANEUsifBAAAA2wAAAA8AAAAA&#10;AAAAAAAAAAAABwIAAGRycy9kb3ducmV2LnhtbFBLBQYAAAAAAwADALcAAAD1AgAAAAA=&#10;" fillcolor="#9bbb59 [3206]" strokecolor="#4e6128 [1606]" strokeweight="2pt"/>
                <v:oval id="شكل بيضاوي 16" o:spid="_x0000_s1039" style="position:absolute;left:17462;top:7620;width:8446;height:8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Y3cvwAAANsAAAAPAAAAZHJzL2Rvd25yZXYueG1sRE9Ni8Iw&#10;EL0v+B/CCN7WVA926RqLCIIHL9Y97HFIxrbbZlKSqPXfG2HB2zze56zL0fbiRj60jhUs5hkIYu1M&#10;y7WCn/P+8wtEiMgGe8ek4EEBys3kY42FcXc+0a2KtUghHApU0MQ4FFIG3ZDFMHcDceIuzluMCfpa&#10;Go/3FG57ucyylbTYcmpocKBdQ7qrrlbBtTte/HHnfiudc749/OmY50Gp2XTcfoOINMa3+N99MGn+&#10;Cl6/pAPk5gkAAP//AwBQSwECLQAUAAYACAAAACEA2+H2y+4AAACFAQAAEwAAAAAAAAAAAAAAAAAA&#10;AAAAW0NvbnRlbnRfVHlwZXNdLnhtbFBLAQItABQABgAIAAAAIQBa9CxbvwAAABUBAAALAAAAAAAA&#10;AAAAAAAAAB8BAABfcmVscy8ucmVsc1BLAQItABQABgAIAAAAIQClNY3cvwAAANsAAAAPAAAAAAAA&#10;AAAAAAAAAAcCAABkcnMvZG93bnJldi54bWxQSwUGAAAAAAMAAwC3AAAA8wIAAAAA&#10;" fillcolor="#9bbb59 [3206]" strokecolor="white [3201]" strokeweight="3pt">
                  <v:shadow on="t" color="black" opacity="24903f" origin=",.5" offset="0,.55556mm"/>
                </v:oval>
              </v:group>
            </w:pict>
          </mc:Fallback>
        </mc:AlternateContent>
      </w: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 xml:space="preserve">فكان المخطط كما هو موضح في الشكل </w:t>
      </w:r>
      <w:proofErr w:type="gramStart"/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>التالي :</w:t>
      </w:r>
      <w:proofErr w:type="gramEnd"/>
    </w:p>
    <w:p w:rsidR="005F3766" w:rsidRDefault="005F3766" w:rsidP="00E44D1B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i/>
          <w:sz w:val="24"/>
          <w:szCs w:val="24"/>
          <w:lang w:val="fr-FR" w:bidi="ar-DZ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 xml:space="preserve">أرادت اللجنة معرفة الاطوال الحقيقية </w:t>
      </w:r>
    </w:p>
    <w:p w:rsidR="00801567" w:rsidRDefault="005F3766" w:rsidP="00E44D1B">
      <w:pPr>
        <w:pStyle w:val="Paragraphedeliste"/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 xml:space="preserve">بعد </w:t>
      </w:r>
      <w:proofErr w:type="gramStart"/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>التوسعة ,</w:t>
      </w:r>
      <w:proofErr w:type="gramEnd"/>
      <w:r>
        <w:rPr>
          <w:rFonts w:asciiTheme="majorBidi" w:hAnsiTheme="majorBidi" w:cstheme="majorBidi" w:hint="cs"/>
          <w:i/>
          <w:sz w:val="24"/>
          <w:szCs w:val="24"/>
          <w:rtl/>
          <w:lang w:val="fr-FR" w:bidi="ar-DZ"/>
        </w:rPr>
        <w:t xml:space="preserve"> كيف ذلك ؟</w:t>
      </w:r>
    </w:p>
    <w:p w:rsidR="00801567" w:rsidRDefault="00801567" w:rsidP="00E44D1B">
      <w:pPr>
        <w:bidi w:val="0"/>
        <w:spacing w:line="360" w:lineRule="auto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  <w:br w:type="page"/>
      </w:r>
    </w:p>
    <w:p w:rsidR="005F3766" w:rsidRPr="0036647B" w:rsidRDefault="00801567" w:rsidP="0036647B">
      <w:pPr>
        <w:pStyle w:val="Paragraphedeliste"/>
        <w:jc w:val="center"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val="fr-FR" w:bidi="ar-DZ"/>
        </w:rPr>
      </w:pPr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lastRenderedPageBreak/>
        <w:t>وضعية تقويم</w:t>
      </w:r>
    </w:p>
    <w:p w:rsidR="00801567" w:rsidRPr="0036647B" w:rsidRDefault="00801567" w:rsidP="0036647B">
      <w:pPr>
        <w:pStyle w:val="Paragraphedeliste"/>
        <w:jc w:val="center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  <w:proofErr w:type="gramStart"/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rtl/>
          <w:lang w:val="fr-FR" w:bidi="ar-DZ"/>
        </w:rPr>
        <w:t>( تبليط</w:t>
      </w:r>
      <w:proofErr w:type="gramEnd"/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rtl/>
          <w:lang w:val="fr-FR" w:bidi="ar-DZ"/>
        </w:rPr>
        <w:t xml:space="preserve"> المحل )</w:t>
      </w:r>
    </w:p>
    <w:p w:rsidR="00801567" w:rsidRPr="0036647B" w:rsidRDefault="00801567" w:rsidP="0036647B">
      <w:pPr>
        <w:pStyle w:val="Paragraphedeliste"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val="fr-FR" w:bidi="ar-DZ"/>
        </w:rPr>
      </w:pPr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t xml:space="preserve">نص </w:t>
      </w:r>
      <w:proofErr w:type="gramStart"/>
      <w:r w:rsidRPr="0036647B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t>الوضعية :</w:t>
      </w:r>
      <w:proofErr w:type="gramEnd"/>
    </w:p>
    <w:p w:rsidR="00C868A1" w:rsidRDefault="00801567" w:rsidP="0036647B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4F9292" wp14:editId="4FB6D895">
                <wp:simplePos x="0" y="0"/>
                <wp:positionH relativeFrom="column">
                  <wp:posOffset>133350</wp:posOffset>
                </wp:positionH>
                <wp:positionV relativeFrom="paragraph">
                  <wp:posOffset>138430</wp:posOffset>
                </wp:positionV>
                <wp:extent cx="3086100" cy="1809750"/>
                <wp:effectExtent l="0" t="0" r="0" b="19050"/>
                <wp:wrapNone/>
                <wp:docPr id="23" name="مجموعة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809750"/>
                          <a:chOff x="0" y="0"/>
                          <a:chExt cx="3086100" cy="1809750"/>
                        </a:xfrm>
                      </wpg:grpSpPr>
                      <wps:wsp>
                        <wps:cNvPr id="19" name="مربع نص 19"/>
                        <wps:cNvSpPr txBox="1"/>
                        <wps:spPr>
                          <a:xfrm>
                            <a:off x="736600" y="0"/>
                            <a:ext cx="692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567" w:rsidRPr="005F3766" w:rsidRDefault="00801567" w:rsidP="00801567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7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مربع نص 20"/>
                        <wps:cNvSpPr txBox="1"/>
                        <wps:spPr>
                          <a:xfrm>
                            <a:off x="2393950" y="876300"/>
                            <a:ext cx="6921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567" w:rsidRPr="005F3766" w:rsidRDefault="00801567" w:rsidP="00801567">
                              <w:pP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val="fr-FR" w:bidi="ar-DZ"/>
                                </w:rPr>
                                <w:t xml:space="preserve">4,5 </w:t>
                              </w:r>
                              <w:r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مستطيل 21"/>
                        <wps:cNvSpPr/>
                        <wps:spPr>
                          <a:xfrm>
                            <a:off x="0" y="323850"/>
                            <a:ext cx="2463800" cy="1485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9292" id="مجموعة 23" o:spid="_x0000_s1040" style="position:absolute;left:0;text-align:left;margin-left:10.5pt;margin-top:10.9pt;width:243pt;height:142.5pt;z-index:251665408" coordsize="3086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/Uo7gMAAPIOAAAOAAAAZHJzL2Uyb0RvYy54bWzsV91u2zYUvh+wdyB0v8iSHFs2ohRZugQD&#10;sjZYOvSapihLGEVyJB05u16HYU/SDrsZhmHom9hvs0NSkpXEw1APG4qiNxJ5eHh+Ph5+Ojp5sq4Z&#10;uqVKV4JnQXQ0ChDlROQVX2bBNy8uPksDpA3mOWaC0yy4ozp4cvrpJyeNnNNYlILlVCEwwvW8kVlQ&#10;GiPnYahJSWusj4SkHBYLoWpsYKqWYa5wA9ZrFsaj0SRshMqlEoRqDdKnfjE4dfaLghLzvCg0NYhl&#10;AcRm3FO558I+w9MTPF8qLMuKtGHgA6KoccXBaW/qKTYYrVT1yFRdESW0KMwREXUoiqIi1OUA2USj&#10;B9lcKrGSLpflvFnKHiaA9gFOB5slz26vFaryLIiTAHFcwxltX21+3b7a/rR5u3mDQAwYNXI5B9VL&#10;JW/ktWoFSz+zaa8LVds3JITWDt27Hl26NoiAMBmlk2gEh0BgLUpHs+lxiz8p4ZAe7SPlF/+wM+wc&#10;hza+PpxGQi3pHVz638F1U2JJ3Sloi0ELVzQbwPXb5vXmLdr+uPkDgdzB43QtWMisPxeQftTJNQj3&#10;YDZNJhOLzmPgJrM4AqgcbnF63MLWJ4/nUmlzSUWN7CALFFS9K0Z8e6UNRAOqnYp1rAWr8ouKMTex&#10;N42eM4VuMdwRZlycsOOeFuOoyYJJAmHYTVzY7d4y41ZC3V1r3dkD8Fm6kblj1Oow/jUtoNZcgezx&#10;jQmhvPfvtK1WAa7eZWOrv4vqXTb7PGCH8yy46TfXFRfKZe/IaQdZ/m0HWeH1AfBB3nZo1ou1u2TT&#10;rggWIr+D2lDCM5KW5KKCw7vC2lxjBRQE5w20ap7Do2ACwBftKEClUN/vk1t9KHVYDVADlJYF+rsV&#10;VjRA7EsOl2AWjcdg1rjJ+Hgaw0QNVxbDFb6qzwVURAQELokbWn3DOmmhRP0S2PfMeoUlzAn4zgLT&#10;Dc+NJ1pgb0LPzpwSsJ7E5orfSGJNW5Rtab5Yv8RKtvVrgDGeie7a4fmDMva6dicXZysjisrVuMXZ&#10;o9riDxRgiet/4AILZE+dAy4A+WFcECezZGavPJBBOp0kwAtgCG5ZS4hDRkjiJPVE+pERehq7TyXv&#10;MyOkXYl8ZIQPiRGANXtG+H3zy+bP7c/bH1DcNwHQSPSdVPex7LqZB23U7oLvCCAeT5K076XG6fHM&#10;U8R/QwGLpWdqtqq/ErlvFKAL6V32H0TXagwaB/8ddP3O4It4rxOI931S/fVN/FKJc+p9WpeOCW17&#10;0vUtzuf+ZsFH3Wt6I51t370cRA2uJYYYDmgWdv3V3zYLHzAREKPep+bA/TbAj5UrofYn0P65Decw&#10;Hv6qnv4FAAD//wMAUEsDBBQABgAIAAAAIQDrubGI3wAAAAkBAAAPAAAAZHJzL2Rvd25yZXYueG1s&#10;TI9Ba8JAEIXvhf6HZQq91d0oWonZiEjbkxSqheJtzY5JMDsbsmsS/33HU3saZt7jzfey9ega0WMX&#10;ak8akokCgVR4W1Op4fvw/rIEEaIhaxpPqOGGAdb540NmUusH+sJ+H0vBIRRSo6GKsU2lDEWFzoSJ&#10;b5FYO/vOmchrV0rbmYHDXSOnSi2kMzXxh8q0uK2wuOyvTsPHYIbNLHnrd5fz9nY8zD9/dglq/fw0&#10;blYgIo7xzwx3fEaHnJlO/ko2iEbDNOEq8T65Aetz9cqHk4aZWixB5pn83yD/BQAA//8DAFBLAQIt&#10;ABQABgAIAAAAIQC2gziS/gAAAOEBAAATAAAAAAAAAAAAAAAAAAAAAABbQ29udGVudF9UeXBlc10u&#10;eG1sUEsBAi0AFAAGAAgAAAAhADj9If/WAAAAlAEAAAsAAAAAAAAAAAAAAAAALwEAAF9yZWxzLy5y&#10;ZWxzUEsBAi0AFAAGAAgAAAAhAF7X9SjuAwAA8g4AAA4AAAAAAAAAAAAAAAAALgIAAGRycy9lMm9E&#10;b2MueG1sUEsBAi0AFAAGAAgAAAAhAOu5sYjfAAAACQEAAA8AAAAAAAAAAAAAAAAASAYAAGRycy9k&#10;b3ducmV2LnhtbFBLBQYAAAAABAAEAPMAAABUBwAAAAA=&#10;">
                <v:shape id="مربع نص 19" o:spid="_x0000_s1041" type="#_x0000_t202" style="position:absolute;left:7366;width:692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801567" w:rsidRPr="005F3766" w:rsidRDefault="00801567" w:rsidP="00801567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7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shape id="مربع نص 20" o:spid="_x0000_s1042" type="#_x0000_t202" style="position:absolute;left:23939;top:8763;width:692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801567" w:rsidRPr="005F3766" w:rsidRDefault="00801567" w:rsidP="00801567">
                        <w:pP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val="fr-FR" w:bidi="ar-DZ"/>
                          </w:rPr>
                          <w:t xml:space="preserve">4,5 </w:t>
                        </w:r>
                        <w:r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  <w:lang w:val="fr-FR" w:bidi="ar-DZ"/>
                          </w:rPr>
                          <w:t>cm</w:t>
                        </w:r>
                      </w:p>
                    </w:txbxContent>
                  </v:textbox>
                </v:shape>
                <v:rect id="مستطيل 21" o:spid="_x0000_s1043" style="position:absolute;top:3238;width:2463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5jxQAAANsAAAAPAAAAZHJzL2Rvd25yZXYueG1sRI9Ba8JA&#10;FITvhf6H5RV6qxtz0JK6igilHoq0Knp9ZF+zwezbkF2zib++KxR6HGbmG2axGmwjeup87VjBdJKB&#10;IC6drrlScDy8v7yC8AFZY+OYFIzkYbV8fFhgoV3kb+r3oRIJwr5ABSaEtpDSl4Ys+olriZP34zqL&#10;IcmukrrDmOC2kXmWzaTFmtOCwZY2hsrL/moV3D7HQx9n84/z+jQeTe6/xl2MSj0/Des3EIGG8B/+&#10;a2+1gnwK9y/pB8jlLwAAAP//AwBQSwECLQAUAAYACAAAACEA2+H2y+4AAACFAQAAEwAAAAAAAAAA&#10;AAAAAAAAAAAAW0NvbnRlbnRfVHlwZXNdLnhtbFBLAQItABQABgAIAAAAIQBa9CxbvwAAABUBAAAL&#10;AAAAAAAAAAAAAAAAAB8BAABfcmVscy8ucmVsc1BLAQItABQABgAIAAAAIQCFWq5jxQAAANsAAAAP&#10;AAAAAAAAAAAAAAAAAAcCAABkcnMvZG93bnJldi54bWxQSwUGAAAAAAMAAwC3AAAA+QIAAAAA&#10;" fillcolor="#bfbfbf [2412]" strokecolor="#4e6128 [1606]" strokeweight="2pt"/>
              </v:group>
            </w:pict>
          </mc:Fallback>
        </mc:AlternateConten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يملك مراد مكتبة لبيع الأدوات المدرسية أبعادها موضحة على</w:t>
      </w:r>
    </w:p>
    <w:p w:rsidR="00801567" w:rsidRPr="00C868A1" w:rsidRDefault="00801567" w:rsidP="0036647B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المخطط التالي المرسوم بمقياس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100</m:t>
            </m:r>
          </m:den>
        </m:f>
      </m:oMath>
      <w:r w:rsid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</w:p>
    <w:p w:rsidR="00801567" w:rsidRPr="00C868A1" w:rsidRDefault="00801567" w:rsidP="0036647B">
      <w:pPr>
        <w:tabs>
          <w:tab w:val="left" w:pos="5159"/>
        </w:tabs>
        <w:spacing w:line="360" w:lineRule="auto"/>
        <w:ind w:right="5529"/>
        <w:jc w:val="both"/>
        <w:rPr>
          <w:rFonts w:asciiTheme="majorBidi" w:eastAsiaTheme="minorEastAsia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وق</w:t>
      </w:r>
      <w:r w:rsidR="0036647B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ص</w: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د تحسين المظهر العام للمكتبة قرر مراد تجديد </w:t>
      </w:r>
      <w:proofErr w:type="gramStart"/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بلاطها ,</w:t>
      </w:r>
      <w:proofErr w:type="gramEnd"/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وبعد شرائه للبلاط ومواد البناء اتفق مع جاره البناء </w:t>
      </w:r>
      <w:r w:rsidR="006E34AE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للقيام بالعمل حيث كان الاتفاق على </w:t>
      </w:r>
      <w:r w:rsidR="006E34AE"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350 DA</w:t>
      </w:r>
      <w:r w:rsidR="006E34AE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للمتر المربع الواحد إذا كانت مساحة الأرضية أقل من أو تساوي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20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</m:oMath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وإذا فاقت المساحة </w:t>
      </w:r>
      <m:oMath>
        <m:r>
          <w:rPr>
            <w:rFonts w:ascii="Cambria Math" w:hAnsi="Cambria Math" w:cstheme="majorBidi"/>
            <w:sz w:val="28"/>
            <w:szCs w:val="28"/>
            <w:lang w:val="fr-FR" w:bidi="ar-DZ"/>
          </w:rPr>
          <m:t>20</m:t>
        </m:r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m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fr-FR" w:bidi="ar-DZ"/>
              </w:rPr>
              <m:t>2</m:t>
            </m:r>
          </m:sup>
        </m:sSup>
      </m:oMath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فإن سعر المتر المربع الواحد بـ </w:t>
      </w:r>
      <w:r w:rsidR="006E34AE" w:rsidRPr="00C868A1">
        <w:rPr>
          <w:rFonts w:asciiTheme="majorBidi" w:eastAsiaTheme="minorEastAsia" w:hAnsiTheme="majorBidi" w:cstheme="majorBidi"/>
          <w:i/>
          <w:sz w:val="28"/>
          <w:szCs w:val="28"/>
          <w:lang w:val="fr-FR" w:bidi="ar-DZ"/>
        </w:rPr>
        <w:t>300 DA</w:t>
      </w:r>
      <w:r w:rsidR="006E34AE" w:rsidRPr="00C868A1">
        <w:rPr>
          <w:rFonts w:asciiTheme="majorBidi" w:eastAsiaTheme="minorEastAsia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</w:p>
    <w:p w:rsidR="006E34AE" w:rsidRPr="00C868A1" w:rsidRDefault="006E34AE" w:rsidP="0036647B">
      <w:pPr>
        <w:pStyle w:val="Paragraphedeliste"/>
        <w:numPr>
          <w:ilvl w:val="0"/>
          <w:numId w:val="2"/>
        </w:num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ما هي أجرة </w:t>
      </w:r>
      <w:proofErr w:type="gramStart"/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البناء ؟</w:t>
      </w:r>
      <w:proofErr w:type="gramEnd"/>
    </w:p>
    <w:p w:rsidR="006E34AE" w:rsidRPr="00C868A1" w:rsidRDefault="006E34AE" w:rsidP="0036647B">
      <w:p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rtl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بعد انهاء </w:t>
      </w:r>
      <w:r w:rsidR="0036647B"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العمل قرر البناء تخفيض أجرته بـ </w:t>
      </w:r>
      <w:r w:rsidR="0036647B"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1</w:t>
      </w:r>
      <w:r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0</w:t>
      </w:r>
      <w:proofErr w:type="gramStart"/>
      <w:r w:rsidRPr="00C868A1">
        <w:rPr>
          <w:rFonts w:asciiTheme="majorBidi" w:hAnsiTheme="majorBidi" w:cstheme="majorBidi"/>
          <w:i/>
          <w:sz w:val="28"/>
          <w:szCs w:val="28"/>
          <w:lang w:val="fr-FR" w:bidi="ar-DZ"/>
        </w:rPr>
        <w:t>℅</w:t>
      </w: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 .</w:t>
      </w:r>
      <w:proofErr w:type="gramEnd"/>
    </w:p>
    <w:p w:rsidR="006E34AE" w:rsidRPr="00C868A1" w:rsidRDefault="006E34AE" w:rsidP="0036647B">
      <w:pPr>
        <w:pStyle w:val="Paragraphedeliste"/>
        <w:numPr>
          <w:ilvl w:val="0"/>
          <w:numId w:val="2"/>
        </w:numPr>
        <w:tabs>
          <w:tab w:val="left" w:pos="5159"/>
        </w:tabs>
        <w:spacing w:line="360" w:lineRule="auto"/>
        <w:ind w:right="5529"/>
        <w:jc w:val="both"/>
        <w:rPr>
          <w:rFonts w:asciiTheme="majorBidi" w:hAnsiTheme="majorBidi" w:cstheme="majorBidi"/>
          <w:i/>
          <w:sz w:val="28"/>
          <w:szCs w:val="28"/>
          <w:lang w:val="fr-FR" w:bidi="ar-DZ"/>
        </w:rPr>
      </w:pPr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 xml:space="preserve">ما هي أجرة البناء بعد </w:t>
      </w:r>
      <w:proofErr w:type="gramStart"/>
      <w:r w:rsidRPr="00C868A1">
        <w:rPr>
          <w:rFonts w:asciiTheme="majorBidi" w:hAnsiTheme="majorBidi" w:cstheme="majorBidi" w:hint="cs"/>
          <w:i/>
          <w:sz w:val="28"/>
          <w:szCs w:val="28"/>
          <w:rtl/>
          <w:lang w:val="fr-FR" w:bidi="ar-DZ"/>
        </w:rPr>
        <w:t>التخفيض ؟</w:t>
      </w:r>
      <w:proofErr w:type="gramEnd"/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2603EA" w:rsidRPr="00C868A1" w:rsidRDefault="002603EA" w:rsidP="002603EA">
      <w:pPr>
        <w:bidi w:val="0"/>
        <w:rPr>
          <w:rFonts w:asciiTheme="majorBidi" w:hAnsiTheme="majorBidi" w:cstheme="majorBidi"/>
          <w:b/>
          <w:bCs/>
          <w:i/>
          <w:sz w:val="32"/>
          <w:szCs w:val="32"/>
          <w:rtl/>
          <w:lang w:val="fr-FR" w:bidi="ar-DZ"/>
        </w:rPr>
      </w:pPr>
    </w:p>
    <w:p w:rsidR="00C44602" w:rsidRPr="00C868A1" w:rsidRDefault="00C44602" w:rsidP="00C868A1">
      <w:pPr>
        <w:bidi w:val="0"/>
        <w:jc w:val="right"/>
        <w:rPr>
          <w:rFonts w:asciiTheme="majorBidi" w:hAnsiTheme="majorBidi" w:cstheme="majorBidi"/>
          <w:i/>
          <w:sz w:val="24"/>
          <w:szCs w:val="24"/>
          <w:lang w:bidi="ar-DZ"/>
        </w:rPr>
      </w:pPr>
      <w:r w:rsidRPr="00627BAE">
        <w:rPr>
          <w:rFonts w:asciiTheme="majorBidi" w:hAnsiTheme="majorBidi" w:cstheme="majorBidi" w:hint="cs"/>
          <w:b/>
          <w:bCs/>
          <w:i/>
          <w:sz w:val="32"/>
          <w:szCs w:val="32"/>
          <w:u w:val="single"/>
          <w:rtl/>
          <w:lang w:val="fr-FR" w:bidi="ar-DZ"/>
        </w:rPr>
        <w:lastRenderedPageBreak/>
        <w:t>شبكة التقويم</w:t>
      </w:r>
    </w:p>
    <w:tbl>
      <w:tblPr>
        <w:tblStyle w:val="Grilledutableau"/>
        <w:bidiVisual/>
        <w:tblW w:w="105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80"/>
        <w:gridCol w:w="850"/>
        <w:gridCol w:w="7797"/>
        <w:gridCol w:w="851"/>
      </w:tblGrid>
      <w:tr w:rsidR="00226AEF" w:rsidRPr="00C868A1" w:rsidTr="00627BAE">
        <w:tc>
          <w:tcPr>
            <w:tcW w:w="108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المعيار</w:t>
            </w:r>
          </w:p>
        </w:tc>
        <w:tc>
          <w:tcPr>
            <w:tcW w:w="85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الاسئلة</w:t>
            </w:r>
          </w:p>
        </w:tc>
        <w:tc>
          <w:tcPr>
            <w:tcW w:w="7797" w:type="dxa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المؤشرات</w:t>
            </w:r>
          </w:p>
        </w:tc>
        <w:tc>
          <w:tcPr>
            <w:tcW w:w="851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العلامة</w:t>
            </w:r>
          </w:p>
        </w:tc>
      </w:tr>
      <w:tr w:rsidR="00226AEF" w:rsidRPr="00C868A1" w:rsidTr="00627BAE">
        <w:trPr>
          <w:trHeight w:val="415"/>
        </w:trPr>
        <w:tc>
          <w:tcPr>
            <w:tcW w:w="1080" w:type="dxa"/>
            <w:vMerge w:val="restart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التفسير السليم للوضعية</w:t>
            </w:r>
          </w:p>
        </w:tc>
        <w:tc>
          <w:tcPr>
            <w:tcW w:w="850" w:type="dxa"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7797" w:type="dxa"/>
          </w:tcPr>
          <w:p w:rsidR="00C44602" w:rsidRPr="00C868A1" w:rsidRDefault="00C44602" w:rsidP="00C44602">
            <w:p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اختيار الأدوات والعمليات المناسبة </w:t>
            </w:r>
            <w:proofErr w:type="gramStart"/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لـ :</w:t>
            </w:r>
            <w:proofErr w:type="gramEnd"/>
          </w:p>
          <w:p w:rsidR="00C44602" w:rsidRPr="00C868A1" w:rsidRDefault="00C44602" w:rsidP="00C44602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إيجاد الأبعاد الحقيقية </w:t>
            </w:r>
            <w:proofErr w:type="gramStart"/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للمحل .</w:t>
            </w:r>
            <w:proofErr w:type="gramEnd"/>
          </w:p>
          <w:p w:rsidR="00C44602" w:rsidRPr="00C868A1" w:rsidRDefault="00C44602" w:rsidP="00C44602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حساب مساحة </w:t>
            </w:r>
            <w:proofErr w:type="gramStart"/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المحل .</w:t>
            </w:r>
            <w:proofErr w:type="gramEnd"/>
          </w:p>
          <w:p w:rsidR="00C44602" w:rsidRPr="00C868A1" w:rsidRDefault="00C44602" w:rsidP="00C44602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الصيغة المناسبة حسب شرط البناء.</w:t>
            </w:r>
          </w:p>
          <w:p w:rsidR="00C44602" w:rsidRPr="00C868A1" w:rsidRDefault="00226AEF" w:rsidP="00C44602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أجرة البناء.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left="4764" w:right="5529" w:hanging="4764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</w:p>
        </w:tc>
      </w:tr>
      <w:tr w:rsidR="00226AEF" w:rsidRPr="00C868A1" w:rsidTr="00627BAE">
        <w:trPr>
          <w:trHeight w:val="415"/>
        </w:trPr>
        <w:tc>
          <w:tcPr>
            <w:tcW w:w="1080" w:type="dxa"/>
            <w:vMerge/>
            <w:vAlign w:val="center"/>
          </w:tcPr>
          <w:p w:rsidR="00C44602" w:rsidRPr="00C868A1" w:rsidRDefault="00C44602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0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7797" w:type="dxa"/>
          </w:tcPr>
          <w:p w:rsidR="00C44602" w:rsidRPr="00C868A1" w:rsidRDefault="00226AEF" w:rsidP="00226AEF">
            <w:p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اختيار الأدوات والعمليات المناسبة </w:t>
            </w:r>
            <w:proofErr w:type="gramStart"/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لـ :</w:t>
            </w:r>
            <w:proofErr w:type="gramEnd"/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قيمة التخفيض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أجرة البنّاء بعد التخفيض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  <w:tr w:rsidR="00226AEF" w:rsidRPr="00C868A1" w:rsidTr="00627BAE">
        <w:tc>
          <w:tcPr>
            <w:tcW w:w="1080" w:type="dxa"/>
            <w:vMerge w:val="restart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الاستعمال السليم للأدوات الرياضية</w:t>
            </w: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حساب صحيح للأبعاد الحقيقية للمحل بـ </w:t>
            </w:r>
            <w:r w:rsidRPr="00C868A1"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  <w:t>m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حساب صحيح لمساحة المحل بـ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</m:oMath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اختيار صحيح للصيغة المناسبة حسب شرط البناء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لأجرة البناء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4</w:t>
            </w:r>
          </w:p>
        </w:tc>
      </w:tr>
      <w:tr w:rsidR="00226AEF" w:rsidRPr="00C868A1" w:rsidTr="00627BAE">
        <w:tc>
          <w:tcPr>
            <w:tcW w:w="1080" w:type="dxa"/>
            <w:vMerge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02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  <w:tab w:val="left" w:pos="7523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لقيمة التخفيض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  <w:tab w:val="left" w:pos="7523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حساب صحيح لأجرة البناء بعد التخفيض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  <w:tr w:rsidR="00226AEF" w:rsidRPr="00C868A1" w:rsidTr="00627BAE">
        <w:tc>
          <w:tcPr>
            <w:tcW w:w="1080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تلاؤم وانسجام النتائج</w:t>
            </w:r>
          </w:p>
        </w:tc>
        <w:tc>
          <w:tcPr>
            <w:tcW w:w="850" w:type="dxa"/>
            <w:vAlign w:val="center"/>
          </w:tcPr>
          <w:p w:rsidR="00C44602" w:rsidRPr="00C868A1" w:rsidRDefault="00627BAE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01+02</w:t>
            </w:r>
          </w:p>
        </w:tc>
        <w:tc>
          <w:tcPr>
            <w:tcW w:w="7797" w:type="dxa"/>
          </w:tcPr>
          <w:p w:rsidR="00C44602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تسلسل منطقي لمراحل الحل 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احترام وحدات الطول والمساحة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معقولية النتائج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 xml:space="preserve">وضوح صياغة النتائج والاجابة </w:t>
            </w:r>
          </w:p>
        </w:tc>
        <w:tc>
          <w:tcPr>
            <w:tcW w:w="851" w:type="dxa"/>
            <w:vAlign w:val="center"/>
          </w:tcPr>
          <w:p w:rsidR="00C44602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6</w:t>
            </w:r>
          </w:p>
        </w:tc>
      </w:tr>
      <w:tr w:rsidR="00226AEF" w:rsidRPr="00C868A1" w:rsidTr="00627BAE">
        <w:tc>
          <w:tcPr>
            <w:tcW w:w="108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الجودة والاتقان</w:t>
            </w:r>
          </w:p>
        </w:tc>
        <w:tc>
          <w:tcPr>
            <w:tcW w:w="850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01+02</w:t>
            </w:r>
          </w:p>
        </w:tc>
        <w:tc>
          <w:tcPr>
            <w:tcW w:w="7797" w:type="dxa"/>
          </w:tcPr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مقروئية ووضوح الخط</w:t>
            </w:r>
          </w:p>
          <w:p w:rsidR="00226AEF" w:rsidRPr="00C868A1" w:rsidRDefault="00226AEF" w:rsidP="00226AEF">
            <w:pPr>
              <w:pStyle w:val="Paragraphedeliste"/>
              <w:numPr>
                <w:ilvl w:val="0"/>
                <w:numId w:val="2"/>
              </w:numPr>
              <w:tabs>
                <w:tab w:val="left" w:pos="5159"/>
              </w:tabs>
              <w:spacing w:line="360" w:lineRule="auto"/>
              <w:jc w:val="both"/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i/>
                <w:sz w:val="28"/>
                <w:szCs w:val="28"/>
                <w:rtl/>
                <w:lang w:val="fr-FR" w:bidi="ar-DZ"/>
              </w:rPr>
              <w:t>نظافة الورقة وخلوها من التشطيب</w:t>
            </w:r>
          </w:p>
        </w:tc>
        <w:tc>
          <w:tcPr>
            <w:tcW w:w="851" w:type="dxa"/>
            <w:vAlign w:val="center"/>
          </w:tcPr>
          <w:p w:rsidR="00226AEF" w:rsidRPr="00C868A1" w:rsidRDefault="00226AEF" w:rsidP="00627BAE">
            <w:pPr>
              <w:tabs>
                <w:tab w:val="left" w:pos="5159"/>
              </w:tabs>
              <w:spacing w:line="360" w:lineRule="auto"/>
              <w:ind w:right="5529"/>
              <w:jc w:val="center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C868A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val="fr-FR" w:bidi="ar-DZ"/>
              </w:rPr>
              <w:t>2</w:t>
            </w:r>
          </w:p>
        </w:tc>
      </w:tr>
    </w:tbl>
    <w:p w:rsidR="00C44602" w:rsidRDefault="00C44602" w:rsidP="00C44602">
      <w:pPr>
        <w:tabs>
          <w:tab w:val="left" w:pos="5159"/>
        </w:tabs>
        <w:spacing w:line="360" w:lineRule="auto"/>
        <w:ind w:left="360" w:right="5529"/>
        <w:jc w:val="both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</w:p>
    <w:p w:rsidR="002603EA" w:rsidRDefault="002603EA" w:rsidP="00C44602">
      <w:pPr>
        <w:tabs>
          <w:tab w:val="left" w:pos="5159"/>
        </w:tabs>
        <w:spacing w:line="360" w:lineRule="auto"/>
        <w:ind w:left="360" w:right="5529"/>
        <w:jc w:val="both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</w:p>
    <w:p w:rsidR="002603EA" w:rsidRDefault="002603EA" w:rsidP="00C44602">
      <w:pPr>
        <w:tabs>
          <w:tab w:val="left" w:pos="5159"/>
        </w:tabs>
        <w:spacing w:line="360" w:lineRule="auto"/>
        <w:ind w:left="360" w:right="5529"/>
        <w:jc w:val="both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</w:p>
    <w:p w:rsidR="002603EA" w:rsidRDefault="002603EA" w:rsidP="00C44602">
      <w:pPr>
        <w:tabs>
          <w:tab w:val="left" w:pos="5159"/>
        </w:tabs>
        <w:spacing w:line="360" w:lineRule="auto"/>
        <w:ind w:left="360" w:right="5529"/>
        <w:jc w:val="both"/>
        <w:rPr>
          <w:rFonts w:asciiTheme="majorBidi" w:hAnsiTheme="majorBidi" w:cstheme="majorBidi"/>
          <w:i/>
          <w:sz w:val="24"/>
          <w:szCs w:val="24"/>
          <w:rtl/>
          <w:lang w:val="fr-FR" w:bidi="ar-DZ"/>
        </w:rPr>
      </w:pPr>
    </w:p>
    <w:p w:rsidR="002603EA" w:rsidRPr="00C44602" w:rsidRDefault="002603EA" w:rsidP="002603EA">
      <w:pPr>
        <w:tabs>
          <w:tab w:val="left" w:pos="6151"/>
        </w:tabs>
        <w:spacing w:line="360" w:lineRule="auto"/>
        <w:ind w:right="1276"/>
        <w:jc w:val="center"/>
        <w:rPr>
          <w:rFonts w:asciiTheme="majorBidi" w:hAnsiTheme="majorBidi" w:cstheme="majorBidi"/>
          <w:i/>
          <w:sz w:val="24"/>
          <w:szCs w:val="24"/>
          <w:lang w:val="fr-FR" w:bidi="ar-DZ"/>
        </w:rPr>
      </w:pPr>
      <w:proofErr w:type="spellStart"/>
      <w:r>
        <w:rPr>
          <w:rFonts w:asciiTheme="majorBidi" w:hAnsiTheme="majorBidi" w:cstheme="majorBidi"/>
          <w:i/>
          <w:sz w:val="24"/>
          <w:szCs w:val="24"/>
          <w:lang w:val="fr-FR" w:bidi="ar-DZ"/>
        </w:rPr>
        <w:t>Belhocine</w:t>
      </w:r>
      <w:proofErr w:type="spellEnd"/>
      <w:r>
        <w:rPr>
          <w:rFonts w:asciiTheme="majorBidi" w:hAnsiTheme="majorBidi" w:cstheme="majorBidi"/>
          <w:i/>
          <w:sz w:val="24"/>
          <w:szCs w:val="24"/>
          <w:lang w:val="fr-FR" w:bidi="ar-DZ"/>
        </w:rPr>
        <w:t xml:space="preserve"> : </w:t>
      </w:r>
      <w:hyperlink r:id="rId9" w:history="1">
        <w:r w:rsidRPr="006E74FA">
          <w:rPr>
            <w:rStyle w:val="Lienhypertexte"/>
            <w:rFonts w:asciiTheme="majorBidi" w:hAnsiTheme="majorBidi" w:cstheme="majorBidi"/>
            <w:i/>
            <w:sz w:val="24"/>
            <w:szCs w:val="24"/>
            <w:lang w:val="fr-FR" w:bidi="ar-DZ"/>
          </w:rPr>
          <w:t>https://prof27math.weebly.com/</w:t>
        </w:r>
      </w:hyperlink>
    </w:p>
    <w:sectPr w:rsidR="002603EA" w:rsidRPr="00C44602" w:rsidSect="00F7728E">
      <w:type w:val="continuous"/>
      <w:pgSz w:w="11906" w:h="16838"/>
      <w:pgMar w:top="680" w:right="680" w:bottom="680" w:left="680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BC2" w:rsidRDefault="00A21BC2" w:rsidP="00E44D1B">
      <w:pPr>
        <w:spacing w:after="0" w:line="240" w:lineRule="auto"/>
      </w:pPr>
      <w:r>
        <w:separator/>
      </w:r>
    </w:p>
  </w:endnote>
  <w:endnote w:type="continuationSeparator" w:id="0">
    <w:p w:rsidR="00A21BC2" w:rsidRDefault="00A21BC2" w:rsidP="00E4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970312959"/>
      <w:docPartObj>
        <w:docPartGallery w:val="Page Numbers (Bottom of Page)"/>
        <w:docPartUnique/>
      </w:docPartObj>
    </w:sdtPr>
    <w:sdtEndPr/>
    <w:sdtContent>
      <w:p w:rsidR="00F7728E" w:rsidRDefault="00F7728E">
        <w:pPr>
          <w:pStyle w:val="Pieddepage"/>
          <w:jc w:val="center"/>
        </w:pPr>
        <w:r w:rsidRPr="00F7728E">
          <w:rPr>
            <w:rStyle w:val="Rfrenceintense"/>
            <w:color w:val="0F243E" w:themeColor="text2" w:themeShade="80"/>
          </w:rPr>
          <w:fldChar w:fldCharType="begin"/>
        </w:r>
        <w:r w:rsidRPr="00F7728E">
          <w:rPr>
            <w:rStyle w:val="Rfrenceintense"/>
            <w:color w:val="0F243E" w:themeColor="text2" w:themeShade="80"/>
          </w:rPr>
          <w:instrText>PAGE   \* MERGEFORMAT</w:instrText>
        </w:r>
        <w:r w:rsidRPr="00F7728E">
          <w:rPr>
            <w:rStyle w:val="Rfrenceintense"/>
            <w:color w:val="0F243E" w:themeColor="text2" w:themeShade="80"/>
          </w:rPr>
          <w:fldChar w:fldCharType="separate"/>
        </w:r>
        <w:r w:rsidR="003909C1" w:rsidRPr="003909C1">
          <w:rPr>
            <w:rStyle w:val="Rfrenceintense"/>
            <w:noProof/>
            <w:color w:val="0F243E" w:themeColor="text2" w:themeShade="80"/>
            <w:rtl/>
            <w:lang w:val="ar-SA"/>
          </w:rPr>
          <w:t>1</w:t>
        </w:r>
        <w:r w:rsidRPr="00F7728E">
          <w:rPr>
            <w:rStyle w:val="Rfrenceintense"/>
            <w:color w:val="0F243E" w:themeColor="text2" w:themeShade="80"/>
          </w:rPr>
          <w:fldChar w:fldCharType="end"/>
        </w:r>
      </w:p>
    </w:sdtContent>
  </w:sdt>
  <w:p w:rsidR="00F7728E" w:rsidRDefault="00F772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BC2" w:rsidRDefault="00A21BC2" w:rsidP="00E44D1B">
      <w:pPr>
        <w:spacing w:after="0" w:line="240" w:lineRule="auto"/>
      </w:pPr>
      <w:r>
        <w:separator/>
      </w:r>
    </w:p>
  </w:footnote>
  <w:footnote w:type="continuationSeparator" w:id="0">
    <w:p w:rsidR="00A21BC2" w:rsidRDefault="00A21BC2" w:rsidP="00E4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D1B" w:rsidRPr="00F7728E" w:rsidRDefault="00E44D1B" w:rsidP="00E44D1B">
    <w:pPr>
      <w:pStyle w:val="Titre"/>
      <w:rPr>
        <w:color w:val="0F243E" w:themeColor="text2" w:themeShade="80"/>
        <w:sz w:val="28"/>
        <w:szCs w:val="28"/>
        <w:lang w:bidi="ar-DZ"/>
      </w:rPr>
    </w:pPr>
    <w:r w:rsidRPr="00F7728E">
      <w:rPr>
        <w:rFonts w:hint="cs"/>
        <w:color w:val="0F243E" w:themeColor="text2" w:themeShade="80"/>
        <w:sz w:val="28"/>
        <w:szCs w:val="28"/>
        <w:rtl/>
        <w:lang w:bidi="ar-DZ"/>
      </w:rPr>
      <w:t xml:space="preserve">التناسبية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E42"/>
    <w:multiLevelType w:val="hybridMultilevel"/>
    <w:tmpl w:val="4344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B83A2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5579"/>
    <w:multiLevelType w:val="hybridMultilevel"/>
    <w:tmpl w:val="1390EFFC"/>
    <w:lvl w:ilvl="0" w:tplc="3F40DE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1A46"/>
    <w:multiLevelType w:val="hybridMultilevel"/>
    <w:tmpl w:val="6A3015CA"/>
    <w:lvl w:ilvl="0" w:tplc="A26EF82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A24EB"/>
    <w:multiLevelType w:val="hybridMultilevel"/>
    <w:tmpl w:val="729AEA10"/>
    <w:lvl w:ilvl="0" w:tplc="B934B46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6201E"/>
    <w:multiLevelType w:val="hybridMultilevel"/>
    <w:tmpl w:val="8C90E998"/>
    <w:lvl w:ilvl="0" w:tplc="03D8B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B64"/>
    <w:rsid w:val="00072482"/>
    <w:rsid w:val="000837CA"/>
    <w:rsid w:val="0009271C"/>
    <w:rsid w:val="000D7C30"/>
    <w:rsid w:val="000F6E0B"/>
    <w:rsid w:val="00177CBD"/>
    <w:rsid w:val="00196B05"/>
    <w:rsid w:val="001A3197"/>
    <w:rsid w:val="00226AEF"/>
    <w:rsid w:val="002603EA"/>
    <w:rsid w:val="00363C7F"/>
    <w:rsid w:val="0036647B"/>
    <w:rsid w:val="003909C1"/>
    <w:rsid w:val="003D30F1"/>
    <w:rsid w:val="00441FE1"/>
    <w:rsid w:val="004A0F38"/>
    <w:rsid w:val="004C1D69"/>
    <w:rsid w:val="00555B64"/>
    <w:rsid w:val="00571F67"/>
    <w:rsid w:val="005F3766"/>
    <w:rsid w:val="00627BAE"/>
    <w:rsid w:val="006E34AE"/>
    <w:rsid w:val="00801567"/>
    <w:rsid w:val="0095589F"/>
    <w:rsid w:val="009B7F71"/>
    <w:rsid w:val="009C791A"/>
    <w:rsid w:val="009D7368"/>
    <w:rsid w:val="00A21BC2"/>
    <w:rsid w:val="00BA38DB"/>
    <w:rsid w:val="00BE22FC"/>
    <w:rsid w:val="00C44602"/>
    <w:rsid w:val="00C868A1"/>
    <w:rsid w:val="00D77EA1"/>
    <w:rsid w:val="00DA7FFA"/>
    <w:rsid w:val="00DC1227"/>
    <w:rsid w:val="00E05E41"/>
    <w:rsid w:val="00E44D1B"/>
    <w:rsid w:val="00E96846"/>
    <w:rsid w:val="00EA5DEF"/>
    <w:rsid w:val="00ED7C01"/>
    <w:rsid w:val="00EE1BDA"/>
    <w:rsid w:val="00F07F96"/>
    <w:rsid w:val="00F63A15"/>
    <w:rsid w:val="00F7728E"/>
    <w:rsid w:val="00FA1D6C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87BA"/>
  <w15:docId w15:val="{9CD3CBD2-CAEA-47E1-9B15-9335EAD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1F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F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9684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84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D1B"/>
  </w:style>
  <w:style w:type="paragraph" w:styleId="Pieddepage">
    <w:name w:val="footer"/>
    <w:basedOn w:val="Normal"/>
    <w:link w:val="PieddepageCar"/>
    <w:uiPriority w:val="99"/>
    <w:unhideWhenUsed/>
    <w:rsid w:val="00E44D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D1B"/>
  </w:style>
  <w:style w:type="paragraph" w:styleId="Titre">
    <w:name w:val="Title"/>
    <w:basedOn w:val="Normal"/>
    <w:next w:val="Normal"/>
    <w:link w:val="TitreCar"/>
    <w:uiPriority w:val="10"/>
    <w:qFormat/>
    <w:rsid w:val="00E44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4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frenceintense">
    <w:name w:val="Intense Reference"/>
    <w:basedOn w:val="Policepardfaut"/>
    <w:uiPriority w:val="32"/>
    <w:qFormat/>
    <w:rsid w:val="00F7728E"/>
    <w:rPr>
      <w:b/>
      <w:bCs/>
      <w:smallCaps/>
      <w:color w:val="C0504D" w:themeColor="accent2"/>
      <w:spacing w:val="5"/>
      <w:u w:val="single"/>
    </w:rPr>
  </w:style>
  <w:style w:type="character" w:styleId="Lienhypertexte">
    <w:name w:val="Hyperlink"/>
    <w:basedOn w:val="Policepardfaut"/>
    <w:uiPriority w:val="99"/>
    <w:unhideWhenUsed/>
    <w:rsid w:val="002603E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902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hocine</cp:lastModifiedBy>
  <cp:revision>3</cp:revision>
  <dcterms:created xsi:type="dcterms:W3CDTF">2016-06-06T11:48:00Z</dcterms:created>
  <dcterms:modified xsi:type="dcterms:W3CDTF">2019-06-15T18:54:00Z</dcterms:modified>
</cp:coreProperties>
</file>